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1B67" w:rsidRPr="00591B67" w:rsidRDefault="00591B67" w:rsidP="00F16F7B">
      <w:pPr>
        <w:widowControl w:val="0"/>
        <w:autoSpaceDE w:val="0"/>
        <w:autoSpaceDN w:val="0"/>
        <w:adjustRightInd w:val="0"/>
        <w:spacing w:before="67" w:after="0" w:line="240" w:lineRule="auto"/>
        <w:ind w:left="614"/>
        <w:jc w:val="center"/>
        <w:rPr>
          <w:rFonts w:ascii="Times New Roman" w:eastAsia="Times New Roman" w:hAnsi="Times New Roman" w:cs="Times New Roman"/>
          <w:b/>
          <w:bCs/>
          <w:sz w:val="24"/>
          <w:szCs w:val="24"/>
          <w:lang w:eastAsia="ru-RU"/>
        </w:rPr>
      </w:pPr>
      <w:r w:rsidRPr="00F16F7B">
        <w:rPr>
          <w:rFonts w:ascii="Times New Roman" w:eastAsia="Times New Roman" w:hAnsi="Times New Roman" w:cs="Times New Roman"/>
          <w:b/>
          <w:bCs/>
          <w:sz w:val="24"/>
          <w:szCs w:val="24"/>
          <w:lang w:eastAsia="ru-RU"/>
        </w:rPr>
        <w:t>ГОСУДАРСТВЕННОЕ ОБРАЗОВАТЕЛЬНОЕ УЧРЕЖДЕНИЕ ВЫСШЕГО ПРОФЕССИОНАЛЬНОГО ОБРАЗОВАНИЯ «ДОНЕЦКИЙ НАЦИОНАЛЬНЫЙ ТЕХНИЧЕСКИЙ УНИВЕРСИТЕТ»</w:t>
      </w:r>
    </w:p>
    <w:p w:rsidR="00591B67" w:rsidRPr="00591B67" w:rsidRDefault="00591B67" w:rsidP="00F16F7B">
      <w:pPr>
        <w:tabs>
          <w:tab w:val="left" w:pos="709"/>
        </w:tabs>
        <w:suppressAutoHyphens/>
        <w:spacing w:after="0" w:line="240" w:lineRule="auto"/>
        <w:jc w:val="center"/>
        <w:rPr>
          <w:rFonts w:ascii="Times New Roman" w:eastAsia="Times New Roman" w:hAnsi="Times New Roman" w:cs="Times New Roman"/>
          <w:b/>
          <w:color w:val="00000A"/>
          <w:sz w:val="24"/>
          <w:szCs w:val="24"/>
          <w:lang w:eastAsia="ru-RU"/>
        </w:rPr>
      </w:pPr>
      <w:r w:rsidRPr="00591B67">
        <w:rPr>
          <w:rFonts w:ascii="Times New Roman" w:eastAsia="Times New Roman" w:hAnsi="Times New Roman" w:cs="Times New Roman"/>
          <w:b/>
          <w:color w:val="00000A"/>
          <w:sz w:val="24"/>
          <w:szCs w:val="24"/>
          <w:lang w:val="uk-UA" w:eastAsia="ru-RU"/>
        </w:rPr>
        <w:t>КАФЕДРА ИСТОРИИ И ПРАВА</w:t>
      </w:r>
    </w:p>
    <w:p w:rsidR="00591B67" w:rsidRPr="00591B67" w:rsidRDefault="00591B67" w:rsidP="00F16F7B">
      <w:pPr>
        <w:widowControl w:val="0"/>
        <w:autoSpaceDE w:val="0"/>
        <w:autoSpaceDN w:val="0"/>
        <w:adjustRightInd w:val="0"/>
        <w:spacing w:before="67" w:after="0" w:line="240" w:lineRule="auto"/>
        <w:ind w:left="346"/>
        <w:jc w:val="center"/>
        <w:rPr>
          <w:rFonts w:ascii="Times New Roman" w:eastAsia="Times New Roman" w:hAnsi="Times New Roman" w:cs="Times New Roman"/>
          <w:b/>
          <w:sz w:val="24"/>
          <w:szCs w:val="24"/>
          <w:lang w:eastAsia="ru-RU"/>
        </w:rPr>
      </w:pPr>
    </w:p>
    <w:p w:rsidR="00591B67" w:rsidRPr="00591B67" w:rsidRDefault="00591B67" w:rsidP="00F16F7B">
      <w:pPr>
        <w:widowControl w:val="0"/>
        <w:autoSpaceDE w:val="0"/>
        <w:autoSpaceDN w:val="0"/>
        <w:adjustRightInd w:val="0"/>
        <w:spacing w:before="67" w:after="0" w:line="240" w:lineRule="auto"/>
        <w:ind w:left="346"/>
        <w:jc w:val="center"/>
        <w:rPr>
          <w:rFonts w:ascii="Times New Roman" w:eastAsia="Times New Roman" w:hAnsi="Times New Roman" w:cs="Times New Roman"/>
          <w:b/>
          <w:sz w:val="24"/>
          <w:szCs w:val="24"/>
          <w:lang w:eastAsia="ru-RU"/>
        </w:rPr>
      </w:pPr>
    </w:p>
    <w:p w:rsidR="00591B67" w:rsidRPr="00591B67" w:rsidRDefault="00591B67" w:rsidP="00F16F7B">
      <w:pPr>
        <w:autoSpaceDE w:val="0"/>
        <w:autoSpaceDN w:val="0"/>
        <w:adjustRightInd w:val="0"/>
        <w:spacing w:after="0" w:line="240" w:lineRule="auto"/>
        <w:ind w:left="1186"/>
        <w:jc w:val="center"/>
        <w:rPr>
          <w:rFonts w:ascii="Times New Roman" w:eastAsia="Times New Roman" w:hAnsi="Times New Roman" w:cs="Times New Roman"/>
          <w:sz w:val="24"/>
          <w:szCs w:val="24"/>
          <w:lang w:val="uk-UA" w:eastAsia="ru-RU"/>
        </w:rPr>
      </w:pPr>
    </w:p>
    <w:p w:rsidR="00591B67" w:rsidRPr="00591B67" w:rsidRDefault="00591B67" w:rsidP="00F16F7B">
      <w:pPr>
        <w:autoSpaceDE w:val="0"/>
        <w:autoSpaceDN w:val="0"/>
        <w:adjustRightInd w:val="0"/>
        <w:spacing w:after="0" w:line="240" w:lineRule="auto"/>
        <w:ind w:left="1186"/>
        <w:jc w:val="both"/>
        <w:rPr>
          <w:rFonts w:ascii="Times New Roman" w:eastAsia="Times New Roman" w:hAnsi="Times New Roman" w:cs="Times New Roman"/>
          <w:sz w:val="24"/>
          <w:szCs w:val="24"/>
          <w:lang w:val="uk-UA" w:eastAsia="ru-RU"/>
        </w:rPr>
      </w:pPr>
    </w:p>
    <w:p w:rsidR="00591B67" w:rsidRPr="00F16F7B" w:rsidRDefault="00591B67" w:rsidP="00F16F7B">
      <w:pPr>
        <w:widowControl w:val="0"/>
        <w:autoSpaceDE w:val="0"/>
        <w:autoSpaceDN w:val="0"/>
        <w:adjustRightInd w:val="0"/>
        <w:spacing w:before="67" w:after="0" w:line="240" w:lineRule="auto"/>
        <w:rPr>
          <w:rFonts w:ascii="Times New Roman" w:eastAsia="Times New Roman" w:hAnsi="Times New Roman" w:cs="Times New Roman"/>
          <w:b/>
          <w:bCs/>
          <w:sz w:val="24"/>
          <w:szCs w:val="24"/>
          <w:lang w:eastAsia="uk-UA"/>
        </w:rPr>
      </w:pPr>
    </w:p>
    <w:p w:rsidR="00591B67" w:rsidRPr="00F16F7B" w:rsidRDefault="00591B67" w:rsidP="00F16F7B">
      <w:pPr>
        <w:widowControl w:val="0"/>
        <w:autoSpaceDE w:val="0"/>
        <w:autoSpaceDN w:val="0"/>
        <w:adjustRightInd w:val="0"/>
        <w:spacing w:before="67" w:after="0" w:line="240" w:lineRule="auto"/>
        <w:ind w:left="346"/>
        <w:jc w:val="center"/>
        <w:rPr>
          <w:rFonts w:ascii="Times New Roman" w:eastAsia="Times New Roman" w:hAnsi="Times New Roman" w:cs="Times New Roman"/>
          <w:bCs/>
          <w:sz w:val="24"/>
          <w:szCs w:val="24"/>
          <w:lang w:eastAsia="uk-UA"/>
        </w:rPr>
      </w:pPr>
    </w:p>
    <w:p w:rsidR="00591B67" w:rsidRPr="00F16F7B" w:rsidRDefault="00591B67" w:rsidP="00F16F7B">
      <w:pPr>
        <w:spacing w:after="0" w:line="240" w:lineRule="auto"/>
        <w:jc w:val="both"/>
        <w:rPr>
          <w:rFonts w:ascii="Times New Roman" w:eastAsia="Calibri" w:hAnsi="Times New Roman" w:cs="Times New Roman"/>
          <w:b/>
          <w:bCs/>
          <w:sz w:val="24"/>
          <w:szCs w:val="24"/>
          <w:lang w:val="uk-UA" w:eastAsia="uk-UA"/>
        </w:rPr>
      </w:pPr>
    </w:p>
    <w:p w:rsidR="00591B67" w:rsidRPr="00591B67" w:rsidRDefault="00591B67" w:rsidP="00F16F7B">
      <w:pPr>
        <w:spacing w:after="0" w:line="240" w:lineRule="auto"/>
        <w:jc w:val="both"/>
        <w:rPr>
          <w:rFonts w:ascii="Times New Roman" w:eastAsia="Times New Roman" w:hAnsi="Times New Roman" w:cs="Times New Roman"/>
          <w:sz w:val="24"/>
          <w:szCs w:val="24"/>
          <w:u w:val="single"/>
          <w:lang w:val="uk-UA"/>
        </w:rPr>
      </w:pPr>
    </w:p>
    <w:p w:rsidR="00591B67" w:rsidRPr="00F16F7B" w:rsidRDefault="00591B67" w:rsidP="00F16F7B">
      <w:pPr>
        <w:widowControl w:val="0"/>
        <w:autoSpaceDE w:val="0"/>
        <w:autoSpaceDN w:val="0"/>
        <w:adjustRightInd w:val="0"/>
        <w:spacing w:before="67" w:after="0" w:line="240" w:lineRule="auto"/>
        <w:rPr>
          <w:rFonts w:ascii="Times New Roman" w:eastAsia="Times New Roman" w:hAnsi="Times New Roman" w:cs="Times New Roman"/>
          <w:b/>
          <w:bCs/>
          <w:sz w:val="24"/>
          <w:szCs w:val="24"/>
          <w:lang w:eastAsia="uk-UA"/>
        </w:rPr>
      </w:pPr>
    </w:p>
    <w:p w:rsidR="000B448D" w:rsidRPr="00591B67" w:rsidRDefault="000B448D" w:rsidP="000B448D">
      <w:pPr>
        <w:spacing w:after="200" w:line="240" w:lineRule="auto"/>
        <w:rPr>
          <w:rFonts w:ascii="Times New Roman" w:eastAsia="Calibri" w:hAnsi="Times New Roman" w:cs="Times New Roman"/>
          <w:sz w:val="24"/>
          <w:szCs w:val="24"/>
          <w:lang w:val="uk-UA"/>
        </w:rPr>
      </w:pPr>
    </w:p>
    <w:p w:rsidR="00591B67" w:rsidRPr="00F16F7B" w:rsidRDefault="00591B67" w:rsidP="00F16F7B">
      <w:pPr>
        <w:widowControl w:val="0"/>
        <w:autoSpaceDE w:val="0"/>
        <w:autoSpaceDN w:val="0"/>
        <w:adjustRightInd w:val="0"/>
        <w:spacing w:before="67" w:after="0" w:line="240" w:lineRule="auto"/>
        <w:rPr>
          <w:rFonts w:ascii="Times New Roman" w:eastAsia="Times New Roman" w:hAnsi="Times New Roman" w:cs="Times New Roman"/>
          <w:b/>
          <w:bCs/>
          <w:sz w:val="24"/>
          <w:szCs w:val="24"/>
          <w:lang w:eastAsia="uk-UA"/>
        </w:rPr>
      </w:pPr>
    </w:p>
    <w:p w:rsidR="00591B67" w:rsidRPr="00F16F7B" w:rsidRDefault="00591B67" w:rsidP="00F16F7B">
      <w:pPr>
        <w:widowControl w:val="0"/>
        <w:autoSpaceDE w:val="0"/>
        <w:autoSpaceDN w:val="0"/>
        <w:adjustRightInd w:val="0"/>
        <w:spacing w:before="67" w:after="0" w:line="240" w:lineRule="auto"/>
        <w:ind w:left="346"/>
        <w:jc w:val="center"/>
        <w:rPr>
          <w:rFonts w:ascii="Times New Roman" w:eastAsia="Times New Roman" w:hAnsi="Times New Roman" w:cs="Times New Roman"/>
          <w:b/>
          <w:bCs/>
          <w:sz w:val="24"/>
          <w:szCs w:val="24"/>
          <w:lang w:eastAsia="uk-UA"/>
        </w:rPr>
      </w:pPr>
    </w:p>
    <w:p w:rsidR="00591B67" w:rsidRPr="00F16F7B" w:rsidRDefault="00591B67" w:rsidP="00F16F7B">
      <w:pPr>
        <w:widowControl w:val="0"/>
        <w:autoSpaceDE w:val="0"/>
        <w:autoSpaceDN w:val="0"/>
        <w:adjustRightInd w:val="0"/>
        <w:spacing w:before="67" w:after="0" w:line="240" w:lineRule="auto"/>
        <w:ind w:left="346"/>
        <w:jc w:val="center"/>
        <w:rPr>
          <w:rFonts w:ascii="Times New Roman" w:eastAsia="Times New Roman" w:hAnsi="Times New Roman" w:cs="Times New Roman"/>
          <w:b/>
          <w:bCs/>
          <w:sz w:val="24"/>
          <w:szCs w:val="24"/>
          <w:lang w:eastAsia="uk-UA"/>
        </w:rPr>
      </w:pPr>
      <w:r w:rsidRPr="00F16F7B">
        <w:rPr>
          <w:rFonts w:ascii="Times New Roman" w:eastAsia="Times New Roman" w:hAnsi="Times New Roman" w:cs="Times New Roman"/>
          <w:b/>
          <w:bCs/>
          <w:sz w:val="24"/>
          <w:szCs w:val="24"/>
          <w:lang w:eastAsia="uk-UA"/>
        </w:rPr>
        <w:t xml:space="preserve">КОНСПЕКТ ЛЕКЦИЙ ПО УЧЕБНОЙ ДИСЦИПЛИНЕ </w:t>
      </w:r>
    </w:p>
    <w:p w:rsidR="00591B67" w:rsidRPr="00F16F7B" w:rsidRDefault="00591B67" w:rsidP="00F16F7B">
      <w:pPr>
        <w:widowControl w:val="0"/>
        <w:autoSpaceDE w:val="0"/>
        <w:autoSpaceDN w:val="0"/>
        <w:adjustRightInd w:val="0"/>
        <w:spacing w:before="67" w:after="0" w:line="240" w:lineRule="auto"/>
        <w:ind w:left="346"/>
        <w:jc w:val="center"/>
        <w:rPr>
          <w:rFonts w:ascii="Times New Roman" w:eastAsia="Times New Roman" w:hAnsi="Times New Roman" w:cs="Times New Roman"/>
          <w:b/>
          <w:bCs/>
          <w:sz w:val="24"/>
          <w:szCs w:val="24"/>
          <w:lang w:eastAsia="uk-UA"/>
        </w:rPr>
      </w:pPr>
    </w:p>
    <w:p w:rsidR="00591B67" w:rsidRPr="00F16F7B" w:rsidRDefault="00591B67" w:rsidP="00F16F7B">
      <w:pPr>
        <w:widowControl w:val="0"/>
        <w:autoSpaceDE w:val="0"/>
        <w:autoSpaceDN w:val="0"/>
        <w:adjustRightInd w:val="0"/>
        <w:spacing w:before="67" w:after="0" w:line="240" w:lineRule="auto"/>
        <w:ind w:left="346"/>
        <w:jc w:val="center"/>
        <w:rPr>
          <w:rFonts w:ascii="Times New Roman" w:eastAsia="Times New Roman" w:hAnsi="Times New Roman" w:cs="Times New Roman"/>
          <w:b/>
          <w:bCs/>
          <w:sz w:val="24"/>
          <w:szCs w:val="24"/>
          <w:u w:val="single"/>
          <w:lang w:eastAsia="uk-UA"/>
        </w:rPr>
      </w:pPr>
      <w:r w:rsidRPr="00F16F7B">
        <w:rPr>
          <w:rFonts w:ascii="Times New Roman" w:eastAsia="Times New Roman" w:hAnsi="Times New Roman" w:cs="Times New Roman"/>
          <w:b/>
          <w:bCs/>
          <w:sz w:val="24"/>
          <w:szCs w:val="24"/>
          <w:u w:val="single"/>
          <w:lang w:eastAsia="uk-UA"/>
        </w:rPr>
        <w:t>«ПРАВОВЕДЕНИЕ»</w:t>
      </w:r>
    </w:p>
    <w:p w:rsidR="00591B67" w:rsidRPr="00F16F7B" w:rsidRDefault="00591B67" w:rsidP="00F16F7B">
      <w:pPr>
        <w:widowControl w:val="0"/>
        <w:autoSpaceDE w:val="0"/>
        <w:autoSpaceDN w:val="0"/>
        <w:adjustRightInd w:val="0"/>
        <w:spacing w:before="67" w:after="0" w:line="240" w:lineRule="auto"/>
        <w:ind w:left="346"/>
        <w:jc w:val="both"/>
        <w:rPr>
          <w:rFonts w:ascii="Times New Roman" w:eastAsia="Times New Roman" w:hAnsi="Times New Roman" w:cs="Times New Roman"/>
          <w:b/>
          <w:bCs/>
          <w:sz w:val="24"/>
          <w:szCs w:val="24"/>
          <w:lang w:eastAsia="uk-UA"/>
        </w:rPr>
      </w:pPr>
    </w:p>
    <w:p w:rsidR="00591B67" w:rsidRPr="00F16F7B" w:rsidRDefault="00591B67" w:rsidP="00F16F7B">
      <w:pPr>
        <w:widowControl w:val="0"/>
        <w:autoSpaceDE w:val="0"/>
        <w:autoSpaceDN w:val="0"/>
        <w:adjustRightInd w:val="0"/>
        <w:spacing w:before="67" w:after="0" w:line="240" w:lineRule="auto"/>
        <w:ind w:left="346"/>
        <w:jc w:val="center"/>
        <w:rPr>
          <w:rFonts w:ascii="Times New Roman" w:eastAsia="Times New Roman" w:hAnsi="Times New Roman" w:cs="Times New Roman"/>
          <w:bCs/>
          <w:sz w:val="24"/>
          <w:szCs w:val="24"/>
          <w:lang w:eastAsia="uk-UA"/>
        </w:rPr>
      </w:pPr>
    </w:p>
    <w:p w:rsidR="00591B67" w:rsidRPr="00F16F7B" w:rsidRDefault="00591B67" w:rsidP="00F16F7B">
      <w:pPr>
        <w:widowControl w:val="0"/>
        <w:autoSpaceDE w:val="0"/>
        <w:autoSpaceDN w:val="0"/>
        <w:adjustRightInd w:val="0"/>
        <w:spacing w:before="67" w:after="0" w:line="240" w:lineRule="auto"/>
        <w:rPr>
          <w:rFonts w:ascii="Times New Roman" w:eastAsia="Times New Roman" w:hAnsi="Times New Roman" w:cs="Times New Roman"/>
          <w:bCs/>
          <w:sz w:val="24"/>
          <w:szCs w:val="24"/>
          <w:lang w:eastAsia="uk-UA"/>
        </w:rPr>
      </w:pPr>
    </w:p>
    <w:p w:rsidR="00591B67" w:rsidRPr="00F16F7B" w:rsidRDefault="00591B67" w:rsidP="00F16F7B">
      <w:pPr>
        <w:widowControl w:val="0"/>
        <w:autoSpaceDE w:val="0"/>
        <w:autoSpaceDN w:val="0"/>
        <w:adjustRightInd w:val="0"/>
        <w:spacing w:before="67" w:after="0" w:line="240" w:lineRule="auto"/>
        <w:ind w:left="346"/>
        <w:jc w:val="center"/>
        <w:rPr>
          <w:rFonts w:ascii="Times New Roman" w:eastAsia="Times New Roman" w:hAnsi="Times New Roman" w:cs="Times New Roman"/>
          <w:bCs/>
          <w:sz w:val="24"/>
          <w:szCs w:val="24"/>
          <w:lang w:eastAsia="uk-UA"/>
        </w:rPr>
      </w:pPr>
    </w:p>
    <w:p w:rsidR="00591B67" w:rsidRPr="00591B67" w:rsidRDefault="00591B67" w:rsidP="00F16F7B">
      <w:pPr>
        <w:tabs>
          <w:tab w:val="left" w:pos="709"/>
        </w:tabs>
        <w:suppressAutoHyphens/>
        <w:spacing w:after="0" w:line="240" w:lineRule="auto"/>
        <w:ind w:left="-113" w:firstLine="720"/>
        <w:jc w:val="both"/>
        <w:rPr>
          <w:rFonts w:ascii="Times New Roman" w:eastAsia="Times New Roman" w:hAnsi="Times New Roman" w:cs="Times New Roman"/>
          <w:color w:val="00000A"/>
          <w:sz w:val="24"/>
          <w:szCs w:val="24"/>
          <w:lang w:eastAsia="ru-RU"/>
        </w:rPr>
      </w:pPr>
    </w:p>
    <w:p w:rsidR="00591B67" w:rsidRPr="00591B67" w:rsidRDefault="00591B67" w:rsidP="00F16F7B">
      <w:pPr>
        <w:tabs>
          <w:tab w:val="left" w:pos="709"/>
        </w:tabs>
        <w:suppressAutoHyphens/>
        <w:spacing w:after="0" w:line="240" w:lineRule="auto"/>
        <w:ind w:left="-113" w:firstLine="6300"/>
        <w:jc w:val="both"/>
        <w:rPr>
          <w:rFonts w:ascii="Times New Roman" w:eastAsia="Times New Roman" w:hAnsi="Times New Roman" w:cs="Times New Roman"/>
          <w:color w:val="00000A"/>
          <w:sz w:val="24"/>
          <w:szCs w:val="24"/>
          <w:lang w:eastAsia="ru-RU"/>
        </w:rPr>
      </w:pPr>
      <w:r w:rsidRPr="00591B67">
        <w:rPr>
          <w:rFonts w:ascii="Times New Roman" w:eastAsia="Times New Roman" w:hAnsi="Times New Roman" w:cs="Times New Roman"/>
          <w:color w:val="00000A"/>
          <w:sz w:val="24"/>
          <w:szCs w:val="24"/>
          <w:lang w:eastAsia="ru-RU"/>
        </w:rPr>
        <w:t>РАССМОТРЕНО</w:t>
      </w:r>
    </w:p>
    <w:p w:rsidR="00591B67" w:rsidRPr="00591B67" w:rsidRDefault="00591B67" w:rsidP="00F16F7B">
      <w:pPr>
        <w:tabs>
          <w:tab w:val="left" w:pos="709"/>
        </w:tabs>
        <w:suppressAutoHyphens/>
        <w:spacing w:after="0" w:line="240" w:lineRule="auto"/>
        <w:ind w:left="-113"/>
        <w:jc w:val="both"/>
        <w:rPr>
          <w:rFonts w:ascii="Times New Roman" w:eastAsia="Times New Roman" w:hAnsi="Times New Roman" w:cs="Times New Roman"/>
          <w:color w:val="00000A"/>
          <w:sz w:val="24"/>
          <w:szCs w:val="24"/>
          <w:lang w:eastAsia="ru-RU"/>
        </w:rPr>
      </w:pPr>
      <w:r w:rsidRPr="00591B67">
        <w:rPr>
          <w:rFonts w:ascii="Times New Roman" w:eastAsia="Times New Roman" w:hAnsi="Times New Roman" w:cs="Times New Roman"/>
          <w:color w:val="00000A"/>
          <w:sz w:val="24"/>
          <w:szCs w:val="24"/>
          <w:lang w:eastAsia="ru-RU"/>
        </w:rPr>
        <w:t xml:space="preserve">                                                                                на заседании кафедры</w:t>
      </w:r>
    </w:p>
    <w:p w:rsidR="00591B67" w:rsidRPr="00591B67" w:rsidRDefault="00591B67" w:rsidP="00F16F7B">
      <w:pPr>
        <w:tabs>
          <w:tab w:val="left" w:pos="709"/>
        </w:tabs>
        <w:suppressAutoHyphens/>
        <w:spacing w:after="0" w:line="240" w:lineRule="auto"/>
        <w:ind w:left="-113"/>
        <w:jc w:val="both"/>
        <w:rPr>
          <w:rFonts w:ascii="Times New Roman" w:eastAsia="Times New Roman" w:hAnsi="Times New Roman" w:cs="Times New Roman"/>
          <w:color w:val="00000A"/>
          <w:sz w:val="24"/>
          <w:szCs w:val="24"/>
          <w:lang w:eastAsia="ru-RU"/>
        </w:rPr>
      </w:pPr>
      <w:r w:rsidRPr="00591B67">
        <w:rPr>
          <w:rFonts w:ascii="Times New Roman" w:eastAsia="Times New Roman" w:hAnsi="Times New Roman" w:cs="Times New Roman"/>
          <w:color w:val="00000A"/>
          <w:sz w:val="24"/>
          <w:szCs w:val="24"/>
          <w:lang w:eastAsia="ru-RU"/>
        </w:rPr>
        <w:t xml:space="preserve">                                                                                истории и права от 31.08.2022</w:t>
      </w:r>
      <w:r w:rsidR="000B448D">
        <w:rPr>
          <w:rFonts w:ascii="Times New Roman" w:eastAsia="Times New Roman" w:hAnsi="Times New Roman" w:cs="Times New Roman"/>
          <w:color w:val="00000A"/>
          <w:sz w:val="24"/>
          <w:szCs w:val="24"/>
          <w:lang w:eastAsia="ru-RU"/>
        </w:rPr>
        <w:t xml:space="preserve"> </w:t>
      </w:r>
      <w:r w:rsidRPr="00591B67">
        <w:rPr>
          <w:rFonts w:ascii="Times New Roman" w:eastAsia="Times New Roman" w:hAnsi="Times New Roman" w:cs="Times New Roman"/>
          <w:color w:val="00000A"/>
          <w:sz w:val="24"/>
          <w:szCs w:val="24"/>
          <w:lang w:eastAsia="ru-RU"/>
        </w:rPr>
        <w:t>г.</w:t>
      </w:r>
    </w:p>
    <w:p w:rsidR="00591B67" w:rsidRPr="00591B67" w:rsidRDefault="00591B67" w:rsidP="00F16F7B">
      <w:pPr>
        <w:tabs>
          <w:tab w:val="left" w:pos="709"/>
        </w:tabs>
        <w:suppressAutoHyphens/>
        <w:spacing w:after="0" w:line="240" w:lineRule="auto"/>
        <w:ind w:left="-113" w:firstLine="6300"/>
        <w:jc w:val="both"/>
        <w:rPr>
          <w:rFonts w:ascii="Times New Roman" w:eastAsia="Times New Roman" w:hAnsi="Times New Roman" w:cs="Times New Roman"/>
          <w:color w:val="00000A"/>
          <w:sz w:val="24"/>
          <w:szCs w:val="24"/>
          <w:lang w:eastAsia="ru-RU"/>
        </w:rPr>
      </w:pPr>
      <w:r w:rsidRPr="00591B67">
        <w:rPr>
          <w:rFonts w:ascii="Times New Roman" w:eastAsia="Times New Roman" w:hAnsi="Times New Roman" w:cs="Times New Roman"/>
          <w:color w:val="00000A"/>
          <w:sz w:val="24"/>
          <w:szCs w:val="24"/>
          <w:lang w:eastAsia="ru-RU"/>
        </w:rPr>
        <w:t xml:space="preserve">протокол № 1 </w:t>
      </w:r>
    </w:p>
    <w:p w:rsidR="00591B67" w:rsidRPr="00F16F7B" w:rsidRDefault="00591B67" w:rsidP="00F16F7B">
      <w:pPr>
        <w:widowControl w:val="0"/>
        <w:autoSpaceDE w:val="0"/>
        <w:autoSpaceDN w:val="0"/>
        <w:adjustRightInd w:val="0"/>
        <w:spacing w:before="67" w:after="0" w:line="240" w:lineRule="auto"/>
        <w:ind w:left="346"/>
        <w:jc w:val="center"/>
        <w:rPr>
          <w:rFonts w:ascii="Times New Roman" w:eastAsia="Times New Roman" w:hAnsi="Times New Roman" w:cs="Times New Roman"/>
          <w:bCs/>
          <w:sz w:val="24"/>
          <w:szCs w:val="24"/>
          <w:lang w:eastAsia="uk-UA"/>
        </w:rPr>
      </w:pPr>
    </w:p>
    <w:p w:rsidR="00591B67" w:rsidRPr="00F16F7B" w:rsidRDefault="00591B67" w:rsidP="00F16F7B">
      <w:pPr>
        <w:widowControl w:val="0"/>
        <w:autoSpaceDE w:val="0"/>
        <w:autoSpaceDN w:val="0"/>
        <w:adjustRightInd w:val="0"/>
        <w:spacing w:before="67" w:after="0" w:line="240" w:lineRule="auto"/>
        <w:ind w:left="346"/>
        <w:jc w:val="center"/>
        <w:rPr>
          <w:rFonts w:ascii="Times New Roman" w:eastAsia="Times New Roman" w:hAnsi="Times New Roman" w:cs="Times New Roman"/>
          <w:bCs/>
          <w:sz w:val="24"/>
          <w:szCs w:val="24"/>
          <w:lang w:eastAsia="uk-UA"/>
        </w:rPr>
      </w:pPr>
    </w:p>
    <w:p w:rsidR="00591B67" w:rsidRPr="00F16F7B" w:rsidRDefault="00591B67" w:rsidP="00F16F7B">
      <w:pPr>
        <w:widowControl w:val="0"/>
        <w:autoSpaceDE w:val="0"/>
        <w:autoSpaceDN w:val="0"/>
        <w:adjustRightInd w:val="0"/>
        <w:spacing w:before="67" w:after="0" w:line="240" w:lineRule="auto"/>
        <w:ind w:left="346"/>
        <w:jc w:val="center"/>
        <w:rPr>
          <w:rFonts w:ascii="Times New Roman" w:eastAsia="Times New Roman" w:hAnsi="Times New Roman" w:cs="Times New Roman"/>
          <w:bCs/>
          <w:sz w:val="24"/>
          <w:szCs w:val="24"/>
          <w:lang w:eastAsia="uk-UA"/>
        </w:rPr>
      </w:pPr>
    </w:p>
    <w:p w:rsidR="00591B67" w:rsidRPr="00F16F7B" w:rsidRDefault="00591B67" w:rsidP="00F16F7B">
      <w:pPr>
        <w:widowControl w:val="0"/>
        <w:autoSpaceDE w:val="0"/>
        <w:autoSpaceDN w:val="0"/>
        <w:adjustRightInd w:val="0"/>
        <w:spacing w:before="67" w:after="0" w:line="240" w:lineRule="auto"/>
        <w:ind w:left="346"/>
        <w:jc w:val="center"/>
        <w:rPr>
          <w:rFonts w:ascii="Times New Roman" w:eastAsia="Times New Roman" w:hAnsi="Times New Roman" w:cs="Times New Roman"/>
          <w:bCs/>
          <w:sz w:val="24"/>
          <w:szCs w:val="24"/>
          <w:lang w:eastAsia="uk-UA"/>
        </w:rPr>
      </w:pPr>
    </w:p>
    <w:p w:rsidR="00591B67" w:rsidRPr="00F16F7B" w:rsidRDefault="00591B67" w:rsidP="00F16F7B">
      <w:pPr>
        <w:spacing w:after="0" w:line="240" w:lineRule="auto"/>
        <w:jc w:val="both"/>
        <w:rPr>
          <w:rFonts w:ascii="Times New Roman" w:eastAsia="Calibri" w:hAnsi="Times New Roman" w:cs="Times New Roman"/>
          <w:bCs/>
          <w:sz w:val="24"/>
          <w:szCs w:val="24"/>
          <w:lang w:eastAsia="uk-UA"/>
        </w:rPr>
      </w:pPr>
      <w:r w:rsidRPr="00591B67">
        <w:rPr>
          <w:rFonts w:ascii="Times New Roman" w:eastAsia="Times New Roman" w:hAnsi="Times New Roman" w:cs="Times New Roman"/>
          <w:sz w:val="24"/>
          <w:szCs w:val="24"/>
          <w:lang w:val="uk-UA"/>
        </w:rPr>
        <w:t xml:space="preserve">СОСТАВИТЕЛЬ </w:t>
      </w:r>
      <w:r w:rsidRPr="00591B67">
        <w:rPr>
          <w:rFonts w:ascii="Times New Roman" w:eastAsia="Times New Roman" w:hAnsi="Times New Roman" w:cs="Times New Roman"/>
          <w:sz w:val="24"/>
          <w:szCs w:val="24"/>
        </w:rPr>
        <w:t>доц. Шульга Р.Р.</w:t>
      </w:r>
    </w:p>
    <w:p w:rsidR="00591B67" w:rsidRPr="00F16F7B" w:rsidRDefault="00591B67" w:rsidP="00F16F7B">
      <w:pPr>
        <w:widowControl w:val="0"/>
        <w:autoSpaceDE w:val="0"/>
        <w:autoSpaceDN w:val="0"/>
        <w:adjustRightInd w:val="0"/>
        <w:spacing w:before="67" w:after="0" w:line="240" w:lineRule="auto"/>
        <w:rPr>
          <w:rFonts w:ascii="Times New Roman" w:eastAsia="Times New Roman" w:hAnsi="Times New Roman" w:cs="Times New Roman"/>
          <w:bCs/>
          <w:sz w:val="24"/>
          <w:szCs w:val="24"/>
          <w:lang w:eastAsia="uk-UA"/>
        </w:rPr>
      </w:pPr>
    </w:p>
    <w:p w:rsidR="00591B67" w:rsidRPr="00F16F7B" w:rsidRDefault="00591B67" w:rsidP="00F16F7B">
      <w:pPr>
        <w:widowControl w:val="0"/>
        <w:autoSpaceDE w:val="0"/>
        <w:autoSpaceDN w:val="0"/>
        <w:adjustRightInd w:val="0"/>
        <w:spacing w:before="67" w:after="0" w:line="240" w:lineRule="auto"/>
        <w:rPr>
          <w:rFonts w:ascii="Times New Roman" w:eastAsia="Times New Roman" w:hAnsi="Times New Roman" w:cs="Times New Roman"/>
          <w:bCs/>
          <w:sz w:val="24"/>
          <w:szCs w:val="24"/>
          <w:lang w:eastAsia="uk-UA"/>
        </w:rPr>
      </w:pPr>
    </w:p>
    <w:p w:rsidR="00591B67" w:rsidRDefault="00591B67" w:rsidP="00F16F7B">
      <w:pPr>
        <w:widowControl w:val="0"/>
        <w:autoSpaceDE w:val="0"/>
        <w:autoSpaceDN w:val="0"/>
        <w:adjustRightInd w:val="0"/>
        <w:spacing w:before="67" w:after="0" w:line="240" w:lineRule="auto"/>
        <w:rPr>
          <w:rFonts w:ascii="Times New Roman" w:eastAsia="Times New Roman" w:hAnsi="Times New Roman" w:cs="Times New Roman"/>
          <w:b/>
          <w:bCs/>
          <w:sz w:val="24"/>
          <w:szCs w:val="24"/>
          <w:lang w:eastAsia="uk-UA"/>
        </w:rPr>
      </w:pPr>
    </w:p>
    <w:p w:rsidR="000B448D" w:rsidRDefault="000B448D" w:rsidP="00F16F7B">
      <w:pPr>
        <w:widowControl w:val="0"/>
        <w:autoSpaceDE w:val="0"/>
        <w:autoSpaceDN w:val="0"/>
        <w:adjustRightInd w:val="0"/>
        <w:spacing w:before="67" w:after="0" w:line="240" w:lineRule="auto"/>
        <w:rPr>
          <w:rFonts w:ascii="Times New Roman" w:eastAsia="Times New Roman" w:hAnsi="Times New Roman" w:cs="Times New Roman"/>
          <w:b/>
          <w:bCs/>
          <w:sz w:val="24"/>
          <w:szCs w:val="24"/>
          <w:lang w:eastAsia="uk-UA"/>
        </w:rPr>
      </w:pPr>
    </w:p>
    <w:p w:rsidR="000B448D" w:rsidRDefault="000B448D" w:rsidP="00F16F7B">
      <w:pPr>
        <w:widowControl w:val="0"/>
        <w:autoSpaceDE w:val="0"/>
        <w:autoSpaceDN w:val="0"/>
        <w:adjustRightInd w:val="0"/>
        <w:spacing w:before="67" w:after="0" w:line="240" w:lineRule="auto"/>
        <w:rPr>
          <w:rFonts w:ascii="Times New Roman" w:eastAsia="Times New Roman" w:hAnsi="Times New Roman" w:cs="Times New Roman"/>
          <w:b/>
          <w:bCs/>
          <w:sz w:val="24"/>
          <w:szCs w:val="24"/>
          <w:lang w:eastAsia="uk-UA"/>
        </w:rPr>
      </w:pPr>
    </w:p>
    <w:p w:rsidR="000B448D" w:rsidRDefault="000B448D" w:rsidP="00F16F7B">
      <w:pPr>
        <w:widowControl w:val="0"/>
        <w:autoSpaceDE w:val="0"/>
        <w:autoSpaceDN w:val="0"/>
        <w:adjustRightInd w:val="0"/>
        <w:spacing w:before="67" w:after="0" w:line="240" w:lineRule="auto"/>
        <w:rPr>
          <w:rFonts w:ascii="Times New Roman" w:eastAsia="Times New Roman" w:hAnsi="Times New Roman" w:cs="Times New Roman"/>
          <w:b/>
          <w:bCs/>
          <w:sz w:val="24"/>
          <w:szCs w:val="24"/>
          <w:lang w:eastAsia="uk-UA"/>
        </w:rPr>
      </w:pPr>
    </w:p>
    <w:p w:rsidR="000B448D" w:rsidRDefault="000B448D" w:rsidP="00F16F7B">
      <w:pPr>
        <w:widowControl w:val="0"/>
        <w:autoSpaceDE w:val="0"/>
        <w:autoSpaceDN w:val="0"/>
        <w:adjustRightInd w:val="0"/>
        <w:spacing w:before="67" w:after="0" w:line="240" w:lineRule="auto"/>
        <w:rPr>
          <w:rFonts w:ascii="Times New Roman" w:eastAsia="Times New Roman" w:hAnsi="Times New Roman" w:cs="Times New Roman"/>
          <w:b/>
          <w:bCs/>
          <w:sz w:val="24"/>
          <w:szCs w:val="24"/>
          <w:lang w:eastAsia="uk-UA"/>
        </w:rPr>
      </w:pPr>
    </w:p>
    <w:p w:rsidR="000B448D" w:rsidRDefault="000B448D" w:rsidP="00F16F7B">
      <w:pPr>
        <w:widowControl w:val="0"/>
        <w:autoSpaceDE w:val="0"/>
        <w:autoSpaceDN w:val="0"/>
        <w:adjustRightInd w:val="0"/>
        <w:spacing w:before="67" w:after="0" w:line="240" w:lineRule="auto"/>
        <w:rPr>
          <w:rFonts w:ascii="Times New Roman" w:eastAsia="Times New Roman" w:hAnsi="Times New Roman" w:cs="Times New Roman"/>
          <w:b/>
          <w:bCs/>
          <w:sz w:val="24"/>
          <w:szCs w:val="24"/>
          <w:lang w:eastAsia="uk-UA"/>
        </w:rPr>
      </w:pPr>
    </w:p>
    <w:p w:rsidR="000B448D" w:rsidRDefault="000B448D" w:rsidP="00F16F7B">
      <w:pPr>
        <w:widowControl w:val="0"/>
        <w:autoSpaceDE w:val="0"/>
        <w:autoSpaceDN w:val="0"/>
        <w:adjustRightInd w:val="0"/>
        <w:spacing w:before="67" w:after="0" w:line="240" w:lineRule="auto"/>
        <w:rPr>
          <w:rFonts w:ascii="Times New Roman" w:eastAsia="Times New Roman" w:hAnsi="Times New Roman" w:cs="Times New Roman"/>
          <w:b/>
          <w:bCs/>
          <w:sz w:val="24"/>
          <w:szCs w:val="24"/>
          <w:lang w:eastAsia="uk-UA"/>
        </w:rPr>
      </w:pPr>
    </w:p>
    <w:p w:rsidR="000B448D" w:rsidRPr="00F16F7B" w:rsidRDefault="000B448D" w:rsidP="00F16F7B">
      <w:pPr>
        <w:widowControl w:val="0"/>
        <w:autoSpaceDE w:val="0"/>
        <w:autoSpaceDN w:val="0"/>
        <w:adjustRightInd w:val="0"/>
        <w:spacing w:before="67" w:after="0" w:line="240" w:lineRule="auto"/>
        <w:rPr>
          <w:rFonts w:ascii="Times New Roman" w:eastAsia="Times New Roman" w:hAnsi="Times New Roman" w:cs="Times New Roman"/>
          <w:b/>
          <w:bCs/>
          <w:sz w:val="24"/>
          <w:szCs w:val="24"/>
          <w:lang w:eastAsia="uk-UA"/>
        </w:rPr>
      </w:pPr>
    </w:p>
    <w:p w:rsidR="00591B67" w:rsidRPr="00F16F7B" w:rsidRDefault="00591B67" w:rsidP="00F16F7B">
      <w:pPr>
        <w:widowControl w:val="0"/>
        <w:autoSpaceDE w:val="0"/>
        <w:autoSpaceDN w:val="0"/>
        <w:adjustRightInd w:val="0"/>
        <w:spacing w:before="67" w:after="0" w:line="240" w:lineRule="auto"/>
        <w:ind w:left="346"/>
        <w:jc w:val="center"/>
        <w:rPr>
          <w:rFonts w:ascii="Times New Roman" w:eastAsia="Times New Roman" w:hAnsi="Times New Roman" w:cs="Times New Roman"/>
          <w:bCs/>
          <w:sz w:val="24"/>
          <w:szCs w:val="24"/>
          <w:lang w:eastAsia="uk-UA"/>
        </w:rPr>
      </w:pPr>
      <w:r w:rsidRPr="00F16F7B">
        <w:rPr>
          <w:rFonts w:ascii="Times New Roman" w:eastAsia="Times New Roman" w:hAnsi="Times New Roman" w:cs="Times New Roman"/>
          <w:bCs/>
          <w:sz w:val="24"/>
          <w:szCs w:val="24"/>
          <w:lang w:eastAsia="uk-UA"/>
        </w:rPr>
        <w:t>Донецк – 2022 г.</w:t>
      </w:r>
    </w:p>
    <w:p w:rsidR="000B448D" w:rsidRPr="00591B67" w:rsidRDefault="00591B67" w:rsidP="000B448D">
      <w:pPr>
        <w:keepNext/>
        <w:tabs>
          <w:tab w:val="left" w:pos="709"/>
        </w:tabs>
        <w:suppressAutoHyphens/>
        <w:spacing w:after="0" w:line="240" w:lineRule="auto"/>
        <w:ind w:left="-113"/>
        <w:jc w:val="both"/>
        <w:outlineLvl w:val="0"/>
        <w:rPr>
          <w:rFonts w:ascii="Times New Roman" w:eastAsia="Times New Roman" w:hAnsi="Times New Roman" w:cs="Times New Roman"/>
          <w:bCs/>
          <w:color w:val="00000A"/>
          <w:sz w:val="24"/>
          <w:szCs w:val="24"/>
        </w:rPr>
      </w:pPr>
      <w:r w:rsidRPr="00591B67">
        <w:rPr>
          <w:rFonts w:ascii="Times New Roman" w:eastAsia="Times New Roman" w:hAnsi="Times New Roman" w:cs="Times New Roman"/>
          <w:bCs/>
          <w:color w:val="00000A"/>
          <w:sz w:val="24"/>
          <w:szCs w:val="24"/>
        </w:rPr>
        <w:lastRenderedPageBreak/>
        <w:br/>
      </w:r>
      <w:r w:rsidRPr="00591B67">
        <w:rPr>
          <w:rFonts w:ascii="Times New Roman" w:eastAsia="Times New Roman" w:hAnsi="Times New Roman" w:cs="Times New Roman"/>
          <w:bCs/>
          <w:color w:val="00000A"/>
          <w:sz w:val="24"/>
          <w:szCs w:val="24"/>
        </w:rPr>
        <w:br/>
      </w:r>
      <w:r w:rsidR="000B448D" w:rsidRPr="00591B67">
        <w:rPr>
          <w:rFonts w:ascii="Times New Roman" w:eastAsia="Times New Roman" w:hAnsi="Times New Roman" w:cs="Times New Roman"/>
          <w:bCs/>
          <w:color w:val="00000A"/>
          <w:sz w:val="24"/>
          <w:szCs w:val="24"/>
        </w:rPr>
        <w:t>УДК 340</w:t>
      </w:r>
    </w:p>
    <w:p w:rsidR="00591B67" w:rsidRPr="00591B67" w:rsidRDefault="00591B67" w:rsidP="00F16F7B">
      <w:pPr>
        <w:keepNext/>
        <w:tabs>
          <w:tab w:val="left" w:pos="709"/>
        </w:tabs>
        <w:suppressAutoHyphens/>
        <w:spacing w:after="0" w:line="240" w:lineRule="auto"/>
        <w:ind w:left="454"/>
        <w:jc w:val="both"/>
        <w:outlineLvl w:val="0"/>
        <w:rPr>
          <w:rFonts w:ascii="Times New Roman" w:eastAsia="Times New Roman" w:hAnsi="Times New Roman" w:cs="Times New Roman"/>
          <w:bCs/>
          <w:color w:val="00000A"/>
          <w:sz w:val="24"/>
          <w:szCs w:val="24"/>
        </w:rPr>
      </w:pPr>
      <w:r w:rsidRPr="00591B67">
        <w:rPr>
          <w:rFonts w:ascii="Times New Roman" w:eastAsia="Times New Roman" w:hAnsi="Times New Roman" w:cs="Times New Roman"/>
          <w:bCs/>
          <w:color w:val="00000A"/>
          <w:sz w:val="24"/>
          <w:szCs w:val="24"/>
        </w:rPr>
        <w:br/>
      </w:r>
      <w:r w:rsidRPr="00591B67">
        <w:rPr>
          <w:rFonts w:ascii="Times New Roman" w:eastAsia="Times New Roman" w:hAnsi="Times New Roman" w:cs="Times New Roman"/>
          <w:bCs/>
          <w:color w:val="00000A"/>
          <w:sz w:val="24"/>
          <w:szCs w:val="24"/>
        </w:rPr>
        <w:br/>
      </w:r>
      <w:r w:rsidRPr="00591B67">
        <w:rPr>
          <w:rFonts w:ascii="Times New Roman" w:eastAsia="Times New Roman" w:hAnsi="Times New Roman" w:cs="Times New Roman"/>
          <w:bCs/>
          <w:color w:val="00000A"/>
          <w:sz w:val="24"/>
          <w:szCs w:val="24"/>
          <w:lang w:eastAsia="uk-UA"/>
        </w:rPr>
        <w:t>Конспект лекций по учебной дисциплине «Правоведение»</w:t>
      </w:r>
      <w:r w:rsidRPr="00591B67">
        <w:rPr>
          <w:rFonts w:ascii="Times New Roman" w:eastAsia="Times New Roman" w:hAnsi="Times New Roman" w:cs="Times New Roman"/>
          <w:bCs/>
          <w:color w:val="00000A"/>
          <w:sz w:val="24"/>
          <w:szCs w:val="24"/>
        </w:rPr>
        <w:t>/ сост. Р. Р. Шульга. – Донецк: Д</w:t>
      </w:r>
      <w:r w:rsidR="000B448D">
        <w:rPr>
          <w:rFonts w:ascii="Times New Roman" w:eastAsia="Times New Roman" w:hAnsi="Times New Roman" w:cs="Times New Roman"/>
          <w:bCs/>
          <w:color w:val="00000A"/>
          <w:sz w:val="24"/>
          <w:szCs w:val="24"/>
        </w:rPr>
        <w:t>ОН</w:t>
      </w:r>
      <w:r w:rsidRPr="00591B67">
        <w:rPr>
          <w:rFonts w:ascii="Times New Roman" w:eastAsia="Times New Roman" w:hAnsi="Times New Roman" w:cs="Times New Roman"/>
          <w:bCs/>
          <w:color w:val="00000A"/>
          <w:sz w:val="24"/>
          <w:szCs w:val="24"/>
        </w:rPr>
        <w:t>НТУ, 2022. –  62 с.</w:t>
      </w:r>
    </w:p>
    <w:p w:rsidR="00591B67" w:rsidRPr="00591B67" w:rsidRDefault="00591B67" w:rsidP="00F16F7B">
      <w:pPr>
        <w:tabs>
          <w:tab w:val="left" w:pos="709"/>
        </w:tabs>
        <w:suppressAutoHyphens/>
        <w:spacing w:after="0" w:line="240" w:lineRule="auto"/>
        <w:ind w:left="-113"/>
        <w:jc w:val="both"/>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0" w:line="240" w:lineRule="auto"/>
        <w:ind w:left="-113" w:firstLine="720"/>
        <w:jc w:val="both"/>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0" w:line="240" w:lineRule="auto"/>
        <w:ind w:left="-113" w:firstLine="720"/>
        <w:jc w:val="both"/>
        <w:rPr>
          <w:rFonts w:ascii="Times New Roman" w:eastAsia="Lucida Sans Unicode" w:hAnsi="Times New Roman" w:cs="Times New Roman"/>
          <w:color w:val="00000A"/>
          <w:sz w:val="24"/>
          <w:szCs w:val="24"/>
        </w:rPr>
      </w:pPr>
    </w:p>
    <w:p w:rsidR="00591B67" w:rsidRPr="00591B67" w:rsidRDefault="00591B67" w:rsidP="00F16F7B">
      <w:pPr>
        <w:keepNext/>
        <w:tabs>
          <w:tab w:val="left" w:pos="709"/>
        </w:tabs>
        <w:suppressAutoHyphens/>
        <w:spacing w:after="0" w:line="240" w:lineRule="auto"/>
        <w:jc w:val="both"/>
        <w:outlineLvl w:val="0"/>
        <w:rPr>
          <w:rFonts w:ascii="Times New Roman" w:eastAsia="Times New Roman" w:hAnsi="Times New Roman" w:cs="Times New Roman"/>
          <w:bCs/>
          <w:color w:val="00000A"/>
          <w:sz w:val="24"/>
          <w:szCs w:val="24"/>
        </w:rPr>
      </w:pPr>
      <w:r w:rsidRPr="00591B67">
        <w:rPr>
          <w:rFonts w:ascii="Times New Roman" w:eastAsia="Times New Roman" w:hAnsi="Times New Roman" w:cs="Times New Roman"/>
          <w:bCs/>
          <w:color w:val="00000A"/>
          <w:sz w:val="24"/>
          <w:szCs w:val="24"/>
        </w:rPr>
        <w:br/>
      </w:r>
      <w:r w:rsidRPr="00591B67">
        <w:rPr>
          <w:rFonts w:ascii="Times New Roman" w:eastAsia="Times New Roman" w:hAnsi="Times New Roman" w:cs="Times New Roman"/>
          <w:bCs/>
          <w:color w:val="00000A"/>
          <w:sz w:val="24"/>
          <w:szCs w:val="24"/>
        </w:rPr>
        <w:br/>
      </w:r>
      <w:r w:rsidRPr="00591B67">
        <w:rPr>
          <w:rFonts w:ascii="Times New Roman" w:eastAsia="Times New Roman" w:hAnsi="Times New Roman" w:cs="Times New Roman"/>
          <w:bCs/>
          <w:color w:val="00000A"/>
          <w:sz w:val="24"/>
          <w:szCs w:val="24"/>
        </w:rPr>
        <w:br/>
      </w:r>
      <w:r w:rsidRPr="00591B67">
        <w:rPr>
          <w:rFonts w:ascii="Times New Roman" w:eastAsia="Times New Roman" w:hAnsi="Times New Roman" w:cs="Times New Roman"/>
          <w:bCs/>
          <w:color w:val="00000A"/>
          <w:sz w:val="24"/>
          <w:szCs w:val="24"/>
          <w:lang w:eastAsia="uk-UA"/>
        </w:rPr>
        <w:t xml:space="preserve">        Конспект лекций по учебной дисциплине «Правоведение» подготовлен для студентов стационарной и заочной форм обучения. Лекции написаны на основе Кодексов и других нормативно-правовых актов Донецкой Народной Республики. В них представлено краткое изложение основных вопросов теории государства и права, основ конституционного, гражданского, семейного, трудового и уголовного права. Лекционный материал можно использовать при подготовке к практическим занятиям, для самостоятельной работы, для написания контрольных работ, а также для подготовки к сдаче зачетов.</w:t>
      </w:r>
    </w:p>
    <w:p w:rsidR="00591B67" w:rsidRPr="00591B67" w:rsidRDefault="00591B67" w:rsidP="00F16F7B">
      <w:pPr>
        <w:tabs>
          <w:tab w:val="left" w:pos="709"/>
        </w:tabs>
        <w:suppressAutoHyphens/>
        <w:spacing w:after="0" w:line="240" w:lineRule="auto"/>
        <w:ind w:left="-113"/>
        <w:jc w:val="both"/>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0" w:line="240" w:lineRule="auto"/>
        <w:jc w:val="both"/>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0" w:line="240" w:lineRule="auto"/>
        <w:ind w:left="-113" w:firstLine="720"/>
        <w:jc w:val="both"/>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0" w:line="240" w:lineRule="auto"/>
        <w:ind w:left="-113" w:firstLine="720"/>
        <w:jc w:val="both"/>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0" w:line="240" w:lineRule="auto"/>
        <w:ind w:left="-113" w:firstLine="720"/>
        <w:jc w:val="both"/>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0" w:line="240" w:lineRule="auto"/>
        <w:ind w:left="-113" w:firstLine="720"/>
        <w:jc w:val="both"/>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0" w:line="240" w:lineRule="auto"/>
        <w:ind w:left="-113" w:firstLine="720"/>
        <w:jc w:val="both"/>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0" w:line="240" w:lineRule="auto"/>
        <w:ind w:left="-113" w:firstLine="720"/>
        <w:jc w:val="both"/>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0" w:line="240" w:lineRule="auto"/>
        <w:ind w:left="-113" w:firstLine="720"/>
        <w:jc w:val="both"/>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200" w:line="240" w:lineRule="auto"/>
        <w:ind w:firstLine="720"/>
        <w:jc w:val="both"/>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200" w:line="240" w:lineRule="auto"/>
        <w:ind w:firstLine="720"/>
        <w:jc w:val="both"/>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200" w:line="240" w:lineRule="auto"/>
        <w:jc w:val="both"/>
        <w:rPr>
          <w:rFonts w:ascii="Times New Roman" w:eastAsia="Lucida Sans Unicode" w:hAnsi="Times New Roman" w:cs="Times New Roman"/>
          <w:color w:val="00000A"/>
          <w:sz w:val="24"/>
          <w:szCs w:val="24"/>
        </w:rPr>
      </w:pPr>
      <w:r w:rsidRPr="00591B67">
        <w:rPr>
          <w:rFonts w:ascii="Times New Roman" w:eastAsia="Lucida Sans Unicode" w:hAnsi="Times New Roman" w:cs="Times New Roman"/>
          <w:color w:val="00000A"/>
          <w:sz w:val="24"/>
          <w:szCs w:val="24"/>
        </w:rPr>
        <w:t xml:space="preserve">Автор: </w:t>
      </w:r>
    </w:p>
    <w:p w:rsidR="00591B67" w:rsidRPr="00591B67" w:rsidRDefault="00591B67" w:rsidP="00F16F7B">
      <w:pPr>
        <w:tabs>
          <w:tab w:val="left" w:pos="709"/>
        </w:tabs>
        <w:suppressAutoHyphens/>
        <w:spacing w:after="200" w:line="240" w:lineRule="auto"/>
        <w:jc w:val="both"/>
        <w:rPr>
          <w:rFonts w:ascii="Times New Roman" w:eastAsia="Lucida Sans Unicode" w:hAnsi="Times New Roman" w:cs="Times New Roman"/>
          <w:color w:val="00000A"/>
          <w:sz w:val="24"/>
          <w:szCs w:val="24"/>
        </w:rPr>
      </w:pPr>
      <w:proofErr w:type="spellStart"/>
      <w:r w:rsidRPr="00591B67">
        <w:rPr>
          <w:rFonts w:ascii="Times New Roman" w:eastAsia="Lucida Sans Unicode" w:hAnsi="Times New Roman" w:cs="Times New Roman"/>
          <w:color w:val="00000A"/>
          <w:sz w:val="24"/>
          <w:szCs w:val="24"/>
        </w:rPr>
        <w:t>К.ю.н</w:t>
      </w:r>
      <w:proofErr w:type="spellEnd"/>
      <w:r w:rsidRPr="00591B67">
        <w:rPr>
          <w:rFonts w:ascii="Times New Roman" w:eastAsia="Lucida Sans Unicode" w:hAnsi="Times New Roman" w:cs="Times New Roman"/>
          <w:color w:val="00000A"/>
          <w:sz w:val="24"/>
          <w:szCs w:val="24"/>
        </w:rPr>
        <w:t>., доцент кафедры истории и права Д</w:t>
      </w:r>
      <w:r w:rsidR="000B448D">
        <w:rPr>
          <w:rFonts w:ascii="Times New Roman" w:eastAsia="Lucida Sans Unicode" w:hAnsi="Times New Roman" w:cs="Times New Roman"/>
          <w:color w:val="00000A"/>
          <w:sz w:val="24"/>
          <w:szCs w:val="24"/>
        </w:rPr>
        <w:t>ОН</w:t>
      </w:r>
      <w:r w:rsidRPr="00591B67">
        <w:rPr>
          <w:rFonts w:ascii="Times New Roman" w:eastAsia="Lucida Sans Unicode" w:hAnsi="Times New Roman" w:cs="Times New Roman"/>
          <w:color w:val="00000A"/>
          <w:sz w:val="24"/>
          <w:szCs w:val="24"/>
        </w:rPr>
        <w:t>НТУ Р.Р. Шульга</w:t>
      </w:r>
    </w:p>
    <w:p w:rsidR="00591B67" w:rsidRPr="00591B67" w:rsidRDefault="00591B67" w:rsidP="00F16F7B">
      <w:pPr>
        <w:tabs>
          <w:tab w:val="left" w:pos="709"/>
        </w:tabs>
        <w:suppressAutoHyphens/>
        <w:spacing w:after="200" w:line="240" w:lineRule="auto"/>
        <w:jc w:val="both"/>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200" w:line="240" w:lineRule="auto"/>
        <w:jc w:val="both"/>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0" w:line="240" w:lineRule="auto"/>
        <w:jc w:val="both"/>
        <w:rPr>
          <w:rFonts w:ascii="Times New Roman" w:eastAsia="Lucida Sans Unicode" w:hAnsi="Times New Roman" w:cs="Times New Roman"/>
          <w:color w:val="00000A"/>
          <w:sz w:val="24"/>
          <w:szCs w:val="24"/>
        </w:rPr>
      </w:pPr>
      <w:r w:rsidRPr="00591B67">
        <w:rPr>
          <w:rFonts w:ascii="Times New Roman" w:eastAsia="Lucida Sans Unicode" w:hAnsi="Times New Roman" w:cs="Times New Roman"/>
          <w:color w:val="00000A"/>
          <w:sz w:val="24"/>
          <w:szCs w:val="24"/>
        </w:rPr>
        <w:t xml:space="preserve">Рецензент: </w:t>
      </w:r>
      <w:r w:rsidRPr="00591B67">
        <w:rPr>
          <w:rFonts w:ascii="Times New Roman" w:eastAsia="Times New Roman" w:hAnsi="Times New Roman" w:cs="Times New Roman"/>
          <w:iCs/>
          <w:color w:val="00000A"/>
          <w:sz w:val="24"/>
          <w:szCs w:val="24"/>
          <w:lang w:eastAsia="ru-RU"/>
        </w:rPr>
        <w:t>Зав. кафедры истории и права Д</w:t>
      </w:r>
      <w:r w:rsidR="000B448D">
        <w:rPr>
          <w:rFonts w:ascii="Times New Roman" w:eastAsia="Times New Roman" w:hAnsi="Times New Roman" w:cs="Times New Roman"/>
          <w:iCs/>
          <w:color w:val="00000A"/>
          <w:sz w:val="24"/>
          <w:szCs w:val="24"/>
          <w:lang w:eastAsia="ru-RU"/>
        </w:rPr>
        <w:t>ОН</w:t>
      </w:r>
      <w:r w:rsidRPr="00591B67">
        <w:rPr>
          <w:rFonts w:ascii="Times New Roman" w:eastAsia="Times New Roman" w:hAnsi="Times New Roman" w:cs="Times New Roman"/>
          <w:iCs/>
          <w:color w:val="00000A"/>
          <w:sz w:val="24"/>
          <w:szCs w:val="24"/>
          <w:lang w:eastAsia="ru-RU"/>
        </w:rPr>
        <w:t xml:space="preserve">НТУ, д.и.н., профессор </w:t>
      </w:r>
      <w:proofErr w:type="spellStart"/>
      <w:r w:rsidRPr="00591B67">
        <w:rPr>
          <w:rFonts w:ascii="Times New Roman" w:eastAsia="Times New Roman" w:hAnsi="Times New Roman" w:cs="Times New Roman"/>
          <w:iCs/>
          <w:color w:val="00000A"/>
          <w:sz w:val="24"/>
          <w:szCs w:val="24"/>
          <w:lang w:eastAsia="ru-RU"/>
        </w:rPr>
        <w:t>А.А.Саржан</w:t>
      </w:r>
      <w:proofErr w:type="spellEnd"/>
    </w:p>
    <w:p w:rsidR="00591B67" w:rsidRPr="00591B67" w:rsidRDefault="00591B67" w:rsidP="00F16F7B">
      <w:pPr>
        <w:tabs>
          <w:tab w:val="left" w:pos="709"/>
        </w:tabs>
        <w:suppressAutoHyphens/>
        <w:spacing w:after="200" w:line="240" w:lineRule="auto"/>
        <w:jc w:val="both"/>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200" w:line="240" w:lineRule="auto"/>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200" w:line="240" w:lineRule="auto"/>
        <w:rPr>
          <w:rFonts w:ascii="Times New Roman" w:eastAsia="Lucida Sans Unicode" w:hAnsi="Times New Roman" w:cs="Times New Roman"/>
          <w:color w:val="00000A"/>
          <w:sz w:val="24"/>
          <w:szCs w:val="24"/>
        </w:rPr>
      </w:pPr>
    </w:p>
    <w:p w:rsidR="00591B67" w:rsidRPr="00591B67" w:rsidRDefault="00591B67" w:rsidP="00F16F7B">
      <w:pPr>
        <w:tabs>
          <w:tab w:val="left" w:pos="709"/>
        </w:tabs>
        <w:suppressAutoHyphens/>
        <w:spacing w:after="0" w:line="240" w:lineRule="auto"/>
        <w:ind w:left="-113" w:firstLine="720"/>
        <w:jc w:val="both"/>
        <w:rPr>
          <w:rFonts w:ascii="Times New Roman" w:eastAsia="Lucida Sans Unicode" w:hAnsi="Times New Roman" w:cs="Times New Roman"/>
          <w:color w:val="00000A"/>
          <w:sz w:val="24"/>
          <w:szCs w:val="24"/>
        </w:rPr>
      </w:pPr>
    </w:p>
    <w:p w:rsidR="00591B67" w:rsidRDefault="00591B67" w:rsidP="00F16F7B">
      <w:pPr>
        <w:spacing w:before="120" w:after="320" w:line="240" w:lineRule="auto"/>
        <w:rPr>
          <w:rFonts w:ascii="Times New Roman" w:eastAsia="Times New Roman" w:hAnsi="Times New Roman" w:cs="Times New Roman"/>
          <w:sz w:val="24"/>
          <w:szCs w:val="24"/>
          <w:lang w:eastAsia="ru-RU"/>
        </w:rPr>
      </w:pPr>
    </w:p>
    <w:p w:rsidR="00F16F7B" w:rsidRDefault="00F16F7B" w:rsidP="00F16F7B">
      <w:pPr>
        <w:spacing w:before="120" w:after="320" w:line="240" w:lineRule="auto"/>
        <w:rPr>
          <w:rFonts w:ascii="Times New Roman" w:eastAsia="Times New Roman" w:hAnsi="Times New Roman" w:cs="Times New Roman"/>
          <w:sz w:val="24"/>
          <w:szCs w:val="24"/>
          <w:lang w:eastAsia="ru-RU"/>
        </w:rPr>
      </w:pPr>
    </w:p>
    <w:p w:rsidR="00F16F7B" w:rsidRPr="00591B67" w:rsidRDefault="00F16F7B" w:rsidP="00F16F7B">
      <w:pPr>
        <w:spacing w:before="120" w:after="320" w:line="240" w:lineRule="auto"/>
        <w:rPr>
          <w:rFonts w:ascii="Times New Roman" w:eastAsia="Times New Roman" w:hAnsi="Times New Roman" w:cs="Times New Roman"/>
          <w:sz w:val="24"/>
          <w:szCs w:val="24"/>
          <w:lang w:eastAsia="ru-RU"/>
        </w:rPr>
      </w:pPr>
    </w:p>
    <w:p w:rsidR="00591B67" w:rsidRPr="00591B67" w:rsidRDefault="00591B67" w:rsidP="00F16F7B">
      <w:pPr>
        <w:spacing w:before="120" w:after="320" w:line="240" w:lineRule="auto"/>
        <w:jc w:val="center"/>
        <w:rPr>
          <w:rFonts w:ascii="Times New Roman" w:eastAsia="Times New Roman" w:hAnsi="Times New Roman" w:cs="Times New Roman"/>
          <w:b/>
          <w:sz w:val="24"/>
          <w:szCs w:val="24"/>
          <w:lang w:eastAsia="ru-RU"/>
        </w:rPr>
      </w:pPr>
      <w:r w:rsidRPr="00591B67">
        <w:rPr>
          <w:rFonts w:ascii="Times New Roman" w:eastAsia="Times New Roman" w:hAnsi="Times New Roman" w:cs="Times New Roman"/>
          <w:b/>
          <w:sz w:val="24"/>
          <w:szCs w:val="24"/>
          <w:lang w:eastAsia="ru-RU"/>
        </w:rPr>
        <w:lastRenderedPageBreak/>
        <w:t>СОДЕРЖАНИЕ</w:t>
      </w:r>
    </w:p>
    <w:p w:rsidR="00591B67" w:rsidRPr="00591B67" w:rsidRDefault="00591B67" w:rsidP="00F16F7B">
      <w:pPr>
        <w:spacing w:before="120" w:after="320" w:line="240" w:lineRule="auto"/>
        <w:jc w:val="center"/>
        <w:rPr>
          <w:rFonts w:ascii="Times New Roman" w:eastAsia="Times New Roman" w:hAnsi="Times New Roman" w:cs="Times New Roman"/>
          <w:b/>
          <w:sz w:val="24"/>
          <w:szCs w:val="24"/>
          <w:lang w:eastAsia="ru-RU"/>
        </w:rPr>
      </w:pPr>
    </w:p>
    <w:p w:rsidR="00591B67" w:rsidRPr="00591B67" w:rsidRDefault="00591B67" w:rsidP="00F16F7B">
      <w:pPr>
        <w:spacing w:before="120" w:after="320" w:line="240" w:lineRule="auto"/>
        <w:jc w:val="center"/>
        <w:rPr>
          <w:rFonts w:ascii="Times New Roman" w:eastAsia="Times New Roman" w:hAnsi="Times New Roman" w:cs="Times New Roman"/>
          <w:b/>
          <w:sz w:val="24"/>
          <w:szCs w:val="24"/>
          <w:lang w:eastAsia="ru-RU"/>
        </w:rPr>
      </w:pPr>
    </w:p>
    <w:p w:rsidR="00591B67" w:rsidRPr="00591B67" w:rsidRDefault="00591B67" w:rsidP="00F16F7B">
      <w:pPr>
        <w:spacing w:before="120" w:after="320" w:line="240" w:lineRule="auto"/>
        <w:jc w:val="center"/>
        <w:rPr>
          <w:rFonts w:ascii="Times New Roman" w:eastAsia="Times New Roman" w:hAnsi="Times New Roman" w:cs="Times New Roman"/>
          <w:b/>
          <w:sz w:val="24"/>
          <w:szCs w:val="24"/>
          <w:lang w:eastAsia="ru-RU"/>
        </w:rPr>
      </w:pPr>
    </w:p>
    <w:p w:rsidR="00591B67" w:rsidRPr="00591B67" w:rsidRDefault="00591B67" w:rsidP="00F16F7B">
      <w:pPr>
        <w:spacing w:before="120"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iCs/>
          <w:sz w:val="24"/>
          <w:szCs w:val="24"/>
          <w:lang w:eastAsia="ru-RU"/>
        </w:rPr>
        <w:t>Тема 1. Общие положения о праве.</w:t>
      </w:r>
      <w:r w:rsidRPr="00591B67">
        <w:rPr>
          <w:rFonts w:ascii="Times New Roman" w:eastAsia="Times New Roman" w:hAnsi="Times New Roman" w:cs="Times New Roman"/>
          <w:sz w:val="24"/>
          <w:szCs w:val="24"/>
          <w:lang w:eastAsia="ru-RU"/>
        </w:rPr>
        <w:t xml:space="preserve"> Общая характеристика права                                           4</w:t>
      </w:r>
    </w:p>
    <w:p w:rsidR="00591B67" w:rsidRPr="00591B67" w:rsidRDefault="00591B67" w:rsidP="00F16F7B">
      <w:pPr>
        <w:spacing w:before="120" w:after="0" w:line="240" w:lineRule="auto"/>
        <w:jc w:val="both"/>
        <w:rPr>
          <w:rFonts w:ascii="Times New Roman" w:eastAsia="Times New Roman" w:hAnsi="Times New Roman" w:cs="Times New Roman"/>
          <w:sz w:val="24"/>
          <w:szCs w:val="24"/>
          <w:lang w:eastAsia="ru-RU"/>
        </w:rPr>
      </w:pPr>
    </w:p>
    <w:p w:rsidR="00591B67" w:rsidRPr="00591B67" w:rsidRDefault="00591B67" w:rsidP="00F16F7B">
      <w:pPr>
        <w:spacing w:before="120"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Тема 2. Основы конституционного права Донецкой Народной Республики       </w:t>
      </w:r>
      <w:r w:rsidR="00F16F7B">
        <w:rPr>
          <w:rFonts w:ascii="Times New Roman" w:eastAsia="Times New Roman" w:hAnsi="Times New Roman" w:cs="Times New Roman"/>
          <w:sz w:val="24"/>
          <w:szCs w:val="24"/>
          <w:lang w:val="uk-UA" w:eastAsia="ru-RU"/>
        </w:rPr>
        <w:t xml:space="preserve">                    </w:t>
      </w:r>
      <w:r w:rsidR="00F16F7B">
        <w:rPr>
          <w:rFonts w:ascii="Times New Roman" w:eastAsia="Times New Roman" w:hAnsi="Times New Roman" w:cs="Times New Roman"/>
          <w:sz w:val="24"/>
          <w:szCs w:val="24"/>
          <w:lang w:eastAsia="ru-RU"/>
        </w:rPr>
        <w:t>12</w:t>
      </w:r>
    </w:p>
    <w:p w:rsidR="00591B67" w:rsidRPr="00591B67" w:rsidRDefault="00591B67" w:rsidP="00F16F7B">
      <w:pPr>
        <w:spacing w:before="120" w:after="0" w:line="240" w:lineRule="auto"/>
        <w:jc w:val="both"/>
        <w:rPr>
          <w:rFonts w:ascii="Times New Roman" w:eastAsia="Times New Roman" w:hAnsi="Times New Roman" w:cs="Times New Roman"/>
          <w:sz w:val="24"/>
          <w:szCs w:val="24"/>
          <w:lang w:eastAsia="ru-RU"/>
        </w:rPr>
      </w:pPr>
    </w:p>
    <w:p w:rsidR="00591B67" w:rsidRPr="00591B67" w:rsidRDefault="00591B67" w:rsidP="00F16F7B">
      <w:pPr>
        <w:spacing w:before="120" w:after="0" w:line="240" w:lineRule="auto"/>
        <w:jc w:val="both"/>
        <w:rPr>
          <w:rFonts w:ascii="Times New Roman" w:eastAsia="Times New Roman" w:hAnsi="Times New Roman" w:cs="Times New Roman"/>
          <w:bCs/>
          <w:sz w:val="24"/>
          <w:szCs w:val="24"/>
          <w:lang w:eastAsia="ru-RU"/>
        </w:rPr>
      </w:pPr>
      <w:r w:rsidRPr="00591B67">
        <w:rPr>
          <w:rFonts w:ascii="Times New Roman" w:eastAsia="Times New Roman" w:hAnsi="Times New Roman" w:cs="Times New Roman"/>
          <w:bCs/>
          <w:sz w:val="24"/>
          <w:szCs w:val="24"/>
          <w:lang w:eastAsia="ru-RU"/>
        </w:rPr>
        <w:t xml:space="preserve">Тема 3. Основы гражданского права (общая </w:t>
      </w:r>
      <w:proofErr w:type="gramStart"/>
      <w:r w:rsidRPr="00591B67">
        <w:rPr>
          <w:rFonts w:ascii="Times New Roman" w:eastAsia="Times New Roman" w:hAnsi="Times New Roman" w:cs="Times New Roman"/>
          <w:bCs/>
          <w:sz w:val="24"/>
          <w:szCs w:val="24"/>
          <w:lang w:eastAsia="ru-RU"/>
        </w:rPr>
        <w:t xml:space="preserve">часть)   </w:t>
      </w:r>
      <w:proofErr w:type="gramEnd"/>
      <w:r w:rsidRPr="00591B67">
        <w:rPr>
          <w:rFonts w:ascii="Times New Roman" w:eastAsia="Times New Roman" w:hAnsi="Times New Roman" w:cs="Times New Roman"/>
          <w:bCs/>
          <w:sz w:val="24"/>
          <w:szCs w:val="24"/>
          <w:lang w:eastAsia="ru-RU"/>
        </w:rPr>
        <w:t xml:space="preserve">                                   </w:t>
      </w:r>
      <w:r w:rsidR="00F16F7B">
        <w:rPr>
          <w:rFonts w:ascii="Times New Roman" w:eastAsia="Times New Roman" w:hAnsi="Times New Roman" w:cs="Times New Roman"/>
          <w:bCs/>
          <w:sz w:val="24"/>
          <w:szCs w:val="24"/>
          <w:lang w:eastAsia="ru-RU"/>
        </w:rPr>
        <w:t xml:space="preserve">                              21</w:t>
      </w:r>
    </w:p>
    <w:p w:rsidR="00591B67" w:rsidRPr="00591B67" w:rsidRDefault="00591B67" w:rsidP="00F16F7B">
      <w:pPr>
        <w:spacing w:before="120" w:after="0" w:line="240" w:lineRule="auto"/>
        <w:jc w:val="both"/>
        <w:rPr>
          <w:rFonts w:ascii="Times New Roman" w:eastAsia="Times New Roman" w:hAnsi="Times New Roman" w:cs="Times New Roman"/>
          <w:sz w:val="24"/>
          <w:szCs w:val="24"/>
          <w:lang w:eastAsia="ru-RU"/>
        </w:rPr>
      </w:pPr>
    </w:p>
    <w:p w:rsidR="00591B67" w:rsidRPr="00591B67" w:rsidRDefault="00591B67" w:rsidP="00F16F7B">
      <w:pPr>
        <w:spacing w:before="120" w:after="0" w:line="240" w:lineRule="auto"/>
        <w:jc w:val="both"/>
        <w:rPr>
          <w:rFonts w:ascii="Times New Roman" w:eastAsia="Times New Roman" w:hAnsi="Times New Roman" w:cs="Times New Roman"/>
          <w:bCs/>
          <w:sz w:val="24"/>
          <w:szCs w:val="24"/>
          <w:lang w:eastAsia="ru-RU"/>
        </w:rPr>
      </w:pPr>
      <w:r w:rsidRPr="00591B67">
        <w:rPr>
          <w:rFonts w:ascii="Times New Roman" w:eastAsia="Times New Roman" w:hAnsi="Times New Roman" w:cs="Times New Roman"/>
          <w:bCs/>
          <w:sz w:val="24"/>
          <w:szCs w:val="24"/>
          <w:lang w:eastAsia="ru-RU"/>
        </w:rPr>
        <w:t xml:space="preserve">Тема 4. Основы гражданского права (особенная </w:t>
      </w:r>
      <w:proofErr w:type="gramStart"/>
      <w:r w:rsidRPr="00591B67">
        <w:rPr>
          <w:rFonts w:ascii="Times New Roman" w:eastAsia="Times New Roman" w:hAnsi="Times New Roman" w:cs="Times New Roman"/>
          <w:bCs/>
          <w:sz w:val="24"/>
          <w:szCs w:val="24"/>
          <w:lang w:eastAsia="ru-RU"/>
        </w:rPr>
        <w:t xml:space="preserve">часть)   </w:t>
      </w:r>
      <w:proofErr w:type="gramEnd"/>
      <w:r w:rsidRPr="00591B67">
        <w:rPr>
          <w:rFonts w:ascii="Times New Roman" w:eastAsia="Times New Roman" w:hAnsi="Times New Roman" w:cs="Times New Roman"/>
          <w:bCs/>
          <w:sz w:val="24"/>
          <w:szCs w:val="24"/>
          <w:lang w:eastAsia="ru-RU"/>
        </w:rPr>
        <w:t xml:space="preserve">                                                     </w:t>
      </w:r>
      <w:r w:rsidR="00F16F7B">
        <w:rPr>
          <w:rFonts w:ascii="Times New Roman" w:eastAsia="Times New Roman" w:hAnsi="Times New Roman" w:cs="Times New Roman"/>
          <w:bCs/>
          <w:sz w:val="24"/>
          <w:szCs w:val="24"/>
          <w:lang w:eastAsia="ru-RU"/>
        </w:rPr>
        <w:t xml:space="preserve">      28</w:t>
      </w:r>
    </w:p>
    <w:p w:rsidR="00591B67" w:rsidRPr="00591B67" w:rsidRDefault="00591B67" w:rsidP="00F16F7B">
      <w:pPr>
        <w:spacing w:before="120" w:after="0" w:line="240" w:lineRule="auto"/>
        <w:jc w:val="both"/>
        <w:rPr>
          <w:rFonts w:ascii="Times New Roman" w:eastAsia="Times New Roman" w:hAnsi="Times New Roman" w:cs="Times New Roman"/>
          <w:sz w:val="24"/>
          <w:szCs w:val="24"/>
          <w:lang w:eastAsia="ru-RU"/>
        </w:rPr>
      </w:pPr>
    </w:p>
    <w:p w:rsidR="00591B67" w:rsidRPr="00591B67" w:rsidRDefault="00591B67" w:rsidP="00F16F7B">
      <w:pPr>
        <w:spacing w:before="120" w:after="0" w:line="240" w:lineRule="auto"/>
        <w:jc w:val="both"/>
        <w:rPr>
          <w:rFonts w:ascii="Times New Roman" w:eastAsia="Times New Roman" w:hAnsi="Times New Roman" w:cs="Times New Roman"/>
          <w:bCs/>
          <w:sz w:val="24"/>
          <w:szCs w:val="24"/>
          <w:lang w:eastAsia="ru-RU"/>
        </w:rPr>
      </w:pPr>
      <w:r w:rsidRPr="00591B67">
        <w:rPr>
          <w:rFonts w:ascii="Times New Roman" w:eastAsia="Times New Roman" w:hAnsi="Times New Roman" w:cs="Times New Roman"/>
          <w:bCs/>
          <w:sz w:val="24"/>
          <w:szCs w:val="24"/>
          <w:lang w:eastAsia="ru-RU"/>
        </w:rPr>
        <w:t xml:space="preserve">Тема 5. Основы </w:t>
      </w:r>
      <w:r w:rsidRPr="00591B67">
        <w:rPr>
          <w:rFonts w:ascii="Times New Roman" w:eastAsia="Times New Roman" w:hAnsi="Times New Roman" w:cs="Times New Roman"/>
          <w:sz w:val="24"/>
          <w:szCs w:val="24"/>
          <w:lang w:eastAsia="uk-UA"/>
        </w:rPr>
        <w:t>семейного</w:t>
      </w:r>
      <w:r w:rsidRPr="00591B67">
        <w:rPr>
          <w:rFonts w:ascii="Times New Roman" w:eastAsia="Times New Roman" w:hAnsi="Times New Roman" w:cs="Times New Roman"/>
          <w:bCs/>
          <w:sz w:val="24"/>
          <w:szCs w:val="24"/>
          <w:lang w:eastAsia="ru-RU"/>
        </w:rPr>
        <w:t xml:space="preserve"> права                                                                    </w:t>
      </w:r>
      <w:r w:rsidR="00F16F7B">
        <w:rPr>
          <w:rFonts w:ascii="Times New Roman" w:eastAsia="Times New Roman" w:hAnsi="Times New Roman" w:cs="Times New Roman"/>
          <w:bCs/>
          <w:sz w:val="24"/>
          <w:szCs w:val="24"/>
          <w:lang w:eastAsia="ru-RU"/>
        </w:rPr>
        <w:t xml:space="preserve">                               6</w:t>
      </w:r>
      <w:r w:rsidRPr="00591B67">
        <w:rPr>
          <w:rFonts w:ascii="Times New Roman" w:eastAsia="Times New Roman" w:hAnsi="Times New Roman" w:cs="Times New Roman"/>
          <w:bCs/>
          <w:sz w:val="24"/>
          <w:szCs w:val="24"/>
          <w:lang w:eastAsia="ru-RU"/>
        </w:rPr>
        <w:t>8</w:t>
      </w:r>
    </w:p>
    <w:p w:rsidR="00591B67" w:rsidRPr="00591B67" w:rsidRDefault="00591B67" w:rsidP="00F16F7B">
      <w:pPr>
        <w:spacing w:before="120" w:after="0" w:line="240" w:lineRule="auto"/>
        <w:jc w:val="both"/>
        <w:rPr>
          <w:rFonts w:ascii="Times New Roman" w:eastAsia="Times New Roman" w:hAnsi="Times New Roman" w:cs="Times New Roman"/>
          <w:sz w:val="24"/>
          <w:szCs w:val="24"/>
          <w:lang w:eastAsia="ru-RU"/>
        </w:rPr>
      </w:pPr>
    </w:p>
    <w:p w:rsidR="00591B67" w:rsidRPr="00591B67" w:rsidRDefault="00591B67" w:rsidP="00F16F7B">
      <w:pPr>
        <w:spacing w:before="120" w:after="0" w:line="240" w:lineRule="auto"/>
        <w:jc w:val="both"/>
        <w:rPr>
          <w:rFonts w:ascii="Times New Roman" w:eastAsia="Times New Roman" w:hAnsi="Times New Roman" w:cs="Times New Roman"/>
          <w:bCs/>
          <w:sz w:val="24"/>
          <w:szCs w:val="24"/>
          <w:lang w:eastAsia="ru-RU"/>
        </w:rPr>
      </w:pPr>
      <w:r w:rsidRPr="00591B67">
        <w:rPr>
          <w:rFonts w:ascii="Times New Roman" w:eastAsia="Times New Roman" w:hAnsi="Times New Roman" w:cs="Times New Roman"/>
          <w:bCs/>
          <w:sz w:val="24"/>
          <w:szCs w:val="24"/>
          <w:lang w:eastAsia="ru-RU"/>
        </w:rPr>
        <w:t>Тема 6. Основы трудового права</w:t>
      </w:r>
      <w:r w:rsidRPr="00591B67">
        <w:rPr>
          <w:rFonts w:ascii="Times New Roman" w:eastAsia="Times New Roman" w:hAnsi="Times New Roman" w:cs="Times New Roman"/>
          <w:sz w:val="24"/>
          <w:szCs w:val="24"/>
          <w:lang w:eastAsia="ru-RU"/>
        </w:rPr>
        <w:t xml:space="preserve"> </w:t>
      </w:r>
      <w:r w:rsidRPr="00591B67">
        <w:rPr>
          <w:rFonts w:ascii="Times New Roman" w:eastAsia="Times New Roman" w:hAnsi="Times New Roman" w:cs="Times New Roman"/>
          <w:bCs/>
          <w:sz w:val="24"/>
          <w:szCs w:val="24"/>
          <w:lang w:eastAsia="ru-RU"/>
        </w:rPr>
        <w:t xml:space="preserve">(общая </w:t>
      </w:r>
      <w:proofErr w:type="gramStart"/>
      <w:r w:rsidRPr="00591B67">
        <w:rPr>
          <w:rFonts w:ascii="Times New Roman" w:eastAsia="Times New Roman" w:hAnsi="Times New Roman" w:cs="Times New Roman"/>
          <w:bCs/>
          <w:sz w:val="24"/>
          <w:szCs w:val="24"/>
          <w:lang w:eastAsia="ru-RU"/>
        </w:rPr>
        <w:t xml:space="preserve">часть)   </w:t>
      </w:r>
      <w:proofErr w:type="gramEnd"/>
      <w:r w:rsidRPr="00591B67">
        <w:rPr>
          <w:rFonts w:ascii="Times New Roman" w:eastAsia="Times New Roman" w:hAnsi="Times New Roman" w:cs="Times New Roman"/>
          <w:bCs/>
          <w:sz w:val="24"/>
          <w:szCs w:val="24"/>
          <w:lang w:eastAsia="ru-RU"/>
        </w:rPr>
        <w:t xml:space="preserve">                                                                  </w:t>
      </w:r>
      <w:r w:rsidR="00F16F7B">
        <w:rPr>
          <w:rFonts w:ascii="Times New Roman" w:eastAsia="Times New Roman" w:hAnsi="Times New Roman" w:cs="Times New Roman"/>
          <w:bCs/>
          <w:sz w:val="24"/>
          <w:szCs w:val="24"/>
          <w:lang w:eastAsia="ru-RU"/>
        </w:rPr>
        <w:t xml:space="preserve">     79</w:t>
      </w:r>
    </w:p>
    <w:p w:rsidR="00591B67" w:rsidRPr="00591B67" w:rsidRDefault="00591B67" w:rsidP="00F16F7B">
      <w:pPr>
        <w:spacing w:before="120" w:after="0" w:line="240" w:lineRule="auto"/>
        <w:jc w:val="both"/>
        <w:rPr>
          <w:rFonts w:ascii="Times New Roman" w:eastAsia="Times New Roman" w:hAnsi="Times New Roman" w:cs="Times New Roman"/>
          <w:sz w:val="24"/>
          <w:szCs w:val="24"/>
          <w:lang w:eastAsia="ru-RU"/>
        </w:rPr>
      </w:pPr>
    </w:p>
    <w:p w:rsidR="00591B67" w:rsidRPr="00591B67" w:rsidRDefault="00591B67" w:rsidP="00F16F7B">
      <w:pPr>
        <w:spacing w:before="120" w:after="0" w:line="240" w:lineRule="auto"/>
        <w:jc w:val="both"/>
        <w:rPr>
          <w:rFonts w:ascii="Times New Roman" w:eastAsia="Times New Roman" w:hAnsi="Times New Roman" w:cs="Times New Roman"/>
          <w:bCs/>
          <w:sz w:val="24"/>
          <w:szCs w:val="24"/>
          <w:lang w:eastAsia="ru-RU"/>
        </w:rPr>
      </w:pPr>
      <w:r w:rsidRPr="00591B67">
        <w:rPr>
          <w:rFonts w:ascii="Times New Roman" w:eastAsia="Times New Roman" w:hAnsi="Times New Roman" w:cs="Times New Roman"/>
          <w:bCs/>
          <w:sz w:val="24"/>
          <w:szCs w:val="24"/>
          <w:lang w:eastAsia="ru-RU"/>
        </w:rPr>
        <w:t xml:space="preserve">Тема 7. Основы трудового права (особенная </w:t>
      </w:r>
      <w:proofErr w:type="gramStart"/>
      <w:r w:rsidRPr="00591B67">
        <w:rPr>
          <w:rFonts w:ascii="Times New Roman" w:eastAsia="Times New Roman" w:hAnsi="Times New Roman" w:cs="Times New Roman"/>
          <w:bCs/>
          <w:sz w:val="24"/>
          <w:szCs w:val="24"/>
          <w:lang w:eastAsia="ru-RU"/>
        </w:rPr>
        <w:t xml:space="preserve">часть)   </w:t>
      </w:r>
      <w:proofErr w:type="gramEnd"/>
      <w:r w:rsidRPr="00591B67">
        <w:rPr>
          <w:rFonts w:ascii="Times New Roman" w:eastAsia="Times New Roman" w:hAnsi="Times New Roman" w:cs="Times New Roman"/>
          <w:bCs/>
          <w:sz w:val="24"/>
          <w:szCs w:val="24"/>
          <w:lang w:eastAsia="ru-RU"/>
        </w:rPr>
        <w:t xml:space="preserve">                                  </w:t>
      </w:r>
      <w:r w:rsidR="00F16F7B">
        <w:rPr>
          <w:rFonts w:ascii="Times New Roman" w:eastAsia="Times New Roman" w:hAnsi="Times New Roman" w:cs="Times New Roman"/>
          <w:bCs/>
          <w:sz w:val="24"/>
          <w:szCs w:val="24"/>
          <w:lang w:eastAsia="ru-RU"/>
        </w:rPr>
        <w:t xml:space="preserve">                              87</w:t>
      </w:r>
    </w:p>
    <w:p w:rsidR="00591B67" w:rsidRPr="00591B67" w:rsidRDefault="00591B67" w:rsidP="00F16F7B">
      <w:pPr>
        <w:spacing w:before="120" w:after="0" w:line="240" w:lineRule="auto"/>
        <w:jc w:val="both"/>
        <w:rPr>
          <w:rFonts w:ascii="Times New Roman" w:eastAsia="Times New Roman" w:hAnsi="Times New Roman" w:cs="Times New Roman"/>
          <w:sz w:val="24"/>
          <w:szCs w:val="24"/>
          <w:lang w:eastAsia="ru-RU"/>
        </w:rPr>
      </w:pPr>
    </w:p>
    <w:p w:rsidR="00591B67" w:rsidRPr="00591B67" w:rsidRDefault="00591B67" w:rsidP="00F16F7B">
      <w:pPr>
        <w:spacing w:before="120"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Тема 8. Основы уголовного права Донецкой Народной</w:t>
      </w:r>
      <w:r w:rsidR="00F16F7B">
        <w:rPr>
          <w:rFonts w:ascii="Times New Roman" w:eastAsia="Times New Roman" w:hAnsi="Times New Roman" w:cs="Times New Roman"/>
          <w:sz w:val="24"/>
          <w:szCs w:val="24"/>
          <w:lang w:eastAsia="ru-RU"/>
        </w:rPr>
        <w:t xml:space="preserve"> Республики                   </w:t>
      </w:r>
      <w:r w:rsidR="00F16F7B">
        <w:rPr>
          <w:rFonts w:ascii="Times New Roman" w:eastAsia="Times New Roman" w:hAnsi="Times New Roman" w:cs="Times New Roman"/>
          <w:sz w:val="24"/>
          <w:szCs w:val="24"/>
          <w:lang w:val="uk-UA" w:eastAsia="ru-RU"/>
        </w:rPr>
        <w:t xml:space="preserve">                   </w:t>
      </w:r>
      <w:r w:rsidR="00F16F7B">
        <w:rPr>
          <w:rFonts w:ascii="Times New Roman" w:eastAsia="Times New Roman" w:hAnsi="Times New Roman" w:cs="Times New Roman"/>
          <w:sz w:val="24"/>
          <w:szCs w:val="24"/>
          <w:lang w:eastAsia="ru-RU"/>
        </w:rPr>
        <w:t>95</w:t>
      </w:r>
    </w:p>
    <w:p w:rsidR="00591B67" w:rsidRPr="00591B67" w:rsidRDefault="00591B67" w:rsidP="00F16F7B">
      <w:pPr>
        <w:spacing w:after="200" w:line="240" w:lineRule="auto"/>
        <w:jc w:val="center"/>
        <w:rPr>
          <w:rFonts w:ascii="Times New Roman" w:eastAsia="Calibri" w:hAnsi="Times New Roman" w:cs="Times New Roman"/>
          <w:b/>
          <w:iCs/>
          <w:sz w:val="24"/>
          <w:szCs w:val="24"/>
        </w:rPr>
      </w:pPr>
    </w:p>
    <w:p w:rsidR="00591B67" w:rsidRPr="00591B67" w:rsidRDefault="00591B67" w:rsidP="00F16F7B">
      <w:pPr>
        <w:spacing w:after="200" w:line="240" w:lineRule="auto"/>
        <w:jc w:val="center"/>
        <w:rPr>
          <w:rFonts w:ascii="Times New Roman" w:eastAsia="Calibri" w:hAnsi="Times New Roman" w:cs="Times New Roman"/>
          <w:b/>
          <w:iCs/>
          <w:sz w:val="24"/>
          <w:szCs w:val="24"/>
        </w:rPr>
      </w:pPr>
    </w:p>
    <w:p w:rsidR="00591B67" w:rsidRPr="00591B67" w:rsidRDefault="00591B67" w:rsidP="00F16F7B">
      <w:pPr>
        <w:spacing w:after="200" w:line="240" w:lineRule="auto"/>
        <w:jc w:val="center"/>
        <w:rPr>
          <w:rFonts w:ascii="Times New Roman" w:eastAsia="Calibri" w:hAnsi="Times New Roman" w:cs="Times New Roman"/>
          <w:b/>
          <w:iCs/>
          <w:sz w:val="24"/>
          <w:szCs w:val="24"/>
        </w:rPr>
      </w:pPr>
    </w:p>
    <w:p w:rsidR="00591B67" w:rsidRPr="00591B67" w:rsidRDefault="00591B67" w:rsidP="00F16F7B">
      <w:pPr>
        <w:spacing w:after="200" w:line="240" w:lineRule="auto"/>
        <w:jc w:val="center"/>
        <w:rPr>
          <w:rFonts w:ascii="Times New Roman" w:eastAsia="Calibri" w:hAnsi="Times New Roman" w:cs="Times New Roman"/>
          <w:b/>
          <w:iCs/>
          <w:sz w:val="24"/>
          <w:szCs w:val="24"/>
        </w:rPr>
      </w:pPr>
    </w:p>
    <w:p w:rsidR="00591B67" w:rsidRPr="00591B67" w:rsidRDefault="00591B67" w:rsidP="00F16F7B">
      <w:pPr>
        <w:spacing w:after="200" w:line="240" w:lineRule="auto"/>
        <w:jc w:val="center"/>
        <w:rPr>
          <w:rFonts w:ascii="Times New Roman" w:eastAsia="Calibri" w:hAnsi="Times New Roman" w:cs="Times New Roman"/>
          <w:b/>
          <w:iCs/>
          <w:sz w:val="24"/>
          <w:szCs w:val="24"/>
        </w:rPr>
      </w:pPr>
    </w:p>
    <w:p w:rsidR="00591B67" w:rsidRPr="00591B67" w:rsidRDefault="00591B67" w:rsidP="00F16F7B">
      <w:pPr>
        <w:spacing w:after="200" w:line="240" w:lineRule="auto"/>
        <w:jc w:val="center"/>
        <w:rPr>
          <w:rFonts w:ascii="Times New Roman" w:eastAsia="Calibri" w:hAnsi="Times New Roman" w:cs="Times New Roman"/>
          <w:b/>
          <w:iCs/>
          <w:sz w:val="24"/>
          <w:szCs w:val="24"/>
        </w:rPr>
      </w:pPr>
    </w:p>
    <w:p w:rsidR="00591B67" w:rsidRPr="00591B67" w:rsidRDefault="00591B67" w:rsidP="00F16F7B">
      <w:pPr>
        <w:spacing w:after="200" w:line="240" w:lineRule="auto"/>
        <w:jc w:val="center"/>
        <w:rPr>
          <w:rFonts w:ascii="Times New Roman" w:eastAsia="Calibri" w:hAnsi="Times New Roman" w:cs="Times New Roman"/>
          <w:b/>
          <w:iCs/>
          <w:sz w:val="24"/>
          <w:szCs w:val="24"/>
        </w:rPr>
      </w:pPr>
    </w:p>
    <w:p w:rsidR="00591B67" w:rsidRPr="00591B67" w:rsidRDefault="00591B67" w:rsidP="00F16F7B">
      <w:pPr>
        <w:spacing w:after="200" w:line="240" w:lineRule="auto"/>
        <w:jc w:val="center"/>
        <w:rPr>
          <w:rFonts w:ascii="Times New Roman" w:eastAsia="Calibri" w:hAnsi="Times New Roman" w:cs="Times New Roman"/>
          <w:b/>
          <w:iCs/>
          <w:sz w:val="24"/>
          <w:szCs w:val="24"/>
        </w:rPr>
      </w:pPr>
    </w:p>
    <w:p w:rsidR="00591B67" w:rsidRPr="00591B67" w:rsidRDefault="00591B67" w:rsidP="00F16F7B">
      <w:pPr>
        <w:spacing w:after="200" w:line="240" w:lineRule="auto"/>
        <w:jc w:val="center"/>
        <w:rPr>
          <w:rFonts w:ascii="Times New Roman" w:eastAsia="Calibri" w:hAnsi="Times New Roman" w:cs="Times New Roman"/>
          <w:b/>
          <w:iCs/>
          <w:sz w:val="24"/>
          <w:szCs w:val="24"/>
        </w:rPr>
      </w:pPr>
    </w:p>
    <w:p w:rsidR="00591B67" w:rsidRPr="00591B67" w:rsidRDefault="00591B67" w:rsidP="00F16F7B">
      <w:pPr>
        <w:spacing w:after="200" w:line="240" w:lineRule="auto"/>
        <w:jc w:val="center"/>
        <w:rPr>
          <w:rFonts w:ascii="Times New Roman" w:eastAsia="Calibri" w:hAnsi="Times New Roman" w:cs="Times New Roman"/>
          <w:b/>
          <w:iCs/>
          <w:sz w:val="24"/>
          <w:szCs w:val="24"/>
        </w:rPr>
      </w:pPr>
    </w:p>
    <w:p w:rsidR="00591B67" w:rsidRPr="00591B67" w:rsidRDefault="00591B67" w:rsidP="00F16F7B">
      <w:pPr>
        <w:spacing w:after="200" w:line="240" w:lineRule="auto"/>
        <w:jc w:val="center"/>
        <w:rPr>
          <w:rFonts w:ascii="Times New Roman" w:eastAsia="Calibri" w:hAnsi="Times New Roman" w:cs="Times New Roman"/>
          <w:b/>
          <w:iCs/>
          <w:sz w:val="24"/>
          <w:szCs w:val="24"/>
        </w:rPr>
      </w:pPr>
    </w:p>
    <w:p w:rsidR="00591B67" w:rsidRDefault="00591B67" w:rsidP="00F16F7B">
      <w:pPr>
        <w:spacing w:after="200" w:line="240" w:lineRule="auto"/>
        <w:rPr>
          <w:rFonts w:ascii="Times New Roman" w:eastAsia="Calibri" w:hAnsi="Times New Roman" w:cs="Times New Roman"/>
          <w:b/>
          <w:iCs/>
          <w:sz w:val="24"/>
          <w:szCs w:val="24"/>
        </w:rPr>
      </w:pPr>
    </w:p>
    <w:p w:rsidR="00F16F7B" w:rsidRPr="00591B67" w:rsidRDefault="00F16F7B" w:rsidP="00F16F7B">
      <w:pPr>
        <w:spacing w:after="200" w:line="240" w:lineRule="auto"/>
        <w:rPr>
          <w:rFonts w:ascii="Times New Roman" w:eastAsia="Calibri" w:hAnsi="Times New Roman" w:cs="Times New Roman"/>
          <w:b/>
          <w:iCs/>
          <w:sz w:val="24"/>
          <w:szCs w:val="24"/>
        </w:rPr>
      </w:pPr>
    </w:p>
    <w:p w:rsidR="00591B67" w:rsidRPr="00591B67" w:rsidRDefault="00591B67" w:rsidP="00F16F7B">
      <w:pPr>
        <w:spacing w:after="200" w:line="240" w:lineRule="auto"/>
        <w:jc w:val="center"/>
        <w:rPr>
          <w:rFonts w:ascii="Times New Roman" w:eastAsia="Calibri" w:hAnsi="Times New Roman" w:cs="Times New Roman"/>
          <w:b/>
          <w:iCs/>
          <w:sz w:val="24"/>
          <w:szCs w:val="24"/>
        </w:rPr>
      </w:pPr>
      <w:r w:rsidRPr="00591B67">
        <w:rPr>
          <w:rFonts w:ascii="Times New Roman" w:eastAsia="Calibri" w:hAnsi="Times New Roman" w:cs="Times New Roman"/>
          <w:b/>
          <w:iCs/>
          <w:sz w:val="24"/>
          <w:szCs w:val="24"/>
        </w:rPr>
        <w:lastRenderedPageBreak/>
        <w:t>Лекция 1</w:t>
      </w:r>
    </w:p>
    <w:p w:rsidR="00591B67" w:rsidRPr="00591B67" w:rsidRDefault="00C003A4" w:rsidP="00F16F7B">
      <w:pPr>
        <w:spacing w:after="200" w:line="240" w:lineRule="auto"/>
        <w:ind w:left="720"/>
        <w:contextualSpacing/>
        <w:rPr>
          <w:rFonts w:ascii="Times New Roman" w:eastAsia="Calibri" w:hAnsi="Times New Roman" w:cs="Times New Roman"/>
          <w:b/>
          <w:sz w:val="24"/>
          <w:szCs w:val="24"/>
          <w:lang w:val="uk-UA"/>
        </w:rPr>
      </w:pPr>
      <w:r w:rsidRPr="00F16F7B">
        <w:rPr>
          <w:rFonts w:ascii="Times New Roman" w:eastAsia="Calibri" w:hAnsi="Times New Roman" w:cs="Times New Roman"/>
          <w:b/>
          <w:iCs/>
          <w:sz w:val="24"/>
          <w:szCs w:val="24"/>
        </w:rPr>
        <w:t>Тема:</w:t>
      </w:r>
      <w:r w:rsidR="00591B67" w:rsidRPr="00591B67">
        <w:rPr>
          <w:rFonts w:ascii="Times New Roman" w:eastAsia="Calibri" w:hAnsi="Times New Roman" w:cs="Times New Roman"/>
          <w:b/>
          <w:iCs/>
          <w:sz w:val="24"/>
          <w:szCs w:val="24"/>
        </w:rPr>
        <w:t xml:space="preserve"> </w:t>
      </w:r>
      <w:proofErr w:type="spellStart"/>
      <w:r w:rsidR="00591B67" w:rsidRPr="00591B67">
        <w:rPr>
          <w:rFonts w:ascii="Times New Roman" w:eastAsia="Calibri" w:hAnsi="Times New Roman" w:cs="Times New Roman"/>
          <w:b/>
          <w:iCs/>
          <w:sz w:val="24"/>
          <w:szCs w:val="24"/>
          <w:lang w:val="uk-UA"/>
        </w:rPr>
        <w:t>Общие</w:t>
      </w:r>
      <w:proofErr w:type="spellEnd"/>
      <w:r w:rsidR="00591B67" w:rsidRPr="00591B67">
        <w:rPr>
          <w:rFonts w:ascii="Times New Roman" w:eastAsia="Calibri" w:hAnsi="Times New Roman" w:cs="Times New Roman"/>
          <w:b/>
          <w:iCs/>
          <w:sz w:val="24"/>
          <w:szCs w:val="24"/>
          <w:lang w:val="uk-UA"/>
        </w:rPr>
        <w:t xml:space="preserve"> </w:t>
      </w:r>
      <w:proofErr w:type="spellStart"/>
      <w:r w:rsidR="00591B67" w:rsidRPr="00591B67">
        <w:rPr>
          <w:rFonts w:ascii="Times New Roman" w:eastAsia="Calibri" w:hAnsi="Times New Roman" w:cs="Times New Roman"/>
          <w:b/>
          <w:iCs/>
          <w:sz w:val="24"/>
          <w:szCs w:val="24"/>
          <w:lang w:val="uk-UA"/>
        </w:rPr>
        <w:t>положения</w:t>
      </w:r>
      <w:proofErr w:type="spellEnd"/>
      <w:r w:rsidR="00591B67" w:rsidRPr="00591B67">
        <w:rPr>
          <w:rFonts w:ascii="Times New Roman" w:eastAsia="Calibri" w:hAnsi="Times New Roman" w:cs="Times New Roman"/>
          <w:b/>
          <w:iCs/>
          <w:sz w:val="24"/>
          <w:szCs w:val="24"/>
          <w:lang w:val="uk-UA"/>
        </w:rPr>
        <w:t xml:space="preserve"> о праве.</w:t>
      </w:r>
      <w:r w:rsidR="00591B67" w:rsidRPr="00591B67">
        <w:rPr>
          <w:rFonts w:ascii="Times New Roman" w:eastAsia="Calibri" w:hAnsi="Times New Roman" w:cs="Times New Roman"/>
          <w:b/>
          <w:sz w:val="24"/>
          <w:szCs w:val="24"/>
          <w:lang w:val="uk-UA"/>
        </w:rPr>
        <w:t xml:space="preserve"> </w:t>
      </w:r>
      <w:proofErr w:type="spellStart"/>
      <w:r w:rsidR="00591B67" w:rsidRPr="00591B67">
        <w:rPr>
          <w:rFonts w:ascii="Times New Roman" w:eastAsia="Calibri" w:hAnsi="Times New Roman" w:cs="Times New Roman"/>
          <w:b/>
          <w:sz w:val="24"/>
          <w:szCs w:val="24"/>
          <w:lang w:val="uk-UA"/>
        </w:rPr>
        <w:t>Общая</w:t>
      </w:r>
      <w:proofErr w:type="spellEnd"/>
      <w:r w:rsidR="00591B67" w:rsidRPr="00591B67">
        <w:rPr>
          <w:rFonts w:ascii="Times New Roman" w:eastAsia="Calibri" w:hAnsi="Times New Roman" w:cs="Times New Roman"/>
          <w:b/>
          <w:sz w:val="24"/>
          <w:szCs w:val="24"/>
          <w:lang w:val="uk-UA"/>
        </w:rPr>
        <w:t xml:space="preserve"> характеристика права</w:t>
      </w:r>
    </w:p>
    <w:p w:rsidR="00591B67" w:rsidRPr="00591B67" w:rsidRDefault="00591B67" w:rsidP="00F16F7B">
      <w:pPr>
        <w:keepNext/>
        <w:spacing w:after="0" w:line="240" w:lineRule="auto"/>
        <w:jc w:val="center"/>
        <w:outlineLvl w:val="3"/>
        <w:rPr>
          <w:rFonts w:ascii="Times New Roman" w:eastAsia="Times New Roman" w:hAnsi="Times New Roman" w:cs="Times New Roman"/>
          <w:b/>
          <w:bCs/>
          <w:sz w:val="24"/>
          <w:szCs w:val="24"/>
          <w:lang w:eastAsia="ru-RU"/>
        </w:rPr>
      </w:pPr>
      <w:r w:rsidRPr="00591B67">
        <w:rPr>
          <w:rFonts w:ascii="Times New Roman" w:eastAsia="Times New Roman" w:hAnsi="Times New Roman" w:cs="Times New Roman"/>
          <w:b/>
          <w:bCs/>
          <w:sz w:val="24"/>
          <w:szCs w:val="24"/>
          <w:lang w:val="uk-UA" w:eastAsia="ru-RU"/>
        </w:rPr>
        <w:t>План</w:t>
      </w:r>
    </w:p>
    <w:p w:rsidR="00591B67" w:rsidRPr="00591B67" w:rsidRDefault="00591B67" w:rsidP="00CB58BB">
      <w:pPr>
        <w:numPr>
          <w:ilvl w:val="1"/>
          <w:numId w:val="6"/>
        </w:numPr>
        <w:spacing w:after="0" w:line="240" w:lineRule="auto"/>
        <w:contextualSpacing/>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rPr>
        <w:t xml:space="preserve"> </w:t>
      </w: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признаки и </w:t>
      </w:r>
      <w:proofErr w:type="spellStart"/>
      <w:r w:rsidRPr="00591B67">
        <w:rPr>
          <w:rFonts w:ascii="Times New Roman" w:eastAsia="Calibri" w:hAnsi="Times New Roman" w:cs="Times New Roman"/>
          <w:sz w:val="24"/>
          <w:szCs w:val="24"/>
          <w:lang w:val="uk-UA"/>
        </w:rPr>
        <w:t>сущность</w:t>
      </w:r>
      <w:proofErr w:type="spellEnd"/>
      <w:r w:rsidRPr="00591B67">
        <w:rPr>
          <w:rFonts w:ascii="Times New Roman" w:eastAsia="Calibri" w:hAnsi="Times New Roman" w:cs="Times New Roman"/>
          <w:sz w:val="24"/>
          <w:szCs w:val="24"/>
          <w:lang w:val="uk-UA"/>
        </w:rPr>
        <w:t xml:space="preserve"> права.</w:t>
      </w:r>
    </w:p>
    <w:p w:rsidR="00591B67" w:rsidRPr="00591B67" w:rsidRDefault="00591B67" w:rsidP="00CB58BB">
      <w:pPr>
        <w:numPr>
          <w:ilvl w:val="1"/>
          <w:numId w:val="6"/>
        </w:numPr>
        <w:spacing w:after="0" w:line="240" w:lineRule="auto"/>
        <w:contextualSpacing/>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rPr>
        <w:t>Понятие и виды источников (форм)</w:t>
      </w:r>
      <w:r w:rsidRPr="00591B67">
        <w:rPr>
          <w:rFonts w:ascii="Times New Roman" w:eastAsia="Calibri" w:hAnsi="Times New Roman" w:cs="Times New Roman"/>
          <w:sz w:val="24"/>
          <w:szCs w:val="24"/>
          <w:lang w:val="uk-UA"/>
        </w:rPr>
        <w:t xml:space="preserve"> права.</w:t>
      </w:r>
    </w:p>
    <w:p w:rsidR="00591B67" w:rsidRPr="00591B67" w:rsidRDefault="00591B67" w:rsidP="00CB58BB">
      <w:pPr>
        <w:numPr>
          <w:ilvl w:val="1"/>
          <w:numId w:val="6"/>
        </w:numPr>
        <w:spacing w:after="0" w:line="240" w:lineRule="auto"/>
        <w:contextualSpacing/>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Система права и </w:t>
      </w:r>
      <w:proofErr w:type="spellStart"/>
      <w:r w:rsidRPr="00591B67">
        <w:rPr>
          <w:rFonts w:ascii="Times New Roman" w:eastAsia="Calibri" w:hAnsi="Times New Roman" w:cs="Times New Roman"/>
          <w:sz w:val="24"/>
          <w:szCs w:val="24"/>
          <w:lang w:val="uk-UA"/>
        </w:rPr>
        <w:t>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элементы</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sz w:val="24"/>
          <w:szCs w:val="24"/>
        </w:rPr>
        <w:t xml:space="preserve">Понятие и структура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rPr>
        <w:t xml:space="preserve"> права</w:t>
      </w:r>
      <w:r w:rsidRPr="00591B67">
        <w:rPr>
          <w:rFonts w:ascii="Times New Roman" w:eastAsia="Calibri" w:hAnsi="Times New Roman" w:cs="Times New Roman"/>
          <w:sz w:val="24"/>
          <w:szCs w:val="24"/>
          <w:lang w:val="uk-UA"/>
        </w:rPr>
        <w:t>.</w:t>
      </w:r>
    </w:p>
    <w:p w:rsidR="00591B67" w:rsidRPr="00591B67" w:rsidRDefault="00591B67" w:rsidP="00CB58BB">
      <w:pPr>
        <w:numPr>
          <w:ilvl w:val="1"/>
          <w:numId w:val="6"/>
        </w:numPr>
        <w:spacing w:after="0" w:line="240" w:lineRule="auto"/>
        <w:contextualSpacing/>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Характеристика правового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1"/>
          <w:numId w:val="6"/>
        </w:numPr>
        <w:spacing w:after="0" w:line="240" w:lineRule="auto"/>
        <w:contextualSpacing/>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правонарушения</w:t>
      </w:r>
      <w:proofErr w:type="spellEnd"/>
      <w:r w:rsidRPr="00591B67">
        <w:rPr>
          <w:rFonts w:ascii="Times New Roman" w:eastAsia="Calibri" w:hAnsi="Times New Roman" w:cs="Times New Roman"/>
          <w:sz w:val="24"/>
          <w:szCs w:val="24"/>
          <w:lang w:val="uk-UA"/>
        </w:rPr>
        <w:t xml:space="preserve">, его признаки и </w:t>
      </w:r>
      <w:proofErr w:type="spellStart"/>
      <w:r w:rsidRPr="00591B67">
        <w:rPr>
          <w:rFonts w:ascii="Times New Roman" w:eastAsia="Calibri" w:hAnsi="Times New Roman" w:cs="Times New Roman"/>
          <w:sz w:val="24"/>
          <w:szCs w:val="24"/>
          <w:lang w:val="uk-UA"/>
        </w:rPr>
        <w:t>виды</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1"/>
          <w:numId w:val="6"/>
        </w:numPr>
        <w:spacing w:after="0" w:line="240" w:lineRule="auto"/>
        <w:contextualSpacing/>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Характеристика </w:t>
      </w:r>
      <w:proofErr w:type="spellStart"/>
      <w:r w:rsidRPr="00591B67">
        <w:rPr>
          <w:rFonts w:ascii="Times New Roman" w:eastAsia="Calibri" w:hAnsi="Times New Roman" w:cs="Times New Roman"/>
          <w:sz w:val="24"/>
          <w:szCs w:val="24"/>
          <w:lang w:val="uk-UA"/>
        </w:rPr>
        <w:t>юридической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left="567"/>
        <w:rPr>
          <w:rFonts w:ascii="Times New Roman" w:eastAsia="Calibri" w:hAnsi="Times New Roman" w:cs="Times New Roman"/>
          <w:b/>
          <w:i/>
          <w:sz w:val="24"/>
          <w:szCs w:val="24"/>
        </w:rPr>
      </w:pPr>
    </w:p>
    <w:p w:rsidR="00591B67" w:rsidRPr="00591B67" w:rsidRDefault="00591B67" w:rsidP="00CB58BB">
      <w:pPr>
        <w:numPr>
          <w:ilvl w:val="1"/>
          <w:numId w:val="13"/>
        </w:numPr>
        <w:spacing w:after="0" w:line="240" w:lineRule="auto"/>
        <w:contextualSpacing/>
        <w:jc w:val="center"/>
        <w:rPr>
          <w:rFonts w:ascii="Times New Roman" w:eastAsia="Calibri" w:hAnsi="Times New Roman" w:cs="Times New Roman"/>
          <w:b/>
          <w:sz w:val="24"/>
          <w:szCs w:val="24"/>
          <w:lang w:val="uk-UA"/>
        </w:rPr>
      </w:pPr>
      <w:proofErr w:type="spellStart"/>
      <w:r w:rsidRPr="00591B67">
        <w:rPr>
          <w:rFonts w:ascii="Times New Roman" w:eastAsia="Calibri" w:hAnsi="Times New Roman" w:cs="Times New Roman"/>
          <w:b/>
          <w:sz w:val="24"/>
          <w:szCs w:val="24"/>
          <w:lang w:val="uk-UA"/>
        </w:rPr>
        <w:t>Понятие</w:t>
      </w:r>
      <w:proofErr w:type="spellEnd"/>
      <w:r w:rsidRPr="00591B67">
        <w:rPr>
          <w:rFonts w:ascii="Times New Roman" w:eastAsia="Calibri" w:hAnsi="Times New Roman" w:cs="Times New Roman"/>
          <w:b/>
          <w:sz w:val="24"/>
          <w:szCs w:val="24"/>
          <w:lang w:val="uk-UA"/>
        </w:rPr>
        <w:t xml:space="preserve">, признаки и </w:t>
      </w:r>
      <w:proofErr w:type="spellStart"/>
      <w:r w:rsidRPr="00591B67">
        <w:rPr>
          <w:rFonts w:ascii="Times New Roman" w:eastAsia="Calibri" w:hAnsi="Times New Roman" w:cs="Times New Roman"/>
          <w:b/>
          <w:sz w:val="24"/>
          <w:szCs w:val="24"/>
          <w:lang w:val="uk-UA"/>
        </w:rPr>
        <w:t>сущность</w:t>
      </w:r>
      <w:proofErr w:type="spellEnd"/>
      <w:r w:rsidRPr="00591B67">
        <w:rPr>
          <w:rFonts w:ascii="Times New Roman" w:eastAsia="Calibri" w:hAnsi="Times New Roman" w:cs="Times New Roman"/>
          <w:b/>
          <w:sz w:val="24"/>
          <w:szCs w:val="24"/>
          <w:lang w:val="uk-UA"/>
        </w:rPr>
        <w:t xml:space="preserve"> права</w:t>
      </w:r>
    </w:p>
    <w:p w:rsidR="00591B67" w:rsidRPr="00591B67" w:rsidRDefault="00591B67" w:rsidP="00F16F7B">
      <w:pPr>
        <w:spacing w:after="0" w:line="240" w:lineRule="auto"/>
        <w:ind w:left="1931"/>
        <w:contextualSpacing/>
        <w:rPr>
          <w:rFonts w:ascii="Times New Roman" w:eastAsia="Calibri" w:hAnsi="Times New Roman" w:cs="Times New Roman"/>
          <w:b/>
          <w:sz w:val="24"/>
          <w:szCs w:val="24"/>
          <w:lang w:val="uk-UA"/>
        </w:rPr>
      </w:pPr>
    </w:p>
    <w:p w:rsidR="00591B67" w:rsidRPr="00591B67" w:rsidRDefault="00591B67" w:rsidP="00F16F7B">
      <w:pPr>
        <w:shd w:val="clear" w:color="auto" w:fill="FFFFFF"/>
        <w:spacing w:after="0" w:line="240" w:lineRule="auto"/>
        <w:ind w:firstLine="709"/>
        <w:contextualSpacing/>
        <w:jc w:val="both"/>
        <w:textAlignment w:val="top"/>
        <w:rPr>
          <w:rFonts w:ascii="Times New Roman" w:eastAsia="Times New Roman" w:hAnsi="Times New Roman" w:cs="Times New Roman"/>
          <w:b/>
          <w:sz w:val="24"/>
          <w:szCs w:val="24"/>
          <w:lang w:eastAsia="ru-RU"/>
        </w:rPr>
      </w:pPr>
      <w:r w:rsidRPr="00591B67">
        <w:rPr>
          <w:rFonts w:ascii="Times New Roman" w:eastAsia="Times New Roman" w:hAnsi="Times New Roman" w:cs="Times New Roman"/>
          <w:sz w:val="24"/>
          <w:szCs w:val="24"/>
          <w:lang w:eastAsia="ru-RU"/>
        </w:rPr>
        <w:t xml:space="preserve">На определенном этапе развития общества в человеческом коллективе возникает необходимость урегулирования общественных отношений. Данная функция отведена </w:t>
      </w:r>
      <w:r w:rsidRPr="00591B67">
        <w:rPr>
          <w:rFonts w:ascii="Times New Roman" w:eastAsia="Times New Roman" w:hAnsi="Times New Roman" w:cs="Times New Roman"/>
          <w:b/>
          <w:sz w:val="24"/>
          <w:szCs w:val="24"/>
          <w:lang w:eastAsia="ru-RU"/>
        </w:rPr>
        <w:t>праву.</w:t>
      </w:r>
    </w:p>
    <w:p w:rsidR="00591B67" w:rsidRPr="00591B67" w:rsidRDefault="00591B67" w:rsidP="00F16F7B">
      <w:pPr>
        <w:shd w:val="clear" w:color="auto" w:fill="FFFFFF"/>
        <w:spacing w:after="0" w:line="240" w:lineRule="auto"/>
        <w:ind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bCs/>
          <w:sz w:val="24"/>
          <w:szCs w:val="24"/>
          <w:lang w:eastAsia="ru-RU"/>
        </w:rPr>
        <w:t>Понятие права</w:t>
      </w:r>
      <w:r w:rsidRPr="00591B67">
        <w:rPr>
          <w:rFonts w:ascii="Times New Roman" w:eastAsia="Times New Roman" w:hAnsi="Times New Roman" w:cs="Times New Roman"/>
          <w:sz w:val="24"/>
          <w:szCs w:val="24"/>
          <w:lang w:eastAsia="ru-RU"/>
        </w:rPr>
        <w:t> многозначно.</w:t>
      </w:r>
    </w:p>
    <w:p w:rsidR="00591B67" w:rsidRPr="00591B67" w:rsidRDefault="00591B67" w:rsidP="00F16F7B">
      <w:pPr>
        <w:shd w:val="clear" w:color="auto" w:fill="FFFFFF"/>
        <w:spacing w:after="0" w:line="240" w:lineRule="auto"/>
        <w:ind w:firstLine="709"/>
        <w:contextualSpacing/>
        <w:jc w:val="both"/>
        <w:textAlignment w:val="top"/>
        <w:rPr>
          <w:rFonts w:ascii="Times New Roman" w:eastAsia="Times New Roman" w:hAnsi="Times New Roman" w:cs="Times New Roman"/>
          <w:b/>
          <w:i/>
          <w:sz w:val="24"/>
          <w:szCs w:val="24"/>
          <w:lang w:eastAsia="ru-RU"/>
        </w:rPr>
      </w:pPr>
      <w:r w:rsidRPr="00591B67">
        <w:rPr>
          <w:rFonts w:ascii="Times New Roman" w:eastAsia="Times New Roman" w:hAnsi="Times New Roman" w:cs="Times New Roman"/>
          <w:b/>
          <w:i/>
          <w:sz w:val="24"/>
          <w:szCs w:val="24"/>
          <w:lang w:eastAsia="ru-RU"/>
        </w:rPr>
        <w:t>Необходимо выделить следующие значения, в которых возможно толкование термина право:</w:t>
      </w:r>
    </w:p>
    <w:p w:rsidR="00591B67" w:rsidRPr="00591B67" w:rsidRDefault="00591B67" w:rsidP="00F16F7B">
      <w:pPr>
        <w:shd w:val="clear" w:color="auto" w:fill="FFFFFF"/>
        <w:spacing w:after="0" w:line="240" w:lineRule="auto"/>
        <w:ind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i/>
          <w:sz w:val="24"/>
          <w:szCs w:val="24"/>
          <w:lang w:eastAsia="ru-RU"/>
        </w:rPr>
        <w:t>1)</w:t>
      </w:r>
      <w:r w:rsidRPr="00591B67">
        <w:rPr>
          <w:rFonts w:ascii="Times New Roman" w:eastAsia="Times New Roman" w:hAnsi="Times New Roman" w:cs="Times New Roman"/>
          <w:sz w:val="24"/>
          <w:szCs w:val="24"/>
          <w:lang w:eastAsia="ru-RU"/>
        </w:rPr>
        <w:t> право – это совокупность общеобязательных для всех членов общества правил поведения, оформленная в виде юридических норм;</w:t>
      </w:r>
    </w:p>
    <w:p w:rsidR="00591B67" w:rsidRPr="00591B67" w:rsidRDefault="00591B67" w:rsidP="00F16F7B">
      <w:pPr>
        <w:shd w:val="clear" w:color="auto" w:fill="FFFFFF"/>
        <w:spacing w:after="0" w:line="240" w:lineRule="auto"/>
        <w:ind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i/>
          <w:sz w:val="24"/>
          <w:szCs w:val="24"/>
          <w:lang w:eastAsia="ru-RU"/>
        </w:rPr>
        <w:t>2)</w:t>
      </w:r>
      <w:r w:rsidRPr="00591B67">
        <w:rPr>
          <w:rFonts w:ascii="Times New Roman" w:eastAsia="Times New Roman" w:hAnsi="Times New Roman" w:cs="Times New Roman"/>
          <w:sz w:val="24"/>
          <w:szCs w:val="24"/>
          <w:lang w:eastAsia="ru-RU"/>
        </w:rPr>
        <w:t> право, как неотъемлемая принадлежность индивида, субъективное право (например, конституционные права – право на труд, право на жилище и т. д.).</w:t>
      </w:r>
    </w:p>
    <w:p w:rsidR="00591B67" w:rsidRPr="00591B67" w:rsidRDefault="00591B67" w:rsidP="00F16F7B">
      <w:pPr>
        <w:shd w:val="clear" w:color="auto" w:fill="FFFFFF"/>
        <w:spacing w:after="0" w:line="240" w:lineRule="auto"/>
        <w:ind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Таким образом, в науке правоведение </w:t>
      </w:r>
      <w:r w:rsidRPr="00591B67">
        <w:rPr>
          <w:rFonts w:ascii="Times New Roman" w:eastAsia="Times New Roman" w:hAnsi="Times New Roman" w:cs="Times New Roman"/>
          <w:b/>
          <w:sz w:val="24"/>
          <w:szCs w:val="24"/>
          <w:lang w:eastAsia="ru-RU"/>
        </w:rPr>
        <w:t>право</w:t>
      </w:r>
      <w:r w:rsidRPr="00591B67">
        <w:rPr>
          <w:rFonts w:ascii="Times New Roman" w:eastAsia="Times New Roman" w:hAnsi="Times New Roman" w:cs="Times New Roman"/>
          <w:sz w:val="24"/>
          <w:szCs w:val="24"/>
          <w:lang w:eastAsia="ru-RU"/>
        </w:rPr>
        <w:t xml:space="preserve"> рассматривается как совокупность установленных государством общеобязательных норм, регулирующих общественные отношения, выраженных в официальной форме и обеспеченных государственным принуждением.</w:t>
      </w:r>
    </w:p>
    <w:p w:rsidR="00591B67" w:rsidRPr="00591B67" w:rsidRDefault="00591B67" w:rsidP="00F16F7B">
      <w:pPr>
        <w:shd w:val="clear" w:color="auto" w:fill="FFFFFF"/>
        <w:spacing w:after="0" w:line="240" w:lineRule="auto"/>
        <w:ind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sz w:val="24"/>
          <w:szCs w:val="24"/>
          <w:lang w:eastAsia="ru-RU"/>
        </w:rPr>
        <w:t>Значение права</w:t>
      </w:r>
      <w:r w:rsidRPr="00591B67">
        <w:rPr>
          <w:rFonts w:ascii="Times New Roman" w:eastAsia="Times New Roman" w:hAnsi="Times New Roman" w:cs="Times New Roman"/>
          <w:sz w:val="24"/>
          <w:szCs w:val="24"/>
          <w:lang w:eastAsia="ru-RU"/>
        </w:rPr>
        <w:t xml:space="preserve"> очень велико: оно регулирует отношения в обществе в сферах экономики, политике и иных отношений; защищает законные права и интересы граждан. Именно право выступает в качестве нормативной основы законности и правопорядка, всей правовой системы общества.</w:t>
      </w:r>
    </w:p>
    <w:p w:rsidR="00591B67" w:rsidRPr="00591B67" w:rsidRDefault="00591B67" w:rsidP="00F16F7B">
      <w:pPr>
        <w:shd w:val="clear" w:color="auto" w:fill="FFFFFF"/>
        <w:spacing w:after="0" w:line="240" w:lineRule="auto"/>
        <w:ind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color w:val="000000"/>
          <w:sz w:val="24"/>
          <w:szCs w:val="24"/>
          <w:lang w:eastAsia="ru-RU"/>
        </w:rPr>
        <w:t xml:space="preserve">Праву присущи следующие специфические </w:t>
      </w:r>
      <w:r w:rsidRPr="00591B67">
        <w:rPr>
          <w:rFonts w:ascii="Times New Roman" w:eastAsia="Times New Roman" w:hAnsi="Times New Roman" w:cs="Times New Roman"/>
          <w:b/>
          <w:color w:val="000000"/>
          <w:sz w:val="24"/>
          <w:szCs w:val="24"/>
          <w:lang w:eastAsia="ru-RU"/>
        </w:rPr>
        <w:t>признаки.</w:t>
      </w:r>
    </w:p>
    <w:p w:rsidR="00591B67" w:rsidRPr="00591B67" w:rsidRDefault="00591B67" w:rsidP="00F16F7B">
      <w:pPr>
        <w:shd w:val="clear" w:color="auto" w:fill="FFFFFF"/>
        <w:spacing w:before="195" w:after="180" w:line="240" w:lineRule="auto"/>
        <w:ind w:firstLine="709"/>
        <w:contextualSpacing/>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i/>
          <w:iCs/>
          <w:sz w:val="24"/>
          <w:szCs w:val="24"/>
          <w:lang w:eastAsia="ru-RU"/>
        </w:rPr>
        <w:t>1. Нормативность</w:t>
      </w:r>
      <w:r w:rsidRPr="00591B67">
        <w:rPr>
          <w:rFonts w:ascii="Times New Roman" w:eastAsia="Times New Roman" w:hAnsi="Times New Roman" w:cs="Times New Roman"/>
          <w:b/>
          <w:i/>
          <w:sz w:val="24"/>
          <w:szCs w:val="24"/>
          <w:lang w:eastAsia="ru-RU"/>
        </w:rPr>
        <w:t> –</w:t>
      </w:r>
      <w:r w:rsidRPr="00591B67">
        <w:rPr>
          <w:rFonts w:ascii="Times New Roman" w:eastAsia="Times New Roman" w:hAnsi="Times New Roman" w:cs="Times New Roman"/>
          <w:sz w:val="24"/>
          <w:szCs w:val="24"/>
          <w:lang w:eastAsia="ru-RU"/>
        </w:rPr>
        <w:t xml:space="preserve"> означает, что право состоит из норм, а нормы </w:t>
      </w:r>
      <w:proofErr w:type="gramStart"/>
      <w:r w:rsidRPr="00591B67">
        <w:rPr>
          <w:rFonts w:ascii="Times New Roman" w:eastAsia="Times New Roman" w:hAnsi="Times New Roman" w:cs="Times New Roman"/>
          <w:sz w:val="24"/>
          <w:szCs w:val="24"/>
          <w:lang w:eastAsia="ru-RU"/>
        </w:rPr>
        <w:t>- это</w:t>
      </w:r>
      <w:proofErr w:type="gramEnd"/>
      <w:r w:rsidRPr="00591B67">
        <w:rPr>
          <w:rFonts w:ascii="Times New Roman" w:eastAsia="Times New Roman" w:hAnsi="Times New Roman" w:cs="Times New Roman"/>
          <w:sz w:val="24"/>
          <w:szCs w:val="24"/>
          <w:lang w:eastAsia="ru-RU"/>
        </w:rPr>
        <w:t xml:space="preserve"> правила поведения общего характера, мера дозволенного и не дозволенного поведения, тем самым, право регулирует общественные отношения.</w:t>
      </w:r>
    </w:p>
    <w:p w:rsidR="00591B67" w:rsidRPr="00591B67" w:rsidRDefault="00591B67" w:rsidP="00F16F7B">
      <w:pPr>
        <w:shd w:val="clear" w:color="auto" w:fill="FFFFFF"/>
        <w:spacing w:before="195" w:after="180" w:line="240" w:lineRule="auto"/>
        <w:ind w:firstLine="709"/>
        <w:contextualSpacing/>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i/>
          <w:iCs/>
          <w:sz w:val="24"/>
          <w:szCs w:val="24"/>
          <w:lang w:eastAsia="ru-RU"/>
        </w:rPr>
        <w:t>2. Системность</w:t>
      </w:r>
      <w:r w:rsidRPr="00591B67">
        <w:rPr>
          <w:rFonts w:ascii="Times New Roman" w:eastAsia="Times New Roman" w:hAnsi="Times New Roman" w:cs="Times New Roman"/>
          <w:b/>
          <w:i/>
          <w:sz w:val="24"/>
          <w:szCs w:val="24"/>
          <w:lang w:eastAsia="ru-RU"/>
        </w:rPr>
        <w:t> –</w:t>
      </w:r>
      <w:r w:rsidRPr="00591B67">
        <w:rPr>
          <w:rFonts w:ascii="Times New Roman" w:eastAsia="Times New Roman" w:hAnsi="Times New Roman" w:cs="Times New Roman"/>
          <w:sz w:val="24"/>
          <w:szCs w:val="24"/>
          <w:lang w:eastAsia="ru-RU"/>
        </w:rPr>
        <w:t xml:space="preserve"> право представляет собой совокупность юридических норм, взаимосвязанных между собой и взаимообусловленных.</w:t>
      </w:r>
    </w:p>
    <w:p w:rsidR="00591B67" w:rsidRPr="00591B67" w:rsidRDefault="00591B67" w:rsidP="00F16F7B">
      <w:pPr>
        <w:shd w:val="clear" w:color="auto" w:fill="FFFFFF"/>
        <w:spacing w:before="195" w:after="180" w:line="240" w:lineRule="auto"/>
        <w:ind w:firstLine="709"/>
        <w:contextualSpacing/>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i/>
          <w:iCs/>
          <w:sz w:val="24"/>
          <w:szCs w:val="24"/>
          <w:lang w:eastAsia="ru-RU"/>
        </w:rPr>
        <w:t>3. Формальная определенность и закрепленность </w:t>
      </w:r>
      <w:r w:rsidRPr="00591B67">
        <w:rPr>
          <w:rFonts w:ascii="Times New Roman" w:eastAsia="Times New Roman" w:hAnsi="Times New Roman" w:cs="Times New Roman"/>
          <w:b/>
          <w:i/>
          <w:sz w:val="24"/>
          <w:szCs w:val="24"/>
          <w:lang w:eastAsia="ru-RU"/>
        </w:rPr>
        <w:t>–</w:t>
      </w:r>
      <w:r w:rsidRPr="00591B67">
        <w:rPr>
          <w:rFonts w:ascii="Times New Roman" w:eastAsia="Times New Roman" w:hAnsi="Times New Roman" w:cs="Times New Roman"/>
          <w:sz w:val="24"/>
          <w:szCs w:val="24"/>
          <w:lang w:eastAsia="ru-RU"/>
        </w:rPr>
        <w:t xml:space="preserve"> этот признак означает, что право имеет строго установленную форму (закон, указ, постановление), письменно закреплено в документе. Определенность, означает, что правовые предписания отличаются ясностью, понятностью и не подлежат двусмысленному толкованию.</w:t>
      </w:r>
    </w:p>
    <w:p w:rsidR="00591B67" w:rsidRPr="00591B67" w:rsidRDefault="00591B67" w:rsidP="00F16F7B">
      <w:pPr>
        <w:shd w:val="clear" w:color="auto" w:fill="FFFFFF"/>
        <w:spacing w:before="195" w:after="180" w:line="240" w:lineRule="auto"/>
        <w:ind w:firstLine="709"/>
        <w:contextualSpacing/>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i/>
          <w:iCs/>
          <w:sz w:val="24"/>
          <w:szCs w:val="24"/>
          <w:lang w:eastAsia="ru-RU"/>
        </w:rPr>
        <w:t>4. Общеобязательность права</w:t>
      </w:r>
      <w:r w:rsidRPr="00591B67">
        <w:rPr>
          <w:rFonts w:ascii="Times New Roman" w:eastAsia="Times New Roman" w:hAnsi="Times New Roman" w:cs="Times New Roman"/>
          <w:b/>
          <w:sz w:val="24"/>
          <w:szCs w:val="24"/>
          <w:lang w:eastAsia="ru-RU"/>
        </w:rPr>
        <w:t> </w:t>
      </w:r>
      <w:r w:rsidRPr="00591B67">
        <w:rPr>
          <w:rFonts w:ascii="Times New Roman" w:eastAsia="Times New Roman" w:hAnsi="Times New Roman" w:cs="Times New Roman"/>
          <w:sz w:val="24"/>
          <w:szCs w:val="24"/>
          <w:lang w:eastAsia="ru-RU"/>
        </w:rPr>
        <w:t xml:space="preserve">состоит в том, что право обязательно для исполнения для </w:t>
      </w:r>
      <w:proofErr w:type="gramStart"/>
      <w:r w:rsidRPr="00591B67">
        <w:rPr>
          <w:rFonts w:ascii="Times New Roman" w:eastAsia="Times New Roman" w:hAnsi="Times New Roman" w:cs="Times New Roman"/>
          <w:sz w:val="24"/>
          <w:szCs w:val="24"/>
          <w:lang w:eastAsia="ru-RU"/>
        </w:rPr>
        <w:t>всех</w:t>
      </w:r>
      <w:proofErr w:type="gramEnd"/>
      <w:r w:rsidRPr="00591B67">
        <w:rPr>
          <w:rFonts w:ascii="Times New Roman" w:eastAsia="Times New Roman" w:hAnsi="Times New Roman" w:cs="Times New Roman"/>
          <w:sz w:val="24"/>
          <w:szCs w:val="24"/>
          <w:lang w:eastAsia="ru-RU"/>
        </w:rPr>
        <w:t xml:space="preserve"> на кого оно распространяется.</w:t>
      </w:r>
    </w:p>
    <w:p w:rsidR="00591B67" w:rsidRPr="00591B67" w:rsidRDefault="00591B67" w:rsidP="00F16F7B">
      <w:pPr>
        <w:shd w:val="clear" w:color="auto" w:fill="FFFFFF"/>
        <w:spacing w:before="195" w:after="180" w:line="240" w:lineRule="auto"/>
        <w:ind w:firstLine="709"/>
        <w:contextualSpacing/>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i/>
          <w:iCs/>
          <w:sz w:val="24"/>
          <w:szCs w:val="24"/>
          <w:lang w:eastAsia="ru-RU"/>
        </w:rPr>
        <w:t xml:space="preserve">5. Обеспеченность права институтом государственным </w:t>
      </w:r>
      <w:proofErr w:type="gramStart"/>
      <w:r w:rsidRPr="00591B67">
        <w:rPr>
          <w:rFonts w:ascii="Times New Roman" w:eastAsia="Times New Roman" w:hAnsi="Times New Roman" w:cs="Times New Roman"/>
          <w:b/>
          <w:i/>
          <w:iCs/>
          <w:sz w:val="24"/>
          <w:szCs w:val="24"/>
          <w:lang w:eastAsia="ru-RU"/>
        </w:rPr>
        <w:t>принуждением</w:t>
      </w:r>
      <w:r w:rsidRPr="00591B67">
        <w:rPr>
          <w:rFonts w:ascii="Times New Roman" w:eastAsia="Times New Roman" w:hAnsi="Times New Roman" w:cs="Times New Roman"/>
          <w:b/>
          <w:sz w:val="24"/>
          <w:szCs w:val="24"/>
          <w:lang w:eastAsia="ru-RU"/>
        </w:rPr>
        <w:t xml:space="preserve">,  </w:t>
      </w:r>
      <w:r w:rsidRPr="00591B67">
        <w:rPr>
          <w:rFonts w:ascii="Times New Roman" w:eastAsia="Times New Roman" w:hAnsi="Times New Roman" w:cs="Times New Roman"/>
          <w:sz w:val="24"/>
          <w:szCs w:val="24"/>
          <w:lang w:eastAsia="ru-RU"/>
        </w:rPr>
        <w:t>т.е.</w:t>
      </w:r>
      <w:proofErr w:type="gramEnd"/>
      <w:r w:rsidRPr="00591B67">
        <w:rPr>
          <w:rFonts w:ascii="Times New Roman" w:eastAsia="Times New Roman" w:hAnsi="Times New Roman" w:cs="Times New Roman"/>
          <w:sz w:val="24"/>
          <w:szCs w:val="24"/>
          <w:lang w:eastAsia="ru-RU"/>
        </w:rPr>
        <w:t xml:space="preserve"> если кто-то полностью или частично не исполняет требования правовых норм, то государство заставляет (принуждает) их исполнять.</w:t>
      </w:r>
    </w:p>
    <w:p w:rsidR="00591B67" w:rsidRPr="00591B67" w:rsidRDefault="00591B67" w:rsidP="00F16F7B">
      <w:pPr>
        <w:shd w:val="clear" w:color="auto" w:fill="FFFFFF"/>
        <w:spacing w:before="195" w:after="180" w:line="240" w:lineRule="auto"/>
        <w:ind w:firstLine="709"/>
        <w:contextualSpacing/>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i/>
          <w:iCs/>
          <w:sz w:val="24"/>
          <w:szCs w:val="24"/>
          <w:lang w:eastAsia="ru-RU"/>
        </w:rPr>
        <w:t>6. Волевой характер права</w:t>
      </w:r>
      <w:r w:rsidRPr="00591B67">
        <w:rPr>
          <w:rFonts w:ascii="Times New Roman" w:eastAsia="Times New Roman" w:hAnsi="Times New Roman" w:cs="Times New Roman"/>
          <w:b/>
          <w:sz w:val="24"/>
          <w:szCs w:val="24"/>
          <w:lang w:eastAsia="ru-RU"/>
        </w:rPr>
        <w:t xml:space="preserve"> – </w:t>
      </w:r>
      <w:r w:rsidRPr="00591B67">
        <w:rPr>
          <w:rFonts w:ascii="Times New Roman" w:eastAsia="Times New Roman" w:hAnsi="Times New Roman" w:cs="Times New Roman"/>
          <w:sz w:val="24"/>
          <w:szCs w:val="24"/>
          <w:lang w:eastAsia="ru-RU"/>
        </w:rPr>
        <w:t>воля, это сознательно-обусловленное психологическое состояние человека, вороженное в целенаправленном поведении. Правовые нормы не создаются спонтанно, они всегда выражают чью-то волю, создаются людьми сознательно, для регулирования общественных отношений и в чьих-то интересах.</w:t>
      </w:r>
    </w:p>
    <w:p w:rsidR="00591B67" w:rsidRPr="00591B67" w:rsidRDefault="00591B67" w:rsidP="00F16F7B">
      <w:pPr>
        <w:shd w:val="clear" w:color="auto" w:fill="FFFFFF"/>
        <w:spacing w:after="0" w:line="240" w:lineRule="auto"/>
        <w:ind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Выделяется </w:t>
      </w:r>
      <w:r w:rsidRPr="00591B67">
        <w:rPr>
          <w:rFonts w:ascii="Times New Roman" w:eastAsia="Times New Roman" w:hAnsi="Times New Roman" w:cs="Times New Roman"/>
          <w:b/>
          <w:i/>
          <w:sz w:val="24"/>
          <w:szCs w:val="24"/>
          <w:lang w:eastAsia="ru-RU"/>
        </w:rPr>
        <w:t>объективное право -</w:t>
      </w:r>
      <w:r w:rsidRPr="00591B67">
        <w:rPr>
          <w:rFonts w:ascii="Times New Roman" w:eastAsia="Times New Roman" w:hAnsi="Times New Roman" w:cs="Times New Roman"/>
          <w:sz w:val="24"/>
          <w:szCs w:val="24"/>
          <w:lang w:eastAsia="ru-RU"/>
        </w:rPr>
        <w:t xml:space="preserve"> право, созданное государством и имеющее определенную форму, и </w:t>
      </w:r>
      <w:r w:rsidRPr="00591B67">
        <w:rPr>
          <w:rFonts w:ascii="Times New Roman" w:eastAsia="Times New Roman" w:hAnsi="Times New Roman" w:cs="Times New Roman"/>
          <w:b/>
          <w:i/>
          <w:sz w:val="24"/>
          <w:szCs w:val="24"/>
          <w:lang w:eastAsia="ru-RU"/>
        </w:rPr>
        <w:t>субъективное право -</w:t>
      </w:r>
      <w:r w:rsidRPr="00591B67">
        <w:rPr>
          <w:rFonts w:ascii="Times New Roman" w:eastAsia="Times New Roman" w:hAnsi="Times New Roman" w:cs="Times New Roman"/>
          <w:sz w:val="24"/>
          <w:szCs w:val="24"/>
          <w:lang w:eastAsia="ru-RU"/>
        </w:rPr>
        <w:t xml:space="preserve"> возможность субъекта права действовать в своем интересе в рамках, предусмотренных объективным правом (право на жизнь).</w:t>
      </w:r>
    </w:p>
    <w:p w:rsidR="00591B67" w:rsidRPr="00591B67" w:rsidRDefault="00591B67" w:rsidP="00F16F7B">
      <w:pPr>
        <w:shd w:val="clear" w:color="auto" w:fill="FFFFFF"/>
        <w:spacing w:before="45" w:after="45" w:line="240" w:lineRule="auto"/>
        <w:ind w:left="45" w:right="45"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bCs/>
          <w:sz w:val="24"/>
          <w:szCs w:val="24"/>
          <w:lang w:eastAsia="ru-RU"/>
        </w:rPr>
        <w:lastRenderedPageBreak/>
        <w:t>Сущность и содержание права</w:t>
      </w:r>
      <w:r w:rsidRPr="00591B67">
        <w:rPr>
          <w:rFonts w:ascii="Times New Roman" w:eastAsia="Times New Roman" w:hAnsi="Times New Roman" w:cs="Times New Roman"/>
          <w:sz w:val="24"/>
          <w:szCs w:val="24"/>
          <w:lang w:eastAsia="ru-RU"/>
        </w:rPr>
        <w:t xml:space="preserve"> отражают основные и устойчивые свойства права. Они зависят от экономического строя государства, политики, морали, культуры и т. д. Важное влияние на формирование права и его содержание играет такой духовный фактор, как учение о прирожденных, естественных и неотъемлемых правах человека. </w:t>
      </w:r>
      <w:r w:rsidRPr="00591B67">
        <w:rPr>
          <w:rFonts w:ascii="Times New Roman" w:eastAsia="Times New Roman" w:hAnsi="Times New Roman" w:cs="Times New Roman"/>
          <w:b/>
          <w:i/>
          <w:sz w:val="24"/>
          <w:szCs w:val="24"/>
          <w:lang w:eastAsia="ru-RU"/>
        </w:rPr>
        <w:t>По своей сущности право –</w:t>
      </w:r>
      <w:r w:rsidRPr="00591B67">
        <w:rPr>
          <w:rFonts w:ascii="Times New Roman" w:eastAsia="Times New Roman" w:hAnsi="Times New Roman" w:cs="Times New Roman"/>
          <w:sz w:val="24"/>
          <w:szCs w:val="24"/>
          <w:lang w:eastAsia="ru-RU"/>
        </w:rPr>
        <w:t xml:space="preserve"> </w:t>
      </w:r>
      <w:proofErr w:type="spellStart"/>
      <w:r w:rsidRPr="00591B67">
        <w:rPr>
          <w:rFonts w:ascii="Times New Roman" w:eastAsia="Times New Roman" w:hAnsi="Times New Roman" w:cs="Times New Roman"/>
          <w:b/>
          <w:i/>
          <w:sz w:val="24"/>
          <w:szCs w:val="24"/>
          <w:lang w:eastAsia="ru-RU"/>
        </w:rPr>
        <w:t>общесоциальное</w:t>
      </w:r>
      <w:proofErr w:type="spellEnd"/>
      <w:r w:rsidRPr="00591B67">
        <w:rPr>
          <w:rFonts w:ascii="Times New Roman" w:eastAsia="Times New Roman" w:hAnsi="Times New Roman" w:cs="Times New Roman"/>
          <w:b/>
          <w:i/>
          <w:sz w:val="24"/>
          <w:szCs w:val="24"/>
          <w:lang w:eastAsia="ru-RU"/>
        </w:rPr>
        <w:t>,</w:t>
      </w:r>
      <w:r w:rsidRPr="00591B67">
        <w:rPr>
          <w:rFonts w:ascii="Times New Roman" w:eastAsia="Times New Roman" w:hAnsi="Times New Roman" w:cs="Times New Roman"/>
          <w:sz w:val="24"/>
          <w:szCs w:val="24"/>
          <w:lang w:eastAsia="ru-RU"/>
        </w:rPr>
        <w:t xml:space="preserve"> так как: </w:t>
      </w:r>
    </w:p>
    <w:p w:rsidR="00591B67" w:rsidRPr="00591B67" w:rsidRDefault="00591B67" w:rsidP="00F16F7B">
      <w:pPr>
        <w:shd w:val="clear" w:color="auto" w:fill="FFFFFF"/>
        <w:spacing w:before="45" w:after="45" w:line="240" w:lineRule="auto"/>
        <w:ind w:left="45" w:right="45"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1) изъявляет согласованную общественную волю; </w:t>
      </w:r>
    </w:p>
    <w:p w:rsidR="00591B67" w:rsidRPr="00591B67" w:rsidRDefault="00591B67" w:rsidP="00F16F7B">
      <w:pPr>
        <w:shd w:val="clear" w:color="auto" w:fill="FFFFFF"/>
        <w:spacing w:before="45" w:after="45" w:line="240" w:lineRule="auto"/>
        <w:ind w:left="45" w:right="45" w:firstLine="709"/>
        <w:contextualSpacing/>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2) призвано служить интересам всего без исключения населения государства; </w:t>
      </w:r>
    </w:p>
    <w:p w:rsidR="00591B67" w:rsidRPr="00591B67" w:rsidRDefault="00591B67" w:rsidP="00F16F7B">
      <w:pPr>
        <w:shd w:val="clear" w:color="auto" w:fill="FFFFFF"/>
        <w:spacing w:before="45" w:after="45" w:line="240" w:lineRule="auto"/>
        <w:ind w:left="45" w:right="45"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3) гарантирует организованность и развитие социальных связей; </w:t>
      </w:r>
    </w:p>
    <w:p w:rsidR="00591B67" w:rsidRPr="00591B67" w:rsidRDefault="00591B67" w:rsidP="00F16F7B">
      <w:pPr>
        <w:shd w:val="clear" w:color="auto" w:fill="FFFFFF"/>
        <w:spacing w:before="45" w:after="45" w:line="240" w:lineRule="auto"/>
        <w:ind w:left="45" w:right="45" w:firstLine="709"/>
        <w:contextualSpacing/>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4) право является мерилом свободы и ответственности субъектов правоотношений; </w:t>
      </w:r>
    </w:p>
    <w:p w:rsidR="00591B67" w:rsidRPr="00591B67" w:rsidRDefault="00591B67" w:rsidP="00F16F7B">
      <w:pPr>
        <w:shd w:val="clear" w:color="auto" w:fill="FFFFFF"/>
        <w:spacing w:before="45" w:after="45" w:line="240" w:lineRule="auto"/>
        <w:ind w:left="45" w:right="45"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5) выступает как средство удовлетворения разнообразных потребностей и интересов.</w:t>
      </w:r>
    </w:p>
    <w:p w:rsidR="00591B67" w:rsidRPr="00591B67" w:rsidRDefault="00591B67" w:rsidP="00F16F7B">
      <w:pPr>
        <w:shd w:val="clear" w:color="auto" w:fill="FFFFFF"/>
        <w:spacing w:before="45" w:after="45" w:line="240" w:lineRule="auto"/>
        <w:ind w:left="45" w:right="45" w:firstLine="709"/>
        <w:contextualSpacing/>
        <w:jc w:val="both"/>
        <w:textAlignment w:val="top"/>
        <w:rPr>
          <w:rFonts w:ascii="Times New Roman" w:eastAsia="Times New Roman" w:hAnsi="Times New Roman" w:cs="Times New Roman"/>
          <w:i/>
          <w:sz w:val="24"/>
          <w:szCs w:val="24"/>
          <w:lang w:eastAsia="ru-RU"/>
        </w:rPr>
      </w:pPr>
      <w:r w:rsidRPr="00591B67">
        <w:rPr>
          <w:rFonts w:ascii="Times New Roman" w:eastAsia="Times New Roman" w:hAnsi="Times New Roman" w:cs="Times New Roman"/>
          <w:b/>
          <w:bCs/>
          <w:i/>
          <w:sz w:val="24"/>
          <w:szCs w:val="24"/>
          <w:lang w:eastAsia="ru-RU"/>
        </w:rPr>
        <w:t>Социальная ценность права определяется:</w:t>
      </w:r>
    </w:p>
    <w:p w:rsidR="00591B67" w:rsidRPr="00591B67" w:rsidRDefault="00591B67" w:rsidP="00F16F7B">
      <w:pPr>
        <w:shd w:val="clear" w:color="auto" w:fill="FFFFFF"/>
        <w:spacing w:before="45" w:after="45" w:line="240" w:lineRule="auto"/>
        <w:ind w:left="45" w:right="45"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i/>
          <w:sz w:val="24"/>
          <w:szCs w:val="24"/>
          <w:lang w:eastAsia="ru-RU"/>
        </w:rPr>
        <w:t>1)</w:t>
      </w:r>
      <w:r w:rsidRPr="00591B67">
        <w:rPr>
          <w:rFonts w:ascii="Times New Roman" w:eastAsia="Times New Roman" w:hAnsi="Times New Roman" w:cs="Times New Roman"/>
          <w:sz w:val="24"/>
          <w:szCs w:val="24"/>
          <w:lang w:eastAsia="ru-RU"/>
        </w:rPr>
        <w:t xml:space="preserve"> общественной востребованностью, т. е. состоянием права в качестве определенного достижения цивилизации, проявления культуры и развития мысли отдельного человека; </w:t>
      </w:r>
    </w:p>
    <w:p w:rsidR="00591B67" w:rsidRPr="00591B67" w:rsidRDefault="00591B67" w:rsidP="00F16F7B">
      <w:pPr>
        <w:shd w:val="clear" w:color="auto" w:fill="FFFFFF"/>
        <w:spacing w:before="45" w:after="45" w:line="240" w:lineRule="auto"/>
        <w:ind w:left="45" w:right="45" w:firstLine="709"/>
        <w:contextualSpacing/>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i/>
          <w:sz w:val="24"/>
          <w:szCs w:val="24"/>
          <w:lang w:eastAsia="ru-RU"/>
        </w:rPr>
        <w:t>2)</w:t>
      </w:r>
      <w:r w:rsidRPr="00591B67">
        <w:rPr>
          <w:rFonts w:ascii="Times New Roman" w:eastAsia="Times New Roman" w:hAnsi="Times New Roman" w:cs="Times New Roman"/>
          <w:sz w:val="24"/>
          <w:szCs w:val="24"/>
          <w:lang w:eastAsia="ru-RU"/>
        </w:rPr>
        <w:t xml:space="preserve"> инструментальной востребованностью – использованием права как инструмента механизма, который с помощью юридических средств регулирует общественные отношения и обеспечивает их правильность и определенность.</w:t>
      </w:r>
    </w:p>
    <w:p w:rsidR="00591B67" w:rsidRPr="00591B67" w:rsidRDefault="00591B67" w:rsidP="00F16F7B">
      <w:pPr>
        <w:shd w:val="clear" w:color="auto" w:fill="FFFFFF"/>
        <w:spacing w:after="0" w:line="240" w:lineRule="auto"/>
        <w:ind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bCs/>
          <w:sz w:val="24"/>
          <w:szCs w:val="24"/>
          <w:lang w:eastAsia="ru-RU"/>
        </w:rPr>
        <w:t>Функции права</w:t>
      </w:r>
      <w:r w:rsidRPr="00591B67">
        <w:rPr>
          <w:rFonts w:ascii="Times New Roman" w:eastAsia="Times New Roman" w:hAnsi="Times New Roman" w:cs="Times New Roman"/>
          <w:sz w:val="24"/>
          <w:szCs w:val="24"/>
          <w:lang w:eastAsia="ru-RU"/>
        </w:rPr>
        <w:t xml:space="preserve"> соответствуют функциям государства. Исходя из этой аналогии, </w:t>
      </w:r>
      <w:proofErr w:type="gramStart"/>
      <w:r w:rsidRPr="00591B67">
        <w:rPr>
          <w:rFonts w:ascii="Times New Roman" w:eastAsia="Times New Roman" w:hAnsi="Times New Roman" w:cs="Times New Roman"/>
          <w:sz w:val="24"/>
          <w:szCs w:val="24"/>
          <w:lang w:eastAsia="ru-RU"/>
        </w:rPr>
        <w:t>согласно первой классификации</w:t>
      </w:r>
      <w:proofErr w:type="gramEnd"/>
      <w:r w:rsidRPr="00591B67">
        <w:rPr>
          <w:rFonts w:ascii="Times New Roman" w:eastAsia="Times New Roman" w:hAnsi="Times New Roman" w:cs="Times New Roman"/>
          <w:sz w:val="24"/>
          <w:szCs w:val="24"/>
          <w:lang w:eastAsia="ru-RU"/>
        </w:rPr>
        <w:t xml:space="preserve"> можно выделить экономическую, социальную, экологическую и другие функции.</w:t>
      </w:r>
    </w:p>
    <w:p w:rsidR="00591B67" w:rsidRPr="00591B67" w:rsidRDefault="00591B67" w:rsidP="00F16F7B">
      <w:pPr>
        <w:shd w:val="clear" w:color="auto" w:fill="FFFFFF"/>
        <w:spacing w:after="0" w:line="240" w:lineRule="auto"/>
        <w:ind w:firstLine="709"/>
        <w:contextualSpacing/>
        <w:jc w:val="both"/>
        <w:textAlignment w:val="top"/>
        <w:rPr>
          <w:rFonts w:ascii="Times New Roman" w:eastAsia="Times New Roman" w:hAnsi="Times New Roman" w:cs="Times New Roman"/>
          <w:b/>
          <w:sz w:val="24"/>
          <w:szCs w:val="24"/>
          <w:lang w:eastAsia="ru-RU"/>
        </w:rPr>
      </w:pPr>
      <w:r w:rsidRPr="00591B67">
        <w:rPr>
          <w:rFonts w:ascii="Times New Roman" w:eastAsia="Times New Roman" w:hAnsi="Times New Roman" w:cs="Times New Roman"/>
          <w:sz w:val="24"/>
          <w:szCs w:val="24"/>
          <w:lang w:eastAsia="ru-RU"/>
        </w:rPr>
        <w:t xml:space="preserve">Если же исходить из специфических признаков права и способов воздействия на общественные отношения, то выделяют следующие </w:t>
      </w:r>
      <w:r w:rsidRPr="00591B67">
        <w:rPr>
          <w:rFonts w:ascii="Times New Roman" w:eastAsia="Times New Roman" w:hAnsi="Times New Roman" w:cs="Times New Roman"/>
          <w:b/>
          <w:sz w:val="24"/>
          <w:szCs w:val="24"/>
          <w:lang w:eastAsia="ru-RU"/>
        </w:rPr>
        <w:t>функции:</w:t>
      </w:r>
    </w:p>
    <w:p w:rsidR="00591B67" w:rsidRPr="00591B67" w:rsidRDefault="00591B67" w:rsidP="00F16F7B">
      <w:pPr>
        <w:shd w:val="clear" w:color="auto" w:fill="FFFFFF"/>
        <w:spacing w:after="0" w:line="240" w:lineRule="auto"/>
        <w:ind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sz w:val="24"/>
          <w:szCs w:val="24"/>
          <w:lang w:eastAsia="ru-RU"/>
        </w:rPr>
        <w:t>1.</w:t>
      </w:r>
      <w:r w:rsidRPr="00591B67">
        <w:rPr>
          <w:rFonts w:ascii="Times New Roman" w:eastAsia="Times New Roman" w:hAnsi="Times New Roman" w:cs="Times New Roman"/>
          <w:sz w:val="24"/>
          <w:szCs w:val="24"/>
          <w:lang w:eastAsia="ru-RU"/>
        </w:rPr>
        <w:t> </w:t>
      </w:r>
      <w:proofErr w:type="gramStart"/>
      <w:r w:rsidRPr="00591B67">
        <w:rPr>
          <w:rFonts w:ascii="Times New Roman" w:eastAsia="Times New Roman" w:hAnsi="Times New Roman" w:cs="Times New Roman"/>
          <w:b/>
          <w:bCs/>
          <w:i/>
          <w:sz w:val="24"/>
          <w:szCs w:val="24"/>
          <w:lang w:eastAsia="ru-RU"/>
        </w:rPr>
        <w:t>Регулятивную</w:t>
      </w:r>
      <w:r w:rsidRPr="00591B67">
        <w:rPr>
          <w:rFonts w:ascii="Times New Roman" w:eastAsia="Times New Roman" w:hAnsi="Times New Roman" w:cs="Times New Roman"/>
          <w:i/>
          <w:sz w:val="24"/>
          <w:szCs w:val="24"/>
          <w:lang w:eastAsia="ru-RU"/>
        </w:rPr>
        <w:t>  –</w:t>
      </w:r>
      <w:proofErr w:type="gramEnd"/>
      <w:r w:rsidRPr="00591B67">
        <w:rPr>
          <w:rFonts w:ascii="Times New Roman" w:eastAsia="Times New Roman" w:hAnsi="Times New Roman" w:cs="Times New Roman"/>
          <w:sz w:val="24"/>
          <w:szCs w:val="24"/>
          <w:lang w:eastAsia="ru-RU"/>
        </w:rPr>
        <w:t xml:space="preserve"> реализуется через закрепление общественных отношений в нормативно-правовых актах. Но при этом обеспечивается свобода и организованность общественных отношений;</w:t>
      </w:r>
    </w:p>
    <w:p w:rsidR="00591B67" w:rsidRPr="00591B67" w:rsidRDefault="00591B67" w:rsidP="00F16F7B">
      <w:pPr>
        <w:shd w:val="clear" w:color="auto" w:fill="FFFFFF"/>
        <w:spacing w:after="0" w:line="240" w:lineRule="auto"/>
        <w:ind w:firstLine="709"/>
        <w:contextualSpacing/>
        <w:jc w:val="both"/>
        <w:textAlignment w:val="top"/>
        <w:rPr>
          <w:rFonts w:ascii="Times New Roman" w:eastAsia="Times New Roman" w:hAnsi="Times New Roman" w:cs="Times New Roman"/>
          <w:i/>
          <w:sz w:val="24"/>
          <w:szCs w:val="24"/>
          <w:lang w:eastAsia="ru-RU"/>
        </w:rPr>
      </w:pPr>
      <w:r w:rsidRPr="00591B67">
        <w:rPr>
          <w:rFonts w:ascii="Times New Roman" w:eastAsia="Times New Roman" w:hAnsi="Times New Roman" w:cs="Times New Roman"/>
          <w:i/>
          <w:sz w:val="24"/>
          <w:szCs w:val="24"/>
          <w:lang w:eastAsia="ru-RU"/>
        </w:rPr>
        <w:t>Регулятивная функция права реализуется следующими путями:</w:t>
      </w:r>
    </w:p>
    <w:p w:rsidR="00591B67" w:rsidRPr="00591B67" w:rsidRDefault="00591B67" w:rsidP="00F16F7B">
      <w:pPr>
        <w:shd w:val="clear" w:color="auto" w:fill="FFFFFF"/>
        <w:spacing w:after="0" w:line="240" w:lineRule="auto"/>
        <w:ind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i/>
          <w:sz w:val="24"/>
          <w:szCs w:val="24"/>
          <w:lang w:eastAsia="ru-RU"/>
        </w:rPr>
        <w:t>1)</w:t>
      </w:r>
      <w:r w:rsidRPr="00591B67">
        <w:rPr>
          <w:rFonts w:ascii="Times New Roman" w:eastAsia="Times New Roman" w:hAnsi="Times New Roman" w:cs="Times New Roman"/>
          <w:sz w:val="24"/>
          <w:szCs w:val="24"/>
          <w:lang w:eastAsia="ru-RU"/>
        </w:rPr>
        <w:t> путём закрепления этих отношений в нормативно-правовых актах. Правовые нормы придают общеобязательную форму тем отношениям, которые составляют основу нормального функционирования общества;</w:t>
      </w:r>
    </w:p>
    <w:p w:rsidR="00591B67" w:rsidRPr="00591B67" w:rsidRDefault="00591B67" w:rsidP="00F16F7B">
      <w:pPr>
        <w:shd w:val="clear" w:color="auto" w:fill="FFFFFF"/>
        <w:spacing w:after="0" w:line="240" w:lineRule="auto"/>
        <w:ind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i/>
          <w:sz w:val="24"/>
          <w:szCs w:val="24"/>
          <w:lang w:eastAsia="ru-RU"/>
        </w:rPr>
        <w:t>2)</w:t>
      </w:r>
      <w:r w:rsidRPr="00591B67">
        <w:rPr>
          <w:rFonts w:ascii="Times New Roman" w:eastAsia="Times New Roman" w:hAnsi="Times New Roman" w:cs="Times New Roman"/>
          <w:sz w:val="24"/>
          <w:szCs w:val="24"/>
          <w:lang w:eastAsia="ru-RU"/>
        </w:rPr>
        <w:t> путём обеспечения высокой степени свободы и организованности общественных отношений, способствования их непрерывному совершенствованию и развитию.</w:t>
      </w:r>
    </w:p>
    <w:p w:rsidR="00591B67" w:rsidRPr="00591B67" w:rsidRDefault="00591B67" w:rsidP="00F16F7B">
      <w:pPr>
        <w:shd w:val="clear" w:color="auto" w:fill="FFFFFF"/>
        <w:spacing w:after="0" w:line="240" w:lineRule="auto"/>
        <w:ind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sz w:val="24"/>
          <w:szCs w:val="24"/>
          <w:lang w:eastAsia="ru-RU"/>
        </w:rPr>
        <w:t>2.</w:t>
      </w:r>
      <w:r w:rsidRPr="00591B67">
        <w:rPr>
          <w:rFonts w:ascii="Times New Roman" w:eastAsia="Times New Roman" w:hAnsi="Times New Roman" w:cs="Times New Roman"/>
          <w:sz w:val="24"/>
          <w:szCs w:val="24"/>
          <w:lang w:eastAsia="ru-RU"/>
        </w:rPr>
        <w:t> </w:t>
      </w:r>
      <w:r w:rsidRPr="00591B67">
        <w:rPr>
          <w:rFonts w:ascii="Times New Roman" w:eastAsia="Times New Roman" w:hAnsi="Times New Roman" w:cs="Times New Roman"/>
          <w:b/>
          <w:bCs/>
          <w:i/>
          <w:sz w:val="24"/>
          <w:szCs w:val="24"/>
          <w:lang w:eastAsia="ru-RU"/>
        </w:rPr>
        <w:t xml:space="preserve">Охранительную </w:t>
      </w:r>
      <w:proofErr w:type="gramStart"/>
      <w:r w:rsidRPr="00591B67">
        <w:rPr>
          <w:rFonts w:ascii="Times New Roman" w:eastAsia="Times New Roman" w:hAnsi="Times New Roman" w:cs="Times New Roman"/>
          <w:b/>
          <w:bCs/>
          <w:i/>
          <w:sz w:val="24"/>
          <w:szCs w:val="24"/>
          <w:lang w:eastAsia="ru-RU"/>
        </w:rPr>
        <w:t xml:space="preserve">– </w:t>
      </w:r>
      <w:r w:rsidRPr="00591B67">
        <w:rPr>
          <w:rFonts w:ascii="Times New Roman" w:eastAsia="Times New Roman" w:hAnsi="Times New Roman" w:cs="Times New Roman"/>
          <w:i/>
          <w:sz w:val="24"/>
          <w:szCs w:val="24"/>
          <w:lang w:eastAsia="ru-RU"/>
        </w:rPr>
        <w:t> </w:t>
      </w:r>
      <w:r w:rsidRPr="00591B67">
        <w:rPr>
          <w:rFonts w:ascii="Times New Roman" w:eastAsia="Times New Roman" w:hAnsi="Times New Roman" w:cs="Times New Roman"/>
          <w:sz w:val="24"/>
          <w:szCs w:val="24"/>
          <w:lang w:eastAsia="ru-RU"/>
        </w:rPr>
        <w:t>она</w:t>
      </w:r>
      <w:proofErr w:type="gramEnd"/>
      <w:r w:rsidRPr="00591B67">
        <w:rPr>
          <w:rFonts w:ascii="Times New Roman" w:eastAsia="Times New Roman" w:hAnsi="Times New Roman" w:cs="Times New Roman"/>
          <w:sz w:val="24"/>
          <w:szCs w:val="24"/>
          <w:lang w:eastAsia="ru-RU"/>
        </w:rPr>
        <w:t xml:space="preserve"> ориентирована на охрану положительных правоотношений и пресечение противоправного поведения.</w:t>
      </w:r>
    </w:p>
    <w:p w:rsidR="00591B67" w:rsidRPr="00591B67" w:rsidRDefault="00591B67" w:rsidP="00F16F7B">
      <w:pPr>
        <w:shd w:val="clear" w:color="auto" w:fill="FFFFFF"/>
        <w:spacing w:after="0" w:line="240" w:lineRule="auto"/>
        <w:ind w:firstLine="709"/>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Охранительная функция реализуется через установление запретов на совершение противоправных деяний.</w:t>
      </w:r>
    </w:p>
    <w:p w:rsidR="00591B67" w:rsidRPr="00591B67" w:rsidRDefault="00591B67" w:rsidP="00F16F7B">
      <w:pPr>
        <w:spacing w:after="0" w:line="240" w:lineRule="auto"/>
        <w:ind w:left="1211"/>
        <w:jc w:val="both"/>
        <w:rPr>
          <w:rFonts w:ascii="Times New Roman" w:eastAsia="Calibri" w:hAnsi="Times New Roman" w:cs="Times New Roman"/>
          <w:b/>
          <w:sz w:val="24"/>
          <w:szCs w:val="24"/>
        </w:rPr>
      </w:pPr>
    </w:p>
    <w:p w:rsidR="00591B67" w:rsidRPr="00591B67" w:rsidRDefault="00591B67" w:rsidP="00CB58BB">
      <w:pPr>
        <w:numPr>
          <w:ilvl w:val="1"/>
          <w:numId w:val="13"/>
        </w:numPr>
        <w:shd w:val="clear" w:color="auto" w:fill="FFFFFF"/>
        <w:tabs>
          <w:tab w:val="left" w:pos="0"/>
          <w:tab w:val="left" w:pos="300"/>
        </w:tabs>
        <w:spacing w:after="0" w:line="240" w:lineRule="auto"/>
        <w:contextualSpacing/>
        <w:jc w:val="center"/>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sz w:val="24"/>
          <w:szCs w:val="24"/>
          <w:lang w:val="uk-UA"/>
        </w:rPr>
        <w:t>Понятие</w:t>
      </w:r>
      <w:proofErr w:type="spellEnd"/>
      <w:r w:rsidRPr="00591B67">
        <w:rPr>
          <w:rFonts w:ascii="Times New Roman" w:eastAsia="Calibri" w:hAnsi="Times New Roman" w:cs="Times New Roman"/>
          <w:b/>
          <w:sz w:val="24"/>
          <w:szCs w:val="24"/>
          <w:lang w:val="uk-UA"/>
        </w:rPr>
        <w:t xml:space="preserve"> и </w:t>
      </w:r>
      <w:proofErr w:type="spellStart"/>
      <w:r w:rsidRPr="00591B67">
        <w:rPr>
          <w:rFonts w:ascii="Times New Roman" w:eastAsia="Calibri" w:hAnsi="Times New Roman" w:cs="Times New Roman"/>
          <w:b/>
          <w:sz w:val="24"/>
          <w:szCs w:val="24"/>
          <w:lang w:val="uk-UA"/>
        </w:rPr>
        <w:t>виды</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источников</w:t>
      </w:r>
      <w:proofErr w:type="spellEnd"/>
      <w:r w:rsidRPr="00591B67">
        <w:rPr>
          <w:rFonts w:ascii="Times New Roman" w:eastAsia="Calibri" w:hAnsi="Times New Roman" w:cs="Times New Roman"/>
          <w:b/>
          <w:sz w:val="24"/>
          <w:szCs w:val="24"/>
          <w:lang w:val="uk-UA"/>
        </w:rPr>
        <w:t xml:space="preserve"> (форм) права</w:t>
      </w:r>
    </w:p>
    <w:p w:rsidR="00591B67" w:rsidRPr="00591B67" w:rsidRDefault="00591B67" w:rsidP="00F16F7B">
      <w:pPr>
        <w:shd w:val="clear" w:color="auto" w:fill="FFFFFF"/>
        <w:tabs>
          <w:tab w:val="left" w:pos="0"/>
          <w:tab w:val="left" w:pos="300"/>
        </w:tabs>
        <w:spacing w:after="0" w:line="240" w:lineRule="auto"/>
        <w:jc w:val="center"/>
        <w:rPr>
          <w:rFonts w:ascii="Times New Roman" w:eastAsia="Calibri" w:hAnsi="Times New Roman" w:cs="Times New Roman"/>
          <w:color w:val="333333"/>
          <w:sz w:val="24"/>
          <w:szCs w:val="24"/>
          <w:shd w:val="clear" w:color="auto" w:fill="FFFFFF"/>
          <w:lang w:val="uk-UA"/>
        </w:rPr>
      </w:pPr>
    </w:p>
    <w:p w:rsidR="00591B67" w:rsidRPr="00591B67" w:rsidRDefault="00591B67" w:rsidP="00F16F7B">
      <w:pPr>
        <w:shd w:val="clear" w:color="auto" w:fill="FFFFFF"/>
        <w:tabs>
          <w:tab w:val="left" w:pos="0"/>
          <w:tab w:val="left" w:pos="300"/>
        </w:tabs>
        <w:spacing w:after="0" w:line="240" w:lineRule="auto"/>
        <w:ind w:firstLine="680"/>
        <w:contextualSpacing/>
        <w:rPr>
          <w:rFonts w:ascii="Times New Roman" w:eastAsia="Calibri" w:hAnsi="Times New Roman" w:cs="Times New Roman"/>
          <w:b/>
          <w:sz w:val="24"/>
          <w:szCs w:val="24"/>
        </w:rPr>
      </w:pPr>
      <w:r w:rsidRPr="00591B67">
        <w:rPr>
          <w:rFonts w:ascii="Times New Roman" w:eastAsia="Calibri" w:hAnsi="Times New Roman" w:cs="Times New Roman"/>
          <w:color w:val="333333"/>
          <w:sz w:val="24"/>
          <w:szCs w:val="24"/>
          <w:shd w:val="clear" w:color="auto" w:fill="FFFFFF"/>
        </w:rPr>
        <w:t xml:space="preserve"> </w:t>
      </w:r>
      <w:r w:rsidRPr="00591B67">
        <w:rPr>
          <w:rFonts w:ascii="Times New Roman" w:eastAsia="Calibri" w:hAnsi="Times New Roman" w:cs="Times New Roman"/>
          <w:b/>
          <w:sz w:val="24"/>
          <w:szCs w:val="24"/>
          <w:shd w:val="clear" w:color="auto" w:fill="FFFFFF"/>
        </w:rPr>
        <w:t xml:space="preserve">Источники (формы) права </w:t>
      </w:r>
      <w:proofErr w:type="gramStart"/>
      <w:r w:rsidRPr="00591B67">
        <w:rPr>
          <w:rFonts w:ascii="Times New Roman" w:eastAsia="Calibri" w:hAnsi="Times New Roman" w:cs="Times New Roman"/>
          <w:b/>
          <w:sz w:val="24"/>
          <w:szCs w:val="24"/>
          <w:shd w:val="clear" w:color="auto" w:fill="FFFFFF"/>
        </w:rPr>
        <w:t xml:space="preserve">- </w:t>
      </w:r>
      <w:r w:rsidRPr="00591B67">
        <w:rPr>
          <w:rFonts w:ascii="Times New Roman" w:eastAsia="Calibri" w:hAnsi="Times New Roman" w:cs="Times New Roman"/>
          <w:sz w:val="24"/>
          <w:szCs w:val="24"/>
          <w:shd w:val="clear" w:color="auto" w:fill="FFFFFF"/>
        </w:rPr>
        <w:t>это</w:t>
      </w:r>
      <w:proofErr w:type="gramEnd"/>
      <w:r w:rsidRPr="00591B67">
        <w:rPr>
          <w:rFonts w:ascii="Times New Roman" w:eastAsia="Calibri" w:hAnsi="Times New Roman" w:cs="Times New Roman"/>
          <w:sz w:val="24"/>
          <w:szCs w:val="24"/>
          <w:shd w:val="clear" w:color="auto" w:fill="FFFFFF"/>
        </w:rPr>
        <w:t xml:space="preserve"> официальные способы внешнего выражения и закрепления норм права.</w:t>
      </w:r>
      <w:r w:rsidRPr="00591B67">
        <w:rPr>
          <w:rFonts w:ascii="Times New Roman" w:eastAsia="Calibri" w:hAnsi="Times New Roman" w:cs="Times New Roman"/>
          <w:b/>
          <w:sz w:val="24"/>
          <w:szCs w:val="24"/>
        </w:rPr>
        <w:t xml:space="preserve"> </w:t>
      </w:r>
    </w:p>
    <w:p w:rsidR="00591B67" w:rsidRPr="00591B67" w:rsidRDefault="00591B67" w:rsidP="00F16F7B">
      <w:pPr>
        <w:shd w:val="clear" w:color="auto" w:fill="FFFFFF"/>
        <w:tabs>
          <w:tab w:val="left" w:pos="0"/>
          <w:tab w:val="left" w:pos="300"/>
        </w:tabs>
        <w:spacing w:after="0" w:line="240" w:lineRule="auto"/>
        <w:ind w:firstLine="680"/>
        <w:contextualSpacing/>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 В истории развития права различают </w:t>
      </w:r>
      <w:r w:rsidRPr="00591B67">
        <w:rPr>
          <w:rFonts w:ascii="Times New Roman" w:eastAsia="Calibri" w:hAnsi="Times New Roman" w:cs="Times New Roman"/>
          <w:b/>
          <w:sz w:val="24"/>
          <w:szCs w:val="24"/>
        </w:rPr>
        <w:t>несколько видов источников права,</w:t>
      </w:r>
      <w:r w:rsidRPr="00591B67">
        <w:rPr>
          <w:rFonts w:ascii="Times New Roman" w:eastAsia="Calibri" w:hAnsi="Times New Roman" w:cs="Times New Roman"/>
          <w:sz w:val="24"/>
          <w:szCs w:val="24"/>
        </w:rPr>
        <w:t xml:space="preserve"> причем их значение в каждом типе права неодинаково.</w:t>
      </w:r>
    </w:p>
    <w:p w:rsidR="00591B67" w:rsidRPr="00591B67" w:rsidRDefault="00591B67" w:rsidP="00F16F7B">
      <w:pPr>
        <w:shd w:val="clear" w:color="auto" w:fill="FFFFFF"/>
        <w:tabs>
          <w:tab w:val="left" w:pos="300"/>
          <w:tab w:val="left" w:pos="540"/>
        </w:tabs>
        <w:spacing w:after="0" w:line="240" w:lineRule="auto"/>
        <w:ind w:firstLine="567"/>
        <w:rPr>
          <w:rFonts w:ascii="Times New Roman" w:eastAsia="Calibri" w:hAnsi="Times New Roman" w:cs="Times New Roman"/>
          <w:sz w:val="24"/>
          <w:szCs w:val="24"/>
        </w:rPr>
      </w:pPr>
      <w:r w:rsidRPr="00591B67">
        <w:rPr>
          <w:rFonts w:ascii="Times New Roman" w:eastAsia="Calibri" w:hAnsi="Times New Roman" w:cs="Times New Roman"/>
          <w:b/>
          <w:i/>
          <w:sz w:val="24"/>
          <w:szCs w:val="24"/>
        </w:rPr>
        <w:t xml:space="preserve">1. Правовой обычай </w:t>
      </w:r>
      <w:proofErr w:type="gramStart"/>
      <w:r w:rsidRPr="00591B67">
        <w:rPr>
          <w:rFonts w:ascii="Times New Roman" w:eastAsia="Calibri" w:hAnsi="Times New Roman" w:cs="Times New Roman"/>
          <w:b/>
          <w:i/>
          <w:sz w:val="24"/>
          <w:szCs w:val="24"/>
        </w:rPr>
        <w:t>-</w:t>
      </w:r>
      <w:r w:rsidRPr="00591B67">
        <w:rPr>
          <w:rFonts w:ascii="Times New Roman" w:eastAsia="Calibri" w:hAnsi="Times New Roman" w:cs="Times New Roman"/>
          <w:sz w:val="24"/>
          <w:szCs w:val="24"/>
        </w:rPr>
        <w:t xml:space="preserve"> это</w:t>
      </w:r>
      <w:proofErr w:type="gramEnd"/>
      <w:r w:rsidRPr="00591B67">
        <w:rPr>
          <w:rFonts w:ascii="Times New Roman" w:eastAsia="Calibri" w:hAnsi="Times New Roman" w:cs="Times New Roman"/>
          <w:sz w:val="24"/>
          <w:szCs w:val="24"/>
        </w:rPr>
        <w:t xml:space="preserve"> правило поведения, которое сложилось исторически в силу постоянной повторяемости в течение длительного времени и санкционировано государством в качестве общеобязательного правила. В период становления права преобладающее значение имел правовой обычай. Обычное право было основным источником права на ранних этапах развития рабовладельческого и феодального права. В современных государствах правовой обычай применяется довольно редко.                     </w:t>
      </w:r>
    </w:p>
    <w:p w:rsidR="00591B67" w:rsidRPr="00591B67" w:rsidRDefault="00591B67" w:rsidP="00F16F7B">
      <w:pPr>
        <w:shd w:val="clear" w:color="auto" w:fill="FFFFFF"/>
        <w:tabs>
          <w:tab w:val="left" w:pos="300"/>
          <w:tab w:val="left" w:pos="540"/>
        </w:tabs>
        <w:spacing w:after="0" w:line="240" w:lineRule="auto"/>
        <w:ind w:firstLine="567"/>
        <w:rPr>
          <w:rFonts w:ascii="Times New Roman" w:eastAsia="Calibri" w:hAnsi="Times New Roman" w:cs="Times New Roman"/>
          <w:sz w:val="24"/>
          <w:szCs w:val="24"/>
        </w:rPr>
      </w:pPr>
      <w:r w:rsidRPr="00591B67">
        <w:rPr>
          <w:rFonts w:ascii="Times New Roman" w:eastAsia="Calibri" w:hAnsi="Times New Roman" w:cs="Times New Roman"/>
          <w:b/>
          <w:i/>
          <w:sz w:val="24"/>
          <w:szCs w:val="24"/>
        </w:rPr>
        <w:t xml:space="preserve">2. Судебный прецедент </w:t>
      </w:r>
      <w:proofErr w:type="gramStart"/>
      <w:r w:rsidRPr="00591B67">
        <w:rPr>
          <w:rFonts w:ascii="Times New Roman" w:eastAsia="Calibri" w:hAnsi="Times New Roman" w:cs="Times New Roman"/>
          <w:b/>
          <w:i/>
          <w:sz w:val="24"/>
          <w:szCs w:val="24"/>
        </w:rPr>
        <w:t>-</w:t>
      </w:r>
      <w:r w:rsidRPr="00591B67">
        <w:rPr>
          <w:rFonts w:ascii="Times New Roman" w:eastAsia="Calibri" w:hAnsi="Times New Roman" w:cs="Times New Roman"/>
          <w:sz w:val="24"/>
          <w:szCs w:val="24"/>
        </w:rPr>
        <w:t xml:space="preserve"> это</w:t>
      </w:r>
      <w:proofErr w:type="gramEnd"/>
      <w:r w:rsidRPr="00591B67">
        <w:rPr>
          <w:rFonts w:ascii="Times New Roman" w:eastAsia="Calibri" w:hAnsi="Times New Roman" w:cs="Times New Roman"/>
          <w:sz w:val="24"/>
          <w:szCs w:val="24"/>
        </w:rPr>
        <w:t xml:space="preserve"> решение суда (обычно это высшая судебная инстанция в стране) по конкретному делу, которое затем становится образцом, обязательным </w:t>
      </w:r>
      <w:r w:rsidRPr="00591B67">
        <w:rPr>
          <w:rFonts w:ascii="Times New Roman" w:eastAsia="Calibri" w:hAnsi="Times New Roman" w:cs="Times New Roman"/>
          <w:sz w:val="24"/>
          <w:szCs w:val="24"/>
        </w:rPr>
        <w:lastRenderedPageBreak/>
        <w:t>правилом для решения аналогичных дел в будущем. В настоящее время такой источник широко используется в англосаксонских странах (например "общее право" Англии). Прецедентное право чрезвычайно громоздко, запутанно и противоречиво, позволяет суду осуществлять правотворческие функции, как в случае отсутствия соответствующего закона, так и при его наличии.</w:t>
      </w:r>
    </w:p>
    <w:p w:rsidR="00591B67" w:rsidRPr="00591B67" w:rsidRDefault="00591B67" w:rsidP="00F16F7B">
      <w:pPr>
        <w:shd w:val="clear" w:color="auto" w:fill="FFFFFF"/>
        <w:tabs>
          <w:tab w:val="left" w:pos="300"/>
          <w:tab w:val="left" w:pos="540"/>
        </w:tabs>
        <w:spacing w:after="0" w:line="240" w:lineRule="auto"/>
        <w:ind w:firstLine="567"/>
        <w:rPr>
          <w:rFonts w:ascii="Times New Roman" w:eastAsia="Calibri" w:hAnsi="Times New Roman" w:cs="Times New Roman"/>
          <w:sz w:val="24"/>
          <w:szCs w:val="24"/>
        </w:rPr>
      </w:pPr>
      <w:r w:rsidRPr="00591B67">
        <w:rPr>
          <w:rFonts w:ascii="Times New Roman" w:eastAsia="Calibri" w:hAnsi="Times New Roman" w:cs="Times New Roman"/>
          <w:b/>
          <w:i/>
          <w:sz w:val="24"/>
          <w:szCs w:val="24"/>
        </w:rPr>
        <w:t xml:space="preserve">3. Нормативный договор </w:t>
      </w:r>
      <w:proofErr w:type="gramStart"/>
      <w:r w:rsidRPr="00591B67">
        <w:rPr>
          <w:rFonts w:ascii="Times New Roman" w:eastAsia="Calibri" w:hAnsi="Times New Roman" w:cs="Times New Roman"/>
          <w:b/>
          <w:i/>
          <w:sz w:val="24"/>
          <w:szCs w:val="24"/>
        </w:rPr>
        <w:t>-</w:t>
      </w:r>
      <w:r w:rsidRPr="00591B67">
        <w:rPr>
          <w:rFonts w:ascii="Times New Roman" w:eastAsia="Calibri" w:hAnsi="Times New Roman" w:cs="Times New Roman"/>
          <w:sz w:val="24"/>
          <w:szCs w:val="24"/>
        </w:rPr>
        <w:t xml:space="preserve"> это</w:t>
      </w:r>
      <w:proofErr w:type="gramEnd"/>
      <w:r w:rsidRPr="00591B67">
        <w:rPr>
          <w:rFonts w:ascii="Times New Roman" w:eastAsia="Calibri" w:hAnsi="Times New Roman" w:cs="Times New Roman"/>
          <w:sz w:val="24"/>
          <w:szCs w:val="24"/>
        </w:rPr>
        <w:t xml:space="preserve"> соглашение между различными субъектами права, в которых содержатся нормы права. Он является одним из основных источников международного права. В ряде случаев нормативный договор используется во внутригосударственном праве.</w:t>
      </w:r>
    </w:p>
    <w:p w:rsidR="00591B67" w:rsidRPr="00591B67" w:rsidRDefault="00591B67" w:rsidP="00F16F7B">
      <w:pPr>
        <w:shd w:val="clear" w:color="auto" w:fill="FFFFFF"/>
        <w:tabs>
          <w:tab w:val="left" w:pos="0"/>
          <w:tab w:val="left" w:pos="300"/>
        </w:tabs>
        <w:spacing w:after="0" w:line="240" w:lineRule="auto"/>
        <w:ind w:firstLine="567"/>
        <w:rPr>
          <w:rFonts w:ascii="Times New Roman" w:eastAsia="Calibri" w:hAnsi="Times New Roman" w:cs="Times New Roman"/>
          <w:sz w:val="24"/>
          <w:szCs w:val="24"/>
        </w:rPr>
      </w:pPr>
      <w:r w:rsidRPr="00591B67">
        <w:rPr>
          <w:rFonts w:ascii="Times New Roman" w:eastAsia="Calibri" w:hAnsi="Times New Roman" w:cs="Times New Roman"/>
          <w:b/>
          <w:i/>
          <w:sz w:val="24"/>
          <w:szCs w:val="24"/>
        </w:rPr>
        <w:t xml:space="preserve">4. Доктринальные тексты </w:t>
      </w:r>
      <w:proofErr w:type="gramStart"/>
      <w:r w:rsidRPr="00591B67">
        <w:rPr>
          <w:rFonts w:ascii="Times New Roman" w:eastAsia="Calibri" w:hAnsi="Times New Roman" w:cs="Times New Roman"/>
          <w:b/>
          <w:i/>
          <w:sz w:val="24"/>
          <w:szCs w:val="24"/>
        </w:rPr>
        <w:t>-</w:t>
      </w:r>
      <w:r w:rsidRPr="00591B67">
        <w:rPr>
          <w:rFonts w:ascii="Times New Roman" w:eastAsia="Calibri" w:hAnsi="Times New Roman" w:cs="Times New Roman"/>
          <w:sz w:val="24"/>
          <w:szCs w:val="24"/>
        </w:rPr>
        <w:t xml:space="preserve"> это</w:t>
      </w:r>
      <w:proofErr w:type="gramEnd"/>
      <w:r w:rsidRPr="00591B67">
        <w:rPr>
          <w:rFonts w:ascii="Times New Roman" w:eastAsia="Calibri" w:hAnsi="Times New Roman" w:cs="Times New Roman"/>
          <w:sz w:val="24"/>
          <w:szCs w:val="24"/>
        </w:rPr>
        <w:t xml:space="preserve"> мнения, идеи и доктрины выдающихся ученых-юристов. В римском праве работы некоторых известных юристов (например, </w:t>
      </w:r>
      <w:proofErr w:type="spellStart"/>
      <w:r w:rsidRPr="00591B67">
        <w:rPr>
          <w:rFonts w:ascii="Times New Roman" w:eastAsia="Calibri" w:hAnsi="Times New Roman" w:cs="Times New Roman"/>
          <w:sz w:val="24"/>
          <w:szCs w:val="24"/>
        </w:rPr>
        <w:t>Ульпиана</w:t>
      </w:r>
      <w:proofErr w:type="spellEnd"/>
      <w:r w:rsidRPr="00591B67">
        <w:rPr>
          <w:rFonts w:ascii="Times New Roman" w:eastAsia="Calibri" w:hAnsi="Times New Roman" w:cs="Times New Roman"/>
          <w:sz w:val="24"/>
          <w:szCs w:val="24"/>
        </w:rPr>
        <w:t>) зачастую составляли основу решения юридических дел. Судьи в англоязычных странах нередко основывают свои решения на трудах английских ученых. В мусульманских странах созданные в XII-XIV в. труды арабских юристов, знатоков ислама (иджма) имеют официальное юридическое значение.</w:t>
      </w:r>
    </w:p>
    <w:p w:rsidR="00591B67" w:rsidRPr="00591B67" w:rsidRDefault="00591B67" w:rsidP="00F16F7B">
      <w:pPr>
        <w:shd w:val="clear" w:color="auto" w:fill="FFFFFF"/>
        <w:tabs>
          <w:tab w:val="left" w:pos="0"/>
          <w:tab w:val="left" w:pos="300"/>
        </w:tabs>
        <w:spacing w:after="0" w:line="240" w:lineRule="auto"/>
        <w:ind w:firstLine="567"/>
        <w:rPr>
          <w:rFonts w:ascii="Times New Roman" w:eastAsia="Calibri" w:hAnsi="Times New Roman" w:cs="Times New Roman"/>
          <w:sz w:val="24"/>
          <w:szCs w:val="24"/>
        </w:rPr>
      </w:pPr>
      <w:r w:rsidRPr="00591B67">
        <w:rPr>
          <w:rFonts w:ascii="Times New Roman" w:eastAsia="Calibri" w:hAnsi="Times New Roman" w:cs="Times New Roman"/>
          <w:b/>
          <w:i/>
          <w:sz w:val="24"/>
          <w:szCs w:val="24"/>
        </w:rPr>
        <w:t xml:space="preserve">5. Нормативный правовой акт как источник права </w:t>
      </w:r>
      <w:proofErr w:type="gramStart"/>
      <w:r w:rsidRPr="00591B67">
        <w:rPr>
          <w:rFonts w:ascii="Times New Roman" w:eastAsia="Calibri" w:hAnsi="Times New Roman" w:cs="Times New Roman"/>
          <w:b/>
          <w:i/>
          <w:sz w:val="24"/>
          <w:szCs w:val="24"/>
        </w:rPr>
        <w:t>-</w:t>
      </w:r>
      <w:r w:rsidRPr="00591B67">
        <w:rPr>
          <w:rFonts w:ascii="Times New Roman" w:eastAsia="Calibri" w:hAnsi="Times New Roman" w:cs="Times New Roman"/>
          <w:sz w:val="24"/>
          <w:szCs w:val="24"/>
        </w:rPr>
        <w:t xml:space="preserve"> это</w:t>
      </w:r>
      <w:proofErr w:type="gramEnd"/>
      <w:r w:rsidRPr="00591B67">
        <w:rPr>
          <w:rFonts w:ascii="Times New Roman" w:eastAsia="Calibri" w:hAnsi="Times New Roman" w:cs="Times New Roman"/>
          <w:sz w:val="24"/>
          <w:szCs w:val="24"/>
        </w:rPr>
        <w:t xml:space="preserve"> официальный письменный акт, изданный компетентным органом или принятый всеми гражданами государства в форме референдума, устанавливающий, изменяющий либо отменяющий нормы права. Это наиболее совершенный источник права, создающий основу для четкости, точности и стабильности правового регулирования, укрепления законности, доступности и обозримости правовых предписаний. Он облегчает надзор за исполнением юридических предписаний, их толкование, систематизацию, учет. Ему присуща письменная, строго документированная форма и особый, четко регламентированный процессуальный порядок принятия и опубликования.</w:t>
      </w:r>
    </w:p>
    <w:p w:rsidR="00591B67" w:rsidRPr="00591B67" w:rsidRDefault="00591B67" w:rsidP="00F16F7B">
      <w:pPr>
        <w:shd w:val="clear" w:color="auto" w:fill="FFFFFF"/>
        <w:tabs>
          <w:tab w:val="left" w:pos="0"/>
          <w:tab w:val="left" w:pos="300"/>
        </w:tabs>
        <w:spacing w:after="0" w:line="240" w:lineRule="auto"/>
        <w:ind w:firstLine="567"/>
        <w:rPr>
          <w:rFonts w:ascii="Times New Roman" w:eastAsia="Calibri" w:hAnsi="Times New Roman" w:cs="Times New Roman"/>
          <w:sz w:val="24"/>
          <w:szCs w:val="24"/>
          <w:shd w:val="clear" w:color="auto" w:fill="FFFFFF"/>
        </w:rPr>
      </w:pPr>
      <w:r w:rsidRPr="00591B67">
        <w:rPr>
          <w:rFonts w:ascii="Times New Roman" w:eastAsia="Calibri" w:hAnsi="Times New Roman" w:cs="Times New Roman"/>
          <w:sz w:val="24"/>
          <w:szCs w:val="24"/>
          <w:shd w:val="clear" w:color="auto" w:fill="FFFFFF"/>
        </w:rPr>
        <w:t>В современных государствах нормативно-правовой акт представляет собой наиболее распространенный источник права. Он устанавливает, изменяет, отменяет нормы права, вводит их в действие. Основными субъектами права, которые принимают и издают нормативно-правовые акты, являются соответствующие правотворческие органы государства. Они принимают и издают нормативно-правовые акты на основе и в пределах своей компетенции.</w:t>
      </w:r>
    </w:p>
    <w:p w:rsidR="00591B67" w:rsidRPr="00591B67" w:rsidRDefault="00591B67" w:rsidP="00F16F7B">
      <w:pPr>
        <w:shd w:val="clear" w:color="auto" w:fill="FFFFFF"/>
        <w:tabs>
          <w:tab w:val="left" w:pos="0"/>
          <w:tab w:val="left" w:pos="300"/>
        </w:tabs>
        <w:spacing w:after="0" w:line="240" w:lineRule="auto"/>
        <w:ind w:firstLine="567"/>
        <w:rPr>
          <w:rFonts w:ascii="Times New Roman" w:eastAsia="Calibri" w:hAnsi="Times New Roman" w:cs="Times New Roman"/>
          <w:sz w:val="24"/>
          <w:szCs w:val="24"/>
          <w:shd w:val="clear" w:color="auto" w:fill="FFFFFF"/>
        </w:rPr>
      </w:pPr>
    </w:p>
    <w:p w:rsidR="00591B67" w:rsidRPr="00591B67" w:rsidRDefault="00591B67" w:rsidP="00CB58BB">
      <w:pPr>
        <w:numPr>
          <w:ilvl w:val="1"/>
          <w:numId w:val="13"/>
        </w:numPr>
        <w:spacing w:after="0" w:line="240" w:lineRule="auto"/>
        <w:contextualSpacing/>
        <w:jc w:val="center"/>
        <w:rPr>
          <w:rFonts w:ascii="Times New Roman" w:eastAsia="Calibri" w:hAnsi="Times New Roman" w:cs="Times New Roman"/>
          <w:sz w:val="24"/>
          <w:szCs w:val="24"/>
          <w:lang w:val="uk-UA"/>
        </w:rPr>
      </w:pPr>
      <w:r w:rsidRPr="00591B67">
        <w:rPr>
          <w:rFonts w:ascii="Times New Roman" w:eastAsia="Calibri" w:hAnsi="Times New Roman" w:cs="Times New Roman"/>
          <w:b/>
          <w:sz w:val="24"/>
          <w:szCs w:val="24"/>
          <w:lang w:val="uk-UA"/>
        </w:rPr>
        <w:t xml:space="preserve">Система права и </w:t>
      </w:r>
      <w:proofErr w:type="spellStart"/>
      <w:r w:rsidRPr="00591B67">
        <w:rPr>
          <w:rFonts w:ascii="Times New Roman" w:eastAsia="Calibri" w:hAnsi="Times New Roman" w:cs="Times New Roman"/>
          <w:b/>
          <w:sz w:val="24"/>
          <w:szCs w:val="24"/>
          <w:lang w:val="uk-UA"/>
        </w:rPr>
        <w:t>ее</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элементы</w:t>
      </w:r>
      <w:proofErr w:type="spellEnd"/>
      <w:r w:rsidRPr="00591B67">
        <w:rPr>
          <w:rFonts w:ascii="Times New Roman" w:eastAsia="Calibri" w:hAnsi="Times New Roman" w:cs="Times New Roman"/>
          <w:b/>
          <w:sz w:val="24"/>
          <w:szCs w:val="24"/>
          <w:lang w:val="uk-UA"/>
        </w:rPr>
        <w:t xml:space="preserve">. </w:t>
      </w:r>
      <w:r w:rsidRPr="00591B67">
        <w:rPr>
          <w:rFonts w:ascii="Times New Roman" w:eastAsia="Calibri" w:hAnsi="Times New Roman" w:cs="Times New Roman"/>
          <w:b/>
          <w:sz w:val="24"/>
          <w:szCs w:val="24"/>
        </w:rPr>
        <w:t>Понятие и структура нормы права</w:t>
      </w:r>
    </w:p>
    <w:p w:rsidR="00591B67" w:rsidRPr="00591B67" w:rsidRDefault="00591B67" w:rsidP="00F16F7B">
      <w:pPr>
        <w:spacing w:after="0" w:line="240" w:lineRule="auto"/>
        <w:ind w:left="1931"/>
        <w:contextualSpacing/>
        <w:rPr>
          <w:rFonts w:ascii="Times New Roman" w:eastAsia="Calibri" w:hAnsi="Times New Roman" w:cs="Times New Roman"/>
          <w:sz w:val="24"/>
          <w:szCs w:val="24"/>
          <w:lang w:val="uk-UA"/>
        </w:rPr>
      </w:pPr>
    </w:p>
    <w:p w:rsidR="00591B67" w:rsidRPr="00591B67" w:rsidRDefault="00591B67" w:rsidP="00F16F7B">
      <w:pPr>
        <w:shd w:val="clear" w:color="auto" w:fill="FFFFFF"/>
        <w:spacing w:before="180" w:after="0" w:line="240" w:lineRule="auto"/>
        <w:ind w:firstLine="709"/>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Исторически система права в разных государствах формировалась исходя из потребностей в регулировании некоторых групп наиболее важных, часто встречающихся отношений, которые нуждаются в стабилизации. Именно поэтому формируются группы норм права, регулирующих определенные родовые и видовые группы отношений.</w:t>
      </w:r>
    </w:p>
    <w:p w:rsidR="00591B67" w:rsidRPr="00591B67" w:rsidRDefault="00591B67" w:rsidP="00F16F7B">
      <w:pPr>
        <w:shd w:val="clear" w:color="auto" w:fill="FFFFFF"/>
        <w:tabs>
          <w:tab w:val="left" w:pos="0"/>
          <w:tab w:val="left" w:pos="300"/>
        </w:tabs>
        <w:spacing w:after="0" w:line="240" w:lineRule="auto"/>
        <w:ind w:firstLine="567"/>
        <w:jc w:val="both"/>
        <w:rPr>
          <w:rFonts w:ascii="Times New Roman" w:eastAsia="MS Mincho" w:hAnsi="Times New Roman" w:cs="Times New Roman"/>
          <w:i/>
          <w:sz w:val="24"/>
          <w:szCs w:val="24"/>
          <w:lang w:val="uk-UA"/>
        </w:rPr>
      </w:pPr>
      <w:proofErr w:type="spellStart"/>
      <w:r w:rsidRPr="00591B67">
        <w:rPr>
          <w:rFonts w:ascii="Times New Roman" w:eastAsia="MS Mincho" w:hAnsi="Times New Roman" w:cs="Times New Roman"/>
          <w:sz w:val="24"/>
          <w:szCs w:val="24"/>
          <w:lang w:val="uk-UA"/>
        </w:rPr>
        <w:t>Понятие</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b/>
          <w:sz w:val="24"/>
          <w:szCs w:val="24"/>
          <w:lang w:val="uk-UA"/>
        </w:rPr>
        <w:t>системы</w:t>
      </w:r>
      <w:proofErr w:type="spellEnd"/>
      <w:r w:rsidRPr="00591B67">
        <w:rPr>
          <w:rFonts w:ascii="Times New Roman" w:eastAsia="MS Mincho" w:hAnsi="Times New Roman" w:cs="Times New Roman"/>
          <w:b/>
          <w:sz w:val="24"/>
          <w:szCs w:val="24"/>
          <w:lang w:val="uk-UA"/>
        </w:rPr>
        <w:t xml:space="preserve"> права,</w:t>
      </w:r>
      <w:r w:rsidRPr="00591B67">
        <w:rPr>
          <w:rFonts w:ascii="Times New Roman" w:eastAsia="MS Mincho" w:hAnsi="Times New Roman" w:cs="Times New Roman"/>
          <w:sz w:val="24"/>
          <w:szCs w:val="24"/>
          <w:lang w:val="uk-UA"/>
        </w:rPr>
        <w:t xml:space="preserve"> в </w:t>
      </w:r>
      <w:proofErr w:type="spellStart"/>
      <w:r w:rsidRPr="00591B67">
        <w:rPr>
          <w:rFonts w:ascii="Times New Roman" w:eastAsia="MS Mincho" w:hAnsi="Times New Roman" w:cs="Times New Roman"/>
          <w:sz w:val="24"/>
          <w:szCs w:val="24"/>
          <w:lang w:val="uk-UA"/>
        </w:rPr>
        <w:t>отличие</w:t>
      </w:r>
      <w:proofErr w:type="spellEnd"/>
      <w:r w:rsidRPr="00591B67">
        <w:rPr>
          <w:rFonts w:ascii="Times New Roman" w:eastAsia="MS Mincho" w:hAnsi="Times New Roman" w:cs="Times New Roman"/>
          <w:sz w:val="24"/>
          <w:szCs w:val="24"/>
          <w:lang w:val="uk-UA"/>
        </w:rPr>
        <w:t xml:space="preserve"> от </w:t>
      </w:r>
      <w:proofErr w:type="spellStart"/>
      <w:r w:rsidRPr="00591B67">
        <w:rPr>
          <w:rFonts w:ascii="Times New Roman" w:eastAsia="MS Mincho" w:hAnsi="Times New Roman" w:cs="Times New Roman"/>
          <w:sz w:val="24"/>
          <w:szCs w:val="24"/>
          <w:lang w:val="uk-UA"/>
        </w:rPr>
        <w:t>правовой</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системы</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отображает</w:t>
      </w:r>
      <w:proofErr w:type="spellEnd"/>
      <w:r w:rsidRPr="00591B67">
        <w:rPr>
          <w:rFonts w:ascii="Times New Roman" w:eastAsia="MS Mincho" w:hAnsi="Times New Roman" w:cs="Times New Roman"/>
          <w:sz w:val="24"/>
          <w:szCs w:val="24"/>
          <w:lang w:val="uk-UA"/>
        </w:rPr>
        <w:t xml:space="preserve"> не </w:t>
      </w:r>
      <w:proofErr w:type="spellStart"/>
      <w:r w:rsidRPr="00591B67">
        <w:rPr>
          <w:rFonts w:ascii="Times New Roman" w:eastAsia="MS Mincho" w:hAnsi="Times New Roman" w:cs="Times New Roman"/>
          <w:sz w:val="24"/>
          <w:szCs w:val="24"/>
          <w:lang w:val="uk-UA"/>
        </w:rPr>
        <w:t>совокупность</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всех</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правовых</w:t>
      </w:r>
      <w:proofErr w:type="spellEnd"/>
      <w:r w:rsidRPr="00591B67">
        <w:rPr>
          <w:rFonts w:ascii="Times New Roman" w:eastAsia="MS Mincho" w:hAnsi="Times New Roman" w:cs="Times New Roman"/>
          <w:sz w:val="24"/>
          <w:szCs w:val="24"/>
          <w:lang w:val="uk-UA"/>
        </w:rPr>
        <w:t xml:space="preserve"> явлений </w:t>
      </w:r>
      <w:proofErr w:type="spellStart"/>
      <w:r w:rsidRPr="00591B67">
        <w:rPr>
          <w:rFonts w:ascii="Times New Roman" w:eastAsia="MS Mincho" w:hAnsi="Times New Roman" w:cs="Times New Roman"/>
          <w:sz w:val="24"/>
          <w:szCs w:val="24"/>
          <w:lang w:val="uk-UA"/>
        </w:rPr>
        <w:t>вместе</w:t>
      </w:r>
      <w:proofErr w:type="spellEnd"/>
      <w:r w:rsidRPr="00591B67">
        <w:rPr>
          <w:rFonts w:ascii="Times New Roman" w:eastAsia="MS Mincho" w:hAnsi="Times New Roman" w:cs="Times New Roman"/>
          <w:sz w:val="24"/>
          <w:szCs w:val="24"/>
          <w:lang w:val="uk-UA"/>
        </w:rPr>
        <w:t xml:space="preserve">, а </w:t>
      </w:r>
      <w:proofErr w:type="spellStart"/>
      <w:r w:rsidRPr="00591B67">
        <w:rPr>
          <w:rFonts w:ascii="Times New Roman" w:eastAsia="MS Mincho" w:hAnsi="Times New Roman" w:cs="Times New Roman"/>
          <w:sz w:val="24"/>
          <w:szCs w:val="24"/>
          <w:lang w:val="uk-UA"/>
        </w:rPr>
        <w:t>только</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i/>
          <w:sz w:val="24"/>
          <w:szCs w:val="24"/>
          <w:lang w:val="uk-UA"/>
        </w:rPr>
        <w:t>внутреннее</w:t>
      </w:r>
      <w:proofErr w:type="spellEnd"/>
      <w:r w:rsidRPr="00591B67">
        <w:rPr>
          <w:rFonts w:ascii="Times New Roman" w:eastAsia="MS Mincho" w:hAnsi="Times New Roman" w:cs="Times New Roman"/>
          <w:i/>
          <w:sz w:val="24"/>
          <w:szCs w:val="24"/>
          <w:lang w:val="uk-UA"/>
        </w:rPr>
        <w:t xml:space="preserve"> </w:t>
      </w:r>
      <w:proofErr w:type="spellStart"/>
      <w:r w:rsidRPr="00591B67">
        <w:rPr>
          <w:rFonts w:ascii="Times New Roman" w:eastAsia="MS Mincho" w:hAnsi="Times New Roman" w:cs="Times New Roman"/>
          <w:i/>
          <w:sz w:val="24"/>
          <w:szCs w:val="24"/>
          <w:lang w:val="uk-UA"/>
        </w:rPr>
        <w:t>строительство</w:t>
      </w:r>
      <w:proofErr w:type="spellEnd"/>
      <w:r w:rsidRPr="00591B67">
        <w:rPr>
          <w:rFonts w:ascii="Times New Roman" w:eastAsia="MS Mincho" w:hAnsi="Times New Roman" w:cs="Times New Roman"/>
          <w:i/>
          <w:sz w:val="24"/>
          <w:szCs w:val="24"/>
          <w:lang w:val="uk-UA"/>
        </w:rPr>
        <w:t xml:space="preserve"> права </w:t>
      </w:r>
      <w:proofErr w:type="spellStart"/>
      <w:r w:rsidRPr="00591B67">
        <w:rPr>
          <w:rFonts w:ascii="Times New Roman" w:eastAsia="MS Mincho" w:hAnsi="Times New Roman" w:cs="Times New Roman"/>
          <w:i/>
          <w:sz w:val="24"/>
          <w:szCs w:val="24"/>
          <w:lang w:val="uk-UA"/>
        </w:rPr>
        <w:t>как</w:t>
      </w:r>
      <w:proofErr w:type="spellEnd"/>
      <w:r w:rsidRPr="00591B67">
        <w:rPr>
          <w:rFonts w:ascii="Times New Roman" w:eastAsia="MS Mincho" w:hAnsi="Times New Roman" w:cs="Times New Roman"/>
          <w:i/>
          <w:sz w:val="24"/>
          <w:szCs w:val="24"/>
          <w:lang w:val="uk-UA"/>
        </w:rPr>
        <w:t xml:space="preserve"> </w:t>
      </w:r>
      <w:proofErr w:type="spellStart"/>
      <w:r w:rsidRPr="00591B67">
        <w:rPr>
          <w:rFonts w:ascii="Times New Roman" w:eastAsia="MS Mincho" w:hAnsi="Times New Roman" w:cs="Times New Roman"/>
          <w:i/>
          <w:sz w:val="24"/>
          <w:szCs w:val="24"/>
          <w:lang w:val="uk-UA"/>
        </w:rPr>
        <w:t>системы</w:t>
      </w:r>
      <w:proofErr w:type="spellEnd"/>
      <w:r w:rsidRPr="00591B67">
        <w:rPr>
          <w:rFonts w:ascii="Times New Roman" w:eastAsia="MS Mincho" w:hAnsi="Times New Roman" w:cs="Times New Roman"/>
          <w:i/>
          <w:sz w:val="24"/>
          <w:szCs w:val="24"/>
          <w:lang w:val="uk-UA"/>
        </w:rPr>
        <w:t xml:space="preserve"> </w:t>
      </w:r>
      <w:proofErr w:type="spellStart"/>
      <w:r w:rsidRPr="00591B67">
        <w:rPr>
          <w:rFonts w:ascii="Times New Roman" w:eastAsia="MS Mincho" w:hAnsi="Times New Roman" w:cs="Times New Roman"/>
          <w:i/>
          <w:sz w:val="24"/>
          <w:szCs w:val="24"/>
          <w:lang w:val="uk-UA"/>
        </w:rPr>
        <w:t>правовых</w:t>
      </w:r>
      <w:proofErr w:type="spellEnd"/>
      <w:r w:rsidRPr="00591B67">
        <w:rPr>
          <w:rFonts w:ascii="Times New Roman" w:eastAsia="MS Mincho" w:hAnsi="Times New Roman" w:cs="Times New Roman"/>
          <w:i/>
          <w:sz w:val="24"/>
          <w:szCs w:val="24"/>
          <w:lang w:val="uk-UA"/>
        </w:rPr>
        <w:t xml:space="preserve"> норм. </w:t>
      </w:r>
    </w:p>
    <w:p w:rsidR="00591B67" w:rsidRPr="00591B67" w:rsidRDefault="00591B67" w:rsidP="00F16F7B">
      <w:pPr>
        <w:shd w:val="clear" w:color="auto" w:fill="FFFFFF"/>
        <w:tabs>
          <w:tab w:val="left" w:pos="0"/>
          <w:tab w:val="left" w:pos="300"/>
        </w:tabs>
        <w:spacing w:after="0" w:line="240" w:lineRule="auto"/>
        <w:ind w:firstLine="567"/>
        <w:jc w:val="both"/>
        <w:rPr>
          <w:rFonts w:ascii="Times New Roman" w:eastAsia="MS Mincho" w:hAnsi="Times New Roman" w:cs="Times New Roman"/>
          <w:b/>
          <w:i/>
          <w:sz w:val="24"/>
          <w:szCs w:val="24"/>
        </w:rPr>
      </w:pPr>
      <w:proofErr w:type="spellStart"/>
      <w:r w:rsidRPr="00591B67">
        <w:rPr>
          <w:rFonts w:ascii="Times New Roman" w:eastAsia="MS Mincho" w:hAnsi="Times New Roman" w:cs="Times New Roman"/>
          <w:b/>
          <w:i/>
          <w:sz w:val="24"/>
          <w:szCs w:val="24"/>
          <w:lang w:val="uk-UA"/>
        </w:rPr>
        <w:t>Внутренняя</w:t>
      </w:r>
      <w:proofErr w:type="spellEnd"/>
      <w:r w:rsidRPr="00591B67">
        <w:rPr>
          <w:rFonts w:ascii="Times New Roman" w:eastAsia="MS Mincho" w:hAnsi="Times New Roman" w:cs="Times New Roman"/>
          <w:b/>
          <w:i/>
          <w:sz w:val="24"/>
          <w:szCs w:val="24"/>
          <w:lang w:val="uk-UA"/>
        </w:rPr>
        <w:t xml:space="preserve"> форма (структура) права </w:t>
      </w:r>
      <w:proofErr w:type="spellStart"/>
      <w:r w:rsidRPr="00591B67">
        <w:rPr>
          <w:rFonts w:ascii="Times New Roman" w:eastAsia="MS Mincho" w:hAnsi="Times New Roman" w:cs="Times New Roman"/>
          <w:b/>
          <w:i/>
          <w:sz w:val="24"/>
          <w:szCs w:val="24"/>
          <w:lang w:val="uk-UA"/>
        </w:rPr>
        <w:t>характеризуется</w:t>
      </w:r>
      <w:proofErr w:type="spellEnd"/>
      <w:r w:rsidRPr="00591B67">
        <w:rPr>
          <w:rFonts w:ascii="Times New Roman" w:eastAsia="MS Mincho" w:hAnsi="Times New Roman" w:cs="Times New Roman"/>
          <w:b/>
          <w:i/>
          <w:sz w:val="24"/>
          <w:szCs w:val="24"/>
          <w:lang w:val="uk-UA"/>
        </w:rPr>
        <w:t xml:space="preserve">: </w:t>
      </w:r>
    </w:p>
    <w:p w:rsidR="00591B67" w:rsidRPr="00591B67" w:rsidRDefault="00591B67" w:rsidP="00F16F7B">
      <w:pPr>
        <w:shd w:val="clear" w:color="auto" w:fill="FFFFFF"/>
        <w:tabs>
          <w:tab w:val="left" w:pos="0"/>
          <w:tab w:val="left" w:pos="300"/>
        </w:tabs>
        <w:spacing w:after="0" w:line="240" w:lineRule="auto"/>
        <w:ind w:firstLine="567"/>
        <w:jc w:val="both"/>
        <w:rPr>
          <w:rFonts w:ascii="Times New Roman" w:eastAsia="MS Mincho" w:hAnsi="Times New Roman" w:cs="Times New Roman"/>
          <w:sz w:val="24"/>
          <w:szCs w:val="24"/>
        </w:rPr>
      </w:pPr>
      <w:r w:rsidRPr="00591B67">
        <w:rPr>
          <w:rFonts w:ascii="Times New Roman" w:eastAsia="MS Mincho" w:hAnsi="Times New Roman" w:cs="Times New Roman"/>
          <w:b/>
          <w:i/>
          <w:sz w:val="24"/>
          <w:szCs w:val="24"/>
          <w:lang w:val="uk-UA"/>
        </w:rPr>
        <w:t>а</w:t>
      </w:r>
      <w:r w:rsidRPr="00591B67">
        <w:rPr>
          <w:rFonts w:ascii="Times New Roman" w:eastAsia="MS Mincho" w:hAnsi="Times New Roman" w:cs="Times New Roman"/>
          <w:i/>
          <w:sz w:val="24"/>
          <w:szCs w:val="24"/>
          <w:lang w:val="uk-UA"/>
        </w:rPr>
        <w:t>)</w:t>
      </w:r>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единством</w:t>
      </w:r>
      <w:proofErr w:type="spellEnd"/>
      <w:r w:rsidRPr="00591B67">
        <w:rPr>
          <w:rFonts w:ascii="Times New Roman" w:eastAsia="MS Mincho" w:hAnsi="Times New Roman" w:cs="Times New Roman"/>
          <w:sz w:val="24"/>
          <w:szCs w:val="24"/>
          <w:lang w:val="uk-UA"/>
        </w:rPr>
        <w:t xml:space="preserve"> его </w:t>
      </w:r>
      <w:proofErr w:type="spellStart"/>
      <w:r w:rsidRPr="00591B67">
        <w:rPr>
          <w:rFonts w:ascii="Times New Roman" w:eastAsia="MS Mincho" w:hAnsi="Times New Roman" w:cs="Times New Roman"/>
          <w:sz w:val="24"/>
          <w:szCs w:val="24"/>
          <w:lang w:val="uk-UA"/>
        </w:rPr>
        <w:t>составных</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частей</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что</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обусловлено</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системой</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общественных</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отношений</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определяющих</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содержание</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правовых</w:t>
      </w:r>
      <w:proofErr w:type="spellEnd"/>
      <w:r w:rsidRPr="00591B67">
        <w:rPr>
          <w:rFonts w:ascii="Times New Roman" w:eastAsia="MS Mincho" w:hAnsi="Times New Roman" w:cs="Times New Roman"/>
          <w:sz w:val="24"/>
          <w:szCs w:val="24"/>
          <w:lang w:val="uk-UA"/>
        </w:rPr>
        <w:t xml:space="preserve"> норм, </w:t>
      </w:r>
      <w:proofErr w:type="spellStart"/>
      <w:r w:rsidRPr="00591B67">
        <w:rPr>
          <w:rFonts w:ascii="Times New Roman" w:eastAsia="MS Mincho" w:hAnsi="Times New Roman" w:cs="Times New Roman"/>
          <w:sz w:val="24"/>
          <w:szCs w:val="24"/>
          <w:lang w:val="uk-UA"/>
        </w:rPr>
        <w:t>созданием</w:t>
      </w:r>
      <w:proofErr w:type="spellEnd"/>
      <w:r w:rsidRPr="00591B67">
        <w:rPr>
          <w:rFonts w:ascii="Times New Roman" w:eastAsia="MS Mincho" w:hAnsi="Times New Roman" w:cs="Times New Roman"/>
          <w:sz w:val="24"/>
          <w:szCs w:val="24"/>
          <w:lang w:val="uk-UA"/>
        </w:rPr>
        <w:t xml:space="preserve"> и </w:t>
      </w:r>
      <w:proofErr w:type="spellStart"/>
      <w:r w:rsidRPr="00591B67">
        <w:rPr>
          <w:rFonts w:ascii="Times New Roman" w:eastAsia="MS Mincho" w:hAnsi="Times New Roman" w:cs="Times New Roman"/>
          <w:sz w:val="24"/>
          <w:szCs w:val="24"/>
          <w:lang w:val="uk-UA"/>
        </w:rPr>
        <w:t>действием</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последних</w:t>
      </w:r>
      <w:proofErr w:type="spellEnd"/>
      <w:r w:rsidRPr="00591B67">
        <w:rPr>
          <w:rFonts w:ascii="Times New Roman" w:eastAsia="MS Mincho" w:hAnsi="Times New Roman" w:cs="Times New Roman"/>
          <w:sz w:val="24"/>
          <w:szCs w:val="24"/>
          <w:lang w:val="uk-UA"/>
        </w:rPr>
        <w:t xml:space="preserve"> на </w:t>
      </w:r>
      <w:proofErr w:type="spellStart"/>
      <w:r w:rsidRPr="00591B67">
        <w:rPr>
          <w:rFonts w:ascii="Times New Roman" w:eastAsia="MS Mincho" w:hAnsi="Times New Roman" w:cs="Times New Roman"/>
          <w:sz w:val="24"/>
          <w:szCs w:val="24"/>
          <w:lang w:val="uk-UA"/>
        </w:rPr>
        <w:t>основе</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единых</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принципов</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возможностью</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применения</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методов</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принуждения</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со</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стороны</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государства</w:t>
      </w:r>
      <w:proofErr w:type="spellEnd"/>
      <w:r w:rsidRPr="00591B67">
        <w:rPr>
          <w:rFonts w:ascii="Times New Roman" w:eastAsia="MS Mincho" w:hAnsi="Times New Roman" w:cs="Times New Roman"/>
          <w:sz w:val="24"/>
          <w:szCs w:val="24"/>
          <w:lang w:val="uk-UA"/>
        </w:rPr>
        <w:t xml:space="preserve">, волею </w:t>
      </w:r>
      <w:proofErr w:type="spellStart"/>
      <w:r w:rsidRPr="00591B67">
        <w:rPr>
          <w:rFonts w:ascii="Times New Roman" w:eastAsia="MS Mincho" w:hAnsi="Times New Roman" w:cs="Times New Roman"/>
          <w:sz w:val="24"/>
          <w:szCs w:val="24"/>
          <w:lang w:val="uk-UA"/>
        </w:rPr>
        <w:t>большинства</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населения</w:t>
      </w:r>
      <w:proofErr w:type="spellEnd"/>
      <w:r w:rsidRPr="00591B67">
        <w:rPr>
          <w:rFonts w:ascii="Times New Roman" w:eastAsia="MS Mincho" w:hAnsi="Times New Roman" w:cs="Times New Roman"/>
          <w:sz w:val="24"/>
          <w:szCs w:val="24"/>
          <w:lang w:val="uk-UA"/>
        </w:rPr>
        <w:t xml:space="preserve"> и </w:t>
      </w:r>
      <w:proofErr w:type="spellStart"/>
      <w:r w:rsidRPr="00591B67">
        <w:rPr>
          <w:rFonts w:ascii="Times New Roman" w:eastAsia="MS Mincho" w:hAnsi="Times New Roman" w:cs="Times New Roman"/>
          <w:sz w:val="24"/>
          <w:szCs w:val="24"/>
          <w:lang w:val="uk-UA"/>
        </w:rPr>
        <w:t>т.д</w:t>
      </w:r>
      <w:proofErr w:type="spellEnd"/>
      <w:r w:rsidRPr="00591B67">
        <w:rPr>
          <w:rFonts w:ascii="Times New Roman" w:eastAsia="MS Mincho" w:hAnsi="Times New Roman" w:cs="Times New Roman"/>
          <w:sz w:val="24"/>
          <w:szCs w:val="24"/>
          <w:lang w:val="uk-UA"/>
        </w:rPr>
        <w:t xml:space="preserve">.; </w:t>
      </w:r>
    </w:p>
    <w:p w:rsidR="00591B67" w:rsidRPr="00591B67" w:rsidRDefault="00591B67" w:rsidP="00F16F7B">
      <w:pPr>
        <w:shd w:val="clear" w:color="auto" w:fill="FFFFFF"/>
        <w:tabs>
          <w:tab w:val="left" w:pos="0"/>
          <w:tab w:val="left" w:pos="300"/>
        </w:tabs>
        <w:spacing w:after="0" w:line="240" w:lineRule="auto"/>
        <w:ind w:firstLine="567"/>
        <w:jc w:val="both"/>
        <w:rPr>
          <w:rFonts w:ascii="Times New Roman" w:eastAsia="MS Mincho" w:hAnsi="Times New Roman" w:cs="Times New Roman"/>
          <w:sz w:val="24"/>
          <w:szCs w:val="24"/>
        </w:rPr>
      </w:pPr>
      <w:r w:rsidRPr="00591B67">
        <w:rPr>
          <w:rFonts w:ascii="Times New Roman" w:eastAsia="MS Mincho" w:hAnsi="Times New Roman" w:cs="Times New Roman"/>
          <w:b/>
          <w:i/>
          <w:sz w:val="24"/>
          <w:szCs w:val="24"/>
          <w:lang w:val="uk-UA"/>
        </w:rPr>
        <w:t>б</w:t>
      </w:r>
      <w:r w:rsidRPr="00591B67">
        <w:rPr>
          <w:rFonts w:ascii="Times New Roman" w:eastAsia="MS Mincho" w:hAnsi="Times New Roman" w:cs="Times New Roman"/>
          <w:i/>
          <w:sz w:val="24"/>
          <w:szCs w:val="24"/>
          <w:lang w:val="uk-UA"/>
        </w:rPr>
        <w:t>)</w:t>
      </w:r>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дифференциацией</w:t>
      </w:r>
      <w:proofErr w:type="spellEnd"/>
      <w:r w:rsidRPr="00591B67">
        <w:rPr>
          <w:rFonts w:ascii="Times New Roman" w:eastAsia="MS Mincho" w:hAnsi="Times New Roman" w:cs="Times New Roman"/>
          <w:sz w:val="24"/>
          <w:szCs w:val="24"/>
          <w:lang w:val="uk-UA"/>
        </w:rPr>
        <w:t xml:space="preserve"> права на </w:t>
      </w:r>
      <w:proofErr w:type="spellStart"/>
      <w:r w:rsidRPr="00591B67">
        <w:rPr>
          <w:rFonts w:ascii="Times New Roman" w:eastAsia="MS Mincho" w:hAnsi="Times New Roman" w:cs="Times New Roman"/>
          <w:sz w:val="24"/>
          <w:szCs w:val="24"/>
          <w:lang w:val="uk-UA"/>
        </w:rPr>
        <w:t>относительно</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отдельные</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составные</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части</w:t>
      </w:r>
      <w:proofErr w:type="spellEnd"/>
      <w:r w:rsidRPr="00591B67">
        <w:rPr>
          <w:rFonts w:ascii="Times New Roman" w:eastAsia="MS Mincho" w:hAnsi="Times New Roman" w:cs="Times New Roman"/>
          <w:sz w:val="24"/>
          <w:szCs w:val="24"/>
          <w:lang w:val="uk-UA"/>
        </w:rPr>
        <w:t xml:space="preserve"> в виде </w:t>
      </w:r>
      <w:proofErr w:type="spellStart"/>
      <w:r w:rsidRPr="00591B67">
        <w:rPr>
          <w:rFonts w:ascii="Times New Roman" w:eastAsia="MS Mincho" w:hAnsi="Times New Roman" w:cs="Times New Roman"/>
          <w:sz w:val="24"/>
          <w:szCs w:val="24"/>
          <w:lang w:val="uk-UA"/>
        </w:rPr>
        <w:t>определенных</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объединений</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правовых</w:t>
      </w:r>
      <w:proofErr w:type="spellEnd"/>
      <w:r w:rsidRPr="00591B67">
        <w:rPr>
          <w:rFonts w:ascii="Times New Roman" w:eastAsia="MS Mincho" w:hAnsi="Times New Roman" w:cs="Times New Roman"/>
          <w:sz w:val="24"/>
          <w:szCs w:val="24"/>
          <w:lang w:val="uk-UA"/>
        </w:rPr>
        <w:t xml:space="preserve"> норм (</w:t>
      </w:r>
      <w:proofErr w:type="spellStart"/>
      <w:r w:rsidRPr="00591B67">
        <w:rPr>
          <w:rFonts w:ascii="Times New Roman" w:eastAsia="MS Mincho" w:hAnsi="Times New Roman" w:cs="Times New Roman"/>
          <w:sz w:val="24"/>
          <w:szCs w:val="24"/>
          <w:lang w:val="uk-UA"/>
        </w:rPr>
        <w:t>отрасли</w:t>
      </w:r>
      <w:proofErr w:type="spellEnd"/>
      <w:r w:rsidRPr="00591B67">
        <w:rPr>
          <w:rFonts w:ascii="Times New Roman" w:eastAsia="MS Mincho" w:hAnsi="Times New Roman" w:cs="Times New Roman"/>
          <w:sz w:val="24"/>
          <w:szCs w:val="24"/>
          <w:lang w:val="uk-UA"/>
        </w:rPr>
        <w:t xml:space="preserve"> и </w:t>
      </w:r>
      <w:proofErr w:type="spellStart"/>
      <w:r w:rsidRPr="00591B67">
        <w:rPr>
          <w:rFonts w:ascii="Times New Roman" w:eastAsia="MS Mincho" w:hAnsi="Times New Roman" w:cs="Times New Roman"/>
          <w:sz w:val="24"/>
          <w:szCs w:val="24"/>
          <w:lang w:val="uk-UA"/>
        </w:rPr>
        <w:t>институты</w:t>
      </w:r>
      <w:proofErr w:type="spellEnd"/>
      <w:r w:rsidRPr="00591B67">
        <w:rPr>
          <w:rFonts w:ascii="Times New Roman" w:eastAsia="MS Mincho" w:hAnsi="Times New Roman" w:cs="Times New Roman"/>
          <w:sz w:val="24"/>
          <w:szCs w:val="24"/>
          <w:lang w:val="uk-UA"/>
        </w:rPr>
        <w:t xml:space="preserve"> права); </w:t>
      </w:r>
    </w:p>
    <w:p w:rsidR="00591B67" w:rsidRPr="00591B67" w:rsidRDefault="00591B67" w:rsidP="00F16F7B">
      <w:pPr>
        <w:shd w:val="clear" w:color="auto" w:fill="FFFFFF"/>
        <w:tabs>
          <w:tab w:val="left" w:pos="0"/>
          <w:tab w:val="left" w:pos="300"/>
        </w:tabs>
        <w:spacing w:after="0" w:line="240" w:lineRule="auto"/>
        <w:ind w:firstLine="567"/>
        <w:jc w:val="both"/>
        <w:rPr>
          <w:rFonts w:ascii="Times New Roman" w:eastAsia="MS Mincho" w:hAnsi="Times New Roman" w:cs="Times New Roman"/>
          <w:sz w:val="24"/>
          <w:szCs w:val="24"/>
          <w:lang w:val="uk-UA"/>
        </w:rPr>
      </w:pPr>
      <w:r w:rsidRPr="00591B67">
        <w:rPr>
          <w:rFonts w:ascii="Times New Roman" w:eastAsia="MS Mincho" w:hAnsi="Times New Roman" w:cs="Times New Roman"/>
          <w:b/>
          <w:i/>
          <w:sz w:val="24"/>
          <w:szCs w:val="24"/>
          <w:lang w:val="uk-UA"/>
        </w:rPr>
        <w:t>в</w:t>
      </w:r>
      <w:r w:rsidRPr="00591B67">
        <w:rPr>
          <w:rFonts w:ascii="Times New Roman" w:eastAsia="MS Mincho" w:hAnsi="Times New Roman" w:cs="Times New Roman"/>
          <w:i/>
          <w:sz w:val="24"/>
          <w:szCs w:val="24"/>
          <w:lang w:val="uk-UA"/>
        </w:rPr>
        <w:t>)</w:t>
      </w:r>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наличием</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различных</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видов</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связей</w:t>
      </w:r>
      <w:proofErr w:type="spellEnd"/>
      <w:r w:rsidRPr="00591B67">
        <w:rPr>
          <w:rFonts w:ascii="Times New Roman" w:eastAsia="MS Mincho" w:hAnsi="Times New Roman" w:cs="Times New Roman"/>
          <w:sz w:val="24"/>
          <w:szCs w:val="24"/>
          <w:lang w:val="uk-UA"/>
        </w:rPr>
        <w:t xml:space="preserve"> норм права и </w:t>
      </w:r>
      <w:proofErr w:type="spellStart"/>
      <w:r w:rsidRPr="00591B67">
        <w:rPr>
          <w:rFonts w:ascii="Times New Roman" w:eastAsia="MS Mincho" w:hAnsi="Times New Roman" w:cs="Times New Roman"/>
          <w:sz w:val="24"/>
          <w:szCs w:val="24"/>
          <w:lang w:val="uk-UA"/>
        </w:rPr>
        <w:t>их</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объединений</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между</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собой</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социальных</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идеологических</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юридических</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государственных</w:t>
      </w:r>
      <w:proofErr w:type="spellEnd"/>
      <w:r w:rsidRPr="00591B67">
        <w:rPr>
          <w:rFonts w:ascii="Times New Roman" w:eastAsia="MS Mincho" w:hAnsi="Times New Roman" w:cs="Times New Roman"/>
          <w:sz w:val="24"/>
          <w:szCs w:val="24"/>
          <w:lang w:val="uk-UA"/>
        </w:rPr>
        <w:t xml:space="preserve"> и </w:t>
      </w:r>
      <w:proofErr w:type="spellStart"/>
      <w:r w:rsidRPr="00591B67">
        <w:rPr>
          <w:rFonts w:ascii="Times New Roman" w:eastAsia="MS Mincho" w:hAnsi="Times New Roman" w:cs="Times New Roman"/>
          <w:sz w:val="24"/>
          <w:szCs w:val="24"/>
          <w:lang w:val="uk-UA"/>
        </w:rPr>
        <w:t>др</w:t>
      </w:r>
      <w:proofErr w:type="spellEnd"/>
      <w:r w:rsidRPr="00591B67">
        <w:rPr>
          <w:rFonts w:ascii="Times New Roman" w:eastAsia="MS Mincho" w:hAnsi="Times New Roman" w:cs="Times New Roman"/>
          <w:sz w:val="24"/>
          <w:szCs w:val="24"/>
          <w:lang w:val="uk-UA"/>
        </w:rPr>
        <w:t>.).</w:t>
      </w:r>
    </w:p>
    <w:p w:rsidR="00591B67" w:rsidRPr="00591B67" w:rsidRDefault="00591B67" w:rsidP="00F16F7B">
      <w:pPr>
        <w:shd w:val="clear" w:color="auto" w:fill="FFFFFF"/>
        <w:tabs>
          <w:tab w:val="left" w:pos="0"/>
          <w:tab w:val="left" w:pos="300"/>
        </w:tabs>
        <w:spacing w:after="0" w:line="240" w:lineRule="auto"/>
        <w:ind w:firstLine="680"/>
        <w:contextualSpacing/>
        <w:jc w:val="both"/>
        <w:rPr>
          <w:rFonts w:ascii="Times New Roman" w:eastAsia="MS Mincho" w:hAnsi="Times New Roman" w:cs="Times New Roman"/>
          <w:sz w:val="24"/>
          <w:szCs w:val="24"/>
          <w:lang w:val="uk-UA"/>
        </w:rPr>
      </w:pPr>
      <w:r w:rsidRPr="00591B67">
        <w:rPr>
          <w:rFonts w:ascii="Times New Roman" w:eastAsia="Calibri" w:hAnsi="Times New Roman" w:cs="Times New Roman"/>
          <w:b/>
          <w:bCs/>
          <w:color w:val="000000"/>
          <w:sz w:val="24"/>
          <w:szCs w:val="24"/>
          <w:shd w:val="clear" w:color="auto" w:fill="FFFFFF"/>
        </w:rPr>
        <w:t> </w:t>
      </w:r>
      <w:r w:rsidRPr="00591B67">
        <w:rPr>
          <w:rFonts w:ascii="Times New Roman" w:eastAsia="Calibri" w:hAnsi="Times New Roman" w:cs="Times New Roman"/>
          <w:b/>
          <w:bCs/>
          <w:sz w:val="24"/>
          <w:szCs w:val="24"/>
          <w:shd w:val="clear" w:color="auto" w:fill="FFFFFF"/>
        </w:rPr>
        <w:t>Итак, система права</w:t>
      </w:r>
      <w:r w:rsidRPr="00591B67">
        <w:rPr>
          <w:rFonts w:ascii="Times New Roman" w:eastAsia="Calibri" w:hAnsi="Times New Roman" w:cs="Times New Roman"/>
          <w:sz w:val="24"/>
          <w:szCs w:val="24"/>
          <w:shd w:val="clear" w:color="auto" w:fill="FFFFFF"/>
        </w:rPr>
        <w:t> — это его внутреннее строение (содержание), состоящее из правовых элементов, взаимосвязанных и взаимодействующих между собой.</w:t>
      </w:r>
      <w:r w:rsidRPr="00591B67">
        <w:rPr>
          <w:rFonts w:ascii="Times New Roman" w:eastAsia="MS Mincho" w:hAnsi="Times New Roman" w:cs="Times New Roman"/>
          <w:sz w:val="24"/>
          <w:szCs w:val="24"/>
          <w:lang w:val="uk-UA"/>
        </w:rPr>
        <w:t xml:space="preserve"> </w:t>
      </w:r>
    </w:p>
    <w:p w:rsidR="00591B67" w:rsidRPr="00591B67" w:rsidRDefault="00591B67" w:rsidP="00F16F7B">
      <w:pPr>
        <w:shd w:val="clear" w:color="auto" w:fill="FFFFFF"/>
        <w:spacing w:after="0" w:line="240" w:lineRule="auto"/>
        <w:ind w:firstLine="680"/>
        <w:contextualSpacing/>
        <w:outlineLvl w:val="3"/>
        <w:rPr>
          <w:rFonts w:ascii="Times New Roman" w:eastAsia="Times New Roman" w:hAnsi="Times New Roman" w:cs="Times New Roman"/>
          <w:b/>
          <w:bCs/>
          <w:sz w:val="24"/>
          <w:szCs w:val="24"/>
          <w:lang w:eastAsia="ru-RU"/>
        </w:rPr>
      </w:pPr>
      <w:r w:rsidRPr="00591B67">
        <w:rPr>
          <w:rFonts w:ascii="Times New Roman" w:eastAsia="Times New Roman" w:hAnsi="Times New Roman" w:cs="Times New Roman"/>
          <w:b/>
          <w:bCs/>
          <w:sz w:val="24"/>
          <w:szCs w:val="24"/>
          <w:lang w:eastAsia="ru-RU"/>
        </w:rPr>
        <w:t>Элементы системы права</w:t>
      </w:r>
      <w:r w:rsidRPr="00591B67">
        <w:rPr>
          <w:rFonts w:ascii="Times New Roman" w:eastAsia="Times New Roman" w:hAnsi="Times New Roman" w:cs="Times New Roman"/>
          <w:b/>
          <w:bCs/>
          <w:sz w:val="24"/>
          <w:szCs w:val="24"/>
          <w:lang w:val="en-US" w:eastAsia="ru-RU"/>
        </w:rPr>
        <w:t>:</w:t>
      </w:r>
    </w:p>
    <w:p w:rsidR="00591B67" w:rsidRPr="00591B67" w:rsidRDefault="00000000" w:rsidP="00CB58BB">
      <w:pPr>
        <w:numPr>
          <w:ilvl w:val="0"/>
          <w:numId w:val="9"/>
        </w:numPr>
        <w:shd w:val="clear" w:color="auto" w:fill="FFFFFF"/>
        <w:spacing w:after="0" w:line="240" w:lineRule="auto"/>
        <w:contextualSpacing/>
        <w:rPr>
          <w:rFonts w:ascii="Times New Roman" w:eastAsia="Times New Roman" w:hAnsi="Times New Roman" w:cs="Times New Roman"/>
          <w:sz w:val="24"/>
          <w:szCs w:val="24"/>
          <w:lang w:val="uk-UA" w:eastAsia="ru-RU"/>
        </w:rPr>
      </w:pPr>
      <w:hyperlink r:id="rId5" w:tooltip="Отрасль права" w:history="1">
        <w:proofErr w:type="spellStart"/>
        <w:r w:rsidR="00591B67" w:rsidRPr="00591B67">
          <w:rPr>
            <w:rFonts w:ascii="Times New Roman" w:eastAsia="Times New Roman" w:hAnsi="Times New Roman" w:cs="Times New Roman"/>
            <w:b/>
            <w:bCs/>
            <w:i/>
            <w:sz w:val="24"/>
            <w:szCs w:val="24"/>
            <w:lang w:val="uk-UA" w:eastAsia="ru-RU"/>
          </w:rPr>
          <w:t>Отрасль</w:t>
        </w:r>
        <w:proofErr w:type="spellEnd"/>
        <w:r w:rsidR="00591B67" w:rsidRPr="00591B67">
          <w:rPr>
            <w:rFonts w:ascii="Times New Roman" w:eastAsia="Times New Roman" w:hAnsi="Times New Roman" w:cs="Times New Roman"/>
            <w:b/>
            <w:bCs/>
            <w:i/>
            <w:sz w:val="24"/>
            <w:szCs w:val="24"/>
            <w:lang w:val="uk-UA" w:eastAsia="ru-RU"/>
          </w:rPr>
          <w:t xml:space="preserve"> права</w:t>
        </w:r>
      </w:hyperlink>
      <w:r w:rsidR="00591B67" w:rsidRPr="00591B67">
        <w:rPr>
          <w:rFonts w:ascii="Times New Roman" w:eastAsia="Times New Roman" w:hAnsi="Times New Roman" w:cs="Times New Roman"/>
          <w:i/>
          <w:sz w:val="24"/>
          <w:szCs w:val="24"/>
          <w:lang w:val="uk-UA" w:eastAsia="ru-RU"/>
        </w:rPr>
        <w:t> </w:t>
      </w:r>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совокупность</w:t>
      </w:r>
      <w:proofErr w:type="spellEnd"/>
      <w:r w:rsidR="00591B67" w:rsidRPr="00591B67">
        <w:rPr>
          <w:rFonts w:ascii="Times New Roman" w:eastAsia="Times New Roman" w:hAnsi="Times New Roman" w:cs="Times New Roman"/>
          <w:sz w:val="24"/>
          <w:szCs w:val="24"/>
          <w:lang w:val="uk-UA" w:eastAsia="ru-RU"/>
        </w:rPr>
        <w:t xml:space="preserve"> норм, </w:t>
      </w:r>
      <w:proofErr w:type="spellStart"/>
      <w:r w:rsidR="00591B67" w:rsidRPr="00591B67">
        <w:rPr>
          <w:rFonts w:ascii="Times New Roman" w:eastAsia="Times New Roman" w:hAnsi="Times New Roman" w:cs="Times New Roman"/>
          <w:sz w:val="24"/>
          <w:szCs w:val="24"/>
          <w:lang w:val="uk-UA" w:eastAsia="ru-RU"/>
        </w:rPr>
        <w:t>регулирующих</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однородные</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общественные</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отношения</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присущим</w:t>
      </w:r>
      <w:proofErr w:type="spellEnd"/>
      <w:r w:rsidR="00591B67" w:rsidRPr="00591B67">
        <w:rPr>
          <w:rFonts w:ascii="Times New Roman" w:eastAsia="Times New Roman" w:hAnsi="Times New Roman" w:cs="Times New Roman"/>
          <w:sz w:val="24"/>
          <w:szCs w:val="24"/>
          <w:lang w:val="uk-UA" w:eastAsia="ru-RU"/>
        </w:rPr>
        <w:t xml:space="preserve"> ей методом правового </w:t>
      </w:r>
      <w:proofErr w:type="spellStart"/>
      <w:r w:rsidR="00591B67" w:rsidRPr="00591B67">
        <w:rPr>
          <w:rFonts w:ascii="Times New Roman" w:eastAsia="Times New Roman" w:hAnsi="Times New Roman" w:cs="Times New Roman"/>
          <w:sz w:val="24"/>
          <w:szCs w:val="24"/>
          <w:lang w:val="uk-UA" w:eastAsia="ru-RU"/>
        </w:rPr>
        <w:t>регулирования</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Отрасль</w:t>
      </w:r>
      <w:proofErr w:type="spellEnd"/>
      <w:r w:rsidR="00591B67" w:rsidRPr="00591B67">
        <w:rPr>
          <w:rFonts w:ascii="Times New Roman" w:eastAsia="Times New Roman" w:hAnsi="Times New Roman" w:cs="Times New Roman"/>
          <w:sz w:val="24"/>
          <w:szCs w:val="24"/>
          <w:lang w:val="uk-UA" w:eastAsia="ru-RU"/>
        </w:rPr>
        <w:t xml:space="preserve"> права </w:t>
      </w:r>
      <w:proofErr w:type="spellStart"/>
      <w:r w:rsidR="00591B67" w:rsidRPr="00591B67">
        <w:rPr>
          <w:rFonts w:ascii="Times New Roman" w:eastAsia="Times New Roman" w:hAnsi="Times New Roman" w:cs="Times New Roman"/>
          <w:sz w:val="24"/>
          <w:szCs w:val="24"/>
          <w:lang w:val="uk-UA" w:eastAsia="ru-RU"/>
        </w:rPr>
        <w:t>представляет</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собой</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основной</w:t>
      </w:r>
      <w:proofErr w:type="spellEnd"/>
      <w:r w:rsidR="00591B67" w:rsidRPr="00591B67">
        <w:rPr>
          <w:rFonts w:ascii="Times New Roman" w:eastAsia="Times New Roman" w:hAnsi="Times New Roman" w:cs="Times New Roman"/>
          <w:sz w:val="24"/>
          <w:szCs w:val="24"/>
          <w:lang w:val="uk-UA" w:eastAsia="ru-RU"/>
        </w:rPr>
        <w:t xml:space="preserve"> компонент </w:t>
      </w:r>
      <w:proofErr w:type="spellStart"/>
      <w:r w:rsidR="00591B67" w:rsidRPr="00591B67">
        <w:rPr>
          <w:rFonts w:ascii="Times New Roman" w:eastAsia="Times New Roman" w:hAnsi="Times New Roman" w:cs="Times New Roman"/>
          <w:sz w:val="24"/>
          <w:szCs w:val="24"/>
          <w:lang w:val="uk-UA" w:eastAsia="ru-RU"/>
        </w:rPr>
        <w:t>системы</w:t>
      </w:r>
      <w:proofErr w:type="spellEnd"/>
      <w:r w:rsidR="00591B67" w:rsidRPr="00591B67">
        <w:rPr>
          <w:rFonts w:ascii="Times New Roman" w:eastAsia="Times New Roman" w:hAnsi="Times New Roman" w:cs="Times New Roman"/>
          <w:sz w:val="24"/>
          <w:szCs w:val="24"/>
          <w:lang w:val="uk-UA" w:eastAsia="ru-RU"/>
        </w:rPr>
        <w:t xml:space="preserve"> права. </w:t>
      </w:r>
      <w:proofErr w:type="spellStart"/>
      <w:r w:rsidR="00591B67" w:rsidRPr="00591B67">
        <w:rPr>
          <w:rFonts w:ascii="Times New Roman" w:eastAsia="Times New Roman" w:hAnsi="Times New Roman" w:cs="Times New Roman"/>
          <w:sz w:val="24"/>
          <w:szCs w:val="24"/>
          <w:lang w:val="uk-UA" w:eastAsia="ru-RU"/>
        </w:rPr>
        <w:t>Разделение</w:t>
      </w:r>
      <w:proofErr w:type="spellEnd"/>
      <w:r w:rsidR="00591B67" w:rsidRPr="00591B67">
        <w:rPr>
          <w:rFonts w:ascii="Times New Roman" w:eastAsia="Times New Roman" w:hAnsi="Times New Roman" w:cs="Times New Roman"/>
          <w:sz w:val="24"/>
          <w:szCs w:val="24"/>
          <w:lang w:val="uk-UA" w:eastAsia="ru-RU"/>
        </w:rPr>
        <w:t xml:space="preserve"> права на </w:t>
      </w:r>
      <w:proofErr w:type="spellStart"/>
      <w:r w:rsidR="00591B67" w:rsidRPr="00591B67">
        <w:rPr>
          <w:rFonts w:ascii="Times New Roman" w:eastAsia="Times New Roman" w:hAnsi="Times New Roman" w:cs="Times New Roman"/>
          <w:sz w:val="24"/>
          <w:szCs w:val="24"/>
          <w:lang w:val="uk-UA" w:eastAsia="ru-RU"/>
        </w:rPr>
        <w:t>отрасли</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есть</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объективное</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явление</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поскольку</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отражает</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объективно</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существующие</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сферы</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общественных</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отношений</w:t>
      </w:r>
      <w:proofErr w:type="spellEnd"/>
      <w:r w:rsidR="00591B67" w:rsidRPr="00591B67">
        <w:rPr>
          <w:rFonts w:ascii="Times New Roman" w:eastAsia="Times New Roman" w:hAnsi="Times New Roman" w:cs="Times New Roman"/>
          <w:sz w:val="24"/>
          <w:szCs w:val="24"/>
          <w:lang w:val="uk-UA" w:eastAsia="ru-RU"/>
        </w:rPr>
        <w:t xml:space="preserve">. </w:t>
      </w:r>
      <w:r w:rsidR="00591B67" w:rsidRPr="00591B67">
        <w:rPr>
          <w:rFonts w:ascii="Times New Roman" w:eastAsia="MS Mincho" w:hAnsi="Times New Roman" w:cs="Times New Roman"/>
          <w:sz w:val="24"/>
          <w:szCs w:val="24"/>
          <w:lang w:val="uk-UA"/>
        </w:rPr>
        <w:t xml:space="preserve">Систему права </w:t>
      </w:r>
      <w:proofErr w:type="spellStart"/>
      <w:r w:rsidR="00591B67" w:rsidRPr="00591B67">
        <w:rPr>
          <w:rFonts w:ascii="Times New Roman" w:eastAsia="MS Mincho" w:hAnsi="Times New Roman" w:cs="Times New Roman"/>
          <w:sz w:val="24"/>
          <w:szCs w:val="24"/>
          <w:lang w:val="uk-UA"/>
        </w:rPr>
        <w:t>составляют</w:t>
      </w:r>
      <w:proofErr w:type="spellEnd"/>
      <w:r w:rsidR="00591B67" w:rsidRPr="00591B67">
        <w:rPr>
          <w:rFonts w:ascii="Times New Roman" w:eastAsia="MS Mincho" w:hAnsi="Times New Roman" w:cs="Times New Roman"/>
          <w:sz w:val="24"/>
          <w:szCs w:val="24"/>
          <w:lang w:val="uk-UA"/>
        </w:rPr>
        <w:t xml:space="preserve"> </w:t>
      </w:r>
      <w:proofErr w:type="spellStart"/>
      <w:r w:rsidR="00591B67" w:rsidRPr="00591B67">
        <w:rPr>
          <w:rFonts w:ascii="Times New Roman" w:eastAsia="MS Mincho" w:hAnsi="Times New Roman" w:cs="Times New Roman"/>
          <w:sz w:val="24"/>
          <w:szCs w:val="24"/>
          <w:lang w:val="uk-UA"/>
        </w:rPr>
        <w:t>отрасли</w:t>
      </w:r>
      <w:proofErr w:type="spellEnd"/>
      <w:r w:rsidR="00591B67" w:rsidRPr="00591B67">
        <w:rPr>
          <w:rFonts w:ascii="Times New Roman" w:eastAsia="MS Mincho" w:hAnsi="Times New Roman" w:cs="Times New Roman"/>
          <w:sz w:val="24"/>
          <w:szCs w:val="24"/>
          <w:lang w:val="uk-UA"/>
        </w:rPr>
        <w:t xml:space="preserve"> </w:t>
      </w:r>
      <w:proofErr w:type="spellStart"/>
      <w:r w:rsidR="00591B67" w:rsidRPr="00591B67">
        <w:rPr>
          <w:rFonts w:ascii="Times New Roman" w:eastAsia="MS Mincho" w:hAnsi="Times New Roman" w:cs="Times New Roman"/>
          <w:sz w:val="24"/>
          <w:szCs w:val="24"/>
          <w:lang w:val="uk-UA"/>
        </w:rPr>
        <w:t>конституционного</w:t>
      </w:r>
      <w:proofErr w:type="spellEnd"/>
      <w:r w:rsidR="00591B67" w:rsidRPr="00591B67">
        <w:rPr>
          <w:rFonts w:ascii="Times New Roman" w:eastAsia="MS Mincho" w:hAnsi="Times New Roman" w:cs="Times New Roman"/>
          <w:sz w:val="24"/>
          <w:szCs w:val="24"/>
          <w:lang w:val="uk-UA"/>
        </w:rPr>
        <w:t xml:space="preserve">, </w:t>
      </w:r>
      <w:proofErr w:type="spellStart"/>
      <w:r w:rsidR="00591B67" w:rsidRPr="00591B67">
        <w:rPr>
          <w:rFonts w:ascii="Times New Roman" w:eastAsia="MS Mincho" w:hAnsi="Times New Roman" w:cs="Times New Roman"/>
          <w:sz w:val="24"/>
          <w:szCs w:val="24"/>
          <w:lang w:val="uk-UA"/>
        </w:rPr>
        <w:t>административного</w:t>
      </w:r>
      <w:proofErr w:type="spellEnd"/>
      <w:r w:rsidR="00591B67" w:rsidRPr="00591B67">
        <w:rPr>
          <w:rFonts w:ascii="Times New Roman" w:eastAsia="MS Mincho" w:hAnsi="Times New Roman" w:cs="Times New Roman"/>
          <w:sz w:val="24"/>
          <w:szCs w:val="24"/>
          <w:lang w:val="uk-UA"/>
        </w:rPr>
        <w:t xml:space="preserve">, </w:t>
      </w:r>
      <w:proofErr w:type="spellStart"/>
      <w:r w:rsidR="00591B67" w:rsidRPr="00591B67">
        <w:rPr>
          <w:rFonts w:ascii="Times New Roman" w:eastAsia="MS Mincho" w:hAnsi="Times New Roman" w:cs="Times New Roman"/>
          <w:sz w:val="24"/>
          <w:szCs w:val="24"/>
          <w:lang w:val="uk-UA"/>
        </w:rPr>
        <w:t>гражданского</w:t>
      </w:r>
      <w:proofErr w:type="spellEnd"/>
      <w:r w:rsidR="00591B67" w:rsidRPr="00591B67">
        <w:rPr>
          <w:rFonts w:ascii="Times New Roman" w:eastAsia="MS Mincho" w:hAnsi="Times New Roman" w:cs="Times New Roman"/>
          <w:sz w:val="24"/>
          <w:szCs w:val="24"/>
          <w:lang w:val="uk-UA"/>
        </w:rPr>
        <w:t xml:space="preserve">, трудового, </w:t>
      </w:r>
      <w:proofErr w:type="spellStart"/>
      <w:r w:rsidR="00591B67" w:rsidRPr="00591B67">
        <w:rPr>
          <w:rFonts w:ascii="Times New Roman" w:eastAsia="MS Mincho" w:hAnsi="Times New Roman" w:cs="Times New Roman"/>
          <w:sz w:val="24"/>
          <w:szCs w:val="24"/>
          <w:lang w:val="uk-UA"/>
        </w:rPr>
        <w:t>финансового</w:t>
      </w:r>
      <w:proofErr w:type="spellEnd"/>
      <w:r w:rsidR="00591B67" w:rsidRPr="00591B67">
        <w:rPr>
          <w:rFonts w:ascii="Times New Roman" w:eastAsia="MS Mincho" w:hAnsi="Times New Roman" w:cs="Times New Roman"/>
          <w:sz w:val="24"/>
          <w:szCs w:val="24"/>
          <w:lang w:val="uk-UA"/>
        </w:rPr>
        <w:t xml:space="preserve">, земельного, </w:t>
      </w:r>
      <w:proofErr w:type="spellStart"/>
      <w:r w:rsidR="00591B67" w:rsidRPr="00591B67">
        <w:rPr>
          <w:rFonts w:ascii="Times New Roman" w:eastAsia="MS Mincho" w:hAnsi="Times New Roman" w:cs="Times New Roman"/>
          <w:sz w:val="24"/>
          <w:szCs w:val="24"/>
          <w:lang w:val="uk-UA"/>
        </w:rPr>
        <w:t>уголовного</w:t>
      </w:r>
      <w:proofErr w:type="spellEnd"/>
      <w:r w:rsidR="00591B67" w:rsidRPr="00591B67">
        <w:rPr>
          <w:rFonts w:ascii="Times New Roman" w:eastAsia="MS Mincho" w:hAnsi="Times New Roman" w:cs="Times New Roman"/>
          <w:sz w:val="24"/>
          <w:szCs w:val="24"/>
          <w:lang w:val="uk-UA"/>
        </w:rPr>
        <w:t xml:space="preserve">,  </w:t>
      </w:r>
      <w:proofErr w:type="spellStart"/>
      <w:r w:rsidR="00591B67" w:rsidRPr="00591B67">
        <w:rPr>
          <w:rFonts w:ascii="Times New Roman" w:eastAsia="MS Mincho" w:hAnsi="Times New Roman" w:cs="Times New Roman"/>
          <w:sz w:val="24"/>
          <w:szCs w:val="24"/>
          <w:lang w:val="uk-UA"/>
        </w:rPr>
        <w:t>международного</w:t>
      </w:r>
      <w:proofErr w:type="spellEnd"/>
      <w:r w:rsidR="00591B67" w:rsidRPr="00591B67">
        <w:rPr>
          <w:rFonts w:ascii="Times New Roman" w:eastAsia="MS Mincho" w:hAnsi="Times New Roman" w:cs="Times New Roman"/>
          <w:sz w:val="24"/>
          <w:szCs w:val="24"/>
          <w:lang w:val="uk-UA"/>
        </w:rPr>
        <w:t xml:space="preserve"> и </w:t>
      </w:r>
      <w:proofErr w:type="spellStart"/>
      <w:r w:rsidR="00591B67" w:rsidRPr="00591B67">
        <w:rPr>
          <w:rFonts w:ascii="Times New Roman" w:eastAsia="MS Mincho" w:hAnsi="Times New Roman" w:cs="Times New Roman"/>
          <w:sz w:val="24"/>
          <w:szCs w:val="24"/>
          <w:lang w:val="uk-UA"/>
        </w:rPr>
        <w:t>др</w:t>
      </w:r>
      <w:proofErr w:type="spellEnd"/>
      <w:r w:rsidR="00591B67" w:rsidRPr="00591B67">
        <w:rPr>
          <w:rFonts w:ascii="Times New Roman" w:eastAsia="MS Mincho" w:hAnsi="Times New Roman" w:cs="Times New Roman"/>
          <w:sz w:val="24"/>
          <w:szCs w:val="24"/>
          <w:lang w:val="uk-UA"/>
        </w:rPr>
        <w:t>.</w:t>
      </w:r>
    </w:p>
    <w:p w:rsidR="00591B67" w:rsidRPr="00591B67" w:rsidRDefault="00591B67" w:rsidP="00CB58BB">
      <w:pPr>
        <w:numPr>
          <w:ilvl w:val="0"/>
          <w:numId w:val="9"/>
        </w:numPr>
        <w:shd w:val="clear" w:color="auto" w:fill="FFFFFF"/>
        <w:spacing w:after="0" w:line="240" w:lineRule="auto"/>
        <w:contextualSpacing/>
        <w:rPr>
          <w:rFonts w:ascii="Times New Roman" w:eastAsia="Times New Roman" w:hAnsi="Times New Roman" w:cs="Times New Roman"/>
          <w:sz w:val="24"/>
          <w:szCs w:val="24"/>
          <w:lang w:val="uk-UA" w:eastAsia="ru-RU"/>
        </w:rPr>
      </w:pPr>
      <w:proofErr w:type="spellStart"/>
      <w:r w:rsidRPr="00591B67">
        <w:rPr>
          <w:rFonts w:ascii="Times New Roman" w:eastAsia="Times New Roman" w:hAnsi="Times New Roman" w:cs="Times New Roman"/>
          <w:b/>
          <w:bCs/>
          <w:i/>
          <w:sz w:val="24"/>
          <w:szCs w:val="24"/>
          <w:lang w:val="uk-UA" w:eastAsia="ru-RU"/>
        </w:rPr>
        <w:t>Подотрасль</w:t>
      </w:r>
      <w:proofErr w:type="spellEnd"/>
      <w:r w:rsidRPr="00591B67">
        <w:rPr>
          <w:rFonts w:ascii="Times New Roman" w:eastAsia="Times New Roman" w:hAnsi="Times New Roman" w:cs="Times New Roman"/>
          <w:i/>
          <w:sz w:val="24"/>
          <w:szCs w:val="24"/>
          <w:lang w:val="uk-UA" w:eastAsia="ru-RU"/>
        </w:rPr>
        <w:t> </w:t>
      </w:r>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совокупность</w:t>
      </w:r>
      <w:proofErr w:type="spellEnd"/>
      <w:r w:rsidRPr="00591B67">
        <w:rPr>
          <w:rFonts w:ascii="Times New Roman" w:eastAsia="Times New Roman" w:hAnsi="Times New Roman" w:cs="Times New Roman"/>
          <w:sz w:val="24"/>
          <w:szCs w:val="24"/>
          <w:lang w:val="uk-UA" w:eastAsia="ru-RU"/>
        </w:rPr>
        <w:t xml:space="preserve"> норм, </w:t>
      </w:r>
      <w:proofErr w:type="spellStart"/>
      <w:r w:rsidRPr="00591B67">
        <w:rPr>
          <w:rFonts w:ascii="Times New Roman" w:eastAsia="Times New Roman" w:hAnsi="Times New Roman" w:cs="Times New Roman"/>
          <w:sz w:val="24"/>
          <w:szCs w:val="24"/>
          <w:lang w:val="uk-UA" w:eastAsia="ru-RU"/>
        </w:rPr>
        <w:t>регулирующих</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несколько</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сторон</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участков</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однородных</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общественных</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отношений</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например</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MS Mincho" w:hAnsi="Times New Roman" w:cs="Times New Roman"/>
          <w:sz w:val="24"/>
          <w:szCs w:val="24"/>
          <w:lang w:val="uk-UA"/>
        </w:rPr>
        <w:t>подотраслью</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гражданского</w:t>
      </w:r>
      <w:proofErr w:type="spellEnd"/>
      <w:r w:rsidRPr="00591B67">
        <w:rPr>
          <w:rFonts w:ascii="Times New Roman" w:eastAsia="Calibri" w:hAnsi="Times New Roman" w:cs="Times New Roman"/>
          <w:sz w:val="24"/>
          <w:szCs w:val="24"/>
          <w:lang w:val="uk-UA"/>
        </w:rPr>
        <w:t xml:space="preserve"> права</w:t>
      </w:r>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является</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авторское</w:t>
      </w:r>
      <w:proofErr w:type="spellEnd"/>
      <w:r w:rsidRPr="00591B67">
        <w:rPr>
          <w:rFonts w:ascii="Times New Roman" w:eastAsia="MS Mincho" w:hAnsi="Times New Roman" w:cs="Times New Roman"/>
          <w:sz w:val="24"/>
          <w:szCs w:val="24"/>
          <w:lang w:val="uk-UA"/>
        </w:rPr>
        <w:t xml:space="preserve"> право, </w:t>
      </w:r>
      <w:proofErr w:type="spellStart"/>
      <w:r w:rsidRPr="00591B67">
        <w:rPr>
          <w:rFonts w:ascii="Times New Roman" w:eastAsia="MS Mincho" w:hAnsi="Times New Roman" w:cs="Times New Roman"/>
          <w:sz w:val="24"/>
          <w:szCs w:val="24"/>
          <w:lang w:val="uk-UA"/>
        </w:rPr>
        <w:t>финансового</w:t>
      </w:r>
      <w:proofErr w:type="spellEnd"/>
      <w:r w:rsidRPr="00591B67">
        <w:rPr>
          <w:rFonts w:ascii="Times New Roman" w:eastAsia="MS Mincho" w:hAnsi="Times New Roman" w:cs="Times New Roman"/>
          <w:sz w:val="24"/>
          <w:szCs w:val="24"/>
          <w:lang w:val="uk-UA"/>
        </w:rPr>
        <w:t xml:space="preserve"> – </w:t>
      </w:r>
      <w:proofErr w:type="spellStart"/>
      <w:r w:rsidRPr="00591B67">
        <w:rPr>
          <w:rFonts w:ascii="Times New Roman" w:eastAsia="MS Mincho" w:hAnsi="Times New Roman" w:cs="Times New Roman"/>
          <w:sz w:val="24"/>
          <w:szCs w:val="24"/>
          <w:lang w:val="uk-UA"/>
        </w:rPr>
        <w:t>банковское</w:t>
      </w:r>
      <w:proofErr w:type="spellEnd"/>
      <w:r w:rsidRPr="00591B67">
        <w:rPr>
          <w:rFonts w:ascii="Times New Roman" w:eastAsia="Times New Roman" w:hAnsi="Times New Roman" w:cs="Times New Roman"/>
          <w:sz w:val="24"/>
          <w:szCs w:val="24"/>
          <w:lang w:val="uk-UA" w:eastAsia="ru-RU"/>
        </w:rPr>
        <w:t>).</w:t>
      </w:r>
    </w:p>
    <w:p w:rsidR="00591B67" w:rsidRPr="00591B67" w:rsidRDefault="00000000" w:rsidP="00CB58BB">
      <w:pPr>
        <w:numPr>
          <w:ilvl w:val="0"/>
          <w:numId w:val="9"/>
        </w:numPr>
        <w:tabs>
          <w:tab w:val="right" w:pos="300"/>
        </w:tabs>
        <w:spacing w:after="0" w:line="240" w:lineRule="auto"/>
        <w:contextualSpacing/>
        <w:jc w:val="both"/>
        <w:rPr>
          <w:rFonts w:ascii="Times New Roman" w:eastAsia="Calibri" w:hAnsi="Times New Roman" w:cs="Times New Roman"/>
          <w:sz w:val="24"/>
          <w:szCs w:val="24"/>
          <w:lang w:val="uk-UA"/>
        </w:rPr>
      </w:pPr>
      <w:hyperlink r:id="rId6" w:tooltip="Институт права" w:history="1">
        <w:proofErr w:type="spellStart"/>
        <w:r w:rsidR="00591B67" w:rsidRPr="00591B67">
          <w:rPr>
            <w:rFonts w:ascii="Times New Roman" w:eastAsia="Times New Roman" w:hAnsi="Times New Roman" w:cs="Times New Roman"/>
            <w:b/>
            <w:bCs/>
            <w:i/>
            <w:sz w:val="24"/>
            <w:szCs w:val="24"/>
            <w:lang w:val="uk-UA" w:eastAsia="ru-RU"/>
          </w:rPr>
          <w:t>Правовой</w:t>
        </w:r>
        <w:proofErr w:type="spellEnd"/>
        <w:r w:rsidR="00591B67" w:rsidRPr="00591B67">
          <w:rPr>
            <w:rFonts w:ascii="Times New Roman" w:eastAsia="Times New Roman" w:hAnsi="Times New Roman" w:cs="Times New Roman"/>
            <w:b/>
            <w:bCs/>
            <w:i/>
            <w:sz w:val="24"/>
            <w:szCs w:val="24"/>
            <w:lang w:val="uk-UA" w:eastAsia="ru-RU"/>
          </w:rPr>
          <w:t xml:space="preserve"> </w:t>
        </w:r>
        <w:proofErr w:type="spellStart"/>
        <w:r w:rsidR="00591B67" w:rsidRPr="00591B67">
          <w:rPr>
            <w:rFonts w:ascii="Times New Roman" w:eastAsia="Times New Roman" w:hAnsi="Times New Roman" w:cs="Times New Roman"/>
            <w:b/>
            <w:bCs/>
            <w:i/>
            <w:sz w:val="24"/>
            <w:szCs w:val="24"/>
            <w:lang w:val="uk-UA" w:eastAsia="ru-RU"/>
          </w:rPr>
          <w:t>институт</w:t>
        </w:r>
        <w:proofErr w:type="spellEnd"/>
      </w:hyperlink>
      <w:r w:rsidR="00591B67" w:rsidRPr="00591B67">
        <w:rPr>
          <w:rFonts w:ascii="Times New Roman" w:eastAsia="Times New Roman" w:hAnsi="Times New Roman" w:cs="Times New Roman"/>
          <w:sz w:val="24"/>
          <w:szCs w:val="24"/>
          <w:lang w:val="uk-UA" w:eastAsia="ru-RU"/>
        </w:rPr>
        <w:t xml:space="preserve"> — </w:t>
      </w:r>
      <w:proofErr w:type="spellStart"/>
      <w:r w:rsidR="00591B67" w:rsidRPr="00591B67">
        <w:rPr>
          <w:rFonts w:ascii="Times New Roman" w:eastAsia="Times New Roman" w:hAnsi="Times New Roman" w:cs="Times New Roman"/>
          <w:sz w:val="24"/>
          <w:szCs w:val="24"/>
          <w:lang w:val="uk-UA" w:eastAsia="ru-RU"/>
        </w:rPr>
        <w:t>совокупность</w:t>
      </w:r>
      <w:proofErr w:type="spellEnd"/>
      <w:r w:rsidR="00591B67" w:rsidRPr="00591B67">
        <w:rPr>
          <w:rFonts w:ascii="Times New Roman" w:eastAsia="Times New Roman" w:hAnsi="Times New Roman" w:cs="Times New Roman"/>
          <w:sz w:val="24"/>
          <w:szCs w:val="24"/>
          <w:lang w:val="uk-UA" w:eastAsia="ru-RU"/>
        </w:rPr>
        <w:t xml:space="preserve"> норм, </w:t>
      </w:r>
      <w:proofErr w:type="spellStart"/>
      <w:r w:rsidR="00591B67" w:rsidRPr="00591B67">
        <w:rPr>
          <w:rFonts w:ascii="Times New Roman" w:eastAsia="Times New Roman" w:hAnsi="Times New Roman" w:cs="Times New Roman"/>
          <w:sz w:val="24"/>
          <w:szCs w:val="24"/>
          <w:lang w:val="uk-UA" w:eastAsia="ru-RU"/>
        </w:rPr>
        <w:t>регулирующих</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определенный</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участок</w:t>
      </w:r>
      <w:proofErr w:type="spellEnd"/>
      <w:r w:rsidR="00591B67" w:rsidRPr="00591B67">
        <w:rPr>
          <w:rFonts w:ascii="Times New Roman" w:eastAsia="Times New Roman" w:hAnsi="Times New Roman" w:cs="Times New Roman"/>
          <w:sz w:val="24"/>
          <w:szCs w:val="24"/>
          <w:lang w:val="uk-UA" w:eastAsia="ru-RU"/>
        </w:rPr>
        <w:t xml:space="preserve"> (сторону) </w:t>
      </w:r>
      <w:proofErr w:type="spellStart"/>
      <w:r w:rsidR="00591B67" w:rsidRPr="00591B67">
        <w:rPr>
          <w:rFonts w:ascii="Times New Roman" w:eastAsia="Times New Roman" w:hAnsi="Times New Roman" w:cs="Times New Roman"/>
          <w:sz w:val="24"/>
          <w:szCs w:val="24"/>
          <w:lang w:val="uk-UA" w:eastAsia="ru-RU"/>
        </w:rPr>
        <w:t>однородных</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общественных</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отношений</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Правовые</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институты</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обособляются</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как</w:t>
      </w:r>
      <w:proofErr w:type="spellEnd"/>
      <w:r w:rsidR="00591B67" w:rsidRPr="00591B67">
        <w:rPr>
          <w:rFonts w:ascii="Times New Roman" w:eastAsia="Times New Roman" w:hAnsi="Times New Roman" w:cs="Times New Roman"/>
          <w:sz w:val="24"/>
          <w:szCs w:val="24"/>
          <w:lang w:val="uk-UA" w:eastAsia="ru-RU"/>
        </w:rPr>
        <w:t xml:space="preserve"> правило, в рамках </w:t>
      </w:r>
      <w:proofErr w:type="spellStart"/>
      <w:r w:rsidR="00591B67" w:rsidRPr="00591B67">
        <w:rPr>
          <w:rFonts w:ascii="Times New Roman" w:eastAsia="Times New Roman" w:hAnsi="Times New Roman" w:cs="Times New Roman"/>
          <w:sz w:val="24"/>
          <w:szCs w:val="24"/>
          <w:lang w:val="uk-UA" w:eastAsia="ru-RU"/>
        </w:rPr>
        <w:t>одной</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отрасли</w:t>
      </w:r>
      <w:proofErr w:type="spellEnd"/>
      <w:r w:rsidR="00591B67" w:rsidRPr="00591B67">
        <w:rPr>
          <w:rFonts w:ascii="Times New Roman" w:eastAsia="Times New Roman" w:hAnsi="Times New Roman" w:cs="Times New Roman"/>
          <w:sz w:val="24"/>
          <w:szCs w:val="24"/>
          <w:lang w:val="uk-UA" w:eastAsia="ru-RU"/>
        </w:rPr>
        <w:t xml:space="preserve"> права (</w:t>
      </w:r>
      <w:proofErr w:type="spellStart"/>
      <w:r w:rsidR="00591B67" w:rsidRPr="00591B67">
        <w:rPr>
          <w:rFonts w:ascii="Times New Roman" w:eastAsia="Times New Roman" w:hAnsi="Times New Roman" w:cs="Times New Roman"/>
          <w:sz w:val="24"/>
          <w:szCs w:val="24"/>
          <w:lang w:val="uk-UA" w:eastAsia="ru-RU"/>
        </w:rPr>
        <w:t>например</w:t>
      </w:r>
      <w:proofErr w:type="spellEnd"/>
      <w:r w:rsidR="00591B67" w:rsidRPr="00591B67">
        <w:rPr>
          <w:rFonts w:ascii="Times New Roman" w:eastAsia="Times New Roman" w:hAnsi="Times New Roman" w:cs="Times New Roman"/>
          <w:sz w:val="24"/>
          <w:szCs w:val="24"/>
          <w:lang w:val="uk-UA" w:eastAsia="ru-RU"/>
        </w:rPr>
        <w:t xml:space="preserve">, </w:t>
      </w:r>
      <w:r w:rsidR="00591B67" w:rsidRPr="00591B67">
        <w:rPr>
          <w:rFonts w:ascii="Times New Roman" w:eastAsia="Calibri" w:hAnsi="Times New Roman" w:cs="Times New Roman"/>
          <w:sz w:val="24"/>
          <w:szCs w:val="24"/>
          <w:lang w:val="uk-UA"/>
        </w:rPr>
        <w:t xml:space="preserve">в </w:t>
      </w:r>
      <w:proofErr w:type="spellStart"/>
      <w:r w:rsidR="00591B67" w:rsidRPr="00591B67">
        <w:rPr>
          <w:rFonts w:ascii="Times New Roman" w:eastAsia="Calibri" w:hAnsi="Times New Roman" w:cs="Times New Roman"/>
          <w:sz w:val="24"/>
          <w:szCs w:val="24"/>
          <w:lang w:val="uk-UA"/>
        </w:rPr>
        <w:t>отрасль</w:t>
      </w:r>
      <w:proofErr w:type="spellEnd"/>
      <w:r w:rsidR="00591B67" w:rsidRPr="00591B67">
        <w:rPr>
          <w:rFonts w:ascii="Times New Roman" w:eastAsia="Calibri" w:hAnsi="Times New Roman" w:cs="Times New Roman"/>
          <w:sz w:val="24"/>
          <w:szCs w:val="24"/>
          <w:lang w:val="uk-UA"/>
        </w:rPr>
        <w:t xml:space="preserve"> </w:t>
      </w:r>
      <w:proofErr w:type="spellStart"/>
      <w:r w:rsidR="00591B67" w:rsidRPr="00591B67">
        <w:rPr>
          <w:rFonts w:ascii="Times New Roman" w:eastAsia="Calibri" w:hAnsi="Times New Roman" w:cs="Times New Roman"/>
          <w:sz w:val="24"/>
          <w:szCs w:val="24"/>
          <w:lang w:val="uk-UA"/>
        </w:rPr>
        <w:t>уголовно-процессуального</w:t>
      </w:r>
      <w:proofErr w:type="spellEnd"/>
      <w:r w:rsidR="00591B67" w:rsidRPr="00591B67">
        <w:rPr>
          <w:rFonts w:ascii="Times New Roman" w:eastAsia="Calibri" w:hAnsi="Times New Roman" w:cs="Times New Roman"/>
          <w:sz w:val="24"/>
          <w:szCs w:val="24"/>
          <w:lang w:val="uk-UA"/>
        </w:rPr>
        <w:t xml:space="preserve"> права </w:t>
      </w:r>
      <w:proofErr w:type="spellStart"/>
      <w:r w:rsidR="00591B67" w:rsidRPr="00591B67">
        <w:rPr>
          <w:rFonts w:ascii="Times New Roman" w:eastAsia="Calibri" w:hAnsi="Times New Roman" w:cs="Times New Roman"/>
          <w:sz w:val="24"/>
          <w:szCs w:val="24"/>
          <w:lang w:val="uk-UA"/>
        </w:rPr>
        <w:t>включаются</w:t>
      </w:r>
      <w:proofErr w:type="spellEnd"/>
      <w:r w:rsidR="00591B67" w:rsidRPr="00591B67">
        <w:rPr>
          <w:rFonts w:ascii="Times New Roman" w:eastAsia="Calibri" w:hAnsi="Times New Roman" w:cs="Times New Roman"/>
          <w:sz w:val="24"/>
          <w:szCs w:val="24"/>
          <w:lang w:val="uk-UA"/>
        </w:rPr>
        <w:t xml:space="preserve">  </w:t>
      </w:r>
      <w:proofErr w:type="spellStart"/>
      <w:r w:rsidR="00591B67" w:rsidRPr="00591B67">
        <w:rPr>
          <w:rFonts w:ascii="Times New Roman" w:eastAsia="Calibri" w:hAnsi="Times New Roman" w:cs="Times New Roman"/>
          <w:sz w:val="24"/>
          <w:szCs w:val="24"/>
          <w:lang w:val="uk-UA"/>
        </w:rPr>
        <w:t>институты</w:t>
      </w:r>
      <w:proofErr w:type="spellEnd"/>
      <w:r w:rsidR="00591B67" w:rsidRPr="00591B67">
        <w:rPr>
          <w:rFonts w:ascii="Times New Roman" w:eastAsia="Calibri" w:hAnsi="Times New Roman" w:cs="Times New Roman"/>
          <w:sz w:val="24"/>
          <w:szCs w:val="24"/>
          <w:lang w:val="uk-UA"/>
        </w:rPr>
        <w:t xml:space="preserve">: </w:t>
      </w:r>
      <w:proofErr w:type="spellStart"/>
      <w:r w:rsidR="00591B67" w:rsidRPr="00591B67">
        <w:rPr>
          <w:rFonts w:ascii="Times New Roman" w:eastAsia="Calibri" w:hAnsi="Times New Roman" w:cs="Times New Roman"/>
          <w:sz w:val="24"/>
          <w:szCs w:val="24"/>
          <w:lang w:val="uk-UA"/>
        </w:rPr>
        <w:t>возбуждения</w:t>
      </w:r>
      <w:proofErr w:type="spellEnd"/>
      <w:r w:rsidR="00591B67" w:rsidRPr="00591B67">
        <w:rPr>
          <w:rFonts w:ascii="Times New Roman" w:eastAsia="Calibri" w:hAnsi="Times New Roman" w:cs="Times New Roman"/>
          <w:sz w:val="24"/>
          <w:szCs w:val="24"/>
          <w:lang w:val="uk-UA"/>
        </w:rPr>
        <w:t xml:space="preserve"> </w:t>
      </w:r>
      <w:proofErr w:type="spellStart"/>
      <w:r w:rsidR="00591B67" w:rsidRPr="00591B67">
        <w:rPr>
          <w:rFonts w:ascii="Times New Roman" w:eastAsia="Calibri" w:hAnsi="Times New Roman" w:cs="Times New Roman"/>
          <w:sz w:val="24"/>
          <w:szCs w:val="24"/>
          <w:lang w:val="uk-UA"/>
        </w:rPr>
        <w:t>уголового</w:t>
      </w:r>
      <w:proofErr w:type="spellEnd"/>
      <w:r w:rsidR="00591B67" w:rsidRPr="00591B67">
        <w:rPr>
          <w:rFonts w:ascii="Times New Roman" w:eastAsia="Calibri" w:hAnsi="Times New Roman" w:cs="Times New Roman"/>
          <w:sz w:val="24"/>
          <w:szCs w:val="24"/>
          <w:lang w:val="uk-UA"/>
        </w:rPr>
        <w:t xml:space="preserve"> </w:t>
      </w:r>
      <w:proofErr w:type="spellStart"/>
      <w:r w:rsidR="00591B67" w:rsidRPr="00591B67">
        <w:rPr>
          <w:rFonts w:ascii="Times New Roman" w:eastAsia="Calibri" w:hAnsi="Times New Roman" w:cs="Times New Roman"/>
          <w:sz w:val="24"/>
          <w:szCs w:val="24"/>
          <w:lang w:val="uk-UA"/>
        </w:rPr>
        <w:t>дела</w:t>
      </w:r>
      <w:proofErr w:type="spellEnd"/>
      <w:r w:rsidR="00591B67" w:rsidRPr="00591B67">
        <w:rPr>
          <w:rFonts w:ascii="Times New Roman" w:eastAsia="Calibri" w:hAnsi="Times New Roman" w:cs="Times New Roman"/>
          <w:sz w:val="24"/>
          <w:szCs w:val="24"/>
          <w:lang w:val="uk-UA"/>
        </w:rPr>
        <w:t xml:space="preserve">, </w:t>
      </w:r>
      <w:proofErr w:type="spellStart"/>
      <w:r w:rsidR="00591B67" w:rsidRPr="00591B67">
        <w:rPr>
          <w:rFonts w:ascii="Times New Roman" w:eastAsia="Calibri" w:hAnsi="Times New Roman" w:cs="Times New Roman"/>
          <w:sz w:val="24"/>
          <w:szCs w:val="24"/>
          <w:lang w:val="uk-UA"/>
        </w:rPr>
        <w:t>предъявления</w:t>
      </w:r>
      <w:proofErr w:type="spellEnd"/>
      <w:r w:rsidR="00591B67" w:rsidRPr="00591B67">
        <w:rPr>
          <w:rFonts w:ascii="Times New Roman" w:eastAsia="Calibri" w:hAnsi="Times New Roman" w:cs="Times New Roman"/>
          <w:sz w:val="24"/>
          <w:szCs w:val="24"/>
          <w:lang w:val="uk-UA"/>
        </w:rPr>
        <w:t xml:space="preserve"> </w:t>
      </w:r>
      <w:proofErr w:type="spellStart"/>
      <w:r w:rsidR="00591B67" w:rsidRPr="00591B67">
        <w:rPr>
          <w:rFonts w:ascii="Times New Roman" w:eastAsia="Calibri" w:hAnsi="Times New Roman" w:cs="Times New Roman"/>
          <w:sz w:val="24"/>
          <w:szCs w:val="24"/>
          <w:lang w:val="uk-UA"/>
        </w:rPr>
        <w:t>обвинения</w:t>
      </w:r>
      <w:proofErr w:type="spellEnd"/>
      <w:r w:rsidR="00591B67" w:rsidRPr="00591B67">
        <w:rPr>
          <w:rFonts w:ascii="Times New Roman" w:eastAsia="Calibri" w:hAnsi="Times New Roman" w:cs="Times New Roman"/>
          <w:sz w:val="24"/>
          <w:szCs w:val="24"/>
          <w:lang w:val="uk-UA"/>
        </w:rPr>
        <w:t xml:space="preserve">, </w:t>
      </w:r>
      <w:proofErr w:type="spellStart"/>
      <w:r w:rsidR="00591B67" w:rsidRPr="00591B67">
        <w:rPr>
          <w:rFonts w:ascii="Times New Roman" w:eastAsia="Calibri" w:hAnsi="Times New Roman" w:cs="Times New Roman"/>
          <w:sz w:val="24"/>
          <w:szCs w:val="24"/>
          <w:lang w:val="uk-UA"/>
        </w:rPr>
        <w:t>применения</w:t>
      </w:r>
      <w:proofErr w:type="spellEnd"/>
      <w:r w:rsidR="00591B67" w:rsidRPr="00591B67">
        <w:rPr>
          <w:rFonts w:ascii="Times New Roman" w:eastAsia="Calibri" w:hAnsi="Times New Roman" w:cs="Times New Roman"/>
          <w:sz w:val="24"/>
          <w:szCs w:val="24"/>
          <w:lang w:val="uk-UA"/>
        </w:rPr>
        <w:t xml:space="preserve"> мер </w:t>
      </w:r>
      <w:proofErr w:type="spellStart"/>
      <w:r w:rsidR="00591B67" w:rsidRPr="00591B67">
        <w:rPr>
          <w:rFonts w:ascii="Times New Roman" w:eastAsia="Calibri" w:hAnsi="Times New Roman" w:cs="Times New Roman"/>
          <w:sz w:val="24"/>
          <w:szCs w:val="24"/>
          <w:lang w:val="uk-UA"/>
        </w:rPr>
        <w:t>пресечения</w:t>
      </w:r>
      <w:proofErr w:type="spellEnd"/>
      <w:r w:rsidR="00591B67" w:rsidRPr="00591B67">
        <w:rPr>
          <w:rFonts w:ascii="Times New Roman" w:eastAsia="Calibri" w:hAnsi="Times New Roman" w:cs="Times New Roman"/>
          <w:sz w:val="24"/>
          <w:szCs w:val="24"/>
          <w:lang w:val="uk-UA"/>
        </w:rPr>
        <w:t xml:space="preserve"> и </w:t>
      </w:r>
      <w:proofErr w:type="spellStart"/>
      <w:r w:rsidR="00591B67" w:rsidRPr="00591B67">
        <w:rPr>
          <w:rFonts w:ascii="Times New Roman" w:eastAsia="Calibri" w:hAnsi="Times New Roman" w:cs="Times New Roman"/>
          <w:sz w:val="24"/>
          <w:szCs w:val="24"/>
          <w:lang w:val="uk-UA"/>
        </w:rPr>
        <w:t>т.д</w:t>
      </w:r>
      <w:proofErr w:type="spellEnd"/>
      <w:r w:rsidR="00591B67" w:rsidRPr="00591B67">
        <w:rPr>
          <w:rFonts w:ascii="Times New Roman" w:eastAsia="Calibri" w:hAnsi="Times New Roman" w:cs="Times New Roman"/>
          <w:sz w:val="24"/>
          <w:szCs w:val="24"/>
          <w:lang w:val="uk-UA"/>
        </w:rPr>
        <w:t>.</w:t>
      </w:r>
      <w:r w:rsidR="00591B67" w:rsidRPr="00591B67">
        <w:rPr>
          <w:rFonts w:ascii="Times New Roman" w:eastAsia="Times New Roman" w:hAnsi="Times New Roman" w:cs="Times New Roman"/>
          <w:sz w:val="24"/>
          <w:szCs w:val="24"/>
          <w:lang w:val="uk-UA" w:eastAsia="ru-RU"/>
        </w:rPr>
        <w:t xml:space="preserve">). В </w:t>
      </w:r>
      <w:proofErr w:type="spellStart"/>
      <w:r w:rsidR="00591B67" w:rsidRPr="00591B67">
        <w:rPr>
          <w:rFonts w:ascii="Times New Roman" w:eastAsia="Times New Roman" w:hAnsi="Times New Roman" w:cs="Times New Roman"/>
          <w:sz w:val="24"/>
          <w:szCs w:val="24"/>
          <w:lang w:val="uk-UA" w:eastAsia="ru-RU"/>
        </w:rPr>
        <w:t>некоторых</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случаях</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правовой</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институт</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выделяется</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из</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нескольких</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отраслей</w:t>
      </w:r>
      <w:proofErr w:type="spellEnd"/>
      <w:r w:rsidR="00591B67" w:rsidRPr="00591B67">
        <w:rPr>
          <w:rFonts w:ascii="Times New Roman" w:eastAsia="Times New Roman" w:hAnsi="Times New Roman" w:cs="Times New Roman"/>
          <w:sz w:val="24"/>
          <w:szCs w:val="24"/>
          <w:lang w:val="uk-UA" w:eastAsia="ru-RU"/>
        </w:rPr>
        <w:t xml:space="preserve"> права (</w:t>
      </w:r>
      <w:proofErr w:type="spellStart"/>
      <w:r w:rsidR="00591B67" w:rsidRPr="00591B67">
        <w:rPr>
          <w:rFonts w:ascii="Times New Roman" w:eastAsia="Times New Roman" w:hAnsi="Times New Roman" w:cs="Times New Roman"/>
          <w:sz w:val="24"/>
          <w:szCs w:val="24"/>
          <w:lang w:val="uk-UA" w:eastAsia="ru-RU"/>
        </w:rPr>
        <w:t>например</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институт</w:t>
      </w:r>
      <w:proofErr w:type="spellEnd"/>
      <w:r w:rsidR="00591B67" w:rsidRPr="00591B67">
        <w:rPr>
          <w:rFonts w:ascii="Times New Roman" w:eastAsia="Times New Roman" w:hAnsi="Times New Roman" w:cs="Times New Roman"/>
          <w:sz w:val="24"/>
          <w:szCs w:val="24"/>
          <w:lang w:val="uk-UA" w:eastAsia="ru-RU"/>
        </w:rPr>
        <w:t xml:space="preserve"> прав </w:t>
      </w:r>
      <w:proofErr w:type="spellStart"/>
      <w:r w:rsidR="00591B67" w:rsidRPr="00591B67">
        <w:rPr>
          <w:rFonts w:ascii="Times New Roman" w:eastAsia="Times New Roman" w:hAnsi="Times New Roman" w:cs="Times New Roman"/>
          <w:sz w:val="24"/>
          <w:szCs w:val="24"/>
          <w:lang w:val="uk-UA" w:eastAsia="ru-RU"/>
        </w:rPr>
        <w:t>человека</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составляют</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нормы</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конституционного</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гражданского</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уголовного</w:t>
      </w:r>
      <w:proofErr w:type="spellEnd"/>
      <w:r w:rsidR="00591B67" w:rsidRPr="00591B67">
        <w:rPr>
          <w:rFonts w:ascii="Times New Roman" w:eastAsia="Times New Roman" w:hAnsi="Times New Roman" w:cs="Times New Roman"/>
          <w:sz w:val="24"/>
          <w:szCs w:val="24"/>
          <w:lang w:val="uk-UA" w:eastAsia="ru-RU"/>
        </w:rPr>
        <w:t xml:space="preserve"> и других </w:t>
      </w:r>
      <w:proofErr w:type="spellStart"/>
      <w:r w:rsidR="00591B67" w:rsidRPr="00591B67">
        <w:rPr>
          <w:rFonts w:ascii="Times New Roman" w:eastAsia="Times New Roman" w:hAnsi="Times New Roman" w:cs="Times New Roman"/>
          <w:sz w:val="24"/>
          <w:szCs w:val="24"/>
          <w:lang w:val="uk-UA" w:eastAsia="ru-RU"/>
        </w:rPr>
        <w:t>отраслей</w:t>
      </w:r>
      <w:proofErr w:type="spellEnd"/>
      <w:r w:rsidR="00591B67" w:rsidRPr="00591B67">
        <w:rPr>
          <w:rFonts w:ascii="Times New Roman" w:eastAsia="Times New Roman" w:hAnsi="Times New Roman" w:cs="Times New Roman"/>
          <w:sz w:val="24"/>
          <w:szCs w:val="24"/>
          <w:lang w:val="uk-UA" w:eastAsia="ru-RU"/>
        </w:rPr>
        <w:t xml:space="preserve"> права). </w:t>
      </w:r>
      <w:proofErr w:type="spellStart"/>
      <w:r w:rsidR="00591B67" w:rsidRPr="00591B67">
        <w:rPr>
          <w:rFonts w:ascii="Times New Roman" w:eastAsia="Calibri" w:hAnsi="Times New Roman" w:cs="Times New Roman"/>
          <w:sz w:val="24"/>
          <w:szCs w:val="24"/>
          <w:lang w:val="uk-UA"/>
        </w:rPr>
        <w:t>Если</w:t>
      </w:r>
      <w:proofErr w:type="spellEnd"/>
      <w:r w:rsidR="00591B67" w:rsidRPr="00591B67">
        <w:rPr>
          <w:rFonts w:ascii="Times New Roman" w:eastAsia="Calibri" w:hAnsi="Times New Roman" w:cs="Times New Roman"/>
          <w:sz w:val="24"/>
          <w:szCs w:val="24"/>
          <w:lang w:val="uk-UA"/>
        </w:rPr>
        <w:t xml:space="preserve"> </w:t>
      </w:r>
      <w:proofErr w:type="spellStart"/>
      <w:r w:rsidR="00591B67" w:rsidRPr="00591B67">
        <w:rPr>
          <w:rFonts w:ascii="Times New Roman" w:eastAsia="Calibri" w:hAnsi="Times New Roman" w:cs="Times New Roman"/>
          <w:sz w:val="24"/>
          <w:szCs w:val="24"/>
          <w:lang w:val="uk-UA"/>
        </w:rPr>
        <w:t>отрасль</w:t>
      </w:r>
      <w:proofErr w:type="spellEnd"/>
      <w:r w:rsidR="00591B67" w:rsidRPr="00591B67">
        <w:rPr>
          <w:rFonts w:ascii="Times New Roman" w:eastAsia="Calibri" w:hAnsi="Times New Roman" w:cs="Times New Roman"/>
          <w:sz w:val="24"/>
          <w:szCs w:val="24"/>
          <w:lang w:val="uk-UA"/>
        </w:rPr>
        <w:t xml:space="preserve"> права </w:t>
      </w:r>
      <w:proofErr w:type="spellStart"/>
      <w:r w:rsidR="00591B67" w:rsidRPr="00591B67">
        <w:rPr>
          <w:rFonts w:ascii="Times New Roman" w:eastAsia="Calibri" w:hAnsi="Times New Roman" w:cs="Times New Roman"/>
          <w:sz w:val="24"/>
          <w:szCs w:val="24"/>
          <w:lang w:val="uk-UA"/>
        </w:rPr>
        <w:t>регулирует</w:t>
      </w:r>
      <w:proofErr w:type="spellEnd"/>
      <w:r w:rsidR="00591B67" w:rsidRPr="00591B67">
        <w:rPr>
          <w:rFonts w:ascii="Times New Roman" w:eastAsia="Calibri" w:hAnsi="Times New Roman" w:cs="Times New Roman"/>
          <w:sz w:val="24"/>
          <w:szCs w:val="24"/>
          <w:lang w:val="uk-UA"/>
        </w:rPr>
        <w:t xml:space="preserve"> род </w:t>
      </w:r>
      <w:proofErr w:type="spellStart"/>
      <w:r w:rsidR="00591B67" w:rsidRPr="00591B67">
        <w:rPr>
          <w:rFonts w:ascii="Times New Roman" w:eastAsia="Calibri" w:hAnsi="Times New Roman" w:cs="Times New Roman"/>
          <w:sz w:val="24"/>
          <w:szCs w:val="24"/>
          <w:lang w:val="uk-UA"/>
        </w:rPr>
        <w:t>общественных</w:t>
      </w:r>
      <w:proofErr w:type="spellEnd"/>
      <w:r w:rsidR="00591B67" w:rsidRPr="00591B67">
        <w:rPr>
          <w:rFonts w:ascii="Times New Roman" w:eastAsia="Calibri" w:hAnsi="Times New Roman" w:cs="Times New Roman"/>
          <w:sz w:val="24"/>
          <w:szCs w:val="24"/>
          <w:lang w:val="uk-UA"/>
        </w:rPr>
        <w:t xml:space="preserve"> </w:t>
      </w:r>
      <w:proofErr w:type="spellStart"/>
      <w:r w:rsidR="00591B67" w:rsidRPr="00591B67">
        <w:rPr>
          <w:rFonts w:ascii="Times New Roman" w:eastAsia="Calibri" w:hAnsi="Times New Roman" w:cs="Times New Roman"/>
          <w:sz w:val="24"/>
          <w:szCs w:val="24"/>
          <w:lang w:val="uk-UA"/>
        </w:rPr>
        <w:t>отношений</w:t>
      </w:r>
      <w:proofErr w:type="spellEnd"/>
      <w:r w:rsidR="00591B67" w:rsidRPr="00591B67">
        <w:rPr>
          <w:rFonts w:ascii="Times New Roman" w:eastAsia="Calibri" w:hAnsi="Times New Roman" w:cs="Times New Roman"/>
          <w:sz w:val="24"/>
          <w:szCs w:val="24"/>
          <w:lang w:val="uk-UA"/>
        </w:rPr>
        <w:t xml:space="preserve">, то </w:t>
      </w:r>
      <w:proofErr w:type="spellStart"/>
      <w:r w:rsidR="00591B67" w:rsidRPr="00591B67">
        <w:rPr>
          <w:rFonts w:ascii="Times New Roman" w:eastAsia="Calibri" w:hAnsi="Times New Roman" w:cs="Times New Roman"/>
          <w:sz w:val="24"/>
          <w:szCs w:val="24"/>
          <w:lang w:val="uk-UA"/>
        </w:rPr>
        <w:t>институт</w:t>
      </w:r>
      <w:proofErr w:type="spellEnd"/>
      <w:r w:rsidR="00591B67" w:rsidRPr="00591B67">
        <w:rPr>
          <w:rFonts w:ascii="Times New Roman" w:eastAsia="Calibri" w:hAnsi="Times New Roman" w:cs="Times New Roman"/>
          <w:sz w:val="24"/>
          <w:szCs w:val="24"/>
          <w:lang w:val="uk-UA"/>
        </w:rPr>
        <w:t xml:space="preserve"> – </w:t>
      </w:r>
      <w:proofErr w:type="spellStart"/>
      <w:r w:rsidR="00591B67" w:rsidRPr="00591B67">
        <w:rPr>
          <w:rFonts w:ascii="Times New Roman" w:eastAsia="Calibri" w:hAnsi="Times New Roman" w:cs="Times New Roman"/>
          <w:sz w:val="24"/>
          <w:szCs w:val="24"/>
          <w:lang w:val="uk-UA"/>
        </w:rPr>
        <w:t>лишь</w:t>
      </w:r>
      <w:proofErr w:type="spellEnd"/>
      <w:r w:rsidR="00591B67" w:rsidRPr="00591B67">
        <w:rPr>
          <w:rFonts w:ascii="Times New Roman" w:eastAsia="Calibri" w:hAnsi="Times New Roman" w:cs="Times New Roman"/>
          <w:sz w:val="24"/>
          <w:szCs w:val="24"/>
          <w:lang w:val="uk-UA"/>
        </w:rPr>
        <w:t xml:space="preserve"> </w:t>
      </w:r>
      <w:proofErr w:type="spellStart"/>
      <w:r w:rsidR="00591B67" w:rsidRPr="00591B67">
        <w:rPr>
          <w:rFonts w:ascii="Times New Roman" w:eastAsia="Calibri" w:hAnsi="Times New Roman" w:cs="Times New Roman"/>
          <w:sz w:val="24"/>
          <w:szCs w:val="24"/>
          <w:lang w:val="uk-UA"/>
        </w:rPr>
        <w:t>их</w:t>
      </w:r>
      <w:proofErr w:type="spellEnd"/>
      <w:r w:rsidR="00591B67" w:rsidRPr="00591B67">
        <w:rPr>
          <w:rFonts w:ascii="Times New Roman" w:eastAsia="Calibri" w:hAnsi="Times New Roman" w:cs="Times New Roman"/>
          <w:sz w:val="24"/>
          <w:szCs w:val="24"/>
          <w:lang w:val="uk-UA"/>
        </w:rPr>
        <w:t xml:space="preserve"> вид. </w:t>
      </w:r>
    </w:p>
    <w:p w:rsidR="00591B67" w:rsidRPr="00591B67" w:rsidRDefault="00591B67" w:rsidP="00CB58BB">
      <w:pPr>
        <w:numPr>
          <w:ilvl w:val="0"/>
          <w:numId w:val="9"/>
        </w:numPr>
        <w:shd w:val="clear" w:color="auto" w:fill="FFFFFF"/>
        <w:spacing w:after="0" w:line="240" w:lineRule="auto"/>
        <w:contextualSpacing/>
        <w:rPr>
          <w:rFonts w:ascii="Times New Roman" w:eastAsia="Times New Roman" w:hAnsi="Times New Roman" w:cs="Times New Roman"/>
          <w:sz w:val="24"/>
          <w:szCs w:val="24"/>
          <w:lang w:val="uk-UA" w:eastAsia="ru-RU"/>
        </w:rPr>
      </w:pPr>
      <w:proofErr w:type="spellStart"/>
      <w:r w:rsidRPr="00591B67">
        <w:rPr>
          <w:rFonts w:ascii="Times New Roman" w:eastAsia="Times New Roman" w:hAnsi="Times New Roman" w:cs="Times New Roman"/>
          <w:b/>
          <w:bCs/>
          <w:i/>
          <w:sz w:val="24"/>
          <w:szCs w:val="24"/>
          <w:lang w:val="uk-UA" w:eastAsia="ru-RU"/>
        </w:rPr>
        <w:t>Субинститут</w:t>
      </w:r>
      <w:proofErr w:type="spellEnd"/>
      <w:r w:rsidRPr="00591B67">
        <w:rPr>
          <w:rFonts w:ascii="Times New Roman" w:eastAsia="Times New Roman" w:hAnsi="Times New Roman" w:cs="Times New Roman"/>
          <w:b/>
          <w:bCs/>
          <w:i/>
          <w:sz w:val="24"/>
          <w:szCs w:val="24"/>
          <w:lang w:val="uk-UA" w:eastAsia="ru-RU"/>
        </w:rPr>
        <w:t xml:space="preserve"> права</w:t>
      </w:r>
      <w:r w:rsidRPr="00591B67">
        <w:rPr>
          <w:rFonts w:ascii="Times New Roman" w:eastAsia="Times New Roman" w:hAnsi="Times New Roman" w:cs="Times New Roman"/>
          <w:sz w:val="24"/>
          <w:szCs w:val="24"/>
          <w:lang w:val="uk-UA" w:eastAsia="ru-RU"/>
        </w:rPr>
        <w:t xml:space="preserve">  —  </w:t>
      </w:r>
      <w:proofErr w:type="spellStart"/>
      <w:r w:rsidRPr="00591B67">
        <w:rPr>
          <w:rFonts w:ascii="Times New Roman" w:eastAsia="Times New Roman" w:hAnsi="Times New Roman" w:cs="Times New Roman"/>
          <w:sz w:val="24"/>
          <w:szCs w:val="24"/>
          <w:lang w:val="uk-UA" w:eastAsia="ru-RU"/>
        </w:rPr>
        <w:t>какая</w:t>
      </w:r>
      <w:proofErr w:type="spellEnd"/>
      <w:r w:rsidRPr="00591B67">
        <w:rPr>
          <w:rFonts w:ascii="Times New Roman" w:eastAsia="Times New Roman" w:hAnsi="Times New Roman" w:cs="Times New Roman"/>
          <w:sz w:val="24"/>
          <w:szCs w:val="24"/>
          <w:lang w:val="uk-UA" w:eastAsia="ru-RU"/>
        </w:rPr>
        <w:t xml:space="preserve">-то </w:t>
      </w:r>
      <w:proofErr w:type="spellStart"/>
      <w:r w:rsidRPr="00591B67">
        <w:rPr>
          <w:rFonts w:ascii="Times New Roman" w:eastAsia="Times New Roman" w:hAnsi="Times New Roman" w:cs="Times New Roman"/>
          <w:sz w:val="24"/>
          <w:szCs w:val="24"/>
          <w:lang w:val="uk-UA" w:eastAsia="ru-RU"/>
        </w:rPr>
        <w:t>часть</w:t>
      </w:r>
      <w:proofErr w:type="spellEnd"/>
      <w:r w:rsidRPr="00591B67">
        <w:rPr>
          <w:rFonts w:ascii="Times New Roman" w:eastAsia="Times New Roman" w:hAnsi="Times New Roman" w:cs="Times New Roman"/>
          <w:sz w:val="24"/>
          <w:szCs w:val="24"/>
          <w:lang w:val="uk-UA" w:eastAsia="ru-RU"/>
        </w:rPr>
        <w:t xml:space="preserve"> норм правового </w:t>
      </w:r>
      <w:proofErr w:type="spellStart"/>
      <w:r w:rsidRPr="00591B67">
        <w:rPr>
          <w:rFonts w:ascii="Times New Roman" w:eastAsia="Times New Roman" w:hAnsi="Times New Roman" w:cs="Times New Roman"/>
          <w:sz w:val="24"/>
          <w:szCs w:val="24"/>
          <w:lang w:val="uk-UA" w:eastAsia="ru-RU"/>
        </w:rPr>
        <w:t>института</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например</w:t>
      </w:r>
      <w:proofErr w:type="spellEnd"/>
      <w:r w:rsidRPr="00591B67">
        <w:rPr>
          <w:rFonts w:ascii="Times New Roman" w:eastAsia="Times New Roman" w:hAnsi="Times New Roman" w:cs="Times New Roman"/>
          <w:sz w:val="24"/>
          <w:szCs w:val="24"/>
          <w:lang w:val="uk-UA" w:eastAsia="ru-RU"/>
        </w:rPr>
        <w:t xml:space="preserve">, в </w:t>
      </w:r>
      <w:proofErr w:type="spellStart"/>
      <w:r w:rsidRPr="00591B67">
        <w:rPr>
          <w:rFonts w:ascii="Times New Roman" w:eastAsia="Times New Roman" w:hAnsi="Times New Roman" w:cs="Times New Roman"/>
          <w:sz w:val="24"/>
          <w:szCs w:val="24"/>
          <w:lang w:val="uk-UA" w:eastAsia="ru-RU"/>
        </w:rPr>
        <w:t>институте</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необходимой</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обороны</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уголовного</w:t>
      </w:r>
      <w:proofErr w:type="spellEnd"/>
      <w:r w:rsidRPr="00591B67">
        <w:rPr>
          <w:rFonts w:ascii="Times New Roman" w:eastAsia="Times New Roman" w:hAnsi="Times New Roman" w:cs="Times New Roman"/>
          <w:sz w:val="24"/>
          <w:szCs w:val="24"/>
          <w:lang w:val="uk-UA" w:eastAsia="ru-RU"/>
        </w:rPr>
        <w:t xml:space="preserve"> права </w:t>
      </w:r>
      <w:proofErr w:type="spellStart"/>
      <w:r w:rsidRPr="00591B67">
        <w:rPr>
          <w:rFonts w:ascii="Times New Roman" w:eastAsia="Times New Roman" w:hAnsi="Times New Roman" w:cs="Times New Roman"/>
          <w:sz w:val="24"/>
          <w:szCs w:val="24"/>
          <w:lang w:val="uk-UA" w:eastAsia="ru-RU"/>
        </w:rPr>
        <w:t>можно</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выделить</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субинститут</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средств</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необходимой</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обороны</w:t>
      </w:r>
      <w:proofErr w:type="spellEnd"/>
      <w:r w:rsidRPr="00591B67">
        <w:rPr>
          <w:rFonts w:ascii="Times New Roman" w:eastAsia="Times New Roman" w:hAnsi="Times New Roman" w:cs="Times New Roman"/>
          <w:sz w:val="24"/>
          <w:szCs w:val="24"/>
          <w:lang w:val="uk-UA" w:eastAsia="ru-RU"/>
        </w:rPr>
        <w:t>).</w:t>
      </w:r>
    </w:p>
    <w:p w:rsidR="00591B67" w:rsidRPr="00591B67" w:rsidRDefault="00000000" w:rsidP="00CB58BB">
      <w:pPr>
        <w:numPr>
          <w:ilvl w:val="0"/>
          <w:numId w:val="9"/>
        </w:numPr>
        <w:shd w:val="clear" w:color="auto" w:fill="FFFFFF"/>
        <w:spacing w:after="0" w:line="240" w:lineRule="auto"/>
        <w:contextualSpacing/>
        <w:rPr>
          <w:rFonts w:ascii="Times New Roman" w:eastAsia="Times New Roman" w:hAnsi="Times New Roman" w:cs="Times New Roman"/>
          <w:sz w:val="24"/>
          <w:szCs w:val="24"/>
          <w:lang w:val="uk-UA" w:eastAsia="ru-RU"/>
        </w:rPr>
      </w:pPr>
      <w:hyperlink r:id="rId7" w:tooltip="Норма права" w:history="1">
        <w:r w:rsidR="00591B67" w:rsidRPr="00591B67">
          <w:rPr>
            <w:rFonts w:ascii="Times New Roman" w:eastAsia="Times New Roman" w:hAnsi="Times New Roman" w:cs="Times New Roman"/>
            <w:b/>
            <w:bCs/>
            <w:i/>
            <w:sz w:val="24"/>
            <w:szCs w:val="24"/>
            <w:lang w:val="uk-UA" w:eastAsia="ru-RU"/>
          </w:rPr>
          <w:t>Норма права</w:t>
        </w:r>
      </w:hyperlink>
      <w:r w:rsidR="00591B67" w:rsidRPr="00591B67">
        <w:rPr>
          <w:rFonts w:ascii="Times New Roman" w:eastAsia="Times New Roman" w:hAnsi="Times New Roman" w:cs="Times New Roman"/>
          <w:sz w:val="24"/>
          <w:szCs w:val="24"/>
          <w:lang w:val="uk-UA" w:eastAsia="ru-RU"/>
        </w:rPr>
        <w:t> </w:t>
      </w:r>
      <w:proofErr w:type="spellStart"/>
      <w:r w:rsidR="00591B67" w:rsidRPr="00591B67">
        <w:rPr>
          <w:rFonts w:ascii="Times New Roman" w:eastAsia="Times New Roman" w:hAnsi="Times New Roman" w:cs="Times New Roman"/>
          <w:sz w:val="24"/>
          <w:szCs w:val="24"/>
          <w:lang w:val="uk-UA" w:eastAsia="ru-RU"/>
        </w:rPr>
        <w:t>является</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первичным</w:t>
      </w:r>
      <w:proofErr w:type="spellEnd"/>
      <w:r w:rsidR="00591B67" w:rsidRPr="00591B67">
        <w:rPr>
          <w:rFonts w:ascii="Times New Roman" w:eastAsia="Times New Roman" w:hAnsi="Times New Roman" w:cs="Times New Roman"/>
          <w:sz w:val="24"/>
          <w:szCs w:val="24"/>
          <w:lang w:val="uk-UA" w:eastAsia="ru-RU"/>
        </w:rPr>
        <w:t xml:space="preserve"> компонентом, </w:t>
      </w:r>
      <w:proofErr w:type="spellStart"/>
      <w:r w:rsidR="00591B67" w:rsidRPr="00591B67">
        <w:rPr>
          <w:rFonts w:ascii="Times New Roman" w:eastAsia="Times New Roman" w:hAnsi="Times New Roman" w:cs="Times New Roman"/>
          <w:sz w:val="24"/>
          <w:szCs w:val="24"/>
          <w:lang w:val="uk-UA" w:eastAsia="ru-RU"/>
        </w:rPr>
        <w:t>регулирующим</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элементарное</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общественное</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отношение</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например</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ответственность</w:t>
      </w:r>
      <w:proofErr w:type="spellEnd"/>
      <w:r w:rsidR="00591B67" w:rsidRPr="00591B67">
        <w:rPr>
          <w:rFonts w:ascii="Times New Roman" w:eastAsia="Times New Roman" w:hAnsi="Times New Roman" w:cs="Times New Roman"/>
          <w:sz w:val="24"/>
          <w:szCs w:val="24"/>
          <w:lang w:val="uk-UA" w:eastAsia="ru-RU"/>
        </w:rPr>
        <w:t xml:space="preserve"> за </w:t>
      </w:r>
      <w:proofErr w:type="spellStart"/>
      <w:r w:rsidR="00591B67" w:rsidRPr="00591B67">
        <w:rPr>
          <w:rFonts w:ascii="Times New Roman" w:eastAsia="Times New Roman" w:hAnsi="Times New Roman" w:cs="Times New Roman"/>
          <w:sz w:val="24"/>
          <w:szCs w:val="24"/>
          <w:lang w:val="uk-UA" w:eastAsia="ru-RU"/>
        </w:rPr>
        <w:t>совершение</w:t>
      </w:r>
      <w:proofErr w:type="spellEnd"/>
      <w:r w:rsidR="00591B67" w:rsidRPr="00591B67">
        <w:rPr>
          <w:rFonts w:ascii="Times New Roman" w:eastAsia="Times New Roman" w:hAnsi="Times New Roman" w:cs="Times New Roman"/>
          <w:sz w:val="24"/>
          <w:szCs w:val="24"/>
          <w:lang w:val="uk-UA" w:eastAsia="ru-RU"/>
        </w:rPr>
        <w:t xml:space="preserve"> </w:t>
      </w:r>
      <w:proofErr w:type="spellStart"/>
      <w:r w:rsidR="00591B67" w:rsidRPr="00591B67">
        <w:rPr>
          <w:rFonts w:ascii="Times New Roman" w:eastAsia="Times New Roman" w:hAnsi="Times New Roman" w:cs="Times New Roman"/>
          <w:sz w:val="24"/>
          <w:szCs w:val="24"/>
          <w:lang w:val="uk-UA" w:eastAsia="ru-RU"/>
        </w:rPr>
        <w:t>кражи</w:t>
      </w:r>
      <w:proofErr w:type="spellEnd"/>
      <w:r w:rsidR="00591B67" w:rsidRPr="00591B67">
        <w:rPr>
          <w:rFonts w:ascii="Times New Roman" w:eastAsia="Times New Roman" w:hAnsi="Times New Roman" w:cs="Times New Roman"/>
          <w:sz w:val="24"/>
          <w:szCs w:val="24"/>
          <w:lang w:val="uk-UA" w:eastAsia="ru-RU"/>
        </w:rPr>
        <w:t>.</w:t>
      </w:r>
    </w:p>
    <w:p w:rsidR="00591B67" w:rsidRPr="00591B67" w:rsidRDefault="00591B67" w:rsidP="00F16F7B">
      <w:pPr>
        <w:shd w:val="clear" w:color="auto" w:fill="FFFFFF"/>
        <w:spacing w:after="0" w:line="240" w:lineRule="auto"/>
        <w:ind w:firstLine="709"/>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  Нормы права — своеобразные «кирпичики», из которых складываются последующие, более сложные элементы (институты и отрасли права), регулирующие гораздо больший объем общественных отношений.</w:t>
      </w:r>
    </w:p>
    <w:p w:rsidR="00591B67" w:rsidRPr="00591B67" w:rsidRDefault="00591B67" w:rsidP="00F16F7B">
      <w:pPr>
        <w:shd w:val="clear" w:color="auto" w:fill="FFFFFF"/>
        <w:tabs>
          <w:tab w:val="left" w:pos="0"/>
          <w:tab w:val="left" w:pos="300"/>
        </w:tabs>
        <w:spacing w:after="0" w:line="240" w:lineRule="auto"/>
        <w:ind w:firstLine="709"/>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rPr>
        <w:t xml:space="preserve">  </w:t>
      </w:r>
      <w:r w:rsidRPr="00591B67">
        <w:rPr>
          <w:rFonts w:ascii="Times New Roman" w:eastAsia="Calibri" w:hAnsi="Times New Roman" w:cs="Times New Roman"/>
          <w:sz w:val="24"/>
          <w:szCs w:val="24"/>
          <w:lang w:val="uk-UA"/>
        </w:rPr>
        <w:t xml:space="preserve">«Норма» с </w:t>
      </w:r>
      <w:proofErr w:type="spellStart"/>
      <w:r w:rsidRPr="00591B67">
        <w:rPr>
          <w:rFonts w:ascii="Times New Roman" w:eastAsia="Calibri" w:hAnsi="Times New Roman" w:cs="Times New Roman"/>
          <w:sz w:val="24"/>
          <w:szCs w:val="24"/>
          <w:lang w:val="uk-UA"/>
        </w:rPr>
        <w:t>греч</w:t>
      </w:r>
      <w:proofErr w:type="spellEnd"/>
      <w:r w:rsidRPr="00591B67">
        <w:rPr>
          <w:rFonts w:ascii="Times New Roman" w:eastAsia="Calibri" w:hAnsi="Times New Roman" w:cs="Times New Roman"/>
          <w:sz w:val="24"/>
          <w:szCs w:val="24"/>
          <w:lang w:val="uk-UA"/>
        </w:rPr>
        <w:t xml:space="preserve">. – «правило </w:t>
      </w:r>
      <w:proofErr w:type="spellStart"/>
      <w:r w:rsidRPr="00591B67">
        <w:rPr>
          <w:rFonts w:ascii="Times New Roman" w:eastAsia="Calibri" w:hAnsi="Times New Roman" w:cs="Times New Roman"/>
          <w:sz w:val="24"/>
          <w:szCs w:val="24"/>
          <w:lang w:val="uk-UA"/>
        </w:rPr>
        <w:t>поведения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shd w:val="clear" w:color="auto" w:fill="FFFFFF"/>
        <w:spacing w:after="0" w:line="240" w:lineRule="auto"/>
        <w:ind w:firstLine="709"/>
        <w:contextualSpacing/>
        <w:rPr>
          <w:rFonts w:ascii="Times New Roman" w:eastAsia="Times New Roman" w:hAnsi="Times New Roman" w:cs="Times New Roman"/>
          <w:sz w:val="24"/>
          <w:szCs w:val="24"/>
          <w:lang w:eastAsia="ru-RU"/>
        </w:rPr>
      </w:pPr>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b/>
          <w:sz w:val="24"/>
          <w:szCs w:val="24"/>
        </w:rPr>
        <w:t xml:space="preserve">Норма права (правовая норма) </w:t>
      </w:r>
      <w:proofErr w:type="gramStart"/>
      <w:r w:rsidRPr="00591B67">
        <w:rPr>
          <w:rFonts w:ascii="Times New Roman" w:eastAsia="Calibri" w:hAnsi="Times New Roman" w:cs="Times New Roman"/>
          <w:b/>
          <w:sz w:val="24"/>
          <w:szCs w:val="24"/>
        </w:rPr>
        <w:t>-</w:t>
      </w:r>
      <w:r w:rsidRPr="00591B67">
        <w:rPr>
          <w:rFonts w:ascii="Times New Roman" w:eastAsia="Calibri" w:hAnsi="Times New Roman" w:cs="Times New Roman"/>
          <w:sz w:val="24"/>
          <w:szCs w:val="24"/>
        </w:rPr>
        <w:t xml:space="preserve"> это общеобязательное формально-определенное правило</w:t>
      </w:r>
      <w:proofErr w:type="gramEnd"/>
      <w:r w:rsidRPr="00591B67">
        <w:rPr>
          <w:rFonts w:ascii="Times New Roman" w:eastAsia="Calibri" w:hAnsi="Times New Roman" w:cs="Times New Roman"/>
          <w:sz w:val="24"/>
          <w:szCs w:val="24"/>
        </w:rPr>
        <w:t xml:space="preserve"> поведения, установленное и обеспеченное государством, закрепленное и опубликованное в официальных актах, направленное на урегулирование общественных отношений.</w:t>
      </w:r>
    </w:p>
    <w:p w:rsidR="00591B67" w:rsidRPr="00591B67" w:rsidRDefault="00591B67" w:rsidP="00F16F7B">
      <w:pPr>
        <w:shd w:val="clear" w:color="auto" w:fill="FFFFFF"/>
        <w:tabs>
          <w:tab w:val="left" w:pos="0"/>
          <w:tab w:val="left" w:pos="30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Правовые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регулируют</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sz w:val="24"/>
          <w:szCs w:val="24"/>
          <w:lang w:val="uk-UA"/>
        </w:rPr>
        <w:t>важные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экономические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политические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моральные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другие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социальные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тесно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связаны</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экономикой</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политикой</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правовых</w:t>
      </w:r>
      <w:proofErr w:type="spellEnd"/>
      <w:r w:rsidRPr="00591B67">
        <w:rPr>
          <w:rFonts w:ascii="Times New Roman" w:eastAsia="Calibri" w:hAnsi="Times New Roman" w:cs="Times New Roman"/>
          <w:sz w:val="24"/>
          <w:szCs w:val="24"/>
          <w:lang w:val="uk-UA"/>
        </w:rPr>
        <w:t xml:space="preserve"> нормах </w:t>
      </w:r>
      <w:proofErr w:type="spellStart"/>
      <w:r w:rsidRPr="00591B67">
        <w:rPr>
          <w:rFonts w:ascii="Times New Roman" w:eastAsia="Calibri" w:hAnsi="Times New Roman" w:cs="Times New Roman"/>
          <w:sz w:val="24"/>
          <w:szCs w:val="24"/>
          <w:lang w:val="uk-UA"/>
        </w:rPr>
        <w:t>выражается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экономическая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политика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общества</w:t>
      </w:r>
      <w:proofErr w:type="spellEnd"/>
      <w:r w:rsidRPr="00591B67">
        <w:rPr>
          <w:rFonts w:ascii="Times New Roman" w:eastAsia="Calibri" w:hAnsi="Times New Roman" w:cs="Times New Roman"/>
          <w:sz w:val="24"/>
          <w:szCs w:val="24"/>
          <w:lang w:val="uk-UA"/>
        </w:rPr>
        <w:t xml:space="preserve"> и его </w:t>
      </w:r>
      <w:proofErr w:type="spellStart"/>
      <w:r w:rsidRPr="00591B67">
        <w:rPr>
          <w:rFonts w:ascii="Times New Roman" w:eastAsia="Calibri" w:hAnsi="Times New Roman" w:cs="Times New Roman"/>
          <w:sz w:val="24"/>
          <w:szCs w:val="24"/>
          <w:lang w:val="uk-UA"/>
        </w:rPr>
        <w:t>политическая</w:t>
      </w:r>
      <w:proofErr w:type="spellEnd"/>
      <w:r w:rsidRPr="00591B67">
        <w:rPr>
          <w:rFonts w:ascii="Times New Roman" w:eastAsia="Calibri" w:hAnsi="Times New Roman" w:cs="Times New Roman"/>
          <w:sz w:val="24"/>
          <w:szCs w:val="24"/>
          <w:lang w:val="uk-UA"/>
        </w:rPr>
        <w:t xml:space="preserve"> система </w:t>
      </w:r>
      <w:proofErr w:type="spellStart"/>
      <w:r w:rsidRPr="00591B67">
        <w:rPr>
          <w:rFonts w:ascii="Times New Roman" w:eastAsia="Calibri" w:hAnsi="Times New Roman" w:cs="Times New Roman"/>
          <w:sz w:val="24"/>
          <w:szCs w:val="24"/>
          <w:lang w:val="uk-UA"/>
        </w:rPr>
        <w:t>общества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регулируется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деятельность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политических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партий</w:t>
      </w:r>
      <w:proofErr w:type="spellEnd"/>
      <w:r w:rsidRPr="00591B67">
        <w:rPr>
          <w:rFonts w:ascii="Times New Roman" w:eastAsia="Calibri" w:hAnsi="Times New Roman" w:cs="Times New Roman"/>
          <w:sz w:val="24"/>
          <w:szCs w:val="24"/>
          <w:lang w:val="uk-UA"/>
        </w:rPr>
        <w:t xml:space="preserve"> и других </w:t>
      </w:r>
      <w:proofErr w:type="spellStart"/>
      <w:r w:rsidRPr="00591B67">
        <w:rPr>
          <w:rFonts w:ascii="Times New Roman" w:eastAsia="Calibri" w:hAnsi="Times New Roman" w:cs="Times New Roman"/>
          <w:sz w:val="24"/>
          <w:szCs w:val="24"/>
          <w:lang w:val="uk-UA"/>
        </w:rPr>
        <w:t>общественных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организаций</w:t>
      </w:r>
      <w:proofErr w:type="spellEnd"/>
      <w:r w:rsidRPr="00591B67">
        <w:rPr>
          <w:rFonts w:ascii="Times New Roman" w:eastAsia="Calibri" w:hAnsi="Times New Roman" w:cs="Times New Roman"/>
          <w:sz w:val="24"/>
          <w:szCs w:val="24"/>
          <w:lang w:val="uk-UA"/>
        </w:rPr>
        <w:t xml:space="preserve">. В нормах права </w:t>
      </w:r>
      <w:proofErr w:type="spellStart"/>
      <w:r w:rsidRPr="00591B67">
        <w:rPr>
          <w:rFonts w:ascii="Times New Roman" w:eastAsia="Calibri" w:hAnsi="Times New Roman" w:cs="Times New Roman"/>
          <w:sz w:val="24"/>
          <w:szCs w:val="24"/>
          <w:lang w:val="uk-UA"/>
        </w:rPr>
        <w:t>закрепляются</w:t>
      </w:r>
      <w:proofErr w:type="spellEnd"/>
      <w:r w:rsidRPr="00591B67">
        <w:rPr>
          <w:rFonts w:ascii="Times New Roman" w:eastAsia="Calibri" w:hAnsi="Times New Roman" w:cs="Times New Roman"/>
          <w:sz w:val="24"/>
          <w:szCs w:val="24"/>
          <w:lang w:val="uk-UA"/>
        </w:rPr>
        <w:t xml:space="preserve">: честь и </w:t>
      </w:r>
      <w:proofErr w:type="spellStart"/>
      <w:r w:rsidRPr="00591B67">
        <w:rPr>
          <w:rFonts w:ascii="Times New Roman" w:eastAsia="Calibri" w:hAnsi="Times New Roman" w:cs="Times New Roman"/>
          <w:sz w:val="24"/>
          <w:szCs w:val="24"/>
          <w:lang w:val="uk-UA"/>
        </w:rPr>
        <w:t>достоинство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человека</w:t>
      </w:r>
      <w:proofErr w:type="spellEnd"/>
      <w:r w:rsidRPr="00591B67">
        <w:rPr>
          <w:rFonts w:ascii="Times New Roman" w:eastAsia="Calibri" w:hAnsi="Times New Roman" w:cs="Times New Roman"/>
          <w:sz w:val="24"/>
          <w:szCs w:val="24"/>
          <w:lang w:val="uk-UA"/>
        </w:rPr>
        <w:t xml:space="preserve">, право на </w:t>
      </w:r>
      <w:proofErr w:type="spellStart"/>
      <w:r w:rsidRPr="00591B67">
        <w:rPr>
          <w:rFonts w:ascii="Times New Roman" w:eastAsia="Calibri" w:hAnsi="Times New Roman" w:cs="Times New Roman"/>
          <w:sz w:val="24"/>
          <w:szCs w:val="24"/>
          <w:lang w:val="uk-UA"/>
        </w:rPr>
        <w:t>работу</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отдых</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т.п</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официально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устанавливаются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властью</w:t>
      </w:r>
      <w:proofErr w:type="spellEnd"/>
      <w:r w:rsidRPr="00591B67">
        <w:rPr>
          <w:rFonts w:ascii="Times New Roman" w:eastAsia="Calibri" w:hAnsi="Times New Roman" w:cs="Times New Roman"/>
          <w:sz w:val="24"/>
          <w:szCs w:val="24"/>
          <w:lang w:val="uk-UA"/>
        </w:rPr>
        <w:t xml:space="preserve">, формально </w:t>
      </w:r>
      <w:proofErr w:type="spellStart"/>
      <w:r w:rsidRPr="00591B67">
        <w:rPr>
          <w:rFonts w:ascii="Times New Roman" w:eastAsia="Calibri" w:hAnsi="Times New Roman" w:cs="Times New Roman"/>
          <w:sz w:val="24"/>
          <w:szCs w:val="24"/>
          <w:lang w:val="uk-UA"/>
        </w:rPr>
        <w:t>выражены</w:t>
      </w:r>
      <w:proofErr w:type="spellEnd"/>
      <w:r w:rsidRPr="00591B67">
        <w:rPr>
          <w:rFonts w:ascii="Times New Roman" w:eastAsia="Calibri" w:hAnsi="Times New Roman" w:cs="Times New Roman"/>
          <w:sz w:val="24"/>
          <w:szCs w:val="24"/>
          <w:lang w:val="uk-UA"/>
        </w:rPr>
        <w:t xml:space="preserve"> в законах и других </w:t>
      </w:r>
      <w:proofErr w:type="spellStart"/>
      <w:r w:rsidRPr="00591B67">
        <w:rPr>
          <w:rFonts w:ascii="Times New Roman" w:eastAsia="Calibri" w:hAnsi="Times New Roman" w:cs="Times New Roman"/>
          <w:sz w:val="24"/>
          <w:szCs w:val="24"/>
          <w:lang w:val="uk-UA"/>
        </w:rPr>
        <w:t>нормативных</w:t>
      </w:r>
      <w:proofErr w:type="spellEnd"/>
      <w:r w:rsidRPr="00591B67">
        <w:rPr>
          <w:rFonts w:ascii="Times New Roman" w:eastAsia="Calibri" w:hAnsi="Times New Roman" w:cs="Times New Roman"/>
          <w:sz w:val="24"/>
          <w:szCs w:val="24"/>
          <w:lang w:val="uk-UA"/>
        </w:rPr>
        <w:t xml:space="preserve"> актах, </w:t>
      </w:r>
      <w:proofErr w:type="spellStart"/>
      <w:r w:rsidRPr="00591B67">
        <w:rPr>
          <w:rFonts w:ascii="Times New Roman" w:eastAsia="Calibri" w:hAnsi="Times New Roman" w:cs="Times New Roman"/>
          <w:sz w:val="24"/>
          <w:szCs w:val="24"/>
          <w:lang w:val="uk-UA"/>
        </w:rPr>
        <w:t>общеобязательны</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всех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общественныхых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охраняются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Другие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социальные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имеют</w:t>
      </w:r>
      <w:proofErr w:type="spellEnd"/>
      <w:r w:rsidRPr="00591B67">
        <w:rPr>
          <w:rFonts w:ascii="Times New Roman" w:eastAsia="Calibri" w:hAnsi="Times New Roman" w:cs="Times New Roman"/>
          <w:sz w:val="24"/>
          <w:szCs w:val="24"/>
          <w:lang w:val="uk-UA"/>
        </w:rPr>
        <w:t xml:space="preserve"> таких </w:t>
      </w:r>
      <w:proofErr w:type="spellStart"/>
      <w:r w:rsidRPr="00591B67">
        <w:rPr>
          <w:rFonts w:ascii="Times New Roman" w:eastAsia="Calibri" w:hAnsi="Times New Roman" w:cs="Times New Roman"/>
          <w:sz w:val="24"/>
          <w:szCs w:val="24"/>
          <w:lang w:val="uk-UA"/>
        </w:rPr>
        <w:t>признаков</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свойств</w:t>
      </w:r>
      <w:proofErr w:type="spellEnd"/>
      <w:r w:rsidRPr="00591B67">
        <w:rPr>
          <w:rFonts w:ascii="Times New Roman" w:eastAsia="Calibri" w:hAnsi="Times New Roman" w:cs="Times New Roman"/>
          <w:sz w:val="24"/>
          <w:szCs w:val="24"/>
          <w:lang w:val="uk-UA"/>
        </w:rPr>
        <w:t xml:space="preserve">. Но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закрепляют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юридические</w:t>
      </w:r>
      <w:proofErr w:type="spellEnd"/>
      <w:r w:rsidRPr="00591B67">
        <w:rPr>
          <w:rFonts w:ascii="Times New Roman" w:eastAsia="Calibri" w:hAnsi="Times New Roman" w:cs="Times New Roman"/>
          <w:sz w:val="24"/>
          <w:szCs w:val="24"/>
          <w:lang w:val="uk-UA"/>
        </w:rPr>
        <w:t xml:space="preserve"> права и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всех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w:t>
      </w:r>
    </w:p>
    <w:p w:rsidR="00591B67" w:rsidRPr="00591B67" w:rsidRDefault="00591B67" w:rsidP="00F16F7B">
      <w:pPr>
        <w:shd w:val="clear" w:color="auto" w:fill="FFFFFF"/>
        <w:tabs>
          <w:tab w:val="left" w:pos="0"/>
          <w:tab w:val="left" w:pos="300"/>
        </w:tabs>
        <w:spacing w:after="0" w:line="240" w:lineRule="auto"/>
        <w:ind w:firstLine="567"/>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выполняют</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i/>
          <w:sz w:val="24"/>
          <w:szCs w:val="24"/>
          <w:lang w:val="uk-UA"/>
        </w:rPr>
        <w:t xml:space="preserve">общесоциальные </w:t>
      </w:r>
      <w:r w:rsidRPr="00591B67">
        <w:rPr>
          <w:rFonts w:ascii="Times New Roman" w:eastAsia="Calibri" w:hAnsi="Times New Roman" w:cs="Times New Roman"/>
          <w:sz w:val="24"/>
          <w:szCs w:val="24"/>
          <w:lang w:val="uk-UA"/>
        </w:rPr>
        <w:t xml:space="preserve">и </w:t>
      </w:r>
      <w:proofErr w:type="spellStart"/>
      <w:r w:rsidRPr="00591B67">
        <w:rPr>
          <w:rFonts w:ascii="Times New Roman" w:eastAsia="Calibri" w:hAnsi="Times New Roman" w:cs="Times New Roman"/>
          <w:i/>
          <w:sz w:val="24"/>
          <w:szCs w:val="24"/>
          <w:lang w:val="uk-UA"/>
        </w:rPr>
        <w:t>специальные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функции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объединяют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другие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нормативные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системы</w:t>
      </w:r>
      <w:proofErr w:type="spellEnd"/>
      <w:r w:rsidRPr="00591B67">
        <w:rPr>
          <w:rFonts w:ascii="Times New Roman" w:eastAsia="Calibri" w:hAnsi="Times New Roman" w:cs="Times New Roman"/>
          <w:sz w:val="24"/>
          <w:szCs w:val="24"/>
          <w:lang w:val="uk-UA"/>
        </w:rPr>
        <w:t>. О</w:t>
      </w:r>
      <w:r w:rsidRPr="00591B67">
        <w:rPr>
          <w:rFonts w:ascii="Times New Roman" w:eastAsia="Calibri" w:hAnsi="Times New Roman" w:cs="Times New Roman"/>
          <w:i/>
          <w:sz w:val="24"/>
          <w:szCs w:val="24"/>
          <w:lang w:val="uk-UA"/>
        </w:rPr>
        <w:t xml:space="preserve">бщесоциальные: </w:t>
      </w:r>
      <w:proofErr w:type="spellStart"/>
      <w:r w:rsidRPr="00591B67">
        <w:rPr>
          <w:rFonts w:ascii="Times New Roman" w:eastAsia="Calibri" w:hAnsi="Times New Roman" w:cs="Times New Roman"/>
          <w:sz w:val="24"/>
          <w:szCs w:val="24"/>
          <w:lang w:val="uk-UA"/>
        </w:rPr>
        <w:t>экономические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политические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экологические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идеологические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информационные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организационные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познавательные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оценочные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др</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Специально-юридические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sz w:val="24"/>
          <w:szCs w:val="24"/>
          <w:lang w:val="uk-UA"/>
        </w:rPr>
        <w:t>регулятивные</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делятся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i/>
          <w:sz w:val="24"/>
          <w:szCs w:val="24"/>
          <w:lang w:val="uk-UA"/>
        </w:rPr>
        <w:t>статические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закрепляет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например</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формы</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sz w:val="24"/>
          <w:szCs w:val="24"/>
          <w:lang w:val="uk-UA"/>
        </w:rPr>
        <w:t>собственности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i/>
          <w:sz w:val="24"/>
          <w:szCs w:val="24"/>
          <w:lang w:val="uk-UA"/>
        </w:rPr>
        <w:t>динамические</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развивают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стимулируют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социальное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развитие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общества</w:t>
      </w:r>
      <w:proofErr w:type="spellEnd"/>
      <w:r w:rsidRPr="00591B67">
        <w:rPr>
          <w:rFonts w:ascii="Times New Roman" w:eastAsia="Calibri" w:hAnsi="Times New Roman" w:cs="Times New Roman"/>
          <w:sz w:val="24"/>
          <w:szCs w:val="24"/>
          <w:lang w:val="uk-UA"/>
        </w:rPr>
        <w:t xml:space="preserve">, (но </w:t>
      </w:r>
      <w:proofErr w:type="spellStart"/>
      <w:r w:rsidRPr="00591B67">
        <w:rPr>
          <w:rFonts w:ascii="Times New Roman" w:eastAsia="Calibri" w:hAnsi="Times New Roman" w:cs="Times New Roman"/>
          <w:sz w:val="24"/>
          <w:szCs w:val="24"/>
          <w:lang w:val="uk-UA"/>
        </w:rPr>
        <w:t>могут</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тормозить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развитие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бездействуют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выполняют</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i/>
          <w:sz w:val="24"/>
          <w:szCs w:val="24"/>
          <w:lang w:val="uk-UA"/>
        </w:rPr>
        <w:t>охранительную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функцию</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помощью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госаппарата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Госвласть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должна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руководствоваться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нормами права.</w:t>
      </w:r>
    </w:p>
    <w:p w:rsidR="00591B67" w:rsidRPr="00591B67" w:rsidRDefault="00591B67" w:rsidP="00F16F7B">
      <w:pPr>
        <w:shd w:val="clear" w:color="auto" w:fill="FFFFFF"/>
        <w:tabs>
          <w:tab w:val="left" w:pos="0"/>
          <w:tab w:val="left" w:pos="300"/>
        </w:tabs>
        <w:spacing w:after="0" w:line="240" w:lineRule="auto"/>
        <w:ind w:firstLine="567"/>
        <w:jc w:val="both"/>
        <w:rPr>
          <w:rFonts w:ascii="Times New Roman" w:eastAsia="Calibri" w:hAnsi="Times New Roman" w:cs="Times New Roman"/>
          <w:b/>
          <w:i/>
          <w:sz w:val="24"/>
          <w:szCs w:val="24"/>
          <w:lang w:val="uk-UA"/>
        </w:rPr>
      </w:pPr>
      <w:r w:rsidRPr="00591B67">
        <w:rPr>
          <w:rFonts w:ascii="Times New Roman" w:eastAsia="Calibri" w:hAnsi="Times New Roman" w:cs="Times New Roman"/>
          <w:b/>
          <w:sz w:val="24"/>
          <w:szCs w:val="24"/>
          <w:lang w:val="uk-UA"/>
        </w:rPr>
        <w:lastRenderedPageBreak/>
        <w:t xml:space="preserve">Структура </w:t>
      </w:r>
      <w:proofErr w:type="spellStart"/>
      <w:r w:rsidRPr="00591B67">
        <w:rPr>
          <w:rFonts w:ascii="Times New Roman" w:eastAsia="Calibri" w:hAnsi="Times New Roman" w:cs="Times New Roman"/>
          <w:b/>
          <w:sz w:val="24"/>
          <w:szCs w:val="24"/>
          <w:lang w:val="uk-UA"/>
        </w:rPr>
        <w:t>нормы</w:t>
      </w:r>
      <w:proofErr w:type="spellEnd"/>
      <w:r w:rsidRPr="00591B67">
        <w:rPr>
          <w:rFonts w:ascii="Times New Roman" w:eastAsia="Calibri" w:hAnsi="Times New Roman" w:cs="Times New Roman"/>
          <w:b/>
          <w:sz w:val="24"/>
          <w:szCs w:val="24"/>
          <w:lang w:val="uk-UA"/>
        </w:rPr>
        <w:t xml:space="preserve"> права</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сложна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ибо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существуют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нормы-принципы</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нормы-дефиниции</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понятия</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нормы-предписания</w:t>
      </w:r>
      <w:proofErr w:type="spellEnd"/>
      <w:r w:rsidRPr="00591B67">
        <w:rPr>
          <w:rFonts w:ascii="Times New Roman" w:eastAsia="Calibri" w:hAnsi="Times New Roman" w:cs="Times New Roman"/>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др</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Ныне</w:t>
      </w:r>
      <w:proofErr w:type="spellEnd"/>
      <w:r w:rsidRPr="00591B67">
        <w:rPr>
          <w:rFonts w:ascii="Times New Roman" w:eastAsia="Calibri" w:hAnsi="Times New Roman" w:cs="Times New Roman"/>
          <w:sz w:val="24"/>
          <w:szCs w:val="24"/>
          <w:lang w:val="uk-UA"/>
        </w:rPr>
        <w:t xml:space="preserve"> структура норм-</w:t>
      </w:r>
      <w:proofErr w:type="spellStart"/>
      <w:r w:rsidRPr="00591B67">
        <w:rPr>
          <w:rFonts w:ascii="Times New Roman" w:eastAsia="Calibri" w:hAnsi="Times New Roman" w:cs="Times New Roman"/>
          <w:sz w:val="24"/>
          <w:szCs w:val="24"/>
          <w:lang w:val="uk-UA"/>
        </w:rPr>
        <w:t>предписаний</w:t>
      </w:r>
      <w:proofErr w:type="spellEnd"/>
      <w:r w:rsidRPr="00591B67">
        <w:rPr>
          <w:rFonts w:ascii="Times New Roman" w:eastAsia="Calibri" w:hAnsi="Times New Roman" w:cs="Times New Roman"/>
          <w:sz w:val="24"/>
          <w:szCs w:val="24"/>
          <w:lang w:val="uk-UA"/>
        </w:rPr>
        <w:t xml:space="preserve"> и норм — правил </w:t>
      </w:r>
      <w:proofErr w:type="spellStart"/>
      <w:r w:rsidRPr="00591B67">
        <w:rPr>
          <w:rFonts w:ascii="Times New Roman" w:eastAsia="Calibri" w:hAnsi="Times New Roman" w:cs="Times New Roman"/>
          <w:sz w:val="24"/>
          <w:szCs w:val="24"/>
          <w:lang w:val="uk-UA"/>
        </w:rPr>
        <w:t>поведения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рассматривается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логическая</w:t>
      </w:r>
      <w:proofErr w:type="spellEnd"/>
      <w:r w:rsidRPr="00591B67">
        <w:rPr>
          <w:rFonts w:ascii="Times New Roman" w:eastAsia="Calibri" w:hAnsi="Times New Roman" w:cs="Times New Roman"/>
          <w:sz w:val="24"/>
          <w:szCs w:val="24"/>
          <w:lang w:val="uk-UA"/>
        </w:rPr>
        <w:t xml:space="preserve"> структура </w:t>
      </w:r>
      <w:proofErr w:type="spellStart"/>
      <w:r w:rsidRPr="00591B67">
        <w:rPr>
          <w:rFonts w:ascii="Times New Roman" w:eastAsia="Calibri" w:hAnsi="Times New Roman" w:cs="Times New Roman"/>
          <w:sz w:val="24"/>
          <w:szCs w:val="24"/>
          <w:lang w:val="uk-UA"/>
        </w:rPr>
        <w:t>правовой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выделением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гипотезы</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диспозиции</w:t>
      </w:r>
      <w:proofErr w:type="spellEnd"/>
      <w:r w:rsidRPr="00591B67">
        <w:rPr>
          <w:rFonts w:ascii="Times New Roman" w:eastAsia="Calibri" w:hAnsi="Times New Roman" w:cs="Times New Roman"/>
          <w:b/>
          <w:i/>
          <w:sz w:val="24"/>
          <w:szCs w:val="24"/>
          <w:lang w:val="uk-UA"/>
        </w:rPr>
        <w:t xml:space="preserve"> и </w:t>
      </w:r>
      <w:proofErr w:type="spellStart"/>
      <w:r w:rsidRPr="00591B67">
        <w:rPr>
          <w:rFonts w:ascii="Times New Roman" w:eastAsia="Calibri" w:hAnsi="Times New Roman" w:cs="Times New Roman"/>
          <w:b/>
          <w:i/>
          <w:sz w:val="24"/>
          <w:szCs w:val="24"/>
          <w:lang w:val="uk-UA"/>
        </w:rPr>
        <w:t>санкции</w:t>
      </w:r>
      <w:proofErr w:type="spellEnd"/>
      <w:r w:rsidRPr="00591B67">
        <w:rPr>
          <w:rFonts w:ascii="Times New Roman" w:eastAsia="Calibri" w:hAnsi="Times New Roman" w:cs="Times New Roman"/>
          <w:b/>
          <w:i/>
          <w:sz w:val="24"/>
          <w:szCs w:val="24"/>
          <w:lang w:val="uk-UA"/>
        </w:rPr>
        <w:t xml:space="preserve">. </w:t>
      </w:r>
    </w:p>
    <w:p w:rsidR="00591B67" w:rsidRPr="00591B67" w:rsidRDefault="00591B67" w:rsidP="00F16F7B">
      <w:pPr>
        <w:shd w:val="clear" w:color="auto" w:fill="FFFFFF"/>
        <w:tabs>
          <w:tab w:val="left" w:pos="0"/>
          <w:tab w:val="left" w:pos="30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i/>
          <w:sz w:val="24"/>
          <w:szCs w:val="24"/>
          <w:lang w:val="uk-UA"/>
        </w:rPr>
        <w:t>Гипотеза</w:t>
      </w:r>
      <w:proofErr w:type="spellEnd"/>
      <w:r w:rsidRPr="00591B67">
        <w:rPr>
          <w:rFonts w:ascii="Times New Roman" w:eastAsia="Calibri" w:hAnsi="Times New Roman" w:cs="Times New Roman"/>
          <w:b/>
          <w:i/>
          <w:sz w:val="24"/>
          <w:szCs w:val="24"/>
          <w:lang w:val="uk-UA"/>
        </w:rPr>
        <w:t xml:space="preserve"> —</w:t>
      </w:r>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sz w:val="24"/>
          <w:szCs w:val="24"/>
          <w:lang w:val="uk-UA"/>
        </w:rPr>
        <w:t>часть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в ней </w:t>
      </w:r>
      <w:proofErr w:type="spellStart"/>
      <w:r w:rsidRPr="00591B67">
        <w:rPr>
          <w:rFonts w:ascii="Times New Roman" w:eastAsia="Calibri" w:hAnsi="Times New Roman" w:cs="Times New Roman"/>
          <w:sz w:val="24"/>
          <w:szCs w:val="24"/>
          <w:lang w:val="uk-UA"/>
        </w:rPr>
        <w:t>выражаются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обстоятельства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условия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юридических</w:t>
      </w:r>
      <w:proofErr w:type="spellEnd"/>
      <w:r w:rsidRPr="00591B67">
        <w:rPr>
          <w:rFonts w:ascii="Times New Roman" w:eastAsia="Calibri" w:hAnsi="Times New Roman" w:cs="Times New Roman"/>
          <w:sz w:val="24"/>
          <w:szCs w:val="24"/>
          <w:lang w:val="uk-UA"/>
        </w:rPr>
        <w:t xml:space="preserve"> прав и </w:t>
      </w:r>
      <w:proofErr w:type="spellStart"/>
      <w:r w:rsidRPr="00591B67">
        <w:rPr>
          <w:rFonts w:ascii="Times New Roman" w:eastAsia="Calibri" w:hAnsi="Times New Roman" w:cs="Times New Roman"/>
          <w:sz w:val="24"/>
          <w:szCs w:val="24"/>
          <w:lang w:val="uk-UA"/>
        </w:rPr>
        <w:t>обязанностей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когда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возникают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факты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правоотношения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Гипотеза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устанавливает</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обусловливает</w:t>
      </w:r>
      <w:proofErr w:type="spellEnd"/>
      <w:r w:rsidRPr="00591B67">
        <w:rPr>
          <w:rFonts w:ascii="Times New Roman" w:eastAsia="Calibri" w:hAnsi="Times New Roman" w:cs="Times New Roman"/>
          <w:sz w:val="24"/>
          <w:szCs w:val="24"/>
          <w:lang w:val="uk-UA"/>
        </w:rPr>
        <w:t xml:space="preserve"> сферу и </w:t>
      </w:r>
      <w:proofErr w:type="spellStart"/>
      <w:r w:rsidRPr="00591B67">
        <w:rPr>
          <w:rFonts w:ascii="Times New Roman" w:eastAsia="Calibri" w:hAnsi="Times New Roman" w:cs="Times New Roman"/>
          <w:sz w:val="24"/>
          <w:szCs w:val="24"/>
          <w:lang w:val="uk-UA"/>
        </w:rPr>
        <w:t>границы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регулирующего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диспозиции</w:t>
      </w:r>
      <w:proofErr w:type="spellEnd"/>
      <w:r w:rsidRPr="00591B67">
        <w:rPr>
          <w:rFonts w:ascii="Times New Roman" w:eastAsia="Calibri" w:hAnsi="Times New Roman" w:cs="Times New Roman"/>
          <w:sz w:val="24"/>
          <w:szCs w:val="24"/>
          <w:lang w:val="uk-UA"/>
        </w:rPr>
        <w:t xml:space="preserve">. К ней </w:t>
      </w:r>
      <w:proofErr w:type="spellStart"/>
      <w:r w:rsidRPr="00591B67">
        <w:rPr>
          <w:rFonts w:ascii="Times New Roman" w:eastAsia="Calibri" w:hAnsi="Times New Roman" w:cs="Times New Roman"/>
          <w:sz w:val="24"/>
          <w:szCs w:val="24"/>
          <w:lang w:val="uk-UA"/>
        </w:rPr>
        <w:t>применим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термин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hd w:val="clear" w:color="auto" w:fill="FFFFFF"/>
        <w:tabs>
          <w:tab w:val="left" w:pos="0"/>
          <w:tab w:val="left" w:pos="30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i/>
          <w:sz w:val="24"/>
          <w:szCs w:val="24"/>
          <w:lang w:val="uk-UA"/>
        </w:rPr>
        <w:t>Диспозиция</w:t>
      </w:r>
      <w:proofErr w:type="spellEnd"/>
      <w:r w:rsidRPr="00591B67">
        <w:rPr>
          <w:rFonts w:ascii="Times New Roman" w:eastAsia="Calibri" w:hAnsi="Times New Roman" w:cs="Times New Roman"/>
          <w:b/>
          <w:i/>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описаны</w:t>
      </w:r>
      <w:proofErr w:type="spellEnd"/>
      <w:r w:rsidRPr="00591B67">
        <w:rPr>
          <w:rFonts w:ascii="Times New Roman" w:eastAsia="Calibri" w:hAnsi="Times New Roman" w:cs="Times New Roman"/>
          <w:sz w:val="24"/>
          <w:szCs w:val="24"/>
          <w:lang w:val="uk-UA"/>
        </w:rPr>
        <w:t xml:space="preserve"> правила </w:t>
      </w:r>
      <w:proofErr w:type="spellStart"/>
      <w:r w:rsidRPr="00591B67">
        <w:rPr>
          <w:rFonts w:ascii="Times New Roman" w:eastAsia="Calibri" w:hAnsi="Times New Roman" w:cs="Times New Roman"/>
          <w:sz w:val="24"/>
          <w:szCs w:val="24"/>
          <w:lang w:val="uk-UA"/>
        </w:rPr>
        <w:t>поведения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могут</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обязаны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делать</w:t>
      </w:r>
      <w:proofErr w:type="spellEnd"/>
      <w:r w:rsidRPr="00591B67">
        <w:rPr>
          <w:rFonts w:ascii="Times New Roman" w:eastAsia="Calibri" w:hAnsi="Times New Roman" w:cs="Times New Roman"/>
          <w:sz w:val="24"/>
          <w:szCs w:val="24"/>
          <w:lang w:val="uk-UA"/>
        </w:rPr>
        <w:t xml:space="preserve">, а </w:t>
      </w:r>
      <w:proofErr w:type="spellStart"/>
      <w:r w:rsidRPr="00591B67">
        <w:rPr>
          <w:rFonts w:ascii="Times New Roman" w:eastAsia="Calibri" w:hAnsi="Times New Roman" w:cs="Times New Roman"/>
          <w:sz w:val="24"/>
          <w:szCs w:val="24"/>
          <w:lang w:val="uk-UA"/>
        </w:rPr>
        <w:t>что</w:t>
      </w:r>
      <w:proofErr w:type="spellEnd"/>
      <w:r w:rsidRPr="00591B67">
        <w:rPr>
          <w:rFonts w:ascii="Times New Roman" w:eastAsia="Calibri" w:hAnsi="Times New Roman" w:cs="Times New Roman"/>
          <w:sz w:val="24"/>
          <w:szCs w:val="24"/>
          <w:lang w:val="uk-UA"/>
        </w:rPr>
        <w:t xml:space="preserve"> нет. К ней </w:t>
      </w:r>
      <w:proofErr w:type="spellStart"/>
      <w:r w:rsidRPr="00591B67">
        <w:rPr>
          <w:rFonts w:ascii="Times New Roman" w:eastAsia="Calibri" w:hAnsi="Times New Roman" w:cs="Times New Roman"/>
          <w:sz w:val="24"/>
          <w:szCs w:val="24"/>
          <w:lang w:val="uk-UA"/>
        </w:rPr>
        <w:t>можно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применить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термин</w:t>
      </w:r>
      <w:proofErr w:type="spellEnd"/>
      <w:r w:rsidRPr="00591B67">
        <w:rPr>
          <w:rFonts w:ascii="Times New Roman" w:eastAsia="Calibri" w:hAnsi="Times New Roman" w:cs="Times New Roman"/>
          <w:sz w:val="24"/>
          <w:szCs w:val="24"/>
          <w:lang w:val="uk-UA"/>
        </w:rPr>
        <w:t xml:space="preserve"> «то». </w:t>
      </w:r>
    </w:p>
    <w:p w:rsidR="00591B67" w:rsidRPr="00591B67" w:rsidRDefault="00591B67" w:rsidP="00F16F7B">
      <w:pPr>
        <w:shd w:val="clear" w:color="auto" w:fill="FFFFFF"/>
        <w:tabs>
          <w:tab w:val="left" w:pos="0"/>
          <w:tab w:val="left" w:pos="300"/>
        </w:tabs>
        <w:spacing w:after="0" w:line="240" w:lineRule="auto"/>
        <w:ind w:firstLine="567"/>
        <w:jc w:val="both"/>
        <w:rPr>
          <w:rFonts w:ascii="Times New Roman" w:eastAsia="Calibri" w:hAnsi="Times New Roman" w:cs="Times New Roman"/>
          <w:b/>
          <w:sz w:val="24"/>
          <w:szCs w:val="24"/>
          <w:lang w:val="uk-UA"/>
        </w:rPr>
      </w:pPr>
      <w:proofErr w:type="spellStart"/>
      <w:r w:rsidRPr="00591B67">
        <w:rPr>
          <w:rFonts w:ascii="Times New Roman" w:eastAsia="Calibri" w:hAnsi="Times New Roman" w:cs="Times New Roman"/>
          <w:b/>
          <w:i/>
          <w:sz w:val="24"/>
          <w:szCs w:val="24"/>
          <w:lang w:val="uk-UA"/>
        </w:rPr>
        <w:t>Санкция</w:t>
      </w:r>
      <w:proofErr w:type="spellEnd"/>
      <w:r w:rsidRPr="00591B67">
        <w:rPr>
          <w:rFonts w:ascii="Times New Roman" w:eastAsia="Calibri" w:hAnsi="Times New Roman" w:cs="Times New Roman"/>
          <w:b/>
          <w:i/>
          <w:sz w:val="24"/>
          <w:szCs w:val="24"/>
          <w:lang w:val="uk-UA"/>
        </w:rPr>
        <w:t xml:space="preserve"> —</w:t>
      </w:r>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sz w:val="24"/>
          <w:szCs w:val="24"/>
          <w:lang w:val="uk-UA"/>
        </w:rPr>
        <w:t>часть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закрепляет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государственное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принуждение</w:t>
      </w:r>
      <w:proofErr w:type="spellEnd"/>
      <w:r w:rsidRPr="00591B67">
        <w:rPr>
          <w:rFonts w:ascii="Times New Roman" w:eastAsia="Calibri" w:hAnsi="Times New Roman" w:cs="Times New Roman"/>
          <w:sz w:val="24"/>
          <w:szCs w:val="24"/>
          <w:lang w:val="uk-UA"/>
        </w:rPr>
        <w:t xml:space="preserve"> при </w:t>
      </w:r>
      <w:proofErr w:type="spellStart"/>
      <w:r w:rsidRPr="00591B67">
        <w:rPr>
          <w:rFonts w:ascii="Times New Roman" w:eastAsia="Calibri" w:hAnsi="Times New Roman" w:cs="Times New Roman"/>
          <w:sz w:val="24"/>
          <w:szCs w:val="24"/>
          <w:lang w:val="uk-UA"/>
        </w:rPr>
        <w:t>неисполнении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обязанностей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нарушении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диспозиции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Санкция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наступить) за </w:t>
      </w:r>
      <w:proofErr w:type="spellStart"/>
      <w:r w:rsidRPr="00591B67">
        <w:rPr>
          <w:rFonts w:ascii="Times New Roman" w:eastAsia="Calibri" w:hAnsi="Times New Roman" w:cs="Times New Roman"/>
          <w:sz w:val="24"/>
          <w:szCs w:val="24"/>
          <w:lang w:val="uk-UA"/>
        </w:rPr>
        <w:t>правонарушение</w:t>
      </w:r>
      <w:proofErr w:type="spellEnd"/>
      <w:r w:rsidRPr="00591B67">
        <w:rPr>
          <w:rFonts w:ascii="Times New Roman" w:eastAsia="Calibri" w:hAnsi="Times New Roman" w:cs="Times New Roman"/>
          <w:sz w:val="24"/>
          <w:szCs w:val="24"/>
          <w:lang w:val="uk-UA"/>
        </w:rPr>
        <w:t xml:space="preserve">. К ней </w:t>
      </w:r>
      <w:proofErr w:type="spellStart"/>
      <w:r w:rsidRPr="00591B67">
        <w:rPr>
          <w:rFonts w:ascii="Times New Roman" w:eastAsia="Calibri" w:hAnsi="Times New Roman" w:cs="Times New Roman"/>
          <w:sz w:val="24"/>
          <w:szCs w:val="24"/>
          <w:lang w:val="uk-UA"/>
        </w:rPr>
        <w:t>применяется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термин</w:t>
      </w:r>
      <w:proofErr w:type="spellEnd"/>
      <w:r w:rsidRPr="00591B67">
        <w:rPr>
          <w:rFonts w:ascii="Times New Roman" w:eastAsia="Calibri" w:hAnsi="Times New Roman" w:cs="Times New Roman"/>
          <w:sz w:val="24"/>
          <w:szCs w:val="24"/>
          <w:lang w:val="uk-UA"/>
        </w:rPr>
        <w:t xml:space="preserve"> «то», «</w:t>
      </w:r>
      <w:proofErr w:type="spellStart"/>
      <w:r w:rsidRPr="00591B67">
        <w:rPr>
          <w:rFonts w:ascii="Times New Roman" w:eastAsia="Calibri" w:hAnsi="Times New Roman" w:cs="Times New Roman"/>
          <w:sz w:val="24"/>
          <w:szCs w:val="24"/>
          <w:lang w:val="uk-UA"/>
        </w:rPr>
        <w:t>иначе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Эту</w:t>
      </w:r>
      <w:proofErr w:type="spellEnd"/>
      <w:r w:rsidRPr="00591B67">
        <w:rPr>
          <w:rFonts w:ascii="Times New Roman" w:eastAsia="Calibri" w:hAnsi="Times New Roman" w:cs="Times New Roman"/>
          <w:sz w:val="24"/>
          <w:szCs w:val="24"/>
          <w:lang w:val="uk-UA"/>
        </w:rPr>
        <w:t xml:space="preserve"> структуру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выразить</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схеме</w:t>
      </w:r>
      <w:proofErr w:type="spellEnd"/>
      <w:r w:rsidRPr="00591B67">
        <w:rPr>
          <w:rFonts w:ascii="Times New Roman" w:eastAsia="Calibri" w:hAnsi="Times New Roman" w:cs="Times New Roman"/>
          <w:sz w:val="24"/>
          <w:szCs w:val="24"/>
          <w:lang w:val="uk-UA"/>
        </w:rPr>
        <w:t>: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иначе</w:t>
      </w:r>
      <w:proofErr w:type="spellEnd"/>
      <w:r w:rsidRPr="00591B67">
        <w:rPr>
          <w:rFonts w:ascii="Times New Roman" w:eastAsia="Calibri" w:hAnsi="Times New Roman" w:cs="Times New Roman"/>
          <w:sz w:val="24"/>
          <w:szCs w:val="24"/>
          <w:lang w:val="uk-UA"/>
        </w:rPr>
        <w:t>», а к нормам-</w:t>
      </w:r>
      <w:proofErr w:type="spellStart"/>
      <w:r w:rsidRPr="00591B67">
        <w:rPr>
          <w:rFonts w:ascii="Times New Roman" w:eastAsia="Calibri" w:hAnsi="Times New Roman" w:cs="Times New Roman"/>
          <w:sz w:val="24"/>
          <w:szCs w:val="24"/>
          <w:lang w:val="uk-UA"/>
        </w:rPr>
        <w:t>предписаниям</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Логическая</w:t>
      </w:r>
      <w:proofErr w:type="spellEnd"/>
      <w:r w:rsidRPr="00591B67">
        <w:rPr>
          <w:rFonts w:ascii="Times New Roman" w:eastAsia="Calibri" w:hAnsi="Times New Roman" w:cs="Times New Roman"/>
          <w:sz w:val="24"/>
          <w:szCs w:val="24"/>
          <w:lang w:val="uk-UA"/>
        </w:rPr>
        <w:t xml:space="preserve"> структура </w:t>
      </w:r>
      <w:proofErr w:type="spellStart"/>
      <w:r w:rsidRPr="00591B67">
        <w:rPr>
          <w:rFonts w:ascii="Times New Roman" w:eastAsia="Calibri" w:hAnsi="Times New Roman" w:cs="Times New Roman"/>
          <w:sz w:val="24"/>
          <w:szCs w:val="24"/>
          <w:lang w:val="uk-UA"/>
        </w:rPr>
        <w:t>правовой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совпадать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статьями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нормативных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актов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иногда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нужно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конструировать</w:t>
      </w:r>
      <w:proofErr w:type="spellEnd"/>
      <w:r w:rsidRPr="00591B67">
        <w:rPr>
          <w:rFonts w:ascii="Times New Roman" w:eastAsia="Calibri" w:hAnsi="Times New Roman" w:cs="Times New Roman"/>
          <w:sz w:val="24"/>
          <w:szCs w:val="24"/>
          <w:lang w:val="uk-UA"/>
        </w:rPr>
        <w:t xml:space="preserve"> самому, </w:t>
      </w:r>
      <w:proofErr w:type="spellStart"/>
      <w:r w:rsidRPr="00591B67">
        <w:rPr>
          <w:rFonts w:ascii="Times New Roman" w:eastAsia="Calibri" w:hAnsi="Times New Roman" w:cs="Times New Roman"/>
          <w:sz w:val="24"/>
          <w:szCs w:val="24"/>
          <w:lang w:val="uk-UA"/>
        </w:rPr>
        <w:t>ибо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статьи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формулируются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лаконично</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некоторых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статьях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не одна, а 2-3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права, а в </w:t>
      </w:r>
      <w:proofErr w:type="spellStart"/>
      <w:r w:rsidRPr="00591B67">
        <w:rPr>
          <w:rFonts w:ascii="Times New Roman" w:eastAsia="Calibri" w:hAnsi="Times New Roman" w:cs="Times New Roman"/>
          <w:sz w:val="24"/>
          <w:szCs w:val="24"/>
          <w:lang w:val="uk-UA"/>
        </w:rPr>
        <w:t>отдельных</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части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гипотезы-диспозиции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гипотезы-санкции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диспозиции-санкции</w:t>
      </w:r>
      <w:proofErr w:type="spellEnd"/>
      <w:r w:rsidRPr="00591B67">
        <w:rPr>
          <w:rFonts w:ascii="Times New Roman" w:eastAsia="Calibri" w:hAnsi="Times New Roman" w:cs="Times New Roman"/>
          <w:b/>
          <w:sz w:val="24"/>
          <w:szCs w:val="24"/>
          <w:lang w:val="uk-UA"/>
        </w:rPr>
        <w:t>.</w:t>
      </w:r>
    </w:p>
    <w:p w:rsidR="00591B67" w:rsidRPr="00591B67" w:rsidRDefault="00591B67" w:rsidP="00F16F7B">
      <w:pPr>
        <w:tabs>
          <w:tab w:val="left" w:pos="300"/>
        </w:tabs>
        <w:spacing w:after="0" w:line="240" w:lineRule="auto"/>
        <w:ind w:firstLine="567"/>
        <w:jc w:val="both"/>
        <w:rPr>
          <w:rFonts w:ascii="Times New Roman" w:eastAsia="MS Mincho" w:hAnsi="Times New Roman" w:cs="Times New Roman"/>
          <w:sz w:val="24"/>
          <w:szCs w:val="24"/>
          <w:lang w:val="uk-UA"/>
        </w:rPr>
      </w:pPr>
      <w:r w:rsidRPr="00591B67">
        <w:rPr>
          <w:rFonts w:ascii="Times New Roman" w:eastAsia="MS Mincho" w:hAnsi="Times New Roman" w:cs="Times New Roman"/>
          <w:sz w:val="24"/>
          <w:szCs w:val="24"/>
          <w:lang w:val="uk-UA"/>
        </w:rPr>
        <w:t xml:space="preserve">В </w:t>
      </w:r>
      <w:proofErr w:type="spellStart"/>
      <w:r w:rsidRPr="00591B67">
        <w:rPr>
          <w:rFonts w:ascii="Times New Roman" w:eastAsia="MS Mincho" w:hAnsi="Times New Roman" w:cs="Times New Roman"/>
          <w:sz w:val="24"/>
          <w:szCs w:val="24"/>
          <w:lang w:val="uk-UA"/>
        </w:rPr>
        <w:t>отличие</w:t>
      </w:r>
      <w:proofErr w:type="spellEnd"/>
      <w:r w:rsidRPr="00591B67">
        <w:rPr>
          <w:rFonts w:ascii="Times New Roman" w:eastAsia="MS Mincho" w:hAnsi="Times New Roman" w:cs="Times New Roman"/>
          <w:sz w:val="24"/>
          <w:szCs w:val="24"/>
          <w:lang w:val="uk-UA"/>
        </w:rPr>
        <w:t xml:space="preserve"> от </w:t>
      </w:r>
      <w:proofErr w:type="spellStart"/>
      <w:r w:rsidRPr="00591B67">
        <w:rPr>
          <w:rFonts w:ascii="Times New Roman" w:eastAsia="MS Mincho" w:hAnsi="Times New Roman" w:cs="Times New Roman"/>
          <w:sz w:val="24"/>
          <w:szCs w:val="24"/>
          <w:lang w:val="uk-UA"/>
        </w:rPr>
        <w:t>системы</w:t>
      </w:r>
      <w:proofErr w:type="spellEnd"/>
      <w:r w:rsidRPr="00591B67">
        <w:rPr>
          <w:rFonts w:ascii="Times New Roman" w:eastAsia="MS Mincho" w:hAnsi="Times New Roman" w:cs="Times New Roman"/>
          <w:sz w:val="24"/>
          <w:szCs w:val="24"/>
          <w:lang w:val="uk-UA"/>
        </w:rPr>
        <w:t xml:space="preserve"> права</w:t>
      </w:r>
      <w:r w:rsidRPr="00591B67">
        <w:rPr>
          <w:rFonts w:ascii="Times New Roman" w:eastAsia="MS Mincho" w:hAnsi="Times New Roman" w:cs="Times New Roman"/>
          <w:i/>
          <w:sz w:val="24"/>
          <w:szCs w:val="24"/>
          <w:lang w:val="uk-UA"/>
        </w:rPr>
        <w:t xml:space="preserve"> </w:t>
      </w:r>
      <w:r w:rsidRPr="00591B67">
        <w:rPr>
          <w:rFonts w:ascii="Times New Roman" w:eastAsia="MS Mincho" w:hAnsi="Times New Roman" w:cs="Times New Roman"/>
          <w:b/>
          <w:i/>
          <w:sz w:val="24"/>
          <w:szCs w:val="24"/>
          <w:lang w:val="uk-UA"/>
        </w:rPr>
        <w:t xml:space="preserve">система </w:t>
      </w:r>
      <w:proofErr w:type="spellStart"/>
      <w:r w:rsidRPr="00591B67">
        <w:rPr>
          <w:rFonts w:ascii="Times New Roman" w:eastAsia="MS Mincho" w:hAnsi="Times New Roman" w:cs="Times New Roman"/>
          <w:b/>
          <w:i/>
          <w:sz w:val="24"/>
          <w:szCs w:val="24"/>
          <w:lang w:val="uk-UA"/>
        </w:rPr>
        <w:t>законодательства</w:t>
      </w:r>
      <w:proofErr w:type="spellEnd"/>
      <w:r w:rsidRPr="00591B67">
        <w:rPr>
          <w:rFonts w:ascii="Times New Roman" w:eastAsia="MS Mincho" w:hAnsi="Times New Roman" w:cs="Times New Roman"/>
          <w:b/>
          <w:i/>
          <w:sz w:val="24"/>
          <w:szCs w:val="24"/>
          <w:lang w:val="uk-UA"/>
        </w:rPr>
        <w:t xml:space="preserve"> –</w:t>
      </w:r>
      <w:r w:rsidRPr="00591B67">
        <w:rPr>
          <w:rFonts w:ascii="Times New Roman" w:eastAsia="MS Mincho" w:hAnsi="Times New Roman" w:cs="Times New Roman"/>
          <w:i/>
          <w:sz w:val="24"/>
          <w:szCs w:val="24"/>
          <w:lang w:val="uk-UA"/>
        </w:rPr>
        <w:t xml:space="preserve"> </w:t>
      </w:r>
      <w:proofErr w:type="spellStart"/>
      <w:r w:rsidRPr="00591B67">
        <w:rPr>
          <w:rFonts w:ascii="Times New Roman" w:eastAsia="MS Mincho" w:hAnsi="Times New Roman" w:cs="Times New Roman"/>
          <w:sz w:val="24"/>
          <w:szCs w:val="24"/>
          <w:lang w:val="uk-UA"/>
        </w:rPr>
        <w:t>это</w:t>
      </w:r>
      <w:proofErr w:type="spellEnd"/>
      <w:r w:rsidRPr="00591B67">
        <w:rPr>
          <w:rFonts w:ascii="Times New Roman" w:eastAsia="MS Mincho" w:hAnsi="Times New Roman" w:cs="Times New Roman"/>
          <w:sz w:val="24"/>
          <w:szCs w:val="24"/>
          <w:lang w:val="uk-UA"/>
        </w:rPr>
        <w:t xml:space="preserve"> система нормативно-</w:t>
      </w:r>
      <w:proofErr w:type="spellStart"/>
      <w:r w:rsidRPr="00591B67">
        <w:rPr>
          <w:rFonts w:ascii="Times New Roman" w:eastAsia="MS Mincho" w:hAnsi="Times New Roman" w:cs="Times New Roman"/>
          <w:sz w:val="24"/>
          <w:szCs w:val="24"/>
          <w:lang w:val="uk-UA"/>
        </w:rPr>
        <w:t>правовых</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актов</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прежде</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всего</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законов</w:t>
      </w:r>
      <w:proofErr w:type="spellEnd"/>
      <w:r w:rsidRPr="00591B67">
        <w:rPr>
          <w:rFonts w:ascii="Times New Roman" w:eastAsia="MS Mincho" w:hAnsi="Times New Roman" w:cs="Times New Roman"/>
          <w:sz w:val="24"/>
          <w:szCs w:val="24"/>
          <w:lang w:val="uk-UA"/>
        </w:rPr>
        <w:t>, к</w:t>
      </w:r>
      <w:proofErr w:type="spellStart"/>
      <w:r w:rsidRPr="00591B67">
        <w:rPr>
          <w:rFonts w:ascii="Times New Roman" w:eastAsia="MS Mincho" w:hAnsi="Times New Roman" w:cs="Times New Roman"/>
          <w:sz w:val="24"/>
          <w:szCs w:val="24"/>
        </w:rPr>
        <w:t>оторые</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являются</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внешней</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формой</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существования</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правовых</w:t>
      </w:r>
      <w:proofErr w:type="spellEnd"/>
      <w:r w:rsidRPr="00591B67">
        <w:rPr>
          <w:rFonts w:ascii="Times New Roman" w:eastAsia="MS Mincho" w:hAnsi="Times New Roman" w:cs="Times New Roman"/>
          <w:sz w:val="24"/>
          <w:szCs w:val="24"/>
          <w:lang w:val="uk-UA"/>
        </w:rPr>
        <w:t xml:space="preserve"> норм, способом </w:t>
      </w:r>
      <w:proofErr w:type="spellStart"/>
      <w:r w:rsidRPr="00591B67">
        <w:rPr>
          <w:rFonts w:ascii="Times New Roman" w:eastAsia="MS Mincho" w:hAnsi="Times New Roman" w:cs="Times New Roman"/>
          <w:sz w:val="24"/>
          <w:szCs w:val="24"/>
          <w:lang w:val="uk-UA"/>
        </w:rPr>
        <w:t>придания</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им</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объективности</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определенности</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всеобщности</w:t>
      </w:r>
      <w:proofErr w:type="spellEnd"/>
      <w:r w:rsidRPr="00591B67">
        <w:rPr>
          <w:rFonts w:ascii="Times New Roman" w:eastAsia="MS Mincho" w:hAnsi="Times New Roman" w:cs="Times New Roman"/>
          <w:sz w:val="24"/>
          <w:szCs w:val="24"/>
          <w:lang w:val="uk-UA"/>
        </w:rPr>
        <w:t xml:space="preserve">. Система права и система </w:t>
      </w:r>
      <w:proofErr w:type="spellStart"/>
      <w:r w:rsidRPr="00591B67">
        <w:rPr>
          <w:rFonts w:ascii="Times New Roman" w:eastAsia="MS Mincho" w:hAnsi="Times New Roman" w:cs="Times New Roman"/>
          <w:sz w:val="24"/>
          <w:szCs w:val="24"/>
          <w:lang w:val="uk-UA"/>
        </w:rPr>
        <w:t>законодательства</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соотносятся</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как</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содержание</w:t>
      </w:r>
      <w:proofErr w:type="spellEnd"/>
      <w:r w:rsidRPr="00591B67">
        <w:rPr>
          <w:rFonts w:ascii="Times New Roman" w:eastAsia="MS Mincho" w:hAnsi="Times New Roman" w:cs="Times New Roman"/>
          <w:sz w:val="24"/>
          <w:szCs w:val="24"/>
          <w:lang w:val="uk-UA"/>
        </w:rPr>
        <w:t xml:space="preserve"> и форма. Право и з</w:t>
      </w:r>
      <w:proofErr w:type="spellStart"/>
      <w:r w:rsidRPr="00591B67">
        <w:rPr>
          <w:rFonts w:ascii="Times New Roman" w:eastAsia="MS Mincho" w:hAnsi="Times New Roman" w:cs="Times New Roman"/>
          <w:sz w:val="24"/>
          <w:szCs w:val="24"/>
        </w:rPr>
        <w:t>аконодательст</w:t>
      </w:r>
      <w:proofErr w:type="spellEnd"/>
      <w:r w:rsidRPr="00591B67">
        <w:rPr>
          <w:rFonts w:ascii="Times New Roman" w:eastAsia="MS Mincho" w:hAnsi="Times New Roman" w:cs="Times New Roman"/>
          <w:sz w:val="24"/>
          <w:szCs w:val="24"/>
          <w:lang w:val="uk-UA"/>
        </w:rPr>
        <w:t xml:space="preserve">во </w:t>
      </w:r>
      <w:proofErr w:type="spellStart"/>
      <w:r w:rsidRPr="00591B67">
        <w:rPr>
          <w:rFonts w:ascii="Times New Roman" w:eastAsia="MS Mincho" w:hAnsi="Times New Roman" w:cs="Times New Roman"/>
          <w:sz w:val="24"/>
          <w:szCs w:val="24"/>
          <w:lang w:val="uk-UA"/>
        </w:rPr>
        <w:t>взаимосвязаны</w:t>
      </w:r>
      <w:proofErr w:type="spellEnd"/>
      <w:r w:rsidRPr="00591B67">
        <w:rPr>
          <w:rFonts w:ascii="Times New Roman" w:eastAsia="MS Mincho" w:hAnsi="Times New Roman" w:cs="Times New Roman"/>
          <w:sz w:val="24"/>
          <w:szCs w:val="24"/>
          <w:lang w:val="uk-UA"/>
        </w:rPr>
        <w:t xml:space="preserve">, но не </w:t>
      </w:r>
      <w:proofErr w:type="spellStart"/>
      <w:r w:rsidRPr="00591B67">
        <w:rPr>
          <w:rFonts w:ascii="Times New Roman" w:eastAsia="MS Mincho" w:hAnsi="Times New Roman" w:cs="Times New Roman"/>
          <w:sz w:val="24"/>
          <w:szCs w:val="24"/>
          <w:lang w:val="uk-UA"/>
        </w:rPr>
        <w:t>тождественны</w:t>
      </w:r>
      <w:proofErr w:type="spellEnd"/>
      <w:r w:rsidRPr="00591B67">
        <w:rPr>
          <w:rFonts w:ascii="Times New Roman" w:eastAsia="MS Mincho" w:hAnsi="Times New Roman" w:cs="Times New Roman"/>
          <w:sz w:val="24"/>
          <w:szCs w:val="24"/>
          <w:lang w:val="uk-UA"/>
        </w:rPr>
        <w:t>.</w:t>
      </w:r>
    </w:p>
    <w:p w:rsidR="00591B67" w:rsidRPr="00591B67" w:rsidRDefault="00591B67" w:rsidP="00F16F7B">
      <w:pPr>
        <w:tabs>
          <w:tab w:val="left" w:pos="30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MS Mincho" w:hAnsi="Times New Roman" w:cs="Times New Roman"/>
          <w:b/>
          <w:i/>
          <w:sz w:val="24"/>
          <w:szCs w:val="24"/>
          <w:lang w:val="uk-UA"/>
        </w:rPr>
        <w:t xml:space="preserve">Структуру </w:t>
      </w:r>
      <w:proofErr w:type="spellStart"/>
      <w:r w:rsidRPr="00591B67">
        <w:rPr>
          <w:rFonts w:ascii="Times New Roman" w:eastAsia="MS Mincho" w:hAnsi="Times New Roman" w:cs="Times New Roman"/>
          <w:b/>
          <w:i/>
          <w:sz w:val="24"/>
          <w:szCs w:val="24"/>
          <w:lang w:val="uk-UA"/>
        </w:rPr>
        <w:t>системы</w:t>
      </w:r>
      <w:proofErr w:type="spellEnd"/>
      <w:r w:rsidRPr="00591B67">
        <w:rPr>
          <w:rFonts w:ascii="Times New Roman" w:eastAsia="MS Mincho" w:hAnsi="Times New Roman" w:cs="Times New Roman"/>
          <w:b/>
          <w:i/>
          <w:sz w:val="24"/>
          <w:szCs w:val="24"/>
          <w:lang w:val="uk-UA"/>
        </w:rPr>
        <w:t xml:space="preserve"> права </w:t>
      </w:r>
      <w:proofErr w:type="spellStart"/>
      <w:r w:rsidRPr="00591B67">
        <w:rPr>
          <w:rFonts w:ascii="Times New Roman" w:eastAsia="MS Mincho" w:hAnsi="Times New Roman" w:cs="Times New Roman"/>
          <w:b/>
          <w:i/>
          <w:sz w:val="24"/>
          <w:szCs w:val="24"/>
          <w:lang w:val="uk-UA"/>
        </w:rPr>
        <w:t>составляют</w:t>
      </w:r>
      <w:proofErr w:type="spellEnd"/>
      <w:r w:rsidRPr="00591B67">
        <w:rPr>
          <w:rFonts w:ascii="Times New Roman" w:eastAsia="MS Mincho" w:hAnsi="Times New Roman" w:cs="Times New Roman"/>
          <w:b/>
          <w:sz w:val="24"/>
          <w:szCs w:val="24"/>
          <w:lang w:val="uk-UA"/>
        </w:rPr>
        <w:t xml:space="preserve"> </w:t>
      </w:r>
      <w:proofErr w:type="spellStart"/>
      <w:r w:rsidRPr="00591B67">
        <w:rPr>
          <w:rFonts w:ascii="Times New Roman" w:eastAsia="MS Mincho" w:hAnsi="Times New Roman" w:cs="Times New Roman"/>
          <w:sz w:val="24"/>
          <w:szCs w:val="24"/>
          <w:lang w:val="uk-UA"/>
        </w:rPr>
        <w:t>отрасли</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подотрасли</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правовые</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комплексные</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объединения</w:t>
      </w:r>
      <w:proofErr w:type="spellEnd"/>
      <w:r w:rsidRPr="00591B67">
        <w:rPr>
          <w:rFonts w:ascii="Times New Roman" w:eastAsia="MS Mincho" w:hAnsi="Times New Roman" w:cs="Times New Roman"/>
          <w:sz w:val="24"/>
          <w:szCs w:val="24"/>
          <w:lang w:val="uk-UA"/>
        </w:rPr>
        <w:t xml:space="preserve"> и </w:t>
      </w:r>
      <w:proofErr w:type="spellStart"/>
      <w:r w:rsidRPr="00591B67">
        <w:rPr>
          <w:rFonts w:ascii="Times New Roman" w:eastAsia="MS Mincho" w:hAnsi="Times New Roman" w:cs="Times New Roman"/>
          <w:sz w:val="24"/>
          <w:szCs w:val="24"/>
          <w:lang w:val="uk-UA"/>
        </w:rPr>
        <w:t>нормы</w:t>
      </w:r>
      <w:proofErr w:type="spellEnd"/>
      <w:r w:rsidRPr="00591B67">
        <w:rPr>
          <w:rFonts w:ascii="Times New Roman" w:eastAsia="MS Mincho" w:hAnsi="Times New Roman" w:cs="Times New Roman"/>
          <w:sz w:val="24"/>
          <w:szCs w:val="24"/>
          <w:lang w:val="uk-UA"/>
        </w:rPr>
        <w:t xml:space="preserve"> права; </w:t>
      </w:r>
      <w:r w:rsidRPr="00591B67">
        <w:rPr>
          <w:rFonts w:ascii="Times New Roman" w:eastAsia="MS Mincho" w:hAnsi="Times New Roman" w:cs="Times New Roman"/>
          <w:b/>
          <w:i/>
          <w:sz w:val="24"/>
          <w:szCs w:val="24"/>
          <w:lang w:val="uk-UA"/>
        </w:rPr>
        <w:t>структуру закон</w:t>
      </w:r>
      <w:proofErr w:type="spellStart"/>
      <w:r w:rsidRPr="00591B67">
        <w:rPr>
          <w:rFonts w:ascii="Times New Roman" w:eastAsia="MS Mincho" w:hAnsi="Times New Roman" w:cs="Times New Roman"/>
          <w:b/>
          <w:i/>
          <w:sz w:val="24"/>
          <w:szCs w:val="24"/>
        </w:rPr>
        <w:t>одательст</w:t>
      </w:r>
      <w:proofErr w:type="spellEnd"/>
      <w:r w:rsidRPr="00591B67">
        <w:rPr>
          <w:rFonts w:ascii="Times New Roman" w:eastAsia="MS Mincho" w:hAnsi="Times New Roman" w:cs="Times New Roman"/>
          <w:b/>
          <w:i/>
          <w:sz w:val="24"/>
          <w:szCs w:val="24"/>
          <w:lang w:val="uk-UA"/>
        </w:rPr>
        <w:t>ва</w:t>
      </w:r>
      <w:r w:rsidRPr="00591B67">
        <w:rPr>
          <w:rFonts w:ascii="Times New Roman" w:eastAsia="MS Mincho" w:hAnsi="Times New Roman" w:cs="Times New Roman"/>
          <w:b/>
          <w:sz w:val="24"/>
          <w:szCs w:val="24"/>
          <w:lang w:val="uk-UA"/>
        </w:rPr>
        <w:t xml:space="preserve"> – </w:t>
      </w:r>
      <w:r w:rsidRPr="00591B67">
        <w:rPr>
          <w:rFonts w:ascii="Times New Roman" w:eastAsia="MS Mincho" w:hAnsi="Times New Roman" w:cs="Times New Roman"/>
          <w:sz w:val="24"/>
          <w:szCs w:val="24"/>
          <w:lang w:val="uk-UA"/>
        </w:rPr>
        <w:t xml:space="preserve">его </w:t>
      </w:r>
      <w:proofErr w:type="spellStart"/>
      <w:r w:rsidRPr="00591B67">
        <w:rPr>
          <w:rFonts w:ascii="Times New Roman" w:eastAsia="MS Mincho" w:hAnsi="Times New Roman" w:cs="Times New Roman"/>
          <w:sz w:val="24"/>
          <w:szCs w:val="24"/>
          <w:lang w:val="uk-UA"/>
        </w:rPr>
        <w:t>отрасли</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комплексные</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отрасли</w:t>
      </w:r>
      <w:proofErr w:type="spellEnd"/>
      <w:r w:rsidRPr="00591B67">
        <w:rPr>
          <w:rFonts w:ascii="Times New Roman" w:eastAsia="MS Mincho" w:hAnsi="Times New Roman" w:cs="Times New Roman"/>
          <w:sz w:val="24"/>
          <w:szCs w:val="24"/>
          <w:lang w:val="uk-UA"/>
        </w:rPr>
        <w:t xml:space="preserve"> и нормативно-</w:t>
      </w:r>
      <w:proofErr w:type="spellStart"/>
      <w:r w:rsidRPr="00591B67">
        <w:rPr>
          <w:rFonts w:ascii="Times New Roman" w:eastAsia="MS Mincho" w:hAnsi="Times New Roman" w:cs="Times New Roman"/>
          <w:sz w:val="24"/>
          <w:szCs w:val="24"/>
          <w:lang w:val="uk-UA"/>
        </w:rPr>
        <w:t>правовые</w:t>
      </w:r>
      <w:proofErr w:type="spellEnd"/>
      <w:r w:rsidRPr="00591B67">
        <w:rPr>
          <w:rFonts w:ascii="Times New Roman" w:eastAsia="MS Mincho" w:hAnsi="Times New Roman" w:cs="Times New Roman"/>
          <w:sz w:val="24"/>
          <w:szCs w:val="24"/>
          <w:lang w:val="uk-UA"/>
        </w:rPr>
        <w:t xml:space="preserve"> </w:t>
      </w:r>
      <w:proofErr w:type="spellStart"/>
      <w:r w:rsidRPr="00591B67">
        <w:rPr>
          <w:rFonts w:ascii="Times New Roman" w:eastAsia="MS Mincho" w:hAnsi="Times New Roman" w:cs="Times New Roman"/>
          <w:sz w:val="24"/>
          <w:szCs w:val="24"/>
          <w:lang w:val="uk-UA"/>
        </w:rPr>
        <w:t>акты</w:t>
      </w:r>
      <w:proofErr w:type="spellEnd"/>
      <w:r w:rsidRPr="00591B67">
        <w:rPr>
          <w:rFonts w:ascii="Times New Roman" w:eastAsia="MS Mincho" w:hAnsi="Times New Roman" w:cs="Times New Roman"/>
          <w:sz w:val="24"/>
          <w:szCs w:val="24"/>
          <w:lang w:val="uk-UA"/>
        </w:rPr>
        <w:t>.</w:t>
      </w:r>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300"/>
        </w:tabs>
        <w:spacing w:after="0" w:line="240" w:lineRule="auto"/>
        <w:ind w:firstLine="567"/>
        <w:jc w:val="both"/>
        <w:rPr>
          <w:rFonts w:ascii="Times New Roman" w:eastAsia="Calibri" w:hAnsi="Times New Roman" w:cs="Times New Roman"/>
          <w:sz w:val="24"/>
          <w:szCs w:val="24"/>
          <w:lang w:val="uk-UA"/>
        </w:rPr>
      </w:pPr>
    </w:p>
    <w:p w:rsidR="00591B67" w:rsidRPr="00591B67" w:rsidRDefault="00591B67" w:rsidP="00CB58BB">
      <w:pPr>
        <w:numPr>
          <w:ilvl w:val="1"/>
          <w:numId w:val="13"/>
        </w:numPr>
        <w:tabs>
          <w:tab w:val="left" w:pos="0"/>
          <w:tab w:val="left" w:pos="4395"/>
        </w:tabs>
        <w:spacing w:after="0" w:line="240" w:lineRule="auto"/>
        <w:contextualSpacing/>
        <w:jc w:val="center"/>
        <w:rPr>
          <w:rFonts w:ascii="Times New Roman" w:eastAsia="Calibri" w:hAnsi="Times New Roman" w:cs="Times New Roman"/>
          <w:b/>
          <w:sz w:val="24"/>
          <w:szCs w:val="24"/>
          <w:lang w:val="uk-UA"/>
        </w:rPr>
      </w:pPr>
      <w:r w:rsidRPr="00591B67">
        <w:rPr>
          <w:rFonts w:ascii="Times New Roman" w:eastAsia="Calibri" w:hAnsi="Times New Roman" w:cs="Times New Roman"/>
          <w:b/>
          <w:sz w:val="24"/>
          <w:szCs w:val="24"/>
          <w:lang w:val="uk-UA"/>
        </w:rPr>
        <w:t xml:space="preserve">Характеристика правового </w:t>
      </w:r>
      <w:proofErr w:type="spellStart"/>
      <w:r w:rsidRPr="00591B67">
        <w:rPr>
          <w:rFonts w:ascii="Times New Roman" w:eastAsia="Calibri" w:hAnsi="Times New Roman" w:cs="Times New Roman"/>
          <w:b/>
          <w:sz w:val="24"/>
          <w:szCs w:val="24"/>
          <w:lang w:val="uk-UA"/>
        </w:rPr>
        <w:t>отношения</w:t>
      </w:r>
      <w:proofErr w:type="spellEnd"/>
    </w:p>
    <w:p w:rsidR="00591B67" w:rsidRPr="00591B67" w:rsidRDefault="00591B67" w:rsidP="00F16F7B">
      <w:pPr>
        <w:tabs>
          <w:tab w:val="left" w:pos="0"/>
          <w:tab w:val="left" w:pos="4395"/>
        </w:tabs>
        <w:spacing w:after="0" w:line="240" w:lineRule="auto"/>
        <w:jc w:val="both"/>
        <w:rPr>
          <w:rFonts w:ascii="Times New Roman" w:eastAsia="Calibri" w:hAnsi="Times New Roman" w:cs="Times New Roman"/>
          <w:b/>
          <w:sz w:val="24"/>
          <w:szCs w:val="24"/>
        </w:rPr>
      </w:pPr>
    </w:p>
    <w:p w:rsidR="00591B67" w:rsidRPr="00591B67" w:rsidRDefault="00591B67" w:rsidP="00F16F7B">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proofErr w:type="spellStart"/>
      <w:r w:rsidRPr="00591B67">
        <w:rPr>
          <w:rFonts w:ascii="Times New Roman" w:eastAsia="Calibri" w:hAnsi="Times New Roman" w:cs="Times New Roman"/>
          <w:b/>
          <w:sz w:val="24"/>
          <w:szCs w:val="24"/>
          <w:lang w:val="uk-UA"/>
        </w:rPr>
        <w:t>Правоотн</w:t>
      </w:r>
      <w:r w:rsidRPr="00591B67">
        <w:rPr>
          <w:rFonts w:ascii="Times New Roman" w:eastAsia="Calibri" w:hAnsi="Times New Roman" w:cs="Times New Roman"/>
          <w:b/>
          <w:sz w:val="24"/>
          <w:szCs w:val="24"/>
        </w:rPr>
        <w:t>ошени</w:t>
      </w:r>
      <w:proofErr w:type="spellEnd"/>
      <w:r w:rsidRPr="00591B67">
        <w:rPr>
          <w:rFonts w:ascii="Times New Roman" w:eastAsia="Calibri" w:hAnsi="Times New Roman" w:cs="Times New Roman"/>
          <w:b/>
          <w:sz w:val="24"/>
          <w:szCs w:val="24"/>
          <w:lang w:val="uk-UA"/>
        </w:rPr>
        <w:t xml:space="preserve">е - </w:t>
      </w:r>
      <w:r w:rsidRPr="00591B67">
        <w:rPr>
          <w:rFonts w:ascii="Times New Roman" w:eastAsia="Times New Roman" w:hAnsi="Times New Roman" w:cs="Times New Roman"/>
          <w:sz w:val="24"/>
          <w:szCs w:val="24"/>
          <w:lang w:eastAsia="ru-RU"/>
        </w:rPr>
        <w:t>общественные отношения урегулированные нормами права, находящиеся под охраной государства.</w:t>
      </w:r>
    </w:p>
    <w:p w:rsidR="00591B67" w:rsidRPr="00591B67" w:rsidRDefault="00591B67" w:rsidP="00F16F7B">
      <w:pPr>
        <w:spacing w:before="100" w:beforeAutospacing="1" w:after="100" w:afterAutospacing="1" w:line="240" w:lineRule="auto"/>
        <w:ind w:firstLine="709"/>
        <w:contextualSpacing/>
        <w:rPr>
          <w:rFonts w:ascii="Times New Roman" w:eastAsia="Times New Roman" w:hAnsi="Times New Roman" w:cs="Times New Roman"/>
          <w:b/>
          <w:i/>
          <w:sz w:val="24"/>
          <w:szCs w:val="24"/>
          <w:lang w:val="en-US" w:eastAsia="ru-RU"/>
        </w:rPr>
      </w:pPr>
      <w:r w:rsidRPr="00591B67">
        <w:rPr>
          <w:rFonts w:ascii="Times New Roman" w:eastAsia="Times New Roman" w:hAnsi="Times New Roman" w:cs="Times New Roman"/>
          <w:b/>
          <w:i/>
          <w:sz w:val="24"/>
          <w:szCs w:val="24"/>
          <w:lang w:eastAsia="ru-RU"/>
        </w:rPr>
        <w:t>Признаки правоотношений:</w:t>
      </w:r>
    </w:p>
    <w:p w:rsidR="00591B67" w:rsidRPr="00591B67" w:rsidRDefault="00591B67" w:rsidP="00CB58BB">
      <w:pPr>
        <w:numPr>
          <w:ilvl w:val="0"/>
          <w:numId w:val="5"/>
        </w:numPr>
        <w:spacing w:before="100" w:beforeAutospacing="1" w:after="100" w:afterAutospacing="1" w:line="240" w:lineRule="auto"/>
        <w:contextualSpacing/>
        <w:rPr>
          <w:rFonts w:ascii="Times New Roman" w:eastAsia="Times New Roman" w:hAnsi="Times New Roman" w:cs="Times New Roman"/>
          <w:sz w:val="24"/>
          <w:szCs w:val="24"/>
          <w:lang w:val="uk-UA" w:eastAsia="ru-RU"/>
        </w:rPr>
      </w:pPr>
      <w:proofErr w:type="spellStart"/>
      <w:r w:rsidRPr="00591B67">
        <w:rPr>
          <w:rFonts w:ascii="Times New Roman" w:eastAsia="Times New Roman" w:hAnsi="Times New Roman" w:cs="Times New Roman"/>
          <w:sz w:val="24"/>
          <w:szCs w:val="24"/>
          <w:lang w:val="uk-UA" w:eastAsia="ru-RU"/>
        </w:rPr>
        <w:t>они</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возникают</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изменяются</w:t>
      </w:r>
      <w:proofErr w:type="spellEnd"/>
      <w:r w:rsidRPr="00591B67">
        <w:rPr>
          <w:rFonts w:ascii="Times New Roman" w:eastAsia="Times New Roman" w:hAnsi="Times New Roman" w:cs="Times New Roman"/>
          <w:sz w:val="24"/>
          <w:szCs w:val="24"/>
          <w:lang w:val="uk-UA" w:eastAsia="ru-RU"/>
        </w:rPr>
        <w:t xml:space="preserve"> и </w:t>
      </w:r>
      <w:proofErr w:type="spellStart"/>
      <w:r w:rsidRPr="00591B67">
        <w:rPr>
          <w:rFonts w:ascii="Times New Roman" w:eastAsia="Times New Roman" w:hAnsi="Times New Roman" w:cs="Times New Roman"/>
          <w:sz w:val="24"/>
          <w:szCs w:val="24"/>
          <w:lang w:val="uk-UA" w:eastAsia="ru-RU"/>
        </w:rPr>
        <w:t>прекращаются</w:t>
      </w:r>
      <w:proofErr w:type="spellEnd"/>
      <w:r w:rsidRPr="00591B67">
        <w:rPr>
          <w:rFonts w:ascii="Times New Roman" w:eastAsia="Times New Roman" w:hAnsi="Times New Roman" w:cs="Times New Roman"/>
          <w:sz w:val="24"/>
          <w:szCs w:val="24"/>
          <w:lang w:val="uk-UA" w:eastAsia="ru-RU"/>
        </w:rPr>
        <w:t xml:space="preserve"> на </w:t>
      </w:r>
      <w:proofErr w:type="spellStart"/>
      <w:r w:rsidRPr="00591B67">
        <w:rPr>
          <w:rFonts w:ascii="Times New Roman" w:eastAsia="Times New Roman" w:hAnsi="Times New Roman" w:cs="Times New Roman"/>
          <w:sz w:val="24"/>
          <w:szCs w:val="24"/>
          <w:lang w:val="uk-UA" w:eastAsia="ru-RU"/>
        </w:rPr>
        <w:t>основании</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правовых</w:t>
      </w:r>
      <w:proofErr w:type="spellEnd"/>
      <w:r w:rsidRPr="00591B67">
        <w:rPr>
          <w:rFonts w:ascii="Times New Roman" w:eastAsia="Times New Roman" w:hAnsi="Times New Roman" w:cs="Times New Roman"/>
          <w:sz w:val="24"/>
          <w:szCs w:val="24"/>
          <w:lang w:val="uk-UA" w:eastAsia="ru-RU"/>
        </w:rPr>
        <w:t xml:space="preserve"> норм</w:t>
      </w:r>
      <w:r w:rsidRPr="00591B67">
        <w:rPr>
          <w:rFonts w:ascii="Times New Roman" w:eastAsia="Times New Roman" w:hAnsi="Times New Roman" w:cs="Times New Roman"/>
          <w:sz w:val="24"/>
          <w:szCs w:val="24"/>
          <w:lang w:eastAsia="ru-RU"/>
        </w:rPr>
        <w:t>;</w:t>
      </w:r>
      <w:r w:rsidRPr="00591B67">
        <w:rPr>
          <w:rFonts w:ascii="Times New Roman" w:eastAsia="Times New Roman" w:hAnsi="Times New Roman" w:cs="Times New Roman"/>
          <w:sz w:val="24"/>
          <w:szCs w:val="24"/>
          <w:lang w:val="uk-UA" w:eastAsia="ru-RU"/>
        </w:rPr>
        <w:t xml:space="preserve"> </w:t>
      </w:r>
      <w:r w:rsidRPr="00591B67">
        <w:rPr>
          <w:rFonts w:ascii="Times New Roman" w:eastAsia="Times New Roman" w:hAnsi="Times New Roman" w:cs="Times New Roman"/>
          <w:sz w:val="24"/>
          <w:szCs w:val="24"/>
          <w:lang w:eastAsia="ru-RU"/>
        </w:rPr>
        <w:t>н</w:t>
      </w:r>
      <w:r w:rsidRPr="00591B67">
        <w:rPr>
          <w:rFonts w:ascii="Times New Roman" w:eastAsia="Times New Roman" w:hAnsi="Times New Roman" w:cs="Times New Roman"/>
          <w:sz w:val="24"/>
          <w:szCs w:val="24"/>
          <w:lang w:val="uk-UA" w:eastAsia="ru-RU"/>
        </w:rPr>
        <w:t xml:space="preserve">ет </w:t>
      </w:r>
      <w:proofErr w:type="spellStart"/>
      <w:r w:rsidRPr="00591B67">
        <w:rPr>
          <w:rFonts w:ascii="Times New Roman" w:eastAsia="Times New Roman" w:hAnsi="Times New Roman" w:cs="Times New Roman"/>
          <w:sz w:val="24"/>
          <w:szCs w:val="24"/>
          <w:lang w:val="uk-UA" w:eastAsia="ru-RU"/>
        </w:rPr>
        <w:t>нормы</w:t>
      </w:r>
      <w:proofErr w:type="spellEnd"/>
      <w:r w:rsidRPr="00591B67">
        <w:rPr>
          <w:rFonts w:ascii="Times New Roman" w:eastAsia="Times New Roman" w:hAnsi="Times New Roman" w:cs="Times New Roman"/>
          <w:sz w:val="24"/>
          <w:szCs w:val="24"/>
          <w:lang w:val="uk-UA" w:eastAsia="ru-RU"/>
        </w:rPr>
        <w:t xml:space="preserve"> -</w:t>
      </w:r>
      <w:r w:rsidRPr="00591B67">
        <w:rPr>
          <w:rFonts w:ascii="Times New Roman" w:eastAsia="Times New Roman" w:hAnsi="Times New Roman" w:cs="Times New Roman"/>
          <w:sz w:val="24"/>
          <w:szCs w:val="24"/>
          <w:lang w:eastAsia="ru-RU"/>
        </w:rPr>
        <w:t xml:space="preserve"> </w:t>
      </w:r>
      <w:r w:rsidRPr="00591B67">
        <w:rPr>
          <w:rFonts w:ascii="Times New Roman" w:eastAsia="Times New Roman" w:hAnsi="Times New Roman" w:cs="Times New Roman"/>
          <w:sz w:val="24"/>
          <w:szCs w:val="24"/>
          <w:lang w:val="uk-UA" w:eastAsia="ru-RU"/>
        </w:rPr>
        <w:t xml:space="preserve">нет </w:t>
      </w:r>
      <w:proofErr w:type="spellStart"/>
      <w:r w:rsidRPr="00591B67">
        <w:rPr>
          <w:rFonts w:ascii="Times New Roman" w:eastAsia="Times New Roman" w:hAnsi="Times New Roman" w:cs="Times New Roman"/>
          <w:sz w:val="24"/>
          <w:szCs w:val="24"/>
          <w:lang w:val="uk-UA" w:eastAsia="ru-RU"/>
        </w:rPr>
        <w:t>правоотношения</w:t>
      </w:r>
      <w:proofErr w:type="spellEnd"/>
      <w:r w:rsidRPr="00591B67">
        <w:rPr>
          <w:rFonts w:ascii="Times New Roman" w:eastAsia="Times New Roman" w:hAnsi="Times New Roman" w:cs="Times New Roman"/>
          <w:sz w:val="24"/>
          <w:szCs w:val="24"/>
          <w:lang w:eastAsia="ru-RU"/>
        </w:rPr>
        <w:t>;</w:t>
      </w:r>
    </w:p>
    <w:p w:rsidR="00591B67" w:rsidRPr="00591B67" w:rsidRDefault="00591B67" w:rsidP="00CB58BB">
      <w:pPr>
        <w:numPr>
          <w:ilvl w:val="0"/>
          <w:numId w:val="5"/>
        </w:numPr>
        <w:spacing w:before="100" w:beforeAutospacing="1" w:after="100" w:afterAutospacing="1" w:line="240" w:lineRule="auto"/>
        <w:contextualSpacing/>
        <w:rPr>
          <w:rFonts w:ascii="Times New Roman" w:eastAsia="Times New Roman" w:hAnsi="Times New Roman" w:cs="Times New Roman"/>
          <w:sz w:val="24"/>
          <w:szCs w:val="24"/>
          <w:lang w:val="uk-UA" w:eastAsia="ru-RU"/>
        </w:rPr>
      </w:pPr>
      <w:proofErr w:type="spellStart"/>
      <w:r w:rsidRPr="00591B67">
        <w:rPr>
          <w:rFonts w:ascii="Times New Roman" w:eastAsia="Times New Roman" w:hAnsi="Times New Roman" w:cs="Times New Roman"/>
          <w:sz w:val="24"/>
          <w:szCs w:val="24"/>
          <w:lang w:val="uk-UA" w:eastAsia="ru-RU"/>
        </w:rPr>
        <w:t>субъекты</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правоотношений</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взаимосвязаны</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юр</w:t>
      </w:r>
      <w:r w:rsidRPr="00591B67">
        <w:rPr>
          <w:rFonts w:ascii="Times New Roman" w:eastAsia="Times New Roman" w:hAnsi="Times New Roman" w:cs="Times New Roman"/>
          <w:sz w:val="24"/>
          <w:szCs w:val="24"/>
          <w:lang w:eastAsia="ru-RU"/>
        </w:rPr>
        <w:t>идическими</w:t>
      </w:r>
      <w:proofErr w:type="spellEnd"/>
      <w:r w:rsidRPr="00591B67">
        <w:rPr>
          <w:rFonts w:ascii="Times New Roman" w:eastAsia="Times New Roman" w:hAnsi="Times New Roman" w:cs="Times New Roman"/>
          <w:sz w:val="24"/>
          <w:szCs w:val="24"/>
          <w:lang w:eastAsia="ru-RU"/>
        </w:rPr>
        <w:t xml:space="preserve"> </w:t>
      </w:r>
      <w:r w:rsidRPr="00591B67">
        <w:rPr>
          <w:rFonts w:ascii="Times New Roman" w:eastAsia="Times New Roman" w:hAnsi="Times New Roman" w:cs="Times New Roman"/>
          <w:sz w:val="24"/>
          <w:szCs w:val="24"/>
          <w:lang w:val="uk-UA" w:eastAsia="ru-RU"/>
        </w:rPr>
        <w:t xml:space="preserve">правами и </w:t>
      </w:r>
      <w:proofErr w:type="spellStart"/>
      <w:r w:rsidRPr="00591B67">
        <w:rPr>
          <w:rFonts w:ascii="Times New Roman" w:eastAsia="Times New Roman" w:hAnsi="Times New Roman" w:cs="Times New Roman"/>
          <w:sz w:val="24"/>
          <w:szCs w:val="24"/>
          <w:lang w:val="uk-UA" w:eastAsia="ru-RU"/>
        </w:rPr>
        <w:t>обязанностями</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которые</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называют</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субъективными</w:t>
      </w:r>
      <w:proofErr w:type="spellEnd"/>
      <w:r w:rsidRPr="00591B67">
        <w:rPr>
          <w:rFonts w:ascii="Times New Roman" w:eastAsia="Times New Roman" w:hAnsi="Times New Roman" w:cs="Times New Roman"/>
          <w:sz w:val="24"/>
          <w:szCs w:val="24"/>
          <w:lang w:eastAsia="ru-RU"/>
        </w:rPr>
        <w:t>;</w:t>
      </w:r>
    </w:p>
    <w:p w:rsidR="00591B67" w:rsidRPr="00591B67" w:rsidRDefault="00591B67" w:rsidP="00CB58BB">
      <w:pPr>
        <w:numPr>
          <w:ilvl w:val="0"/>
          <w:numId w:val="5"/>
        </w:numPr>
        <w:spacing w:before="100" w:beforeAutospacing="1" w:after="100" w:afterAutospacing="1" w:line="240" w:lineRule="auto"/>
        <w:contextualSpacing/>
        <w:rPr>
          <w:rFonts w:ascii="Times New Roman" w:eastAsia="Times New Roman" w:hAnsi="Times New Roman" w:cs="Times New Roman"/>
          <w:sz w:val="24"/>
          <w:szCs w:val="24"/>
          <w:lang w:val="uk-UA" w:eastAsia="ru-RU"/>
        </w:rPr>
      </w:pPr>
      <w:proofErr w:type="spellStart"/>
      <w:r w:rsidRPr="00591B67">
        <w:rPr>
          <w:rFonts w:ascii="Times New Roman" w:eastAsia="Times New Roman" w:hAnsi="Times New Roman" w:cs="Times New Roman"/>
          <w:sz w:val="24"/>
          <w:szCs w:val="24"/>
          <w:lang w:val="uk-UA" w:eastAsia="ru-RU"/>
        </w:rPr>
        <w:t>правоотношения</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носят</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волевой</w:t>
      </w:r>
      <w:proofErr w:type="spellEnd"/>
      <w:r w:rsidRPr="00591B67">
        <w:rPr>
          <w:rFonts w:ascii="Times New Roman" w:eastAsia="Times New Roman" w:hAnsi="Times New Roman" w:cs="Times New Roman"/>
          <w:sz w:val="24"/>
          <w:szCs w:val="24"/>
          <w:lang w:val="uk-UA" w:eastAsia="ru-RU"/>
        </w:rPr>
        <w:t xml:space="preserve"> характер</w:t>
      </w:r>
      <w:r w:rsidRPr="00591B67">
        <w:rPr>
          <w:rFonts w:ascii="Times New Roman" w:eastAsia="Times New Roman" w:hAnsi="Times New Roman" w:cs="Times New Roman"/>
          <w:sz w:val="24"/>
          <w:szCs w:val="24"/>
          <w:lang w:eastAsia="ru-RU"/>
        </w:rPr>
        <w:t>;</w:t>
      </w:r>
    </w:p>
    <w:p w:rsidR="00591B67" w:rsidRPr="00591B67" w:rsidRDefault="00591B67" w:rsidP="00CB58BB">
      <w:pPr>
        <w:numPr>
          <w:ilvl w:val="0"/>
          <w:numId w:val="5"/>
        </w:numPr>
        <w:spacing w:before="100" w:beforeAutospacing="1" w:after="100" w:afterAutospacing="1" w:line="240" w:lineRule="auto"/>
        <w:contextualSpacing/>
        <w:rPr>
          <w:rFonts w:ascii="Times New Roman" w:eastAsia="Times New Roman" w:hAnsi="Times New Roman" w:cs="Times New Roman"/>
          <w:sz w:val="24"/>
          <w:szCs w:val="24"/>
          <w:lang w:val="uk-UA" w:eastAsia="ru-RU"/>
        </w:rPr>
      </w:pPr>
      <w:proofErr w:type="spellStart"/>
      <w:r w:rsidRPr="00591B67">
        <w:rPr>
          <w:rFonts w:ascii="Times New Roman" w:eastAsia="Times New Roman" w:hAnsi="Times New Roman" w:cs="Times New Roman"/>
          <w:sz w:val="24"/>
          <w:szCs w:val="24"/>
          <w:lang w:val="uk-UA" w:eastAsia="ru-RU"/>
        </w:rPr>
        <w:t>правоотношения</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охраняются</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государством</w:t>
      </w:r>
      <w:proofErr w:type="spellEnd"/>
      <w:r w:rsidRPr="00591B67">
        <w:rPr>
          <w:rFonts w:ascii="Times New Roman" w:eastAsia="Times New Roman" w:hAnsi="Times New Roman" w:cs="Times New Roman"/>
          <w:sz w:val="24"/>
          <w:szCs w:val="24"/>
          <w:lang w:val="en-US" w:eastAsia="ru-RU"/>
        </w:rPr>
        <w:t>;</w:t>
      </w:r>
    </w:p>
    <w:p w:rsidR="00591B67" w:rsidRPr="00591B67" w:rsidRDefault="00591B67" w:rsidP="00CB58BB">
      <w:pPr>
        <w:numPr>
          <w:ilvl w:val="0"/>
          <w:numId w:val="5"/>
        </w:numPr>
        <w:spacing w:before="100" w:beforeAutospacing="1" w:after="100" w:afterAutospacing="1" w:line="240" w:lineRule="auto"/>
        <w:contextualSpacing/>
        <w:rPr>
          <w:rFonts w:ascii="Times New Roman" w:eastAsia="Times New Roman" w:hAnsi="Times New Roman" w:cs="Times New Roman"/>
          <w:sz w:val="24"/>
          <w:szCs w:val="24"/>
          <w:lang w:val="uk-UA" w:eastAsia="ru-RU"/>
        </w:rPr>
      </w:pPr>
      <w:proofErr w:type="spellStart"/>
      <w:r w:rsidRPr="00591B67">
        <w:rPr>
          <w:rFonts w:ascii="Times New Roman" w:eastAsia="Times New Roman" w:hAnsi="Times New Roman" w:cs="Times New Roman"/>
          <w:sz w:val="24"/>
          <w:szCs w:val="24"/>
          <w:lang w:val="uk-UA" w:eastAsia="ru-RU"/>
        </w:rPr>
        <w:t>правоотношения</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возникают</w:t>
      </w:r>
      <w:proofErr w:type="spellEnd"/>
      <w:r w:rsidRPr="00591B67">
        <w:rPr>
          <w:rFonts w:ascii="Times New Roman" w:eastAsia="Times New Roman" w:hAnsi="Times New Roman" w:cs="Times New Roman"/>
          <w:sz w:val="24"/>
          <w:szCs w:val="24"/>
          <w:lang w:val="uk-UA" w:eastAsia="ru-RU"/>
        </w:rPr>
        <w:t xml:space="preserve"> по поводу </w:t>
      </w:r>
      <w:proofErr w:type="spellStart"/>
      <w:r w:rsidRPr="00591B67">
        <w:rPr>
          <w:rFonts w:ascii="Times New Roman" w:eastAsia="Times New Roman" w:hAnsi="Times New Roman" w:cs="Times New Roman"/>
          <w:sz w:val="24"/>
          <w:szCs w:val="24"/>
          <w:lang w:val="uk-UA" w:eastAsia="ru-RU"/>
        </w:rPr>
        <w:t>определяемого</w:t>
      </w:r>
      <w:proofErr w:type="spellEnd"/>
      <w:r w:rsidRPr="00591B67">
        <w:rPr>
          <w:rFonts w:ascii="Times New Roman" w:eastAsia="Times New Roman" w:hAnsi="Times New Roman" w:cs="Times New Roman"/>
          <w:sz w:val="24"/>
          <w:szCs w:val="24"/>
          <w:lang w:val="uk-UA" w:eastAsia="ru-RU"/>
        </w:rPr>
        <w:t xml:space="preserve"> блага, </w:t>
      </w:r>
      <w:proofErr w:type="spellStart"/>
      <w:r w:rsidRPr="00591B67">
        <w:rPr>
          <w:rFonts w:ascii="Times New Roman" w:eastAsia="Times New Roman" w:hAnsi="Times New Roman" w:cs="Times New Roman"/>
          <w:sz w:val="24"/>
          <w:szCs w:val="24"/>
          <w:lang w:val="uk-UA" w:eastAsia="ru-RU"/>
        </w:rPr>
        <w:t>ценности</w:t>
      </w:r>
      <w:proofErr w:type="spellEnd"/>
      <w:r w:rsidRPr="00591B67">
        <w:rPr>
          <w:rFonts w:ascii="Times New Roman" w:eastAsia="Times New Roman" w:hAnsi="Times New Roman" w:cs="Times New Roman"/>
          <w:sz w:val="24"/>
          <w:szCs w:val="24"/>
          <w:lang w:val="uk-UA" w:eastAsia="ru-RU"/>
        </w:rPr>
        <w:t>.</w:t>
      </w:r>
    </w:p>
    <w:p w:rsidR="00591B67" w:rsidRPr="00591B67" w:rsidRDefault="00591B67" w:rsidP="00F16F7B">
      <w:pPr>
        <w:spacing w:before="100" w:beforeAutospacing="1" w:after="100" w:afterAutospacing="1" w:line="240" w:lineRule="auto"/>
        <w:ind w:left="435"/>
        <w:contextualSpacing/>
        <w:rPr>
          <w:rFonts w:ascii="Times New Roman" w:eastAsia="Times New Roman" w:hAnsi="Times New Roman" w:cs="Times New Roman"/>
          <w:b/>
          <w:i/>
          <w:sz w:val="24"/>
          <w:szCs w:val="24"/>
          <w:lang w:eastAsia="ru-RU"/>
        </w:rPr>
      </w:pPr>
      <w:proofErr w:type="spellStart"/>
      <w:r w:rsidRPr="00591B67">
        <w:rPr>
          <w:rFonts w:ascii="Times New Roman" w:eastAsia="Times New Roman" w:hAnsi="Times New Roman" w:cs="Times New Roman"/>
          <w:b/>
          <w:i/>
          <w:sz w:val="24"/>
          <w:szCs w:val="24"/>
          <w:lang w:val="uk-UA" w:eastAsia="ru-RU"/>
        </w:rPr>
        <w:t>Классификация</w:t>
      </w:r>
      <w:proofErr w:type="spellEnd"/>
      <w:r w:rsidRPr="00591B67">
        <w:rPr>
          <w:rFonts w:ascii="Times New Roman" w:eastAsia="Times New Roman" w:hAnsi="Times New Roman" w:cs="Times New Roman"/>
          <w:b/>
          <w:i/>
          <w:sz w:val="24"/>
          <w:szCs w:val="24"/>
          <w:lang w:val="uk-UA" w:eastAsia="ru-RU"/>
        </w:rPr>
        <w:t xml:space="preserve"> </w:t>
      </w:r>
      <w:proofErr w:type="spellStart"/>
      <w:r w:rsidRPr="00591B67">
        <w:rPr>
          <w:rFonts w:ascii="Times New Roman" w:eastAsia="Times New Roman" w:hAnsi="Times New Roman" w:cs="Times New Roman"/>
          <w:b/>
          <w:i/>
          <w:sz w:val="24"/>
          <w:szCs w:val="24"/>
          <w:lang w:val="uk-UA" w:eastAsia="ru-RU"/>
        </w:rPr>
        <w:t>правоотношений</w:t>
      </w:r>
      <w:proofErr w:type="spellEnd"/>
    </w:p>
    <w:p w:rsidR="00591B67" w:rsidRPr="00591B67" w:rsidRDefault="00591B67" w:rsidP="00CB58BB">
      <w:pPr>
        <w:numPr>
          <w:ilvl w:val="0"/>
          <w:numId w:val="10"/>
        </w:numPr>
        <w:spacing w:before="100" w:beforeAutospacing="1" w:after="100" w:afterAutospacing="1" w:line="240" w:lineRule="auto"/>
        <w:contextualSpacing/>
        <w:rPr>
          <w:rFonts w:ascii="Times New Roman" w:eastAsia="Calibri" w:hAnsi="Times New Roman" w:cs="Times New Roman"/>
          <w:sz w:val="24"/>
          <w:szCs w:val="24"/>
        </w:rPr>
      </w:pPr>
      <w:r w:rsidRPr="00591B67">
        <w:rPr>
          <w:rFonts w:ascii="Times New Roman" w:eastAsia="Calibri" w:hAnsi="Times New Roman" w:cs="Times New Roman"/>
          <w:i/>
          <w:sz w:val="24"/>
          <w:szCs w:val="24"/>
          <w:lang w:val="uk-UA"/>
        </w:rPr>
        <w:t xml:space="preserve">В </w:t>
      </w:r>
      <w:proofErr w:type="spellStart"/>
      <w:r w:rsidRPr="00591B67">
        <w:rPr>
          <w:rFonts w:ascii="Times New Roman" w:eastAsia="Calibri" w:hAnsi="Times New Roman" w:cs="Times New Roman"/>
          <w:i/>
          <w:sz w:val="24"/>
          <w:szCs w:val="24"/>
          <w:lang w:val="uk-UA"/>
        </w:rPr>
        <w:t>зависимости</w:t>
      </w:r>
      <w:proofErr w:type="spellEnd"/>
      <w:r w:rsidRPr="00591B67">
        <w:rPr>
          <w:rFonts w:ascii="Times New Roman" w:eastAsia="Calibri" w:hAnsi="Times New Roman" w:cs="Times New Roman"/>
          <w:i/>
          <w:sz w:val="24"/>
          <w:szCs w:val="24"/>
          <w:lang w:val="uk-UA"/>
        </w:rPr>
        <w:t xml:space="preserve"> от предмета правового </w:t>
      </w:r>
      <w:proofErr w:type="spellStart"/>
      <w:r w:rsidRPr="00591B67">
        <w:rPr>
          <w:rFonts w:ascii="Times New Roman" w:eastAsia="Calibri" w:hAnsi="Times New Roman" w:cs="Times New Roman"/>
          <w:i/>
          <w:sz w:val="24"/>
          <w:szCs w:val="24"/>
          <w:lang w:val="uk-UA"/>
        </w:rPr>
        <w:t>регулирования</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правоотношения</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подразделяются</w:t>
      </w:r>
      <w:proofErr w:type="spellEnd"/>
      <w:r w:rsidRPr="00591B67">
        <w:rPr>
          <w:rFonts w:ascii="Times New Roman" w:eastAsia="Calibri" w:hAnsi="Times New Roman" w:cs="Times New Roman"/>
          <w:i/>
          <w:sz w:val="24"/>
          <w:szCs w:val="24"/>
          <w:lang w:val="uk-UA"/>
        </w:rPr>
        <w:t xml:space="preserve"> на</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конституционные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административные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гражданские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др</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0"/>
          <w:numId w:val="10"/>
        </w:numPr>
        <w:spacing w:before="100" w:beforeAutospacing="1" w:after="100" w:afterAutospacing="1" w:line="240" w:lineRule="auto"/>
        <w:contextualSpacing/>
        <w:rPr>
          <w:rFonts w:ascii="Times New Roman" w:eastAsia="Calibri" w:hAnsi="Times New Roman" w:cs="Times New Roman"/>
          <w:sz w:val="24"/>
          <w:szCs w:val="24"/>
        </w:rPr>
      </w:pPr>
      <w:r w:rsidRPr="00591B67">
        <w:rPr>
          <w:rFonts w:ascii="Times New Roman" w:eastAsia="Calibri" w:hAnsi="Times New Roman" w:cs="Times New Roman"/>
          <w:i/>
          <w:sz w:val="24"/>
          <w:szCs w:val="24"/>
          <w:lang w:val="uk-UA"/>
        </w:rPr>
        <w:t xml:space="preserve">В </w:t>
      </w:r>
      <w:proofErr w:type="spellStart"/>
      <w:r w:rsidRPr="00591B67">
        <w:rPr>
          <w:rFonts w:ascii="Times New Roman" w:eastAsia="Calibri" w:hAnsi="Times New Roman" w:cs="Times New Roman"/>
          <w:i/>
          <w:sz w:val="24"/>
          <w:szCs w:val="24"/>
          <w:lang w:val="uk-UA"/>
        </w:rPr>
        <w:t>зависимости</w:t>
      </w:r>
      <w:proofErr w:type="spellEnd"/>
      <w:r w:rsidRPr="00591B67">
        <w:rPr>
          <w:rFonts w:ascii="Times New Roman" w:eastAsia="Calibri" w:hAnsi="Times New Roman" w:cs="Times New Roman"/>
          <w:i/>
          <w:sz w:val="24"/>
          <w:szCs w:val="24"/>
          <w:lang w:val="uk-UA"/>
        </w:rPr>
        <w:t xml:space="preserve"> от </w:t>
      </w:r>
      <w:proofErr w:type="spellStart"/>
      <w:r w:rsidRPr="00591B67">
        <w:rPr>
          <w:rFonts w:ascii="Times New Roman" w:eastAsia="Calibri" w:hAnsi="Times New Roman" w:cs="Times New Roman"/>
          <w:i/>
          <w:sz w:val="24"/>
          <w:szCs w:val="24"/>
          <w:lang w:val="uk-UA"/>
        </w:rPr>
        <w:t>характера</w:t>
      </w:r>
      <w:proofErr w:type="spellEnd"/>
      <w:r w:rsidRPr="00591B67">
        <w:rPr>
          <w:rFonts w:ascii="Times New Roman" w:eastAsia="Calibri" w:hAnsi="Times New Roman" w:cs="Times New Roman"/>
          <w:i/>
          <w:sz w:val="24"/>
          <w:szCs w:val="24"/>
          <w:lang w:val="uk-UA"/>
        </w:rPr>
        <w:t xml:space="preserve"> правового </w:t>
      </w:r>
      <w:proofErr w:type="spellStart"/>
      <w:r w:rsidRPr="00591B67">
        <w:rPr>
          <w:rFonts w:ascii="Times New Roman" w:eastAsia="Calibri" w:hAnsi="Times New Roman" w:cs="Times New Roman"/>
          <w:i/>
          <w:sz w:val="24"/>
          <w:szCs w:val="24"/>
          <w:lang w:val="uk-UA"/>
        </w:rPr>
        <w:t>регулирования</w:t>
      </w:r>
      <w:proofErr w:type="spellEnd"/>
      <w:r w:rsidRPr="00591B67">
        <w:rPr>
          <w:rFonts w:ascii="Times New Roman" w:eastAsia="Calibri" w:hAnsi="Times New Roman" w:cs="Times New Roman"/>
          <w:sz w:val="24"/>
          <w:szCs w:val="24"/>
          <w:lang w:val="uk-UA"/>
        </w:rPr>
        <w:t xml:space="preserve"> – на </w:t>
      </w:r>
      <w:proofErr w:type="spellStart"/>
      <w:r w:rsidRPr="00591B67">
        <w:rPr>
          <w:rFonts w:ascii="Times New Roman" w:eastAsia="Calibri" w:hAnsi="Times New Roman" w:cs="Times New Roman"/>
          <w:sz w:val="24"/>
          <w:szCs w:val="24"/>
          <w:lang w:val="uk-UA"/>
        </w:rPr>
        <w:t>материальные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процессуальные</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0"/>
          <w:numId w:val="10"/>
        </w:numPr>
        <w:spacing w:after="0" w:line="240" w:lineRule="auto"/>
        <w:jc w:val="both"/>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i/>
          <w:sz w:val="24"/>
          <w:szCs w:val="24"/>
          <w:lang w:eastAsia="ru-RU"/>
        </w:rPr>
        <w:t>В зависимости от функциональной роли –</w:t>
      </w:r>
      <w:r w:rsidRPr="00591B67">
        <w:rPr>
          <w:rFonts w:ascii="Times New Roman" w:eastAsia="Times New Roman" w:hAnsi="Times New Roman" w:cs="Times New Roman"/>
          <w:sz w:val="24"/>
          <w:szCs w:val="24"/>
          <w:lang w:eastAsia="ru-RU"/>
        </w:rPr>
        <w:t xml:space="preserve"> на регулятивные (определяющие содержание прав и обязанностей) и охранительные (применение санкций);</w:t>
      </w:r>
    </w:p>
    <w:p w:rsidR="00591B67" w:rsidRPr="00591B67" w:rsidRDefault="00591B67" w:rsidP="00CB58BB">
      <w:pPr>
        <w:numPr>
          <w:ilvl w:val="0"/>
          <w:numId w:val="10"/>
        </w:numPr>
        <w:spacing w:after="0" w:line="240" w:lineRule="auto"/>
        <w:jc w:val="both"/>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i/>
          <w:sz w:val="24"/>
          <w:szCs w:val="24"/>
          <w:lang w:eastAsia="ru-RU"/>
        </w:rPr>
        <w:t>В зависимости от природы юридической обязанности –</w:t>
      </w:r>
      <w:r w:rsidRPr="00591B67">
        <w:rPr>
          <w:rFonts w:ascii="Times New Roman" w:eastAsia="Times New Roman" w:hAnsi="Times New Roman" w:cs="Times New Roman"/>
          <w:sz w:val="24"/>
          <w:szCs w:val="24"/>
          <w:lang w:eastAsia="ru-RU"/>
        </w:rPr>
        <w:t xml:space="preserve"> на пассивные и активные;</w:t>
      </w:r>
    </w:p>
    <w:p w:rsidR="00591B67" w:rsidRPr="00591B67" w:rsidRDefault="00591B67" w:rsidP="00CB58BB">
      <w:pPr>
        <w:numPr>
          <w:ilvl w:val="0"/>
          <w:numId w:val="10"/>
        </w:numPr>
        <w:spacing w:after="0" w:line="240" w:lineRule="auto"/>
        <w:jc w:val="both"/>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i/>
          <w:sz w:val="24"/>
          <w:szCs w:val="24"/>
          <w:lang w:eastAsia="ru-RU"/>
        </w:rPr>
        <w:t>В зависимости от степени определенности сторон (по субъектам) –</w:t>
      </w:r>
      <w:r w:rsidRPr="00591B67">
        <w:rPr>
          <w:rFonts w:ascii="Times New Roman" w:eastAsia="Times New Roman" w:hAnsi="Times New Roman" w:cs="Times New Roman"/>
          <w:sz w:val="24"/>
          <w:szCs w:val="24"/>
          <w:lang w:eastAsia="ru-RU"/>
        </w:rPr>
        <w:t xml:space="preserve"> на общие (правоотношения возникают в силу закона), абсолютные (определена лишь </w:t>
      </w:r>
      <w:r w:rsidRPr="00591B67">
        <w:rPr>
          <w:rFonts w:ascii="Times New Roman" w:eastAsia="Times New Roman" w:hAnsi="Times New Roman" w:cs="Times New Roman"/>
          <w:sz w:val="24"/>
          <w:szCs w:val="24"/>
          <w:lang w:eastAsia="ru-RU"/>
        </w:rPr>
        <w:lastRenderedPageBreak/>
        <w:t>управомоченная сторона) и относительные (конкретно поименованы, т.е. определены обе стороны);</w:t>
      </w:r>
    </w:p>
    <w:p w:rsidR="00591B67" w:rsidRPr="00591B67" w:rsidRDefault="00591B67" w:rsidP="00CB58BB">
      <w:pPr>
        <w:numPr>
          <w:ilvl w:val="0"/>
          <w:numId w:val="10"/>
        </w:numPr>
        <w:spacing w:after="0" w:line="240" w:lineRule="auto"/>
        <w:jc w:val="both"/>
        <w:textAlignment w:val="baseline"/>
        <w:rPr>
          <w:rFonts w:ascii="Times New Roman" w:eastAsia="Times New Roman" w:hAnsi="Times New Roman" w:cs="Times New Roman"/>
          <w:i/>
          <w:sz w:val="24"/>
          <w:szCs w:val="24"/>
          <w:lang w:eastAsia="ru-RU"/>
        </w:rPr>
      </w:pPr>
      <w:r w:rsidRPr="00591B67">
        <w:rPr>
          <w:rFonts w:ascii="Times New Roman" w:eastAsia="Times New Roman" w:hAnsi="Times New Roman" w:cs="Times New Roman"/>
          <w:i/>
          <w:sz w:val="24"/>
          <w:szCs w:val="24"/>
          <w:lang w:eastAsia="ru-RU"/>
        </w:rPr>
        <w:t xml:space="preserve">В зависимости от продолжительности действия </w:t>
      </w:r>
      <w:proofErr w:type="gramStart"/>
      <w:r w:rsidRPr="00591B67">
        <w:rPr>
          <w:rFonts w:ascii="Times New Roman" w:eastAsia="Times New Roman" w:hAnsi="Times New Roman" w:cs="Times New Roman"/>
          <w:i/>
          <w:sz w:val="24"/>
          <w:szCs w:val="24"/>
          <w:lang w:eastAsia="ru-RU"/>
        </w:rPr>
        <w:t>–</w:t>
      </w:r>
      <w:r w:rsidRPr="00591B67">
        <w:rPr>
          <w:rFonts w:ascii="Times New Roman" w:eastAsia="Times New Roman" w:hAnsi="Times New Roman" w:cs="Times New Roman"/>
          <w:sz w:val="24"/>
          <w:szCs w:val="24"/>
          <w:lang w:eastAsia="ru-RU"/>
        </w:rPr>
        <w:t xml:space="preserve">  на</w:t>
      </w:r>
      <w:proofErr w:type="gramEnd"/>
      <w:r w:rsidRPr="00591B67">
        <w:rPr>
          <w:rFonts w:ascii="Times New Roman" w:eastAsia="Times New Roman" w:hAnsi="Times New Roman" w:cs="Times New Roman"/>
          <w:sz w:val="24"/>
          <w:szCs w:val="24"/>
          <w:lang w:eastAsia="ru-RU"/>
        </w:rPr>
        <w:t xml:space="preserve"> кратковременные и долговременные;</w:t>
      </w:r>
    </w:p>
    <w:p w:rsidR="00591B67" w:rsidRPr="00591B67" w:rsidRDefault="00591B67" w:rsidP="00CB58BB">
      <w:pPr>
        <w:numPr>
          <w:ilvl w:val="0"/>
          <w:numId w:val="10"/>
        </w:numPr>
        <w:spacing w:after="0" w:line="240" w:lineRule="auto"/>
        <w:jc w:val="both"/>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i/>
          <w:sz w:val="24"/>
          <w:szCs w:val="24"/>
          <w:lang w:eastAsia="ru-RU"/>
        </w:rPr>
        <w:t xml:space="preserve">В зависимости от состава участников – </w:t>
      </w:r>
      <w:r w:rsidRPr="00591B67">
        <w:rPr>
          <w:rFonts w:ascii="Times New Roman" w:eastAsia="Times New Roman" w:hAnsi="Times New Roman" w:cs="Times New Roman"/>
          <w:sz w:val="24"/>
          <w:szCs w:val="24"/>
          <w:lang w:eastAsia="ru-RU"/>
        </w:rPr>
        <w:t>на простые (которые не делятся на составные части, элементарные) и сложные (включающие в себя систему элементарных правоотношений, например, уголовно-исполнительные, исправительно-трудовые);</w:t>
      </w:r>
    </w:p>
    <w:p w:rsidR="00591B67" w:rsidRPr="00591B67" w:rsidRDefault="00591B67" w:rsidP="00CB58BB">
      <w:pPr>
        <w:numPr>
          <w:ilvl w:val="0"/>
          <w:numId w:val="10"/>
        </w:numPr>
        <w:spacing w:after="0" w:line="240" w:lineRule="auto"/>
        <w:jc w:val="both"/>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i/>
          <w:sz w:val="24"/>
          <w:szCs w:val="24"/>
          <w:lang w:eastAsia="ru-RU"/>
        </w:rPr>
        <w:t>По целям правоотношения делятся на</w:t>
      </w:r>
      <w:r w:rsidRPr="00591B67">
        <w:rPr>
          <w:rFonts w:ascii="Times New Roman" w:eastAsia="Times New Roman" w:hAnsi="Times New Roman" w:cs="Times New Roman"/>
          <w:sz w:val="24"/>
          <w:szCs w:val="24"/>
          <w:lang w:eastAsia="ru-RU"/>
        </w:rPr>
        <w:t xml:space="preserve"> статические (закрепляющие определенный объем прав и обязанностей) и динамические (стимулирующие положительные изменения).</w:t>
      </w:r>
    </w:p>
    <w:p w:rsidR="00591B67" w:rsidRPr="00591B67" w:rsidRDefault="00591B67" w:rsidP="00F16F7B">
      <w:pPr>
        <w:spacing w:after="0" w:line="240" w:lineRule="auto"/>
        <w:ind w:firstLine="680"/>
        <w:jc w:val="both"/>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i/>
          <w:sz w:val="24"/>
          <w:szCs w:val="24"/>
          <w:lang w:eastAsia="ru-RU"/>
        </w:rPr>
        <w:t>Общие правоотношения</w:t>
      </w:r>
      <w:r w:rsidRPr="00591B67">
        <w:rPr>
          <w:rFonts w:ascii="Times New Roman" w:eastAsia="Times New Roman" w:hAnsi="Times New Roman" w:cs="Times New Roman"/>
          <w:sz w:val="24"/>
          <w:szCs w:val="24"/>
          <w:lang w:eastAsia="ru-RU"/>
        </w:rPr>
        <w:t xml:space="preserve"> в отличие от </w:t>
      </w:r>
      <w:r w:rsidRPr="00591B67">
        <w:rPr>
          <w:rFonts w:ascii="Times New Roman" w:eastAsia="Times New Roman" w:hAnsi="Times New Roman" w:cs="Times New Roman"/>
          <w:i/>
          <w:sz w:val="24"/>
          <w:szCs w:val="24"/>
          <w:lang w:eastAsia="ru-RU"/>
        </w:rPr>
        <w:t xml:space="preserve">конкретных </w:t>
      </w:r>
      <w:r w:rsidRPr="00591B67">
        <w:rPr>
          <w:rFonts w:ascii="Times New Roman" w:eastAsia="Times New Roman" w:hAnsi="Times New Roman" w:cs="Times New Roman"/>
          <w:sz w:val="24"/>
          <w:szCs w:val="24"/>
          <w:lang w:eastAsia="ru-RU"/>
        </w:rPr>
        <w:t xml:space="preserve">выражают юридические связи более высокого уровня между государством и гражданами, а также последних между собой по поводу гарантирования и осуществления основных прав и свобод личности, обязанностей. Эти правоотношения возникают на основе норм Конституции и являются базовыми для отраслевых правоотношений. Общие правоотношения именуются также </w:t>
      </w:r>
      <w:proofErr w:type="spellStart"/>
      <w:r w:rsidRPr="00591B67">
        <w:rPr>
          <w:rFonts w:ascii="Times New Roman" w:eastAsia="Times New Roman" w:hAnsi="Times New Roman" w:cs="Times New Roman"/>
          <w:i/>
          <w:sz w:val="24"/>
          <w:szCs w:val="24"/>
          <w:lang w:eastAsia="ru-RU"/>
        </w:rPr>
        <w:t>общерегулятивными</w:t>
      </w:r>
      <w:proofErr w:type="spellEnd"/>
      <w:r w:rsidRPr="00591B67">
        <w:rPr>
          <w:rFonts w:ascii="Times New Roman" w:eastAsia="Times New Roman" w:hAnsi="Times New Roman" w:cs="Times New Roman"/>
          <w:sz w:val="24"/>
          <w:szCs w:val="24"/>
          <w:lang w:eastAsia="ru-RU"/>
        </w:rPr>
        <w:t xml:space="preserve">. В </w:t>
      </w:r>
      <w:r w:rsidRPr="00591B67">
        <w:rPr>
          <w:rFonts w:ascii="Times New Roman" w:eastAsia="Times New Roman" w:hAnsi="Times New Roman" w:cs="Times New Roman"/>
          <w:i/>
          <w:sz w:val="24"/>
          <w:szCs w:val="24"/>
          <w:lang w:eastAsia="ru-RU"/>
        </w:rPr>
        <w:t>абсолютных правоотношениях</w:t>
      </w:r>
      <w:r w:rsidRPr="00591B67">
        <w:rPr>
          <w:rFonts w:ascii="Times New Roman" w:eastAsia="Times New Roman" w:hAnsi="Times New Roman" w:cs="Times New Roman"/>
          <w:sz w:val="24"/>
          <w:szCs w:val="24"/>
          <w:lang w:eastAsia="ru-RU"/>
        </w:rPr>
        <w:t xml:space="preserve"> точно известна одна сторона – управомоченная, которой противостоит круг обязанных лиц (все возможные субъекты, призванные воздерживаться от нарушений интересов управомоченного). В </w:t>
      </w:r>
      <w:r w:rsidRPr="00591B67">
        <w:rPr>
          <w:rFonts w:ascii="Times New Roman" w:eastAsia="Times New Roman" w:hAnsi="Times New Roman" w:cs="Times New Roman"/>
          <w:i/>
          <w:sz w:val="24"/>
          <w:szCs w:val="24"/>
          <w:lang w:eastAsia="ru-RU"/>
        </w:rPr>
        <w:t>относительных правоотношениях</w:t>
      </w:r>
      <w:r w:rsidRPr="00591B67">
        <w:rPr>
          <w:rFonts w:ascii="Times New Roman" w:eastAsia="Times New Roman" w:hAnsi="Times New Roman" w:cs="Times New Roman"/>
          <w:sz w:val="24"/>
          <w:szCs w:val="24"/>
          <w:lang w:eastAsia="ru-RU"/>
        </w:rPr>
        <w:t xml:space="preserve"> конкретно определены все участники (управомоченные и обязанные).</w:t>
      </w:r>
    </w:p>
    <w:p w:rsidR="00591B67" w:rsidRPr="00591B67" w:rsidRDefault="00591B67" w:rsidP="00F16F7B">
      <w:pPr>
        <w:shd w:val="clear" w:color="auto" w:fill="FFFFFF"/>
        <w:tabs>
          <w:tab w:val="left" w:pos="0"/>
          <w:tab w:val="left" w:pos="300"/>
        </w:tabs>
        <w:spacing w:after="0" w:line="240" w:lineRule="auto"/>
        <w:ind w:firstLine="567"/>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i/>
          <w:sz w:val="24"/>
          <w:szCs w:val="24"/>
          <w:lang w:val="uk-UA"/>
        </w:rPr>
        <w:t>Правоотношения</w:t>
      </w:r>
      <w:proofErr w:type="spellEnd"/>
      <w:r w:rsidRPr="00591B67">
        <w:rPr>
          <w:rFonts w:ascii="Times New Roman" w:eastAsia="Calibri" w:hAnsi="Times New Roman" w:cs="Times New Roman"/>
          <w:i/>
          <w:sz w:val="24"/>
          <w:szCs w:val="24"/>
          <w:lang w:val="uk-UA"/>
        </w:rPr>
        <w:t xml:space="preserve"> не понять без </w:t>
      </w:r>
      <w:proofErr w:type="spellStart"/>
      <w:r w:rsidRPr="00591B67">
        <w:rPr>
          <w:rFonts w:ascii="Times New Roman" w:eastAsia="Calibri" w:hAnsi="Times New Roman" w:cs="Times New Roman"/>
          <w:i/>
          <w:sz w:val="24"/>
          <w:szCs w:val="24"/>
          <w:lang w:val="uk-UA"/>
        </w:rPr>
        <w:t>рассмотрения</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b/>
          <w:i/>
          <w:sz w:val="24"/>
          <w:szCs w:val="24"/>
          <w:lang w:val="uk-UA"/>
        </w:rPr>
        <w:t>структуры</w:t>
      </w:r>
      <w:proofErr w:type="spellEnd"/>
      <w:r w:rsidRPr="00591B67">
        <w:rPr>
          <w:rFonts w:ascii="Times New Roman" w:eastAsia="Calibri" w:hAnsi="Times New Roman" w:cs="Times New Roman"/>
          <w:b/>
          <w:i/>
          <w:sz w:val="24"/>
          <w:szCs w:val="24"/>
          <w:lang w:val="uk-UA"/>
        </w:rPr>
        <w:t xml:space="preserve"> и </w:t>
      </w:r>
      <w:proofErr w:type="spellStart"/>
      <w:r w:rsidRPr="00591B67">
        <w:rPr>
          <w:rFonts w:ascii="Times New Roman" w:eastAsia="Calibri" w:hAnsi="Times New Roman" w:cs="Times New Roman"/>
          <w:b/>
          <w:i/>
          <w:sz w:val="24"/>
          <w:szCs w:val="24"/>
          <w:lang w:val="uk-UA"/>
        </w:rPr>
        <w:t>содержания</w:t>
      </w:r>
      <w:proofErr w:type="spellEnd"/>
      <w:r w:rsidRPr="00591B67">
        <w:rPr>
          <w:rFonts w:ascii="Times New Roman" w:eastAsia="Calibri" w:hAnsi="Times New Roman" w:cs="Times New Roman"/>
          <w:b/>
          <w:i/>
          <w:sz w:val="24"/>
          <w:szCs w:val="24"/>
          <w:lang w:val="uk-UA"/>
        </w:rPr>
        <w:t>.</w:t>
      </w:r>
      <w:r w:rsidRPr="00591B67">
        <w:rPr>
          <w:rFonts w:ascii="Times New Roman" w:eastAsia="Calibri" w:hAnsi="Times New Roman" w:cs="Times New Roman"/>
          <w:b/>
          <w:sz w:val="24"/>
          <w:szCs w:val="24"/>
          <w:lang w:val="uk-UA"/>
        </w:rPr>
        <w:t xml:space="preserve"> </w:t>
      </w:r>
      <w:r w:rsidRPr="00591B67">
        <w:rPr>
          <w:rFonts w:ascii="Times New Roman" w:eastAsia="Calibri" w:hAnsi="Times New Roman" w:cs="Times New Roman"/>
          <w:sz w:val="24"/>
          <w:szCs w:val="24"/>
          <w:lang w:val="uk-UA"/>
        </w:rPr>
        <w:t xml:space="preserve">В </w:t>
      </w:r>
      <w:r w:rsidRPr="00591B67">
        <w:rPr>
          <w:rFonts w:ascii="Times New Roman" w:eastAsia="Calibri" w:hAnsi="Times New Roman" w:cs="Times New Roman"/>
          <w:b/>
          <w:i/>
          <w:sz w:val="24"/>
          <w:szCs w:val="24"/>
          <w:lang w:val="uk-UA"/>
        </w:rPr>
        <w:t>структуру</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входят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субъекты</w:t>
      </w:r>
      <w:proofErr w:type="spellEnd"/>
      <w:r w:rsidRPr="00591B67">
        <w:rPr>
          <w:rFonts w:ascii="Times New Roman" w:eastAsia="Calibri" w:hAnsi="Times New Roman" w:cs="Times New Roman"/>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объекты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материальные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духовные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содержание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юридические</w:t>
      </w:r>
      <w:proofErr w:type="spellEnd"/>
      <w:r w:rsidRPr="00591B67">
        <w:rPr>
          <w:rFonts w:ascii="Times New Roman" w:eastAsia="Calibri" w:hAnsi="Times New Roman" w:cs="Times New Roman"/>
          <w:sz w:val="24"/>
          <w:szCs w:val="24"/>
          <w:lang w:val="uk-UA"/>
        </w:rPr>
        <w:t xml:space="preserve"> права и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hd w:val="clear" w:color="auto" w:fill="FFFFFF"/>
        <w:tabs>
          <w:tab w:val="left" w:pos="0"/>
          <w:tab w:val="left" w:pos="300"/>
        </w:tabs>
        <w:spacing w:after="0" w:line="240" w:lineRule="auto"/>
        <w:ind w:firstLine="567"/>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b/>
          <w:i/>
          <w:sz w:val="24"/>
          <w:szCs w:val="24"/>
          <w:lang w:val="uk-UA"/>
        </w:rPr>
        <w:t>Субъектами</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физические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юридические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правоспособными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дееспособными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деликтоспособными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Правоспособность</w:t>
      </w:r>
      <w:proofErr w:type="spellEnd"/>
      <w:r w:rsidRPr="00591B67">
        <w:rPr>
          <w:rFonts w:ascii="Times New Roman" w:eastAsia="Calibri" w:hAnsi="Times New Roman" w:cs="Times New Roman"/>
          <w:i/>
          <w:sz w:val="24"/>
          <w:szCs w:val="24"/>
          <w:lang w:val="uk-UA"/>
        </w:rPr>
        <w:t xml:space="preserve"> — </w:t>
      </w:r>
      <w:proofErr w:type="spellStart"/>
      <w:r w:rsidRPr="00591B67">
        <w:rPr>
          <w:rFonts w:ascii="Times New Roman" w:eastAsia="Calibri" w:hAnsi="Times New Roman" w:cs="Times New Roman"/>
          <w:sz w:val="24"/>
          <w:szCs w:val="24"/>
          <w:lang w:val="uk-UA"/>
        </w:rPr>
        <w:t>способность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иметь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юридические</w:t>
      </w:r>
      <w:proofErr w:type="spellEnd"/>
      <w:r w:rsidRPr="00591B67">
        <w:rPr>
          <w:rFonts w:ascii="Times New Roman" w:eastAsia="Calibri" w:hAnsi="Times New Roman" w:cs="Times New Roman"/>
          <w:sz w:val="24"/>
          <w:szCs w:val="24"/>
          <w:lang w:val="uk-UA"/>
        </w:rPr>
        <w:t xml:space="preserve"> права и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наступает</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рождения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прекращается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смертью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физического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Дееспособность</w:t>
      </w:r>
      <w:proofErr w:type="spellEnd"/>
      <w:r w:rsidRPr="00591B67">
        <w:rPr>
          <w:rFonts w:ascii="Times New Roman" w:eastAsia="Calibri" w:hAnsi="Times New Roman" w:cs="Times New Roman"/>
          <w:b/>
          <w:i/>
          <w:sz w:val="24"/>
          <w:szCs w:val="24"/>
          <w:lang w:val="uk-UA"/>
        </w:rPr>
        <w:t xml:space="preserve"> </w:t>
      </w:r>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sz w:val="24"/>
          <w:szCs w:val="24"/>
          <w:lang w:val="uk-UA"/>
        </w:rPr>
        <w:t>способность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своими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приобретать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юридические</w:t>
      </w:r>
      <w:proofErr w:type="spellEnd"/>
      <w:r w:rsidRPr="00591B67">
        <w:rPr>
          <w:rFonts w:ascii="Times New Roman" w:eastAsia="Calibri" w:hAnsi="Times New Roman" w:cs="Times New Roman"/>
          <w:sz w:val="24"/>
          <w:szCs w:val="24"/>
          <w:lang w:val="uk-UA"/>
        </w:rPr>
        <w:t xml:space="preserve"> права и нести </w:t>
      </w:r>
      <w:proofErr w:type="spellStart"/>
      <w:r w:rsidRPr="00591B67">
        <w:rPr>
          <w:rFonts w:ascii="Times New Roman" w:eastAsia="Calibri" w:hAnsi="Times New Roman" w:cs="Times New Roman"/>
          <w:sz w:val="24"/>
          <w:szCs w:val="24"/>
          <w:lang w:val="uk-UA"/>
        </w:rPr>
        <w:t>юридические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возникает</w:t>
      </w:r>
      <w:proofErr w:type="spellEnd"/>
      <w:r w:rsidRPr="00591B67">
        <w:rPr>
          <w:rFonts w:ascii="Times New Roman" w:eastAsia="Calibri" w:hAnsi="Times New Roman" w:cs="Times New Roman"/>
          <w:sz w:val="24"/>
          <w:szCs w:val="24"/>
          <w:lang w:val="uk-UA"/>
        </w:rPr>
        <w:t xml:space="preserve"> с 18 лет. </w:t>
      </w:r>
      <w:proofErr w:type="spellStart"/>
      <w:r w:rsidRPr="00591B67">
        <w:rPr>
          <w:rFonts w:ascii="Times New Roman" w:eastAsia="Calibri" w:hAnsi="Times New Roman" w:cs="Times New Roman"/>
          <w:b/>
          <w:i/>
          <w:sz w:val="24"/>
          <w:szCs w:val="24"/>
          <w:lang w:val="uk-UA"/>
        </w:rPr>
        <w:t>Деликтоспособность</w:t>
      </w:r>
      <w:proofErr w:type="spellEnd"/>
      <w:r w:rsidRPr="00591B67">
        <w:rPr>
          <w:rFonts w:ascii="Times New Roman" w:eastAsia="Calibri" w:hAnsi="Times New Roman" w:cs="Times New Roman"/>
          <w:b/>
          <w:i/>
          <w:sz w:val="24"/>
          <w:szCs w:val="24"/>
          <w:lang w:val="uk-UA"/>
        </w:rPr>
        <w:t xml:space="preserve"> </w:t>
      </w:r>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sz w:val="24"/>
          <w:szCs w:val="24"/>
          <w:lang w:val="uk-UA"/>
        </w:rPr>
        <w:t>способность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нести </w:t>
      </w:r>
      <w:proofErr w:type="spellStart"/>
      <w:r w:rsidRPr="00591B67">
        <w:rPr>
          <w:rFonts w:ascii="Times New Roman" w:eastAsia="Calibri" w:hAnsi="Times New Roman" w:cs="Times New Roman"/>
          <w:sz w:val="24"/>
          <w:szCs w:val="24"/>
          <w:lang w:val="uk-UA"/>
        </w:rPr>
        <w:t>юридическую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Она</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всегда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совпадает</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дееспособностью</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различных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правоотношениях</w:t>
      </w:r>
      <w:proofErr w:type="spellEnd"/>
      <w:r w:rsidRPr="00591B67">
        <w:rPr>
          <w:rFonts w:ascii="Times New Roman" w:eastAsia="Calibri" w:hAnsi="Times New Roman" w:cs="Times New Roman"/>
          <w:sz w:val="24"/>
          <w:szCs w:val="24"/>
          <w:lang w:val="uk-UA"/>
        </w:rPr>
        <w:t xml:space="preserve"> и в </w:t>
      </w:r>
      <w:proofErr w:type="spellStart"/>
      <w:r w:rsidRPr="00591B67">
        <w:rPr>
          <w:rFonts w:ascii="Times New Roman" w:eastAsia="Calibri" w:hAnsi="Times New Roman" w:cs="Times New Roman"/>
          <w:sz w:val="24"/>
          <w:szCs w:val="24"/>
          <w:lang w:val="uk-UA"/>
        </w:rPr>
        <w:t>разных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отраслях</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дееспособность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соответственно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возрасту</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hd w:val="clear" w:color="auto" w:fill="FFFFFF"/>
        <w:tabs>
          <w:tab w:val="left" w:pos="0"/>
          <w:tab w:val="left" w:pos="30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i/>
          <w:sz w:val="24"/>
          <w:szCs w:val="24"/>
          <w:lang w:val="uk-UA"/>
        </w:rPr>
        <w:t>Объекты</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материальные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духовные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ценности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Материальные</w:t>
      </w:r>
      <w:proofErr w:type="spellEnd"/>
      <w:r w:rsidRPr="00591B67">
        <w:rPr>
          <w:rFonts w:ascii="Times New Roman" w:eastAsia="Calibri" w:hAnsi="Times New Roman" w:cs="Times New Roman"/>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средства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производства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имущество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вещи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деньги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ценные</w:t>
      </w:r>
      <w:proofErr w:type="spellEnd"/>
      <w:r w:rsidRPr="00591B67">
        <w:rPr>
          <w:rFonts w:ascii="Times New Roman" w:eastAsia="Calibri" w:hAnsi="Times New Roman" w:cs="Times New Roman"/>
          <w:sz w:val="24"/>
          <w:szCs w:val="24"/>
          <w:lang w:val="uk-UA"/>
        </w:rPr>
        <w:t xml:space="preserve"> бумаги и </w:t>
      </w:r>
      <w:proofErr w:type="spellStart"/>
      <w:r w:rsidRPr="00591B67">
        <w:rPr>
          <w:rFonts w:ascii="Times New Roman" w:eastAsia="Calibri" w:hAnsi="Times New Roman" w:cs="Times New Roman"/>
          <w:sz w:val="24"/>
          <w:szCs w:val="24"/>
          <w:lang w:val="uk-UA"/>
        </w:rPr>
        <w:t>т.п</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Духовные</w:t>
      </w:r>
      <w:proofErr w:type="spellEnd"/>
      <w:r w:rsidRPr="00591B67">
        <w:rPr>
          <w:rFonts w:ascii="Times New Roman" w:eastAsia="Calibri" w:hAnsi="Times New Roman" w:cs="Times New Roman"/>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произведения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культуры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жизнь</w:t>
      </w:r>
      <w:proofErr w:type="spellEnd"/>
      <w:r w:rsidRPr="00591B67">
        <w:rPr>
          <w:rFonts w:ascii="Times New Roman" w:eastAsia="Calibri" w:hAnsi="Times New Roman" w:cs="Times New Roman"/>
          <w:sz w:val="24"/>
          <w:szCs w:val="24"/>
          <w:lang w:val="uk-UA"/>
        </w:rPr>
        <w:t xml:space="preserve">, честь и </w:t>
      </w:r>
      <w:proofErr w:type="spellStart"/>
      <w:r w:rsidRPr="00591B67">
        <w:rPr>
          <w:rFonts w:ascii="Times New Roman" w:eastAsia="Calibri" w:hAnsi="Times New Roman" w:cs="Times New Roman"/>
          <w:sz w:val="24"/>
          <w:szCs w:val="24"/>
          <w:lang w:val="uk-UA"/>
        </w:rPr>
        <w:t>достоинство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авторское</w:t>
      </w:r>
      <w:proofErr w:type="spellEnd"/>
      <w:r w:rsidRPr="00591B67">
        <w:rPr>
          <w:rFonts w:ascii="Times New Roman" w:eastAsia="Calibri" w:hAnsi="Times New Roman" w:cs="Times New Roman"/>
          <w:sz w:val="24"/>
          <w:szCs w:val="24"/>
          <w:lang w:val="uk-UA"/>
        </w:rPr>
        <w:t xml:space="preserve"> право и </w:t>
      </w:r>
      <w:proofErr w:type="spellStart"/>
      <w:r w:rsidRPr="00591B67">
        <w:rPr>
          <w:rFonts w:ascii="Times New Roman" w:eastAsia="Calibri" w:hAnsi="Times New Roman" w:cs="Times New Roman"/>
          <w:sz w:val="24"/>
          <w:szCs w:val="24"/>
          <w:lang w:val="uk-UA"/>
        </w:rPr>
        <w:t>т.п</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Объектами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могут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объекты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находящиеся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гражданском</w:t>
      </w:r>
      <w:proofErr w:type="spellEnd"/>
      <w:r w:rsidRPr="00591B67">
        <w:rPr>
          <w:rFonts w:ascii="Times New Roman" w:eastAsia="Calibri" w:hAnsi="Times New Roman" w:cs="Times New Roman"/>
          <w:sz w:val="24"/>
          <w:szCs w:val="24"/>
          <w:lang w:val="uk-UA"/>
        </w:rPr>
        <w:t xml:space="preserve"> товарообороте, а </w:t>
      </w:r>
      <w:proofErr w:type="spellStart"/>
      <w:r w:rsidRPr="00591B67">
        <w:rPr>
          <w:rFonts w:ascii="Times New Roman" w:eastAsia="Calibri" w:hAnsi="Times New Roman" w:cs="Times New Roman"/>
          <w:sz w:val="24"/>
          <w:szCs w:val="24"/>
          <w:lang w:val="uk-UA"/>
        </w:rPr>
        <w:t>также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деятельность</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поведение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субъектов</w:t>
      </w:r>
      <w:proofErr w:type="spellEnd"/>
      <w:r w:rsidRPr="00591B67">
        <w:rPr>
          <w:rFonts w:ascii="Times New Roman" w:eastAsia="Calibri" w:hAnsi="Times New Roman" w:cs="Times New Roman"/>
          <w:sz w:val="24"/>
          <w:szCs w:val="24"/>
          <w:lang w:val="uk-UA"/>
        </w:rPr>
        <w:t>.</w:t>
      </w:r>
    </w:p>
    <w:p w:rsidR="00591B67" w:rsidRPr="00591B67" w:rsidRDefault="00591B67" w:rsidP="00F16F7B">
      <w:pPr>
        <w:shd w:val="clear" w:color="auto" w:fill="FFFFFF"/>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i/>
          <w:sz w:val="24"/>
          <w:szCs w:val="24"/>
          <w:lang w:val="uk-UA"/>
        </w:rPr>
        <w:t>Содержание</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правоотношений</w:t>
      </w:r>
      <w:proofErr w:type="spellEnd"/>
      <w:r w:rsidRPr="00591B67">
        <w:rPr>
          <w:rFonts w:ascii="Times New Roman" w:eastAsia="Calibri" w:hAnsi="Times New Roman" w:cs="Times New Roman"/>
          <w:b/>
          <w:i/>
          <w:sz w:val="24"/>
          <w:szCs w:val="24"/>
        </w:rPr>
        <w:t xml:space="preserve"> - </w:t>
      </w:r>
      <w:r w:rsidRPr="00591B67">
        <w:rPr>
          <w:rFonts w:ascii="Times New Roman" w:eastAsia="Calibri" w:hAnsi="Times New Roman" w:cs="Times New Roman"/>
          <w:i/>
          <w:sz w:val="24"/>
          <w:szCs w:val="24"/>
        </w:rPr>
        <w:t>э</w:t>
      </w:r>
      <w:r w:rsidRPr="00591B67">
        <w:rPr>
          <w:rFonts w:ascii="Times New Roman" w:eastAsia="Calibri" w:hAnsi="Times New Roman" w:cs="Times New Roman"/>
          <w:sz w:val="24"/>
          <w:szCs w:val="24"/>
          <w:lang w:val="uk-UA"/>
        </w:rPr>
        <w:t xml:space="preserve">то </w:t>
      </w:r>
      <w:proofErr w:type="spellStart"/>
      <w:r w:rsidRPr="00591B67">
        <w:rPr>
          <w:rFonts w:ascii="Times New Roman" w:eastAsia="Calibri" w:hAnsi="Times New Roman" w:cs="Times New Roman"/>
          <w:sz w:val="24"/>
          <w:szCs w:val="24"/>
          <w:lang w:val="uk-UA"/>
        </w:rPr>
        <w:t>юридические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естественные</w:t>
      </w:r>
      <w:proofErr w:type="spellEnd"/>
      <w:r w:rsidRPr="00591B67">
        <w:rPr>
          <w:rFonts w:ascii="Times New Roman" w:eastAsia="Calibri" w:hAnsi="Times New Roman" w:cs="Times New Roman"/>
          <w:sz w:val="24"/>
          <w:szCs w:val="24"/>
          <w:lang w:val="uk-UA"/>
        </w:rPr>
        <w:t xml:space="preserve"> права и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участников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Специалисты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различают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юридическое</w:t>
      </w:r>
      <w:proofErr w:type="spellEnd"/>
      <w:r w:rsidRPr="00591B67">
        <w:rPr>
          <w:rFonts w:ascii="Times New Roman" w:eastAsia="Calibri" w:hAnsi="Times New Roman" w:cs="Times New Roman"/>
          <w:i/>
          <w:sz w:val="24"/>
          <w:szCs w:val="24"/>
          <w:lang w:val="uk-UA"/>
        </w:rPr>
        <w:t xml:space="preserve"> и </w:t>
      </w:r>
      <w:proofErr w:type="spellStart"/>
      <w:r w:rsidRPr="00591B67">
        <w:rPr>
          <w:rFonts w:ascii="Times New Roman" w:eastAsia="Calibri" w:hAnsi="Times New Roman" w:cs="Times New Roman"/>
          <w:i/>
          <w:sz w:val="24"/>
          <w:szCs w:val="24"/>
          <w:lang w:val="uk-UA"/>
        </w:rPr>
        <w:t>фактическое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содержание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Последнее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выражает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материальные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духовные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ценности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относительно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возникли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Юридическое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содержание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составляют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субъективные</w:t>
      </w:r>
      <w:proofErr w:type="spellEnd"/>
      <w:r w:rsidRPr="00591B67">
        <w:rPr>
          <w:rFonts w:ascii="Times New Roman" w:eastAsia="Calibri" w:hAnsi="Times New Roman" w:cs="Times New Roman"/>
          <w:sz w:val="24"/>
          <w:szCs w:val="24"/>
          <w:lang w:val="uk-UA"/>
        </w:rPr>
        <w:t xml:space="preserve"> права и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участников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закрепляются</w:t>
      </w:r>
      <w:proofErr w:type="spellEnd"/>
      <w:r w:rsidRPr="00591B67">
        <w:rPr>
          <w:rFonts w:ascii="Times New Roman" w:eastAsia="Calibri" w:hAnsi="Times New Roman" w:cs="Times New Roman"/>
          <w:sz w:val="24"/>
          <w:szCs w:val="24"/>
          <w:lang w:val="uk-UA"/>
        </w:rPr>
        <w:t xml:space="preserve"> в нормативно-</w:t>
      </w:r>
      <w:proofErr w:type="spellStart"/>
      <w:r w:rsidRPr="00591B67">
        <w:rPr>
          <w:rFonts w:ascii="Times New Roman" w:eastAsia="Calibri" w:hAnsi="Times New Roman" w:cs="Times New Roman"/>
          <w:sz w:val="24"/>
          <w:szCs w:val="24"/>
          <w:lang w:val="uk-UA"/>
        </w:rPr>
        <w:t>правовых</w:t>
      </w:r>
      <w:proofErr w:type="spellEnd"/>
      <w:r w:rsidRPr="00591B67">
        <w:rPr>
          <w:rFonts w:ascii="Times New Roman" w:eastAsia="Calibri" w:hAnsi="Times New Roman" w:cs="Times New Roman"/>
          <w:sz w:val="24"/>
          <w:szCs w:val="24"/>
          <w:lang w:val="uk-UA"/>
        </w:rPr>
        <w:t xml:space="preserve"> актах и </w:t>
      </w:r>
      <w:proofErr w:type="spellStart"/>
      <w:r w:rsidRPr="00591B67">
        <w:rPr>
          <w:rFonts w:ascii="Times New Roman" w:eastAsia="Calibri" w:hAnsi="Times New Roman" w:cs="Times New Roman"/>
          <w:sz w:val="24"/>
          <w:szCs w:val="24"/>
          <w:lang w:val="uk-UA"/>
        </w:rPr>
        <w:t>правоотношения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изменяются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основании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нормативных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актов</w:t>
      </w:r>
      <w:proofErr w:type="spellEnd"/>
      <w:r w:rsidRPr="00591B67">
        <w:rPr>
          <w:rFonts w:ascii="Times New Roman" w:eastAsia="Calibri" w:hAnsi="Times New Roman" w:cs="Times New Roman"/>
          <w:sz w:val="24"/>
          <w:szCs w:val="24"/>
          <w:lang w:val="uk-UA"/>
        </w:rPr>
        <w:t xml:space="preserve">. Так, по договору </w:t>
      </w:r>
      <w:proofErr w:type="spellStart"/>
      <w:r w:rsidRPr="00591B67">
        <w:rPr>
          <w:rFonts w:ascii="Times New Roman" w:eastAsia="Calibri" w:hAnsi="Times New Roman" w:cs="Times New Roman"/>
          <w:sz w:val="24"/>
          <w:szCs w:val="24"/>
          <w:lang w:val="uk-UA"/>
        </w:rPr>
        <w:t>купли</w:t>
      </w:r>
      <w:proofErr w:type="spellEnd"/>
      <w:r w:rsidRPr="00591B67">
        <w:rPr>
          <w:rFonts w:ascii="Times New Roman" w:eastAsia="Calibri" w:hAnsi="Times New Roman" w:cs="Times New Roman"/>
          <w:sz w:val="24"/>
          <w:szCs w:val="24"/>
          <w:lang w:val="uk-UA"/>
        </w:rPr>
        <w:t xml:space="preserve">-продажи в </w:t>
      </w:r>
      <w:proofErr w:type="spellStart"/>
      <w:r w:rsidRPr="00591B67">
        <w:rPr>
          <w:rFonts w:ascii="Times New Roman" w:eastAsia="Calibri" w:hAnsi="Times New Roman" w:cs="Times New Roman"/>
          <w:sz w:val="24"/>
          <w:szCs w:val="24"/>
          <w:lang w:val="uk-UA"/>
        </w:rPr>
        <w:t>правоотношениях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выделяются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элементы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субъекты</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продавец</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покупатель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объекты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имущество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товары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другие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ценности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содержание</w:t>
      </w:r>
      <w:proofErr w:type="spellEnd"/>
      <w:r w:rsidRPr="00591B67">
        <w:rPr>
          <w:rFonts w:ascii="Times New Roman" w:eastAsia="Calibri" w:hAnsi="Times New Roman" w:cs="Times New Roman"/>
          <w:sz w:val="24"/>
          <w:szCs w:val="24"/>
          <w:lang w:val="uk-UA"/>
        </w:rPr>
        <w:t xml:space="preserve"> - права и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продавца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покупателя</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hd w:val="clear" w:color="auto" w:fill="FFFFFF"/>
        <w:tabs>
          <w:tab w:val="left" w:pos="0"/>
        </w:tabs>
        <w:spacing w:after="0" w:line="240" w:lineRule="auto"/>
        <w:ind w:firstLine="567"/>
        <w:jc w:val="both"/>
        <w:rPr>
          <w:rFonts w:ascii="Times New Roman" w:eastAsia="Calibri" w:hAnsi="Times New Roman" w:cs="Times New Roman"/>
          <w:sz w:val="24"/>
          <w:szCs w:val="24"/>
        </w:rPr>
      </w:pPr>
      <w:r w:rsidRPr="00591B67">
        <w:rPr>
          <w:rFonts w:ascii="Times New Roman" w:eastAsia="Calibri" w:hAnsi="Times New Roman" w:cs="Times New Roman"/>
          <w:color w:val="000000"/>
          <w:sz w:val="24"/>
          <w:szCs w:val="24"/>
        </w:rPr>
        <w:t>Говоря о правоотношениях, необходимо упомянуть о таком понятии, как </w:t>
      </w:r>
      <w:r w:rsidRPr="00591B67">
        <w:rPr>
          <w:rFonts w:ascii="Times New Roman" w:eastAsia="Calibri" w:hAnsi="Times New Roman" w:cs="Times New Roman"/>
          <w:b/>
          <w:bCs/>
          <w:color w:val="000000"/>
          <w:sz w:val="24"/>
          <w:szCs w:val="24"/>
        </w:rPr>
        <w:t>юридический факт</w:t>
      </w:r>
      <w:r w:rsidRPr="00591B67">
        <w:rPr>
          <w:rFonts w:ascii="Times New Roman" w:eastAsia="Calibri" w:hAnsi="Times New Roman" w:cs="Times New Roman"/>
          <w:color w:val="000000"/>
          <w:sz w:val="24"/>
          <w:szCs w:val="24"/>
        </w:rPr>
        <w:t xml:space="preserve">. </w:t>
      </w:r>
      <w:r w:rsidRPr="00591B67">
        <w:rPr>
          <w:rFonts w:ascii="Times New Roman" w:eastAsia="Calibri" w:hAnsi="Times New Roman" w:cs="Times New Roman"/>
          <w:b/>
          <w:i/>
          <w:sz w:val="24"/>
          <w:szCs w:val="24"/>
        </w:rPr>
        <w:t xml:space="preserve">Юридические </w:t>
      </w:r>
      <w:proofErr w:type="spellStart"/>
      <w:r w:rsidRPr="00591B67">
        <w:rPr>
          <w:rFonts w:ascii="Times New Roman" w:eastAsia="Calibri" w:hAnsi="Times New Roman" w:cs="Times New Roman"/>
          <w:b/>
          <w:i/>
          <w:sz w:val="24"/>
          <w:szCs w:val="24"/>
          <w:lang w:val="uk-UA"/>
        </w:rPr>
        <w:t>факты</w:t>
      </w:r>
      <w:proofErr w:type="spellEnd"/>
      <w:r w:rsidRPr="00591B67">
        <w:rPr>
          <w:rFonts w:ascii="Times New Roman" w:eastAsia="Calibri" w:hAnsi="Times New Roman" w:cs="Times New Roman"/>
          <w:b/>
          <w:i/>
          <w:sz w:val="24"/>
          <w:szCs w:val="24"/>
        </w:rPr>
        <w:t xml:space="preserve"> </w:t>
      </w:r>
      <w:proofErr w:type="gramStart"/>
      <w:r w:rsidRPr="00591B67">
        <w:rPr>
          <w:rFonts w:ascii="Times New Roman" w:eastAsia="Calibri" w:hAnsi="Times New Roman" w:cs="Times New Roman"/>
          <w:b/>
          <w:i/>
          <w:sz w:val="24"/>
          <w:szCs w:val="24"/>
        </w:rPr>
        <w:t>-</w:t>
      </w:r>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sz w:val="24"/>
          <w:szCs w:val="24"/>
        </w:rPr>
        <w:t>э</w:t>
      </w:r>
      <w:r w:rsidRPr="00591B67">
        <w:rPr>
          <w:rFonts w:ascii="Times New Roman" w:eastAsia="Calibri" w:hAnsi="Times New Roman" w:cs="Times New Roman"/>
          <w:sz w:val="24"/>
          <w:szCs w:val="24"/>
          <w:lang w:val="uk-UA"/>
        </w:rPr>
        <w:t>то</w:t>
      </w:r>
      <w:proofErr w:type="gram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конкретные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жизнененные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обстоятельства</w:t>
      </w:r>
      <w:proofErr w:type="spellEnd"/>
      <w:r w:rsidRPr="00591B67">
        <w:rPr>
          <w:rFonts w:ascii="Times New Roman" w:eastAsia="Calibri" w:hAnsi="Times New Roman" w:cs="Times New Roman"/>
          <w:sz w:val="24"/>
          <w:szCs w:val="24"/>
          <w:lang w:val="uk-UA"/>
        </w:rPr>
        <w:t>, с к</w:t>
      </w:r>
      <w:proofErr w:type="spellStart"/>
      <w:r w:rsidRPr="00591B67">
        <w:rPr>
          <w:rFonts w:ascii="Times New Roman" w:eastAsia="Calibri" w:hAnsi="Times New Roman" w:cs="Times New Roman"/>
          <w:sz w:val="24"/>
          <w:szCs w:val="24"/>
        </w:rPr>
        <w:t>оторым</w:t>
      </w:r>
      <w:proofErr w:type="spellEnd"/>
      <w:r w:rsidRPr="00591B67">
        <w:rPr>
          <w:rFonts w:ascii="Times New Roman" w:eastAsia="Calibri" w:hAnsi="Times New Roman" w:cs="Times New Roman"/>
          <w:sz w:val="24"/>
          <w:szCs w:val="24"/>
          <w:lang w:val="uk-UA"/>
        </w:rPr>
        <w:t xml:space="preserve">и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связывают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возникновение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изменение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прекращение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Их</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черты</w:t>
      </w:r>
      <w:proofErr w:type="spellEnd"/>
      <w:r w:rsidRPr="00591B67">
        <w:rPr>
          <w:rFonts w:ascii="Times New Roman" w:eastAsia="Calibri" w:hAnsi="Times New Roman" w:cs="Times New Roman"/>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вызывают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последствия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во </w:t>
      </w:r>
      <w:proofErr w:type="spellStart"/>
      <w:r w:rsidRPr="00591B67">
        <w:rPr>
          <w:rFonts w:ascii="Times New Roman" w:eastAsia="Calibri" w:hAnsi="Times New Roman" w:cs="Times New Roman"/>
          <w:sz w:val="24"/>
          <w:szCs w:val="24"/>
          <w:lang w:val="uk-UA"/>
        </w:rPr>
        <w:t>взаимодействии</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lastRenderedPageBreak/>
        <w:t>правовыми</w:t>
      </w:r>
      <w:proofErr w:type="spellEnd"/>
      <w:r w:rsidRPr="00591B67">
        <w:rPr>
          <w:rFonts w:ascii="Times New Roman" w:eastAsia="Calibri" w:hAnsi="Times New Roman" w:cs="Times New Roman"/>
          <w:sz w:val="24"/>
          <w:szCs w:val="24"/>
          <w:lang w:val="uk-UA"/>
        </w:rPr>
        <w:t xml:space="preserve"> нормами. Не всякий </w:t>
      </w:r>
      <w:proofErr w:type="spellStart"/>
      <w:r w:rsidRPr="00591B67">
        <w:rPr>
          <w:rFonts w:ascii="Times New Roman" w:eastAsia="Calibri" w:hAnsi="Times New Roman" w:cs="Times New Roman"/>
          <w:sz w:val="24"/>
          <w:szCs w:val="24"/>
          <w:lang w:val="uk-UA"/>
        </w:rPr>
        <w:t>жизненный</w:t>
      </w:r>
      <w:proofErr w:type="spellEnd"/>
      <w:r w:rsidRPr="00591B67">
        <w:rPr>
          <w:rFonts w:ascii="Times New Roman" w:eastAsia="Calibri" w:hAnsi="Times New Roman" w:cs="Times New Roman"/>
          <w:sz w:val="24"/>
          <w:szCs w:val="24"/>
          <w:lang w:val="uk-UA"/>
        </w:rPr>
        <w:t xml:space="preserve"> факт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юридическим</w:t>
      </w:r>
      <w:proofErr w:type="spellEnd"/>
      <w:r w:rsidRPr="00591B67">
        <w:rPr>
          <w:rFonts w:ascii="Times New Roman" w:eastAsia="Calibri" w:hAnsi="Times New Roman" w:cs="Times New Roman"/>
          <w:sz w:val="24"/>
          <w:szCs w:val="24"/>
          <w:lang w:val="uk-UA"/>
        </w:rPr>
        <w:t xml:space="preserve"> фактом. </w:t>
      </w:r>
      <w:proofErr w:type="spellStart"/>
      <w:r w:rsidRPr="00591B67">
        <w:rPr>
          <w:rFonts w:ascii="Times New Roman" w:eastAsia="Calibri" w:hAnsi="Times New Roman" w:cs="Times New Roman"/>
          <w:sz w:val="24"/>
          <w:szCs w:val="24"/>
          <w:lang w:val="uk-UA"/>
        </w:rPr>
        <w:t>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такое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обстоятельство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предусмотрено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нормой</w:t>
      </w:r>
      <w:proofErr w:type="spellEnd"/>
      <w:r w:rsidRPr="00591B67">
        <w:rPr>
          <w:rFonts w:ascii="Times New Roman" w:eastAsia="Calibri" w:hAnsi="Times New Roman" w:cs="Times New Roman"/>
          <w:sz w:val="24"/>
          <w:szCs w:val="24"/>
          <w:lang w:val="uk-UA"/>
        </w:rPr>
        <w:t xml:space="preserve"> права</w:t>
      </w:r>
      <w:r w:rsidRPr="00591B67">
        <w:rPr>
          <w:rFonts w:ascii="Times New Roman" w:eastAsia="Calibri" w:hAnsi="Times New Roman" w:cs="Times New Roman"/>
          <w:sz w:val="24"/>
          <w:szCs w:val="24"/>
        </w:rPr>
        <w:t>.</w:t>
      </w:r>
    </w:p>
    <w:p w:rsidR="00591B67" w:rsidRPr="00591B67" w:rsidRDefault="00591B67" w:rsidP="00F16F7B">
      <w:pPr>
        <w:shd w:val="clear" w:color="auto" w:fill="FFFFFF"/>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color w:val="000000"/>
          <w:sz w:val="24"/>
          <w:szCs w:val="24"/>
        </w:rPr>
        <w:t>Существует два </w:t>
      </w:r>
      <w:r w:rsidRPr="00591B67">
        <w:rPr>
          <w:rFonts w:ascii="Times New Roman" w:eastAsia="Calibri" w:hAnsi="Times New Roman" w:cs="Times New Roman"/>
          <w:b/>
          <w:bCs/>
          <w:i/>
          <w:color w:val="000000"/>
          <w:sz w:val="24"/>
          <w:szCs w:val="24"/>
        </w:rPr>
        <w:t>вида юридических фактов</w:t>
      </w:r>
      <w:r w:rsidRPr="00591B67">
        <w:rPr>
          <w:rFonts w:ascii="Times New Roman" w:eastAsia="Calibri" w:hAnsi="Times New Roman" w:cs="Times New Roman"/>
          <w:i/>
          <w:color w:val="000000"/>
          <w:sz w:val="24"/>
          <w:szCs w:val="24"/>
        </w:rPr>
        <w:t>:</w:t>
      </w:r>
    </w:p>
    <w:p w:rsidR="00591B67" w:rsidRPr="00591B67" w:rsidRDefault="00591B67" w:rsidP="00CB58BB">
      <w:pPr>
        <w:numPr>
          <w:ilvl w:val="0"/>
          <w:numId w:val="11"/>
        </w:num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i/>
          <w:sz w:val="24"/>
          <w:szCs w:val="24"/>
          <w:lang w:eastAsia="ru-RU"/>
        </w:rPr>
        <w:t>События.</w:t>
      </w:r>
      <w:r w:rsidRPr="00591B67">
        <w:rPr>
          <w:rFonts w:ascii="Times New Roman" w:eastAsia="Times New Roman" w:hAnsi="Times New Roman" w:cs="Times New Roman"/>
          <w:sz w:val="24"/>
          <w:szCs w:val="24"/>
          <w:lang w:eastAsia="ru-RU"/>
        </w:rPr>
        <w:t xml:space="preserve"> Ситуации, возникающие независимо от воли человека (например, </w:t>
      </w:r>
      <w:hyperlink r:id="rId8" w:history="1">
        <w:r w:rsidRPr="00591B67">
          <w:rPr>
            <w:rFonts w:ascii="Times New Roman" w:eastAsia="Times New Roman" w:hAnsi="Times New Roman" w:cs="Times New Roman"/>
            <w:sz w:val="24"/>
            <w:szCs w:val="24"/>
            <w:lang w:eastAsia="ru-RU"/>
          </w:rPr>
          <w:t>стихийное бедствие</w:t>
        </w:r>
      </w:hyperlink>
      <w:r w:rsidRPr="00591B67">
        <w:rPr>
          <w:rFonts w:ascii="Times New Roman" w:eastAsia="Times New Roman" w:hAnsi="Times New Roman" w:cs="Times New Roman"/>
          <w:sz w:val="24"/>
          <w:szCs w:val="24"/>
          <w:lang w:eastAsia="ru-RU"/>
        </w:rPr>
        <w:t>), сам факт которого подразумевает какие-либо юридические действия (социальная помощь пострадавшим).</w:t>
      </w:r>
    </w:p>
    <w:p w:rsidR="00591B67" w:rsidRPr="00591B67" w:rsidRDefault="00591B67" w:rsidP="00CB58BB">
      <w:pPr>
        <w:numPr>
          <w:ilvl w:val="0"/>
          <w:numId w:val="11"/>
        </w:num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i/>
          <w:sz w:val="24"/>
          <w:szCs w:val="24"/>
          <w:lang w:eastAsia="ru-RU"/>
        </w:rPr>
        <w:t>Действия.</w:t>
      </w:r>
      <w:r w:rsidRPr="00591B67">
        <w:rPr>
          <w:rFonts w:ascii="Times New Roman" w:eastAsia="Times New Roman" w:hAnsi="Times New Roman" w:cs="Times New Roman"/>
          <w:sz w:val="24"/>
          <w:szCs w:val="24"/>
          <w:lang w:eastAsia="ru-RU"/>
        </w:rPr>
        <w:t xml:space="preserve"> Ситуации, возникающие по воле человека и имеющие ту или иную юридическую характеристику:</w:t>
      </w:r>
    </w:p>
    <w:p w:rsidR="00591B67" w:rsidRPr="00591B67" w:rsidRDefault="00591B67" w:rsidP="00F16F7B">
      <w:pPr>
        <w:spacing w:before="100" w:beforeAutospacing="1" w:after="100" w:afterAutospacing="1" w:line="240" w:lineRule="auto"/>
        <w:ind w:left="2149"/>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bCs/>
          <w:sz w:val="24"/>
          <w:szCs w:val="24"/>
          <w:lang w:eastAsia="ru-RU"/>
        </w:rPr>
        <w:t>- правомерные действия</w:t>
      </w:r>
      <w:r w:rsidRPr="00591B67">
        <w:rPr>
          <w:rFonts w:ascii="Times New Roman" w:eastAsia="Times New Roman" w:hAnsi="Times New Roman" w:cs="Times New Roman"/>
          <w:sz w:val="24"/>
          <w:szCs w:val="24"/>
          <w:lang w:eastAsia="ru-RU"/>
        </w:rPr>
        <w:t> – </w:t>
      </w:r>
      <w:r w:rsidRPr="00591B67">
        <w:rPr>
          <w:rFonts w:ascii="Times New Roman" w:eastAsia="Times New Roman" w:hAnsi="Times New Roman" w:cs="Times New Roman"/>
          <w:bCs/>
          <w:sz w:val="24"/>
          <w:szCs w:val="24"/>
          <w:lang w:eastAsia="ru-RU"/>
        </w:rPr>
        <w:t>юридические акты</w:t>
      </w:r>
      <w:r w:rsidRPr="00591B67">
        <w:rPr>
          <w:rFonts w:ascii="Times New Roman" w:eastAsia="Times New Roman" w:hAnsi="Times New Roman" w:cs="Times New Roman"/>
          <w:sz w:val="24"/>
          <w:szCs w:val="24"/>
          <w:lang w:eastAsia="ru-RU"/>
        </w:rPr>
        <w:t> (заключение брака, исковое заявление) и </w:t>
      </w:r>
      <w:r w:rsidRPr="00591B67">
        <w:rPr>
          <w:rFonts w:ascii="Times New Roman" w:eastAsia="Times New Roman" w:hAnsi="Times New Roman" w:cs="Times New Roman"/>
          <w:bCs/>
          <w:sz w:val="24"/>
          <w:szCs w:val="24"/>
          <w:lang w:eastAsia="ru-RU"/>
        </w:rPr>
        <w:t xml:space="preserve">юридические </w:t>
      </w:r>
      <w:r w:rsidRPr="00591B67">
        <w:rPr>
          <w:rFonts w:ascii="Times New Roman" w:eastAsia="Times New Roman" w:hAnsi="Times New Roman" w:cs="Times New Roman"/>
          <w:bCs/>
          <w:color w:val="000000"/>
          <w:sz w:val="24"/>
          <w:szCs w:val="24"/>
          <w:lang w:eastAsia="ru-RU"/>
        </w:rPr>
        <w:t>поступки</w:t>
      </w:r>
      <w:r w:rsidRPr="00591B67">
        <w:rPr>
          <w:rFonts w:ascii="Times New Roman" w:eastAsia="Times New Roman" w:hAnsi="Times New Roman" w:cs="Times New Roman"/>
          <w:color w:val="000000"/>
          <w:sz w:val="24"/>
          <w:szCs w:val="24"/>
          <w:lang w:eastAsia="ru-RU"/>
        </w:rPr>
        <w:t> (изобретения, создание произведений литературы или искусства и т.д.);</w:t>
      </w:r>
    </w:p>
    <w:p w:rsidR="00591B67" w:rsidRPr="00591B67" w:rsidRDefault="00591B67" w:rsidP="00F16F7B">
      <w:pPr>
        <w:spacing w:before="100" w:beforeAutospacing="1" w:after="100" w:afterAutospacing="1" w:line="240" w:lineRule="auto"/>
        <w:ind w:left="2149"/>
        <w:contextualSpacing/>
        <w:rPr>
          <w:rFonts w:ascii="Times New Roman" w:eastAsia="Times New Roman" w:hAnsi="Times New Roman" w:cs="Times New Roman"/>
          <w:sz w:val="24"/>
          <w:szCs w:val="24"/>
          <w:lang w:eastAsia="ru-RU"/>
        </w:rPr>
      </w:pPr>
      <w:r w:rsidRPr="00591B67">
        <w:rPr>
          <w:rFonts w:ascii="Times New Roman" w:eastAsia="Times New Roman" w:hAnsi="Times New Roman" w:cs="Times New Roman"/>
          <w:bCs/>
          <w:color w:val="000000"/>
          <w:sz w:val="24"/>
          <w:szCs w:val="24"/>
          <w:lang w:eastAsia="ru-RU"/>
        </w:rPr>
        <w:t xml:space="preserve">- </w:t>
      </w:r>
      <w:r w:rsidRPr="00591B67">
        <w:rPr>
          <w:rFonts w:ascii="Times New Roman" w:eastAsia="Times New Roman" w:hAnsi="Times New Roman" w:cs="Times New Roman"/>
          <w:bCs/>
          <w:sz w:val="24"/>
          <w:szCs w:val="24"/>
          <w:lang w:eastAsia="ru-RU"/>
        </w:rPr>
        <w:t>неправомерные действия</w:t>
      </w:r>
      <w:r w:rsidRPr="00591B67">
        <w:rPr>
          <w:rFonts w:ascii="Times New Roman" w:eastAsia="Times New Roman" w:hAnsi="Times New Roman" w:cs="Times New Roman"/>
          <w:sz w:val="24"/>
          <w:szCs w:val="24"/>
          <w:lang w:eastAsia="ru-RU"/>
        </w:rPr>
        <w:t> – это </w:t>
      </w:r>
      <w:hyperlink r:id="rId9" w:history="1">
        <w:r w:rsidRPr="00591B67">
          <w:rPr>
            <w:rFonts w:ascii="Times New Roman" w:eastAsia="Times New Roman" w:hAnsi="Times New Roman" w:cs="Times New Roman"/>
            <w:sz w:val="24"/>
            <w:szCs w:val="24"/>
            <w:lang w:eastAsia="ru-RU"/>
          </w:rPr>
          <w:t>правонарушения</w:t>
        </w:r>
      </w:hyperlink>
      <w:r w:rsidRPr="00591B67">
        <w:rPr>
          <w:rFonts w:ascii="Times New Roman" w:eastAsia="Times New Roman" w:hAnsi="Times New Roman" w:cs="Times New Roman"/>
          <w:sz w:val="24"/>
          <w:szCs w:val="24"/>
          <w:lang w:eastAsia="ru-RU"/>
        </w:rPr>
        <w:t>, подразумевающие неблагоприятные юридические последствия.</w:t>
      </w:r>
    </w:p>
    <w:p w:rsidR="00591B67" w:rsidRPr="00591B67" w:rsidRDefault="00591B67" w:rsidP="00F16F7B">
      <w:pPr>
        <w:shd w:val="clear" w:color="auto" w:fill="FFFFFF"/>
        <w:tabs>
          <w:tab w:val="left" w:pos="0"/>
          <w:tab w:val="left" w:pos="300"/>
        </w:tabs>
        <w:spacing w:after="0" w:line="240" w:lineRule="auto"/>
        <w:rPr>
          <w:rFonts w:ascii="Times New Roman" w:eastAsia="Calibri" w:hAnsi="Times New Roman" w:cs="Times New Roman"/>
          <w:b/>
          <w:bCs/>
          <w:spacing w:val="-1"/>
          <w:sz w:val="24"/>
          <w:szCs w:val="24"/>
        </w:rPr>
      </w:pPr>
    </w:p>
    <w:p w:rsidR="00591B67" w:rsidRPr="00591B67" w:rsidRDefault="00591B67" w:rsidP="00CB58BB">
      <w:pPr>
        <w:numPr>
          <w:ilvl w:val="1"/>
          <w:numId w:val="13"/>
        </w:numPr>
        <w:spacing w:after="0" w:line="240" w:lineRule="auto"/>
        <w:contextualSpacing/>
        <w:jc w:val="center"/>
        <w:rPr>
          <w:rFonts w:ascii="Times New Roman" w:eastAsia="Calibri" w:hAnsi="Times New Roman" w:cs="Times New Roman"/>
          <w:b/>
          <w:sz w:val="24"/>
          <w:szCs w:val="24"/>
          <w:lang w:val="uk-UA"/>
        </w:rPr>
      </w:pPr>
      <w:proofErr w:type="spellStart"/>
      <w:r w:rsidRPr="00591B67">
        <w:rPr>
          <w:rFonts w:ascii="Times New Roman" w:eastAsia="Calibri" w:hAnsi="Times New Roman" w:cs="Times New Roman"/>
          <w:b/>
          <w:sz w:val="24"/>
          <w:szCs w:val="24"/>
          <w:lang w:val="uk-UA"/>
        </w:rPr>
        <w:t>Понятие</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правонарушения</w:t>
      </w:r>
      <w:proofErr w:type="spellEnd"/>
      <w:r w:rsidRPr="00591B67">
        <w:rPr>
          <w:rFonts w:ascii="Times New Roman" w:eastAsia="Calibri" w:hAnsi="Times New Roman" w:cs="Times New Roman"/>
          <w:b/>
          <w:sz w:val="24"/>
          <w:szCs w:val="24"/>
          <w:lang w:val="uk-UA"/>
        </w:rPr>
        <w:t xml:space="preserve">, его признаки и </w:t>
      </w:r>
      <w:proofErr w:type="spellStart"/>
      <w:r w:rsidRPr="00591B67">
        <w:rPr>
          <w:rFonts w:ascii="Times New Roman" w:eastAsia="Calibri" w:hAnsi="Times New Roman" w:cs="Times New Roman"/>
          <w:b/>
          <w:sz w:val="24"/>
          <w:szCs w:val="24"/>
          <w:lang w:val="uk-UA"/>
        </w:rPr>
        <w:t>виды</w:t>
      </w:r>
      <w:proofErr w:type="spellEnd"/>
    </w:p>
    <w:p w:rsidR="00591B67" w:rsidRPr="00591B67" w:rsidRDefault="00591B67" w:rsidP="00F16F7B">
      <w:pPr>
        <w:shd w:val="clear" w:color="auto" w:fill="FFFFFF"/>
        <w:tabs>
          <w:tab w:val="left" w:pos="0"/>
          <w:tab w:val="left" w:pos="300"/>
        </w:tabs>
        <w:spacing w:after="0" w:line="240" w:lineRule="auto"/>
        <w:jc w:val="both"/>
        <w:rPr>
          <w:rFonts w:ascii="Times New Roman" w:eastAsia="Calibri" w:hAnsi="Times New Roman" w:cs="Times New Roman"/>
          <w:sz w:val="24"/>
          <w:szCs w:val="24"/>
        </w:rPr>
      </w:pPr>
    </w:p>
    <w:p w:rsidR="00591B67" w:rsidRPr="00591B67" w:rsidRDefault="00591B67" w:rsidP="00F16F7B">
      <w:pPr>
        <w:shd w:val="clear" w:color="auto" w:fill="FFFFFF"/>
        <w:tabs>
          <w:tab w:val="left" w:pos="0"/>
          <w:tab w:val="left" w:pos="300"/>
        </w:tabs>
        <w:spacing w:after="0" w:line="240" w:lineRule="auto"/>
        <w:ind w:firstLine="680"/>
        <w:contextualSpacing/>
        <w:jc w:val="both"/>
        <w:rPr>
          <w:rFonts w:ascii="Times New Roman" w:eastAsia="Calibri" w:hAnsi="Times New Roman" w:cs="Times New Roman"/>
          <w:sz w:val="24"/>
          <w:szCs w:val="24"/>
        </w:rPr>
      </w:pPr>
      <w:r w:rsidRPr="00591B67">
        <w:rPr>
          <w:rFonts w:ascii="Times New Roman" w:eastAsia="Calibri" w:hAnsi="Times New Roman" w:cs="Times New Roman"/>
          <w:b/>
          <w:sz w:val="24"/>
          <w:szCs w:val="24"/>
        </w:rPr>
        <w:t xml:space="preserve"> Правонарушение —</w:t>
      </w:r>
      <w:r w:rsidRPr="00591B67">
        <w:rPr>
          <w:rFonts w:ascii="Times New Roman" w:eastAsia="Calibri" w:hAnsi="Times New Roman" w:cs="Times New Roman"/>
          <w:b/>
          <w:i/>
          <w:sz w:val="24"/>
          <w:szCs w:val="24"/>
        </w:rPr>
        <w:t xml:space="preserve"> </w:t>
      </w:r>
      <w:r w:rsidRPr="00591B67">
        <w:rPr>
          <w:rFonts w:ascii="Times New Roman" w:eastAsia="Calibri" w:hAnsi="Times New Roman" w:cs="Times New Roman"/>
          <w:sz w:val="24"/>
          <w:szCs w:val="24"/>
        </w:rPr>
        <w:t xml:space="preserve">это социально опасное или вредное, противоправное, виновное деяние </w:t>
      </w:r>
      <w:proofErr w:type="spellStart"/>
      <w:r w:rsidRPr="00591B67">
        <w:rPr>
          <w:rFonts w:ascii="Times New Roman" w:eastAsia="Calibri" w:hAnsi="Times New Roman" w:cs="Times New Roman"/>
          <w:sz w:val="24"/>
          <w:szCs w:val="24"/>
        </w:rPr>
        <w:t>деликтоспособного</w:t>
      </w:r>
      <w:proofErr w:type="spellEnd"/>
      <w:r w:rsidRPr="00591B67">
        <w:rPr>
          <w:rFonts w:ascii="Times New Roman" w:eastAsia="Calibri" w:hAnsi="Times New Roman" w:cs="Times New Roman"/>
          <w:sz w:val="24"/>
          <w:szCs w:val="24"/>
        </w:rPr>
        <w:t xml:space="preserve"> субъекта (физического или юридического лица), что предусмотрено действующим законодательством и за него установлена юридическая ответственность. </w:t>
      </w:r>
    </w:p>
    <w:p w:rsidR="00591B67" w:rsidRPr="00591B67" w:rsidRDefault="00591B67" w:rsidP="00F16F7B">
      <w:pPr>
        <w:shd w:val="clear" w:color="auto" w:fill="FFFFFF"/>
        <w:spacing w:after="0" w:line="240" w:lineRule="auto"/>
        <w:ind w:firstLine="709"/>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Под</w:t>
      </w:r>
      <w:r w:rsidRPr="00591B67">
        <w:rPr>
          <w:rFonts w:ascii="Times New Roman" w:eastAsia="Times New Roman" w:hAnsi="Times New Roman" w:cs="Times New Roman"/>
          <w:b/>
          <w:bCs/>
          <w:sz w:val="24"/>
          <w:szCs w:val="24"/>
          <w:lang w:eastAsia="ru-RU"/>
        </w:rPr>
        <w:t> </w:t>
      </w:r>
      <w:r w:rsidRPr="00591B67">
        <w:rPr>
          <w:rFonts w:ascii="Times New Roman" w:eastAsia="Times New Roman" w:hAnsi="Times New Roman" w:cs="Times New Roman"/>
          <w:b/>
          <w:bCs/>
          <w:i/>
          <w:color w:val="000000"/>
          <w:sz w:val="24"/>
          <w:szCs w:val="24"/>
          <w:lang w:eastAsia="ru-RU"/>
        </w:rPr>
        <w:t>правонарушением</w:t>
      </w:r>
      <w:r w:rsidRPr="00591B67">
        <w:rPr>
          <w:rFonts w:ascii="Times New Roman" w:eastAsia="Times New Roman" w:hAnsi="Times New Roman" w:cs="Times New Roman"/>
          <w:i/>
          <w:sz w:val="24"/>
          <w:szCs w:val="24"/>
          <w:lang w:eastAsia="ru-RU"/>
        </w:rPr>
        <w:t> </w:t>
      </w:r>
      <w:r w:rsidRPr="00591B67">
        <w:rPr>
          <w:rFonts w:ascii="Times New Roman" w:eastAsia="Times New Roman" w:hAnsi="Times New Roman" w:cs="Times New Roman"/>
          <w:color w:val="000000"/>
          <w:sz w:val="24"/>
          <w:szCs w:val="24"/>
          <w:lang w:eastAsia="ru-RU"/>
        </w:rPr>
        <w:t>понимается такое неправомерное поведение человека, которое выражается в действии или бездействии.</w:t>
      </w:r>
    </w:p>
    <w:p w:rsidR="00591B67" w:rsidRPr="00591B67" w:rsidRDefault="00591B67" w:rsidP="00F16F7B">
      <w:pPr>
        <w:shd w:val="clear" w:color="auto" w:fill="FFFFFF"/>
        <w:spacing w:before="180" w:after="0" w:line="240" w:lineRule="auto"/>
        <w:ind w:firstLine="709"/>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Правонарушениями не могут быть мысли, чувства, помыслы, так как они не подпадают под регулирующее воздействие права, пока не выразятся в определенном поведенческом акте.</w:t>
      </w:r>
    </w:p>
    <w:p w:rsidR="00591B67" w:rsidRPr="00591B67" w:rsidRDefault="00591B67" w:rsidP="00F16F7B">
      <w:pPr>
        <w:shd w:val="clear" w:color="auto" w:fill="FFFFFF"/>
        <w:spacing w:before="180" w:after="0" w:line="240" w:lineRule="auto"/>
        <w:ind w:firstLine="709"/>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Бездействие является правонарушением в том случае, если человек должен был совершить определенные действия, предусмотренные нормами права (оказать помощь, заботиться о детях и т. д.), но не совершил их.</w:t>
      </w:r>
    </w:p>
    <w:p w:rsidR="00591B67" w:rsidRPr="00591B67" w:rsidRDefault="00591B67" w:rsidP="00F16F7B">
      <w:pPr>
        <w:spacing w:after="120" w:line="240" w:lineRule="auto"/>
        <w:ind w:firstLine="709"/>
        <w:contextualSpacing/>
        <w:jc w:val="both"/>
        <w:textAlignment w:val="baseline"/>
        <w:rPr>
          <w:rFonts w:ascii="Times New Roman" w:eastAsia="Times New Roman" w:hAnsi="Times New Roman" w:cs="Times New Roman"/>
          <w:b/>
          <w:sz w:val="24"/>
          <w:szCs w:val="24"/>
          <w:lang w:val="en-US" w:eastAsia="ru-RU"/>
        </w:rPr>
      </w:pPr>
      <w:r w:rsidRPr="00591B67">
        <w:rPr>
          <w:rFonts w:ascii="Times New Roman" w:eastAsia="Times New Roman" w:hAnsi="Times New Roman" w:cs="Times New Roman"/>
          <w:b/>
          <w:sz w:val="24"/>
          <w:szCs w:val="24"/>
          <w:lang w:eastAsia="ru-RU"/>
        </w:rPr>
        <w:t>Признаки правонарушения</w:t>
      </w:r>
      <w:r w:rsidRPr="00591B67">
        <w:rPr>
          <w:rFonts w:ascii="Times New Roman" w:eastAsia="Times New Roman" w:hAnsi="Times New Roman" w:cs="Times New Roman"/>
          <w:b/>
          <w:sz w:val="24"/>
          <w:szCs w:val="24"/>
          <w:lang w:val="en-US" w:eastAsia="ru-RU"/>
        </w:rPr>
        <w:t>:</w:t>
      </w:r>
    </w:p>
    <w:p w:rsidR="00591B67" w:rsidRPr="00591B67" w:rsidRDefault="00591B67" w:rsidP="00CB58BB">
      <w:pPr>
        <w:numPr>
          <w:ilvl w:val="0"/>
          <w:numId w:val="12"/>
        </w:numPr>
        <w:spacing w:after="12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i/>
          <w:sz w:val="24"/>
          <w:szCs w:val="24"/>
          <w:lang w:eastAsia="ru-RU"/>
        </w:rPr>
        <w:t>Общественная опасность.</w:t>
      </w:r>
      <w:r w:rsidRPr="00591B67">
        <w:rPr>
          <w:rFonts w:ascii="Times New Roman" w:eastAsia="Times New Roman" w:hAnsi="Times New Roman" w:cs="Times New Roman"/>
          <w:sz w:val="24"/>
          <w:szCs w:val="24"/>
          <w:lang w:eastAsia="ru-RU"/>
        </w:rPr>
        <w:t xml:space="preserve"> Она выражается не только в причинении вреда другому или другим лицам, но и в самой возможности причинения вреда.</w:t>
      </w:r>
    </w:p>
    <w:p w:rsidR="00591B67" w:rsidRPr="00591B67" w:rsidRDefault="00591B67" w:rsidP="00CB58BB">
      <w:pPr>
        <w:numPr>
          <w:ilvl w:val="0"/>
          <w:numId w:val="12"/>
        </w:numPr>
        <w:spacing w:after="12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i/>
          <w:sz w:val="24"/>
          <w:szCs w:val="24"/>
          <w:lang w:eastAsia="ru-RU"/>
        </w:rPr>
        <w:t xml:space="preserve">Противоправность. </w:t>
      </w:r>
      <w:r w:rsidRPr="00591B67">
        <w:rPr>
          <w:rFonts w:ascii="Times New Roman" w:eastAsia="Times New Roman" w:hAnsi="Times New Roman" w:cs="Times New Roman"/>
          <w:sz w:val="24"/>
          <w:szCs w:val="24"/>
          <w:lang w:eastAsia="ru-RU"/>
        </w:rPr>
        <w:t>Противоправным считается действие, запрещенное законом, или бездействие, если лицо должно было совершить определенные действия, предусмотренные законом, но не совершило.</w:t>
      </w:r>
    </w:p>
    <w:p w:rsidR="00591B67" w:rsidRPr="00591B67" w:rsidRDefault="00591B67" w:rsidP="00CB58BB">
      <w:pPr>
        <w:numPr>
          <w:ilvl w:val="0"/>
          <w:numId w:val="12"/>
        </w:numPr>
        <w:spacing w:after="12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i/>
          <w:sz w:val="24"/>
          <w:szCs w:val="24"/>
          <w:lang w:eastAsia="ru-RU"/>
        </w:rPr>
        <w:t>Виновность.</w:t>
      </w:r>
      <w:r w:rsidRPr="00591B67">
        <w:rPr>
          <w:rFonts w:ascii="Times New Roman" w:eastAsia="Times New Roman" w:hAnsi="Times New Roman" w:cs="Times New Roman"/>
          <w:sz w:val="24"/>
          <w:szCs w:val="24"/>
          <w:lang w:eastAsia="ru-RU"/>
        </w:rPr>
        <w:t xml:space="preserve"> Это значит, что правонарушением признается деяние, совершенное по вине конкретного лица, которое осознает, что совершает неправомерное действие, и руководит своими поступками. Данный признак указывает на то, что понятие правонарушения применимо только к дееспособным лицам.</w:t>
      </w:r>
    </w:p>
    <w:p w:rsidR="00591B67" w:rsidRPr="00591B67" w:rsidRDefault="00591B67" w:rsidP="00CB58BB">
      <w:pPr>
        <w:numPr>
          <w:ilvl w:val="0"/>
          <w:numId w:val="12"/>
        </w:numPr>
        <w:spacing w:after="12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i/>
          <w:sz w:val="24"/>
          <w:szCs w:val="24"/>
          <w:lang w:eastAsia="ru-RU"/>
        </w:rPr>
        <w:t>Наказуемость.</w:t>
      </w:r>
      <w:r w:rsidRPr="00591B67">
        <w:rPr>
          <w:rFonts w:ascii="Times New Roman" w:eastAsia="Times New Roman" w:hAnsi="Times New Roman" w:cs="Times New Roman"/>
          <w:sz w:val="24"/>
          <w:szCs w:val="24"/>
          <w:lang w:eastAsia="ru-RU"/>
        </w:rPr>
        <w:t xml:space="preserve"> Это значит, что правонарушение влечет за собой применение мер государственного воздействия к лицам, совершившим неправомерное деяние.</w:t>
      </w:r>
    </w:p>
    <w:p w:rsidR="00591B67" w:rsidRPr="00591B67" w:rsidRDefault="00591B67" w:rsidP="00F16F7B">
      <w:pPr>
        <w:shd w:val="clear" w:color="auto" w:fill="FFFFFF"/>
        <w:spacing w:after="0" w:line="240" w:lineRule="auto"/>
        <w:ind w:firstLine="680"/>
        <w:contextualSpacing/>
        <w:jc w:val="both"/>
        <w:rPr>
          <w:rFonts w:ascii="Times New Roman" w:eastAsia="Times New Roman" w:hAnsi="Times New Roman" w:cs="Times New Roman"/>
          <w:b/>
          <w:i/>
          <w:color w:val="333333"/>
          <w:sz w:val="24"/>
          <w:szCs w:val="24"/>
          <w:lang w:eastAsia="ru-RU"/>
        </w:rPr>
      </w:pPr>
      <w:r w:rsidRPr="00591B67">
        <w:rPr>
          <w:rFonts w:ascii="Times New Roman" w:eastAsia="Calibri" w:hAnsi="Times New Roman" w:cs="Times New Roman"/>
          <w:b/>
          <w:i/>
          <w:sz w:val="24"/>
          <w:szCs w:val="24"/>
          <w:lang w:eastAsia="ru-RU"/>
        </w:rPr>
        <w:t xml:space="preserve">Все правонарушения </w:t>
      </w:r>
      <w:r w:rsidRPr="00591B67">
        <w:rPr>
          <w:rFonts w:ascii="Times New Roman" w:eastAsia="Times New Roman" w:hAnsi="Times New Roman" w:cs="Times New Roman"/>
          <w:b/>
          <w:i/>
          <w:color w:val="333333"/>
          <w:sz w:val="24"/>
          <w:szCs w:val="24"/>
          <w:bdr w:val="none" w:sz="0" w:space="0" w:color="auto" w:frame="1"/>
          <w:lang w:eastAsia="ru-RU"/>
        </w:rPr>
        <w:t>по степени общественной опасности правонарушения можно подразделить на две группы:</w:t>
      </w:r>
    </w:p>
    <w:p w:rsidR="00591B67" w:rsidRPr="00591B67" w:rsidRDefault="00591B67" w:rsidP="00F16F7B">
      <w:pPr>
        <w:shd w:val="clear" w:color="auto" w:fill="FFFFFF"/>
        <w:spacing w:after="0" w:line="240" w:lineRule="auto"/>
        <w:ind w:firstLine="680"/>
        <w:contextualSpacing/>
        <w:jc w:val="both"/>
        <w:rPr>
          <w:rFonts w:ascii="Times New Roman" w:eastAsia="Times New Roman" w:hAnsi="Times New Roman" w:cs="Times New Roman"/>
          <w:color w:val="333333"/>
          <w:sz w:val="24"/>
          <w:szCs w:val="24"/>
          <w:lang w:eastAsia="ru-RU"/>
        </w:rPr>
      </w:pPr>
      <w:r w:rsidRPr="00591B67">
        <w:rPr>
          <w:rFonts w:ascii="Times New Roman" w:eastAsia="Times New Roman" w:hAnsi="Times New Roman" w:cs="Times New Roman"/>
          <w:b/>
          <w:i/>
          <w:color w:val="333333"/>
          <w:sz w:val="24"/>
          <w:szCs w:val="24"/>
          <w:bdr w:val="none" w:sz="0" w:space="0" w:color="auto" w:frame="1"/>
          <w:lang w:eastAsia="ru-RU"/>
        </w:rPr>
        <w:t>1)</w:t>
      </w:r>
      <w:r w:rsidRPr="00591B67">
        <w:rPr>
          <w:rFonts w:ascii="Times New Roman" w:eastAsia="Times New Roman" w:hAnsi="Times New Roman" w:cs="Times New Roman"/>
          <w:color w:val="333333"/>
          <w:sz w:val="24"/>
          <w:szCs w:val="24"/>
          <w:bdr w:val="none" w:sz="0" w:space="0" w:color="auto" w:frame="1"/>
          <w:lang w:eastAsia="ru-RU"/>
        </w:rPr>
        <w:t xml:space="preserve"> </w:t>
      </w:r>
      <w:r w:rsidRPr="00591B67">
        <w:rPr>
          <w:rFonts w:ascii="Times New Roman" w:eastAsia="Times New Roman" w:hAnsi="Times New Roman" w:cs="Times New Roman"/>
          <w:i/>
          <w:color w:val="333333"/>
          <w:sz w:val="24"/>
          <w:szCs w:val="24"/>
          <w:bdr w:val="none" w:sz="0" w:space="0" w:color="auto" w:frame="1"/>
          <w:lang w:eastAsia="ru-RU"/>
        </w:rPr>
        <w:t>преступления</w:t>
      </w:r>
      <w:r w:rsidRPr="00591B67">
        <w:rPr>
          <w:rFonts w:ascii="Times New Roman" w:eastAsia="Times New Roman" w:hAnsi="Times New Roman" w:cs="Times New Roman"/>
          <w:color w:val="333333"/>
          <w:sz w:val="24"/>
          <w:szCs w:val="24"/>
          <w:bdr w:val="none" w:sz="0" w:space="0" w:color="auto" w:frame="1"/>
          <w:lang w:eastAsia="ru-RU"/>
        </w:rPr>
        <w:t xml:space="preserve"> (уголовные правонарушения);</w:t>
      </w:r>
    </w:p>
    <w:p w:rsidR="00591B67" w:rsidRPr="00591B67" w:rsidRDefault="00591B67" w:rsidP="00F16F7B">
      <w:pPr>
        <w:shd w:val="clear" w:color="auto" w:fill="FFFFFF"/>
        <w:spacing w:after="0" w:line="240" w:lineRule="auto"/>
        <w:ind w:firstLine="680"/>
        <w:contextualSpacing/>
        <w:rPr>
          <w:rFonts w:ascii="Times New Roman" w:eastAsia="Times New Roman" w:hAnsi="Times New Roman" w:cs="Times New Roman"/>
          <w:color w:val="333333"/>
          <w:sz w:val="24"/>
          <w:szCs w:val="24"/>
          <w:lang w:eastAsia="ru-RU"/>
        </w:rPr>
      </w:pPr>
      <w:r w:rsidRPr="00591B67">
        <w:rPr>
          <w:rFonts w:ascii="Times New Roman" w:eastAsia="Times New Roman" w:hAnsi="Times New Roman" w:cs="Times New Roman"/>
          <w:b/>
          <w:i/>
          <w:color w:val="333333"/>
          <w:sz w:val="24"/>
          <w:szCs w:val="24"/>
          <w:bdr w:val="none" w:sz="0" w:space="0" w:color="auto" w:frame="1"/>
          <w:lang w:eastAsia="ru-RU"/>
        </w:rPr>
        <w:t>2)</w:t>
      </w:r>
      <w:r w:rsidRPr="00591B67">
        <w:rPr>
          <w:rFonts w:ascii="Times New Roman" w:eastAsia="Times New Roman" w:hAnsi="Times New Roman" w:cs="Times New Roman"/>
          <w:color w:val="333333"/>
          <w:sz w:val="24"/>
          <w:szCs w:val="24"/>
          <w:bdr w:val="none" w:sz="0" w:space="0" w:color="auto" w:frame="1"/>
          <w:lang w:eastAsia="ru-RU"/>
        </w:rPr>
        <w:t xml:space="preserve"> </w:t>
      </w:r>
      <w:r w:rsidRPr="00591B67">
        <w:rPr>
          <w:rFonts w:ascii="Times New Roman" w:eastAsia="Times New Roman" w:hAnsi="Times New Roman" w:cs="Times New Roman"/>
          <w:i/>
          <w:color w:val="333333"/>
          <w:sz w:val="24"/>
          <w:szCs w:val="24"/>
          <w:bdr w:val="none" w:sz="0" w:space="0" w:color="auto" w:frame="1"/>
          <w:lang w:eastAsia="ru-RU"/>
        </w:rPr>
        <w:t>противоправные проступки</w:t>
      </w:r>
      <w:r w:rsidRPr="00591B67">
        <w:rPr>
          <w:rFonts w:ascii="Times New Roman" w:eastAsia="Times New Roman" w:hAnsi="Times New Roman" w:cs="Times New Roman"/>
          <w:color w:val="333333"/>
          <w:sz w:val="24"/>
          <w:szCs w:val="24"/>
          <w:bdr w:val="none" w:sz="0" w:space="0" w:color="auto" w:frame="1"/>
          <w:lang w:eastAsia="ru-RU"/>
        </w:rPr>
        <w:t xml:space="preserve"> (административные проступки, дисциплинарные проступки, гражданские правонарушения — деликты).</w:t>
      </w:r>
    </w:p>
    <w:p w:rsidR="00591B67" w:rsidRPr="00591B67" w:rsidRDefault="00591B67" w:rsidP="00F16F7B">
      <w:pPr>
        <w:shd w:val="clear" w:color="auto" w:fill="FFFFFF"/>
        <w:spacing w:after="0" w:line="240" w:lineRule="auto"/>
        <w:ind w:firstLine="680"/>
        <w:contextualSpacing/>
        <w:jc w:val="both"/>
        <w:rPr>
          <w:rFonts w:ascii="Times New Roman" w:eastAsia="Times New Roman" w:hAnsi="Times New Roman" w:cs="Times New Roman"/>
          <w:color w:val="333333"/>
          <w:sz w:val="24"/>
          <w:szCs w:val="24"/>
          <w:lang w:eastAsia="ru-RU"/>
        </w:rPr>
      </w:pPr>
      <w:r w:rsidRPr="00591B67">
        <w:rPr>
          <w:rFonts w:ascii="Times New Roman" w:eastAsia="Times New Roman" w:hAnsi="Times New Roman" w:cs="Times New Roman"/>
          <w:color w:val="333333"/>
          <w:sz w:val="24"/>
          <w:szCs w:val="24"/>
          <w:bdr w:val="none" w:sz="0" w:space="0" w:color="auto" w:frame="1"/>
          <w:lang w:eastAsia="ru-RU"/>
        </w:rPr>
        <w:t xml:space="preserve">Преступления отличаются от проступков тем, что они обладают высокой степенью общественной опасности, которая определяется ценностью объекта посягательства, размером причиненного ущерба, степенью вины правонарушителя. Таким образом, </w:t>
      </w:r>
      <w:r w:rsidRPr="00591B67">
        <w:rPr>
          <w:rFonts w:ascii="Times New Roman" w:eastAsia="Times New Roman" w:hAnsi="Times New Roman" w:cs="Times New Roman"/>
          <w:i/>
          <w:color w:val="333333"/>
          <w:sz w:val="24"/>
          <w:szCs w:val="24"/>
          <w:bdr w:val="none" w:sz="0" w:space="0" w:color="auto" w:frame="1"/>
          <w:lang w:eastAsia="ru-RU"/>
        </w:rPr>
        <w:t>преступление —</w:t>
      </w:r>
      <w:r w:rsidRPr="00591B67">
        <w:rPr>
          <w:rFonts w:ascii="Times New Roman" w:eastAsia="Times New Roman" w:hAnsi="Times New Roman" w:cs="Times New Roman"/>
          <w:color w:val="333333"/>
          <w:sz w:val="24"/>
          <w:szCs w:val="24"/>
          <w:bdr w:val="none" w:sz="0" w:space="0" w:color="auto" w:frame="1"/>
          <w:lang w:eastAsia="ru-RU"/>
        </w:rPr>
        <w:t xml:space="preserve"> запрещенное уголовным законом общественно опасное деяние, </w:t>
      </w:r>
      <w:r w:rsidRPr="00591B67">
        <w:rPr>
          <w:rFonts w:ascii="Times New Roman" w:eastAsia="Times New Roman" w:hAnsi="Times New Roman" w:cs="Times New Roman"/>
          <w:color w:val="333333"/>
          <w:sz w:val="24"/>
          <w:szCs w:val="24"/>
          <w:bdr w:val="none" w:sz="0" w:space="0" w:color="auto" w:frame="1"/>
          <w:lang w:eastAsia="ru-RU"/>
        </w:rPr>
        <w:lastRenderedPageBreak/>
        <w:t>посягающее на отношения, особо охраняемые государством: общественный строй, личность, собственность, общественный порядок и др.</w:t>
      </w:r>
    </w:p>
    <w:p w:rsidR="00591B67" w:rsidRPr="00591B67" w:rsidRDefault="00591B67" w:rsidP="00F16F7B">
      <w:pPr>
        <w:widowControl w:val="0"/>
        <w:shd w:val="clear" w:color="auto" w:fill="FFFFFF"/>
        <w:tabs>
          <w:tab w:val="left" w:pos="240"/>
        </w:tabs>
        <w:autoSpaceDE w:val="0"/>
        <w:autoSpaceDN w:val="0"/>
        <w:adjustRightInd w:val="0"/>
        <w:spacing w:after="0" w:line="240" w:lineRule="auto"/>
        <w:ind w:firstLine="567"/>
        <w:jc w:val="both"/>
        <w:rPr>
          <w:rFonts w:ascii="Times New Roman" w:eastAsia="Calibri" w:hAnsi="Times New Roman" w:cs="Times New Roman"/>
          <w:i/>
          <w:sz w:val="24"/>
          <w:szCs w:val="24"/>
          <w:lang w:val="uk-UA"/>
        </w:rPr>
      </w:pPr>
      <w:proofErr w:type="spellStart"/>
      <w:r w:rsidRPr="00591B67">
        <w:rPr>
          <w:rFonts w:ascii="Times New Roman" w:eastAsia="Calibri" w:hAnsi="Times New Roman" w:cs="Times New Roman"/>
          <w:sz w:val="24"/>
          <w:szCs w:val="24"/>
          <w:lang w:val="uk-UA"/>
        </w:rPr>
        <w:t>Каждое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правонарушение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имеет</w:t>
      </w:r>
      <w:proofErr w:type="spellEnd"/>
      <w:r w:rsidRPr="00591B67">
        <w:rPr>
          <w:rFonts w:ascii="Times New Roman" w:eastAsia="Calibri" w:hAnsi="Times New Roman" w:cs="Times New Roman"/>
          <w:sz w:val="24"/>
          <w:szCs w:val="24"/>
          <w:lang w:val="uk-UA"/>
        </w:rPr>
        <w:t xml:space="preserve"> свою </w:t>
      </w:r>
      <w:r w:rsidRPr="00591B67">
        <w:rPr>
          <w:rFonts w:ascii="Times New Roman" w:eastAsia="Calibri" w:hAnsi="Times New Roman" w:cs="Times New Roman"/>
          <w:b/>
          <w:i/>
          <w:sz w:val="24"/>
          <w:szCs w:val="24"/>
          <w:lang w:val="uk-UA"/>
        </w:rPr>
        <w:t xml:space="preserve">состав </w:t>
      </w:r>
      <w:r w:rsidRPr="00591B67">
        <w:rPr>
          <w:rFonts w:ascii="Times New Roman" w:eastAsia="Calibri" w:hAnsi="Times New Roman" w:cs="Times New Roman"/>
          <w:sz w:val="24"/>
          <w:szCs w:val="24"/>
          <w:lang w:val="uk-UA"/>
        </w:rPr>
        <w:t>(</w:t>
      </w:r>
      <w:r w:rsidRPr="00591B67">
        <w:rPr>
          <w:rFonts w:ascii="Times New Roman" w:eastAsia="Calibri" w:hAnsi="Times New Roman" w:cs="Times New Roman"/>
          <w:b/>
          <w:i/>
          <w:sz w:val="24"/>
          <w:szCs w:val="24"/>
          <w:lang w:val="uk-UA"/>
        </w:rPr>
        <w:t>структуру)</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элементы</w:t>
      </w:r>
      <w:proofErr w:type="spellEnd"/>
      <w:r w:rsidRPr="00591B67">
        <w:rPr>
          <w:rFonts w:ascii="Times New Roman" w:eastAsia="Calibri" w:hAnsi="Times New Roman" w:cs="Times New Roman"/>
          <w:b/>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объект</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объективную</w:t>
      </w:r>
      <w:proofErr w:type="spellEnd"/>
      <w:r w:rsidRPr="00591B67">
        <w:rPr>
          <w:rFonts w:ascii="Times New Roman" w:eastAsia="Calibri" w:hAnsi="Times New Roman" w:cs="Times New Roman"/>
          <w:i/>
          <w:sz w:val="24"/>
          <w:szCs w:val="24"/>
          <w:lang w:val="uk-UA"/>
        </w:rPr>
        <w:t xml:space="preserve"> сторону </w:t>
      </w:r>
      <w:proofErr w:type="spellStart"/>
      <w:r w:rsidRPr="00591B67">
        <w:rPr>
          <w:rFonts w:ascii="Times New Roman" w:eastAsia="Calibri" w:hAnsi="Times New Roman" w:cs="Times New Roman"/>
          <w:i/>
          <w:sz w:val="24"/>
          <w:szCs w:val="24"/>
          <w:lang w:val="uk-UA"/>
        </w:rPr>
        <w:t>правонарушения</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субъект</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 xml:space="preserve">и </w:t>
      </w:r>
      <w:proofErr w:type="spellStart"/>
      <w:r w:rsidRPr="00591B67">
        <w:rPr>
          <w:rFonts w:ascii="Times New Roman" w:eastAsia="Calibri" w:hAnsi="Times New Roman" w:cs="Times New Roman"/>
          <w:i/>
          <w:sz w:val="24"/>
          <w:szCs w:val="24"/>
          <w:lang w:val="uk-UA"/>
        </w:rPr>
        <w:t>субъективную</w:t>
      </w:r>
      <w:proofErr w:type="spellEnd"/>
      <w:r w:rsidRPr="00591B67">
        <w:rPr>
          <w:rFonts w:ascii="Times New Roman" w:eastAsia="Calibri" w:hAnsi="Times New Roman" w:cs="Times New Roman"/>
          <w:i/>
          <w:sz w:val="24"/>
          <w:szCs w:val="24"/>
          <w:lang w:val="uk-UA"/>
        </w:rPr>
        <w:t xml:space="preserve"> сторону </w:t>
      </w:r>
      <w:proofErr w:type="spellStart"/>
      <w:r w:rsidRPr="00591B67">
        <w:rPr>
          <w:rFonts w:ascii="Times New Roman" w:eastAsia="Calibri" w:hAnsi="Times New Roman" w:cs="Times New Roman"/>
          <w:i/>
          <w:sz w:val="24"/>
          <w:szCs w:val="24"/>
          <w:lang w:val="uk-UA"/>
        </w:rPr>
        <w:t>правонарушения</w:t>
      </w:r>
      <w:proofErr w:type="spellEnd"/>
      <w:r w:rsidRPr="00591B67">
        <w:rPr>
          <w:rFonts w:ascii="Times New Roman" w:eastAsia="Calibri" w:hAnsi="Times New Roman" w:cs="Times New Roman"/>
          <w:i/>
          <w:sz w:val="24"/>
          <w:szCs w:val="24"/>
          <w:lang w:val="uk-UA"/>
        </w:rPr>
        <w:t xml:space="preserve">. </w:t>
      </w:r>
    </w:p>
    <w:p w:rsidR="00591B67" w:rsidRPr="00591B67" w:rsidRDefault="00591B67" w:rsidP="00F16F7B">
      <w:pPr>
        <w:widowControl w:val="0"/>
        <w:shd w:val="clear" w:color="auto" w:fill="FFFFFF"/>
        <w:tabs>
          <w:tab w:val="left" w:pos="240"/>
        </w:tabs>
        <w:autoSpaceDE w:val="0"/>
        <w:autoSpaceDN w:val="0"/>
        <w:adjustRightInd w:val="0"/>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i/>
          <w:sz w:val="24"/>
          <w:szCs w:val="24"/>
          <w:lang w:val="uk-UA"/>
        </w:rPr>
        <w:t>Объектом</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sz w:val="24"/>
          <w:szCs w:val="24"/>
          <w:lang w:val="uk-UA"/>
        </w:rPr>
        <w:t>правонарушения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определенные</w:t>
      </w:r>
      <w:proofErr w:type="spellEnd"/>
      <w:r w:rsidRPr="00591B67">
        <w:rPr>
          <w:rFonts w:ascii="Times New Roman" w:eastAsia="Calibri" w:hAnsi="Times New Roman" w:cs="Times New Roman"/>
          <w:sz w:val="24"/>
          <w:szCs w:val="24"/>
          <w:lang w:val="uk-UA"/>
        </w:rPr>
        <w:t xml:space="preserve"> блага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социальныеые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ценности</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повреждение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уничтожение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которых</w:t>
      </w:r>
      <w:proofErr w:type="spellEnd"/>
      <w:r w:rsidRPr="00591B67">
        <w:rPr>
          <w:rFonts w:ascii="Times New Roman" w:eastAsia="Calibri" w:hAnsi="Times New Roman" w:cs="Times New Roman"/>
          <w:sz w:val="24"/>
          <w:szCs w:val="24"/>
          <w:lang w:val="uk-UA"/>
        </w:rPr>
        <w:t xml:space="preserve"> направлено </w:t>
      </w:r>
      <w:proofErr w:type="spellStart"/>
      <w:r w:rsidRPr="00591B67">
        <w:rPr>
          <w:rFonts w:ascii="Times New Roman" w:eastAsia="Calibri" w:hAnsi="Times New Roman" w:cs="Times New Roman"/>
          <w:sz w:val="24"/>
          <w:szCs w:val="24"/>
          <w:lang w:val="uk-UA"/>
        </w:rPr>
        <w:t>противоправное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Объектами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правонарушения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могут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материальные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духовные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ценности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объектами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жизнь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здоровье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человека</w:t>
      </w:r>
      <w:proofErr w:type="spellEnd"/>
      <w:r w:rsidRPr="00591B67">
        <w:rPr>
          <w:rFonts w:ascii="Times New Roman" w:eastAsia="Calibri" w:hAnsi="Times New Roman" w:cs="Times New Roman"/>
          <w:sz w:val="24"/>
          <w:szCs w:val="24"/>
          <w:lang w:val="uk-UA"/>
        </w:rPr>
        <w:t xml:space="preserve">, порядок, </w:t>
      </w:r>
      <w:proofErr w:type="spellStart"/>
      <w:r w:rsidRPr="00591B67">
        <w:rPr>
          <w:rFonts w:ascii="Times New Roman" w:eastAsia="Calibri" w:hAnsi="Times New Roman" w:cs="Times New Roman"/>
          <w:sz w:val="24"/>
          <w:szCs w:val="24"/>
          <w:lang w:val="uk-UA"/>
        </w:rPr>
        <w:t>управление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т.п</w:t>
      </w:r>
      <w:proofErr w:type="spellEnd"/>
      <w:r w:rsidRPr="00591B67">
        <w:rPr>
          <w:rFonts w:ascii="Times New Roman" w:eastAsia="Calibri" w:hAnsi="Times New Roman" w:cs="Times New Roman"/>
          <w:sz w:val="24"/>
          <w:szCs w:val="24"/>
          <w:lang w:val="uk-UA"/>
        </w:rPr>
        <w:t>..</w:t>
      </w:r>
    </w:p>
    <w:p w:rsidR="00591B67" w:rsidRPr="00591B67" w:rsidRDefault="00591B67" w:rsidP="00F16F7B">
      <w:pPr>
        <w:widowControl w:val="0"/>
        <w:shd w:val="clear" w:color="auto" w:fill="FFFFFF"/>
        <w:tabs>
          <w:tab w:val="left" w:pos="240"/>
        </w:tabs>
        <w:autoSpaceDE w:val="0"/>
        <w:autoSpaceDN w:val="0"/>
        <w:adjustRightInd w:val="0"/>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Объективная</w:t>
      </w:r>
      <w:proofErr w:type="spellEnd"/>
      <w:r w:rsidRPr="00591B67">
        <w:rPr>
          <w:rFonts w:ascii="Times New Roman" w:eastAsia="Calibri" w:hAnsi="Times New Roman" w:cs="Times New Roman"/>
          <w:i/>
          <w:sz w:val="24"/>
          <w:szCs w:val="24"/>
          <w:lang w:val="uk-UA"/>
        </w:rPr>
        <w:t xml:space="preserve"> сторона </w:t>
      </w:r>
      <w:proofErr w:type="spellStart"/>
      <w:r w:rsidRPr="00591B67">
        <w:rPr>
          <w:rFonts w:ascii="Times New Roman" w:eastAsia="Calibri" w:hAnsi="Times New Roman" w:cs="Times New Roman"/>
          <w:sz w:val="24"/>
          <w:szCs w:val="24"/>
          <w:lang w:val="uk-UA"/>
        </w:rPr>
        <w:t>включает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противоправное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действие</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вредный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опасный</w:t>
      </w:r>
      <w:proofErr w:type="spellEnd"/>
      <w:r w:rsidRPr="00591B67">
        <w:rPr>
          <w:rFonts w:ascii="Times New Roman" w:eastAsia="Calibri" w:hAnsi="Times New Roman" w:cs="Times New Roman"/>
          <w:sz w:val="24"/>
          <w:szCs w:val="24"/>
          <w:lang w:val="uk-UA"/>
        </w:rPr>
        <w:t xml:space="preserve"> результат. В </w:t>
      </w:r>
      <w:proofErr w:type="spellStart"/>
      <w:r w:rsidRPr="00591B67">
        <w:rPr>
          <w:rFonts w:ascii="Times New Roman" w:eastAsia="Calibri" w:hAnsi="Times New Roman" w:cs="Times New Roman"/>
          <w:sz w:val="24"/>
          <w:szCs w:val="24"/>
          <w:lang w:val="uk-UA"/>
        </w:rPr>
        <w:t>объективную</w:t>
      </w:r>
      <w:proofErr w:type="spellEnd"/>
      <w:r w:rsidRPr="00591B67">
        <w:rPr>
          <w:rFonts w:ascii="Times New Roman" w:eastAsia="Calibri" w:hAnsi="Times New Roman" w:cs="Times New Roman"/>
          <w:sz w:val="24"/>
          <w:szCs w:val="24"/>
          <w:lang w:val="uk-UA"/>
        </w:rPr>
        <w:t xml:space="preserve"> сторону </w:t>
      </w:r>
      <w:proofErr w:type="spellStart"/>
      <w:r w:rsidRPr="00591B67">
        <w:rPr>
          <w:rFonts w:ascii="Times New Roman" w:eastAsia="Calibri" w:hAnsi="Times New Roman" w:cs="Times New Roman"/>
          <w:sz w:val="24"/>
          <w:szCs w:val="24"/>
          <w:lang w:val="uk-UA"/>
        </w:rPr>
        <w:t>входит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необходимая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причинная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связь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между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противоправным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действием</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вредными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социально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последствиями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необходимо</w:t>
      </w:r>
      <w:proofErr w:type="spellEnd"/>
      <w:r w:rsidRPr="00591B67">
        <w:rPr>
          <w:rFonts w:ascii="Times New Roman" w:eastAsia="Calibri" w:hAnsi="Times New Roman" w:cs="Times New Roman"/>
          <w:sz w:val="24"/>
          <w:szCs w:val="24"/>
          <w:lang w:val="uk-UA"/>
        </w:rPr>
        <w:t xml:space="preserve"> при </w:t>
      </w:r>
      <w:proofErr w:type="spellStart"/>
      <w:r w:rsidRPr="00591B67">
        <w:rPr>
          <w:rFonts w:ascii="Times New Roman" w:eastAsia="Calibri" w:hAnsi="Times New Roman" w:cs="Times New Roman"/>
          <w:sz w:val="24"/>
          <w:szCs w:val="24"/>
          <w:lang w:val="uk-UA"/>
        </w:rPr>
        <w:t>установлении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Такое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выражено</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активных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действиях</w:t>
      </w:r>
      <w:proofErr w:type="spellEnd"/>
      <w:r w:rsidRPr="00591B67">
        <w:rPr>
          <w:rFonts w:ascii="Times New Roman" w:eastAsia="Calibri" w:hAnsi="Times New Roman" w:cs="Times New Roman"/>
          <w:sz w:val="24"/>
          <w:szCs w:val="24"/>
          <w:lang w:val="uk-UA"/>
        </w:rPr>
        <w:t xml:space="preserve"> и в результате </w:t>
      </w:r>
      <w:proofErr w:type="spellStart"/>
      <w:r w:rsidRPr="00591B67">
        <w:rPr>
          <w:rFonts w:ascii="Times New Roman" w:eastAsia="Calibri" w:hAnsi="Times New Roman" w:cs="Times New Roman"/>
          <w:sz w:val="24"/>
          <w:szCs w:val="24"/>
          <w:lang w:val="uk-UA"/>
        </w:rPr>
        <w:t>бездеятельности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когда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выполняет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обязывающих</w:t>
      </w:r>
      <w:proofErr w:type="spellEnd"/>
      <w:r w:rsidRPr="00591B67">
        <w:rPr>
          <w:rFonts w:ascii="Times New Roman" w:eastAsia="Calibri" w:hAnsi="Times New Roman" w:cs="Times New Roman"/>
          <w:sz w:val="24"/>
          <w:szCs w:val="24"/>
          <w:lang w:val="uk-UA"/>
        </w:rPr>
        <w:t xml:space="preserve"> норм права. </w:t>
      </w:r>
      <w:proofErr w:type="spellStart"/>
      <w:r w:rsidRPr="00591B67">
        <w:rPr>
          <w:rFonts w:ascii="Times New Roman" w:eastAsia="Calibri" w:hAnsi="Times New Roman" w:cs="Times New Roman"/>
          <w:sz w:val="24"/>
          <w:szCs w:val="24"/>
          <w:lang w:val="uk-UA"/>
        </w:rPr>
        <w:t>Юридическая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лишь</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физические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противоправные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могут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мысли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убеждения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желания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мировоззрение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социальныеые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личные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свойства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человека</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widowControl w:val="0"/>
        <w:shd w:val="clear" w:color="auto" w:fill="FFFFFF"/>
        <w:tabs>
          <w:tab w:val="left" w:pos="240"/>
        </w:tabs>
        <w:autoSpaceDE w:val="0"/>
        <w:autoSpaceDN w:val="0"/>
        <w:adjustRightInd w:val="0"/>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i/>
          <w:sz w:val="24"/>
          <w:szCs w:val="24"/>
          <w:lang w:val="uk-UA"/>
        </w:rPr>
        <w:t>Субъект</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правонарушения</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физическое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способное</w:t>
      </w:r>
      <w:proofErr w:type="spellEnd"/>
      <w:r w:rsidRPr="00591B67">
        <w:rPr>
          <w:rFonts w:ascii="Times New Roman" w:eastAsia="Calibri" w:hAnsi="Times New Roman" w:cs="Times New Roman"/>
          <w:sz w:val="24"/>
          <w:szCs w:val="24"/>
          <w:lang w:val="uk-UA"/>
        </w:rPr>
        <w:t xml:space="preserve"> нести </w:t>
      </w:r>
      <w:proofErr w:type="spellStart"/>
      <w:r w:rsidRPr="00591B67">
        <w:rPr>
          <w:rFonts w:ascii="Times New Roman" w:eastAsia="Calibri" w:hAnsi="Times New Roman" w:cs="Times New Roman"/>
          <w:sz w:val="24"/>
          <w:szCs w:val="24"/>
          <w:lang w:val="uk-UA"/>
        </w:rPr>
        <w:t>юридическую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наступает</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собственные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правонарушителя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Никто</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за кого-то </w:t>
      </w:r>
      <w:proofErr w:type="spellStart"/>
      <w:r w:rsidRPr="00591B67">
        <w:rPr>
          <w:rFonts w:ascii="Times New Roman" w:eastAsia="Calibri" w:hAnsi="Times New Roman" w:cs="Times New Roman"/>
          <w:sz w:val="24"/>
          <w:szCs w:val="24"/>
          <w:lang w:val="uk-UA"/>
        </w:rPr>
        <w:t>отвечать</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widowControl w:val="0"/>
        <w:shd w:val="clear" w:color="auto" w:fill="FFFFFF"/>
        <w:tabs>
          <w:tab w:val="left" w:pos="240"/>
        </w:tabs>
        <w:autoSpaceDE w:val="0"/>
        <w:autoSpaceDN w:val="0"/>
        <w:adjustRightInd w:val="0"/>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i/>
          <w:sz w:val="24"/>
          <w:szCs w:val="24"/>
          <w:lang w:val="uk-UA"/>
        </w:rPr>
        <w:t>Субъективная</w:t>
      </w:r>
      <w:proofErr w:type="spellEnd"/>
      <w:r w:rsidRPr="00591B67">
        <w:rPr>
          <w:rFonts w:ascii="Times New Roman" w:eastAsia="Calibri" w:hAnsi="Times New Roman" w:cs="Times New Roman"/>
          <w:i/>
          <w:sz w:val="24"/>
          <w:szCs w:val="24"/>
          <w:lang w:val="uk-UA"/>
        </w:rPr>
        <w:t xml:space="preserve"> сторона </w:t>
      </w:r>
      <w:proofErr w:type="spellStart"/>
      <w:r w:rsidRPr="00591B67">
        <w:rPr>
          <w:rFonts w:ascii="Times New Roman" w:eastAsia="Calibri" w:hAnsi="Times New Roman" w:cs="Times New Roman"/>
          <w:i/>
          <w:sz w:val="24"/>
          <w:szCs w:val="24"/>
          <w:lang w:val="uk-UA"/>
        </w:rPr>
        <w:t>юридической</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ответственности</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sz w:val="24"/>
          <w:szCs w:val="24"/>
          <w:lang w:val="uk-UA"/>
        </w:rPr>
        <w:t>выражается</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 xml:space="preserve">в формах </w:t>
      </w:r>
      <w:proofErr w:type="spellStart"/>
      <w:r w:rsidRPr="00591B67">
        <w:rPr>
          <w:rFonts w:ascii="Times New Roman" w:eastAsia="Calibri" w:hAnsi="Times New Roman" w:cs="Times New Roman"/>
          <w:sz w:val="24"/>
          <w:szCs w:val="24"/>
          <w:lang w:val="uk-UA"/>
        </w:rPr>
        <w:t>вины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умысле</w:t>
      </w:r>
      <w:proofErr w:type="spellEnd"/>
      <w:r w:rsidRPr="00591B67">
        <w:rPr>
          <w:rFonts w:ascii="Times New Roman" w:eastAsia="Calibri" w:hAnsi="Times New Roman" w:cs="Times New Roman"/>
          <w:i/>
          <w:sz w:val="24"/>
          <w:szCs w:val="24"/>
          <w:lang w:val="uk-UA"/>
        </w:rPr>
        <w:t xml:space="preserve"> и </w:t>
      </w:r>
      <w:proofErr w:type="spellStart"/>
      <w:r w:rsidRPr="00591B67">
        <w:rPr>
          <w:rFonts w:ascii="Times New Roman" w:eastAsia="Calibri" w:hAnsi="Times New Roman" w:cs="Times New Roman"/>
          <w:i/>
          <w:sz w:val="24"/>
          <w:szCs w:val="24"/>
          <w:lang w:val="uk-UA"/>
        </w:rPr>
        <w:t>неосторожности</w:t>
      </w:r>
      <w:proofErr w:type="spellEnd"/>
      <w:r w:rsidRPr="00591B67">
        <w:rPr>
          <w:rFonts w:ascii="Times New Roman" w:eastAsia="Calibri" w:hAnsi="Times New Roman" w:cs="Times New Roman"/>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Умысел</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выступает</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двух</w:t>
      </w:r>
      <w:proofErr w:type="spellEnd"/>
      <w:r w:rsidRPr="00591B67">
        <w:rPr>
          <w:rFonts w:ascii="Times New Roman" w:eastAsia="Calibri" w:hAnsi="Times New Roman" w:cs="Times New Roman"/>
          <w:sz w:val="24"/>
          <w:szCs w:val="24"/>
          <w:lang w:val="uk-UA"/>
        </w:rPr>
        <w:t xml:space="preserve"> формах: </w:t>
      </w:r>
      <w:proofErr w:type="spellStart"/>
      <w:r w:rsidRPr="00591B67">
        <w:rPr>
          <w:rFonts w:ascii="Times New Roman" w:eastAsia="Calibri" w:hAnsi="Times New Roman" w:cs="Times New Roman"/>
          <w:i/>
          <w:sz w:val="24"/>
          <w:szCs w:val="24"/>
          <w:lang w:val="uk-UA"/>
        </w:rPr>
        <w:t>прямой</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умысел</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осознает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противоправность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предусматривает</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желает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наступления</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отрицательных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последствий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косвенный</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умысел</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субъект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осознает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противоправность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предусматривает</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отрицательные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последствия</w:t>
      </w:r>
      <w:proofErr w:type="spellEnd"/>
      <w:r w:rsidRPr="00591B67">
        <w:rPr>
          <w:rFonts w:ascii="Times New Roman" w:eastAsia="Calibri" w:hAnsi="Times New Roman" w:cs="Times New Roman"/>
          <w:sz w:val="24"/>
          <w:szCs w:val="24"/>
          <w:lang w:val="uk-UA"/>
        </w:rPr>
        <w:t xml:space="preserve">, но </w:t>
      </w:r>
      <w:proofErr w:type="spellStart"/>
      <w:r w:rsidRPr="00591B67">
        <w:rPr>
          <w:rFonts w:ascii="Times New Roman" w:eastAsia="Calibri" w:hAnsi="Times New Roman" w:cs="Times New Roman"/>
          <w:sz w:val="24"/>
          <w:szCs w:val="24"/>
          <w:lang w:val="uk-UA"/>
        </w:rPr>
        <w:t>безразлично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относится</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возможности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наступления</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widowControl w:val="0"/>
        <w:shd w:val="clear" w:color="auto" w:fill="FFFFFF"/>
        <w:tabs>
          <w:tab w:val="left" w:pos="240"/>
        </w:tabs>
        <w:autoSpaceDE w:val="0"/>
        <w:autoSpaceDN w:val="0"/>
        <w:adjustRightInd w:val="0"/>
        <w:spacing w:after="0" w:line="240" w:lineRule="auto"/>
        <w:ind w:firstLine="567"/>
        <w:jc w:val="both"/>
        <w:rPr>
          <w:rFonts w:ascii="Times New Roman" w:eastAsia="Calibri" w:hAnsi="Times New Roman" w:cs="Times New Roman"/>
          <w:b/>
          <w:sz w:val="24"/>
          <w:szCs w:val="24"/>
        </w:rPr>
      </w:pPr>
      <w:proofErr w:type="spellStart"/>
      <w:r w:rsidRPr="00591B67">
        <w:rPr>
          <w:rFonts w:ascii="Times New Roman" w:eastAsia="Calibri" w:hAnsi="Times New Roman" w:cs="Times New Roman"/>
          <w:i/>
          <w:sz w:val="24"/>
          <w:szCs w:val="24"/>
          <w:lang w:val="uk-UA"/>
        </w:rPr>
        <w:t>Неосторожность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также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выступает</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двух</w:t>
      </w:r>
      <w:proofErr w:type="spellEnd"/>
      <w:r w:rsidRPr="00591B67">
        <w:rPr>
          <w:rFonts w:ascii="Times New Roman" w:eastAsia="Calibri" w:hAnsi="Times New Roman" w:cs="Times New Roman"/>
          <w:sz w:val="24"/>
          <w:szCs w:val="24"/>
          <w:lang w:val="uk-UA"/>
        </w:rPr>
        <w:t xml:space="preserve"> формах: </w:t>
      </w:r>
      <w:proofErr w:type="spellStart"/>
      <w:r w:rsidRPr="00591B67">
        <w:rPr>
          <w:rFonts w:ascii="Times New Roman" w:eastAsia="Calibri" w:hAnsi="Times New Roman" w:cs="Times New Roman"/>
          <w:i/>
          <w:sz w:val="24"/>
          <w:szCs w:val="24"/>
          <w:lang w:val="uk-UA"/>
        </w:rPr>
        <w:t>противоправная</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самоуверенность</w:t>
      </w:r>
      <w:proofErr w:type="spellEnd"/>
      <w:r w:rsidRPr="00591B67">
        <w:rPr>
          <w:rFonts w:ascii="Times New Roman" w:eastAsia="Calibri" w:hAnsi="Times New Roman" w:cs="Times New Roman"/>
          <w:sz w:val="24"/>
          <w:szCs w:val="24"/>
          <w:u w:val="single"/>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когда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осознает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противоправность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предусматривает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возможность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наступления</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отрицательных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последствий</w:t>
      </w:r>
      <w:proofErr w:type="spellEnd"/>
      <w:r w:rsidRPr="00591B67">
        <w:rPr>
          <w:rFonts w:ascii="Times New Roman" w:eastAsia="Calibri" w:hAnsi="Times New Roman" w:cs="Times New Roman"/>
          <w:sz w:val="24"/>
          <w:szCs w:val="24"/>
          <w:lang w:val="uk-UA"/>
        </w:rPr>
        <w:t xml:space="preserve">, тем не </w:t>
      </w:r>
      <w:proofErr w:type="spellStart"/>
      <w:r w:rsidRPr="00591B67">
        <w:rPr>
          <w:rFonts w:ascii="Times New Roman" w:eastAsia="Calibri" w:hAnsi="Times New Roman" w:cs="Times New Roman"/>
          <w:sz w:val="24"/>
          <w:szCs w:val="24"/>
          <w:lang w:val="uk-UA"/>
        </w:rPr>
        <w:t>менее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надеется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все-таки не </w:t>
      </w:r>
      <w:proofErr w:type="spellStart"/>
      <w:r w:rsidRPr="00591B67">
        <w:rPr>
          <w:rFonts w:ascii="Times New Roman" w:eastAsia="Calibri" w:hAnsi="Times New Roman" w:cs="Times New Roman"/>
          <w:sz w:val="24"/>
          <w:szCs w:val="24"/>
          <w:lang w:val="uk-UA"/>
        </w:rPr>
        <w:t>возникнут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противоправная</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небрежность</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субъект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осознает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противоправность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w:t>
      </w:r>
      <w:proofErr w:type="spellEnd"/>
      <w:r w:rsidRPr="00591B67">
        <w:rPr>
          <w:rFonts w:ascii="Times New Roman" w:eastAsia="Calibri" w:hAnsi="Times New Roman" w:cs="Times New Roman"/>
          <w:sz w:val="24"/>
          <w:szCs w:val="24"/>
          <w:lang w:val="uk-UA"/>
        </w:rPr>
        <w:t xml:space="preserve">. Но он не </w:t>
      </w:r>
      <w:proofErr w:type="spellStart"/>
      <w:r w:rsidRPr="00591B67">
        <w:rPr>
          <w:rFonts w:ascii="Times New Roman" w:eastAsia="Calibri" w:hAnsi="Times New Roman" w:cs="Times New Roman"/>
          <w:sz w:val="24"/>
          <w:szCs w:val="24"/>
          <w:lang w:val="uk-UA"/>
        </w:rPr>
        <w:t>предусматривает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возможности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наступления</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отрицательных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последствий</w:t>
      </w:r>
      <w:proofErr w:type="spellEnd"/>
      <w:r w:rsidRPr="00591B67">
        <w:rPr>
          <w:rFonts w:ascii="Times New Roman" w:eastAsia="Calibri" w:hAnsi="Times New Roman" w:cs="Times New Roman"/>
          <w:sz w:val="24"/>
          <w:szCs w:val="24"/>
          <w:lang w:val="uk-UA"/>
        </w:rPr>
        <w:t xml:space="preserve">, а по  </w:t>
      </w:r>
      <w:proofErr w:type="spellStart"/>
      <w:r w:rsidRPr="00591B67">
        <w:rPr>
          <w:rFonts w:ascii="Times New Roman" w:eastAsia="Calibri" w:hAnsi="Times New Roman" w:cs="Times New Roman"/>
          <w:sz w:val="24"/>
          <w:szCs w:val="24"/>
          <w:lang w:val="uk-UA"/>
        </w:rPr>
        <w:t>уровню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развития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должен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предусмотреть</w:t>
      </w:r>
      <w:proofErr w:type="spellEnd"/>
      <w:r w:rsidRPr="00591B67">
        <w:rPr>
          <w:rFonts w:ascii="Times New Roman" w:eastAsia="Calibri" w:hAnsi="Times New Roman" w:cs="Times New Roman"/>
          <w:sz w:val="24"/>
          <w:szCs w:val="24"/>
          <w:lang w:val="uk-UA"/>
        </w:rPr>
        <w:t>.</w:t>
      </w:r>
      <w:r w:rsidRPr="00591B67">
        <w:rPr>
          <w:rFonts w:ascii="Times New Roman" w:eastAsia="Calibri" w:hAnsi="Times New Roman" w:cs="Times New Roman"/>
          <w:b/>
          <w:sz w:val="24"/>
          <w:szCs w:val="24"/>
          <w:lang w:val="uk-UA"/>
        </w:rPr>
        <w:t xml:space="preserve"> </w:t>
      </w:r>
    </w:p>
    <w:p w:rsidR="00591B67" w:rsidRPr="00591B67" w:rsidRDefault="00591B67" w:rsidP="00F16F7B">
      <w:pPr>
        <w:shd w:val="clear" w:color="auto" w:fill="FFFFFF"/>
        <w:tabs>
          <w:tab w:val="left" w:pos="0"/>
          <w:tab w:val="left" w:pos="300"/>
        </w:tabs>
        <w:spacing w:after="0" w:line="240" w:lineRule="auto"/>
        <w:jc w:val="both"/>
        <w:rPr>
          <w:rFonts w:ascii="Times New Roman" w:eastAsia="Calibri" w:hAnsi="Times New Roman" w:cs="Times New Roman"/>
          <w:sz w:val="24"/>
          <w:szCs w:val="24"/>
        </w:rPr>
      </w:pPr>
    </w:p>
    <w:p w:rsidR="00591B67" w:rsidRPr="00591B67" w:rsidRDefault="00591B67" w:rsidP="00CB58BB">
      <w:pPr>
        <w:numPr>
          <w:ilvl w:val="1"/>
          <w:numId w:val="13"/>
        </w:numPr>
        <w:spacing w:after="0" w:line="240" w:lineRule="auto"/>
        <w:contextualSpacing/>
        <w:jc w:val="center"/>
        <w:rPr>
          <w:rFonts w:ascii="Times New Roman" w:eastAsia="Calibri" w:hAnsi="Times New Roman" w:cs="Times New Roman"/>
          <w:b/>
          <w:sz w:val="24"/>
          <w:szCs w:val="24"/>
          <w:lang w:val="uk-UA"/>
        </w:rPr>
      </w:pPr>
      <w:r w:rsidRPr="00591B67">
        <w:rPr>
          <w:rFonts w:ascii="Times New Roman" w:eastAsia="Calibri" w:hAnsi="Times New Roman" w:cs="Times New Roman"/>
          <w:b/>
          <w:sz w:val="24"/>
          <w:szCs w:val="24"/>
          <w:lang w:val="uk-UA"/>
        </w:rPr>
        <w:t xml:space="preserve">Характеристика </w:t>
      </w:r>
      <w:proofErr w:type="spellStart"/>
      <w:r w:rsidRPr="00591B67">
        <w:rPr>
          <w:rFonts w:ascii="Times New Roman" w:eastAsia="Calibri" w:hAnsi="Times New Roman" w:cs="Times New Roman"/>
          <w:b/>
          <w:sz w:val="24"/>
          <w:szCs w:val="24"/>
          <w:lang w:val="uk-UA"/>
        </w:rPr>
        <w:t>юридической</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ответственности</w:t>
      </w:r>
      <w:proofErr w:type="spellEnd"/>
    </w:p>
    <w:p w:rsidR="00591B67" w:rsidRPr="00591B67" w:rsidRDefault="00591B67" w:rsidP="00F16F7B">
      <w:pPr>
        <w:shd w:val="clear" w:color="auto" w:fill="FFFFFF"/>
        <w:spacing w:after="0" w:line="240" w:lineRule="auto"/>
        <w:textAlignment w:val="baseline"/>
        <w:rPr>
          <w:rFonts w:ascii="Times New Roman" w:eastAsia="Times New Roman" w:hAnsi="Times New Roman" w:cs="Times New Roman"/>
          <w:b/>
          <w:bCs/>
          <w:i/>
          <w:iCs/>
          <w:color w:val="333333"/>
          <w:sz w:val="24"/>
          <w:szCs w:val="24"/>
          <w:bdr w:val="none" w:sz="0" w:space="0" w:color="auto" w:frame="1"/>
          <w:lang w:eastAsia="ru-RU"/>
        </w:rPr>
      </w:pPr>
    </w:p>
    <w:p w:rsidR="00591B67" w:rsidRPr="00591B67" w:rsidRDefault="00591B67" w:rsidP="00F16F7B">
      <w:pPr>
        <w:shd w:val="clear" w:color="auto" w:fill="FFFFFF"/>
        <w:spacing w:after="0" w:line="240" w:lineRule="auto"/>
        <w:ind w:firstLine="709"/>
        <w:contextualSpacing/>
        <w:textAlignment w:val="baseline"/>
        <w:rPr>
          <w:rFonts w:ascii="Times New Roman" w:eastAsia="Times New Roman" w:hAnsi="Times New Roman" w:cs="Times New Roman"/>
          <w:iCs/>
          <w:sz w:val="24"/>
          <w:szCs w:val="24"/>
          <w:bdr w:val="none" w:sz="0" w:space="0" w:color="auto" w:frame="1"/>
          <w:lang w:eastAsia="ru-RU"/>
        </w:rPr>
      </w:pPr>
      <w:r w:rsidRPr="00591B67">
        <w:rPr>
          <w:rFonts w:ascii="Times New Roman" w:eastAsia="Times New Roman" w:hAnsi="Times New Roman" w:cs="Times New Roman"/>
          <w:b/>
          <w:bCs/>
          <w:iCs/>
          <w:sz w:val="24"/>
          <w:szCs w:val="24"/>
          <w:bdr w:val="none" w:sz="0" w:space="0" w:color="auto" w:frame="1"/>
          <w:lang w:eastAsia="ru-RU"/>
        </w:rPr>
        <w:t>Юридическая ответственность</w:t>
      </w:r>
      <w:r w:rsidRPr="00591B67">
        <w:rPr>
          <w:rFonts w:ascii="Times New Roman" w:eastAsia="Times New Roman" w:hAnsi="Times New Roman" w:cs="Times New Roman"/>
          <w:b/>
          <w:sz w:val="24"/>
          <w:szCs w:val="24"/>
          <w:lang w:eastAsia="ru-RU"/>
        </w:rPr>
        <w:t> —</w:t>
      </w:r>
      <w:r w:rsidRPr="00591B67">
        <w:rPr>
          <w:rFonts w:ascii="Times New Roman" w:eastAsia="Times New Roman" w:hAnsi="Times New Roman" w:cs="Times New Roman"/>
          <w:sz w:val="24"/>
          <w:szCs w:val="24"/>
          <w:lang w:eastAsia="ru-RU"/>
        </w:rPr>
        <w:t> </w:t>
      </w:r>
      <w:r w:rsidRPr="00591B67">
        <w:rPr>
          <w:rFonts w:ascii="Times New Roman" w:eastAsia="Times New Roman" w:hAnsi="Times New Roman" w:cs="Times New Roman"/>
          <w:iCs/>
          <w:sz w:val="24"/>
          <w:szCs w:val="24"/>
          <w:bdr w:val="none" w:sz="0" w:space="0" w:color="auto" w:frame="1"/>
          <w:lang w:eastAsia="ru-RU"/>
        </w:rPr>
        <w:t>это применение мер государственного принуждения к нарушителю за совершение противоправного деяния.</w:t>
      </w:r>
    </w:p>
    <w:p w:rsidR="00591B67" w:rsidRPr="00591B67" w:rsidRDefault="00591B67" w:rsidP="00F16F7B">
      <w:pPr>
        <w:shd w:val="clear" w:color="auto" w:fill="FFFFFF"/>
        <w:spacing w:after="240" w:line="240" w:lineRule="auto"/>
        <w:ind w:firstLine="709"/>
        <w:contextualSpacing/>
        <w:textAlignment w:val="baseline"/>
        <w:rPr>
          <w:rFonts w:ascii="Times New Roman" w:eastAsia="Times New Roman" w:hAnsi="Times New Roman" w:cs="Times New Roman"/>
          <w:b/>
          <w:i/>
          <w:sz w:val="24"/>
          <w:szCs w:val="24"/>
          <w:lang w:eastAsia="ru-RU"/>
        </w:rPr>
      </w:pPr>
      <w:r w:rsidRPr="00591B67">
        <w:rPr>
          <w:rFonts w:ascii="Times New Roman" w:eastAsia="Times New Roman" w:hAnsi="Times New Roman" w:cs="Times New Roman"/>
          <w:sz w:val="24"/>
          <w:szCs w:val="24"/>
          <w:lang w:eastAsia="ru-RU"/>
        </w:rPr>
        <w:t xml:space="preserve">Юридическая ответственность - одна из форм социальной ответственности. </w:t>
      </w:r>
      <w:r w:rsidRPr="00591B67">
        <w:rPr>
          <w:rFonts w:ascii="Times New Roman" w:eastAsia="Times New Roman" w:hAnsi="Times New Roman" w:cs="Times New Roman"/>
          <w:b/>
          <w:i/>
          <w:sz w:val="24"/>
          <w:szCs w:val="24"/>
          <w:lang w:eastAsia="ru-RU"/>
        </w:rPr>
        <w:t>Ее особенности:</w:t>
      </w:r>
    </w:p>
    <w:p w:rsidR="00591B67" w:rsidRPr="00591B67" w:rsidRDefault="00591B67" w:rsidP="00F16F7B">
      <w:pPr>
        <w:spacing w:after="0" w:line="240" w:lineRule="auto"/>
        <w:ind w:left="934" w:right="225"/>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iCs/>
          <w:sz w:val="24"/>
          <w:szCs w:val="24"/>
          <w:bdr w:val="none" w:sz="0" w:space="0" w:color="auto" w:frame="1"/>
          <w:lang w:eastAsia="ru-RU"/>
        </w:rPr>
        <w:t>- всегда оценивает прошлое </w:t>
      </w:r>
      <w:r w:rsidRPr="00591B67">
        <w:rPr>
          <w:rFonts w:ascii="Times New Roman" w:eastAsia="Times New Roman" w:hAnsi="Times New Roman" w:cs="Times New Roman"/>
          <w:sz w:val="24"/>
          <w:szCs w:val="24"/>
          <w:lang w:eastAsia="ru-RU"/>
        </w:rPr>
        <w:t>(действие или бездействие);</w:t>
      </w:r>
    </w:p>
    <w:p w:rsidR="00591B67" w:rsidRPr="00591B67" w:rsidRDefault="00591B67" w:rsidP="00F16F7B">
      <w:pPr>
        <w:spacing w:after="0" w:line="240" w:lineRule="auto"/>
        <w:ind w:left="934" w:right="225"/>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iCs/>
          <w:sz w:val="24"/>
          <w:szCs w:val="24"/>
          <w:bdr w:val="none" w:sz="0" w:space="0" w:color="auto" w:frame="1"/>
          <w:lang w:eastAsia="ru-RU"/>
        </w:rPr>
        <w:t>- устанавливается за нарушение правовых требований, а не за их выполнение</w:t>
      </w:r>
      <w:r w:rsidRPr="00591B67">
        <w:rPr>
          <w:rFonts w:ascii="Times New Roman" w:eastAsia="Times New Roman" w:hAnsi="Times New Roman" w:cs="Times New Roman"/>
          <w:sz w:val="24"/>
          <w:szCs w:val="24"/>
          <w:lang w:eastAsia="ru-RU"/>
        </w:rPr>
        <w:t>.</w:t>
      </w:r>
    </w:p>
    <w:p w:rsidR="00591B67" w:rsidRPr="00591B67" w:rsidRDefault="00591B67" w:rsidP="00F16F7B">
      <w:pPr>
        <w:spacing w:after="120" w:line="240" w:lineRule="auto"/>
        <w:ind w:firstLine="709"/>
        <w:contextualSpacing/>
        <w:jc w:val="both"/>
        <w:textAlignment w:val="baseline"/>
        <w:rPr>
          <w:rFonts w:ascii="Times New Roman" w:eastAsia="Times New Roman" w:hAnsi="Times New Roman" w:cs="Times New Roman"/>
          <w:b/>
          <w:sz w:val="24"/>
          <w:szCs w:val="24"/>
          <w:lang w:eastAsia="ru-RU"/>
        </w:rPr>
      </w:pPr>
      <w:r w:rsidRPr="00591B67">
        <w:rPr>
          <w:rFonts w:ascii="Times New Roman" w:eastAsia="Times New Roman" w:hAnsi="Times New Roman" w:cs="Times New Roman"/>
          <w:b/>
          <w:sz w:val="24"/>
          <w:szCs w:val="24"/>
          <w:lang w:eastAsia="ru-RU"/>
        </w:rPr>
        <w:t>Признаки юридической ответственности:</w:t>
      </w:r>
    </w:p>
    <w:p w:rsidR="00591B67" w:rsidRPr="00591B67" w:rsidRDefault="00591B67" w:rsidP="00F16F7B">
      <w:pPr>
        <w:spacing w:after="120" w:line="240" w:lineRule="auto"/>
        <w:ind w:firstLine="709"/>
        <w:contextualSpacing/>
        <w:jc w:val="both"/>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предполагает государственное принуждение, налагается от имени государства;</w:t>
      </w:r>
    </w:p>
    <w:p w:rsidR="00591B67" w:rsidRPr="00591B67" w:rsidRDefault="00591B67" w:rsidP="00F16F7B">
      <w:pPr>
        <w:spacing w:after="120" w:line="240" w:lineRule="auto"/>
        <w:ind w:firstLine="709"/>
        <w:contextualSpacing/>
        <w:jc w:val="both"/>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мера и объем государственного принуждения четко предусмотрены санкцией нормы права, поэтому принуждение является легализованным;</w:t>
      </w:r>
    </w:p>
    <w:p w:rsidR="00591B67" w:rsidRPr="00591B67" w:rsidRDefault="00591B67" w:rsidP="00F16F7B">
      <w:pPr>
        <w:spacing w:after="120" w:line="240" w:lineRule="auto"/>
        <w:ind w:firstLine="709"/>
        <w:contextualSpacing/>
        <w:jc w:val="both"/>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ответственность следует за правонарушением и обращена на правонарушителя;</w:t>
      </w:r>
    </w:p>
    <w:p w:rsidR="00591B67" w:rsidRPr="00591B67" w:rsidRDefault="00591B67" w:rsidP="00F16F7B">
      <w:pPr>
        <w:spacing w:after="120" w:line="240" w:lineRule="auto"/>
        <w:ind w:firstLine="709"/>
        <w:contextualSpacing/>
        <w:jc w:val="both"/>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влечет за собой негативные последствия для правонарушителя: ущемление прав я возложение дополнительных обязанностей;</w:t>
      </w:r>
    </w:p>
    <w:p w:rsidR="00591B67" w:rsidRPr="00591B67" w:rsidRDefault="00591B67" w:rsidP="00F16F7B">
      <w:pPr>
        <w:spacing w:after="120" w:line="240" w:lineRule="auto"/>
        <w:ind w:firstLine="709"/>
        <w:contextualSpacing/>
        <w:jc w:val="both"/>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возлагается компетентными правоприменительными государственными органами по установленной законом процедуре.</w:t>
      </w:r>
    </w:p>
    <w:p w:rsidR="00591B67" w:rsidRPr="00591B67" w:rsidRDefault="00591B67" w:rsidP="00F16F7B">
      <w:pPr>
        <w:spacing w:after="120" w:line="240" w:lineRule="auto"/>
        <w:ind w:firstLine="709"/>
        <w:contextualSpacing/>
        <w:jc w:val="both"/>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i/>
          <w:sz w:val="24"/>
          <w:szCs w:val="24"/>
          <w:lang w:eastAsia="ru-RU"/>
        </w:rPr>
        <w:lastRenderedPageBreak/>
        <w:t>Цели юридической ответственности:</w:t>
      </w:r>
      <w:r w:rsidRPr="00591B67">
        <w:rPr>
          <w:rFonts w:ascii="Times New Roman" w:eastAsia="Times New Roman" w:hAnsi="Times New Roman" w:cs="Times New Roman"/>
          <w:sz w:val="24"/>
          <w:szCs w:val="24"/>
          <w:lang w:eastAsia="ru-RU"/>
        </w:rPr>
        <w:t xml:space="preserve"> защита правопорядка, восстановление социальной Справедливости, предупреждение совершения новых правонарушений (частная и публичная превенция).</w:t>
      </w:r>
    </w:p>
    <w:p w:rsidR="00591B67" w:rsidRPr="00591B67" w:rsidRDefault="00591B67" w:rsidP="00F16F7B">
      <w:pPr>
        <w:spacing w:after="120" w:line="240" w:lineRule="auto"/>
        <w:ind w:firstLine="709"/>
        <w:contextualSpacing/>
        <w:jc w:val="both"/>
        <w:textAlignment w:val="baseline"/>
        <w:rPr>
          <w:rFonts w:ascii="Times New Roman" w:eastAsia="Times New Roman" w:hAnsi="Times New Roman" w:cs="Times New Roman"/>
          <w:b/>
          <w:sz w:val="24"/>
          <w:szCs w:val="24"/>
          <w:lang w:val="uk-UA" w:eastAsia="ru-RU"/>
        </w:rPr>
      </w:pPr>
      <w:r w:rsidRPr="00591B67">
        <w:rPr>
          <w:rFonts w:ascii="Times New Roman" w:eastAsia="Times New Roman" w:hAnsi="Times New Roman" w:cs="Times New Roman"/>
          <w:b/>
          <w:sz w:val="24"/>
          <w:szCs w:val="24"/>
          <w:lang w:eastAsia="ru-RU"/>
        </w:rPr>
        <w:t>Виды юридической ответственности:</w:t>
      </w:r>
    </w:p>
    <w:p w:rsidR="00591B67" w:rsidRPr="00591B67" w:rsidRDefault="00591B67" w:rsidP="00F16F7B">
      <w:pPr>
        <w:spacing w:after="120" w:line="240" w:lineRule="auto"/>
        <w:ind w:firstLine="709"/>
        <w:contextualSpacing/>
        <w:jc w:val="both"/>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уголовная (осуждение по приговору суда физического лица и отбывание наказания за преступление),</w:t>
      </w:r>
    </w:p>
    <w:p w:rsidR="00591B67" w:rsidRPr="00591B67" w:rsidRDefault="00591B67" w:rsidP="00F16F7B">
      <w:pPr>
        <w:spacing w:after="120" w:line="240" w:lineRule="auto"/>
        <w:ind w:firstLine="709"/>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административная (наказание физического или юридического лица по акту административных органон за административный проступок),</w:t>
      </w:r>
    </w:p>
    <w:p w:rsidR="00591B67" w:rsidRPr="00591B67" w:rsidRDefault="00591B67" w:rsidP="00F16F7B">
      <w:pPr>
        <w:spacing w:after="120" w:line="240" w:lineRule="auto"/>
        <w:ind w:firstLine="709"/>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гражданско-правовая (возмещение ущерба физическим, юридическим лицом или государством за деликт</w:t>
      </w:r>
    </w:p>
    <w:p w:rsidR="00591B67" w:rsidRPr="00591B67" w:rsidRDefault="00591B67" w:rsidP="00F16F7B">
      <w:pPr>
        <w:spacing w:after="120" w:line="240" w:lineRule="auto"/>
        <w:ind w:firstLine="709"/>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дисциплинарная (наказание работника или служащего за дисциплинарный проступок работодателем),</w:t>
      </w:r>
    </w:p>
    <w:p w:rsidR="00591B67" w:rsidRPr="00591B67" w:rsidRDefault="00591B67" w:rsidP="00F16F7B">
      <w:pPr>
        <w:spacing w:after="120" w:line="240" w:lineRule="auto"/>
        <w:ind w:firstLine="709"/>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материальная (возмещение материального ущерба, причиненного работником работодателю или наоборот).</w:t>
      </w:r>
    </w:p>
    <w:p w:rsidR="00591B67" w:rsidRPr="00591B67" w:rsidRDefault="00591B67" w:rsidP="00F16F7B">
      <w:pPr>
        <w:spacing w:after="120" w:line="240" w:lineRule="auto"/>
        <w:ind w:firstLine="709"/>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sz w:val="24"/>
          <w:szCs w:val="24"/>
          <w:lang w:eastAsia="ru-RU"/>
        </w:rPr>
        <w:t>Принципы юридической ответственности:</w:t>
      </w:r>
      <w:r w:rsidRPr="00591B67">
        <w:rPr>
          <w:rFonts w:ascii="Times New Roman" w:eastAsia="Times New Roman" w:hAnsi="Times New Roman" w:cs="Times New Roman"/>
          <w:sz w:val="24"/>
          <w:szCs w:val="24"/>
          <w:lang w:eastAsia="ru-RU"/>
        </w:rPr>
        <w:t xml:space="preserve"> законность, целесообразность, справедливость, неотвратимость, гуманизм, своевременность, вины, ответственность за деяние.</w:t>
      </w:r>
    </w:p>
    <w:p w:rsidR="00591B67" w:rsidRPr="00591B67" w:rsidRDefault="00591B67" w:rsidP="00F16F7B">
      <w:pPr>
        <w:shd w:val="clear" w:color="auto" w:fill="FFFFFF"/>
        <w:spacing w:after="120" w:line="240" w:lineRule="auto"/>
        <w:ind w:firstLine="709"/>
        <w:contextualSpacing/>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i/>
          <w:sz w:val="24"/>
          <w:szCs w:val="24"/>
          <w:lang w:eastAsia="ru-RU"/>
        </w:rPr>
        <w:t>Основанием юридической ответственности в узком смысле</w:t>
      </w:r>
      <w:r w:rsidRPr="00591B67">
        <w:rPr>
          <w:rFonts w:ascii="Times New Roman" w:eastAsia="Times New Roman" w:hAnsi="Times New Roman" w:cs="Times New Roman"/>
          <w:sz w:val="24"/>
          <w:szCs w:val="24"/>
          <w:lang w:eastAsia="ru-RU"/>
        </w:rPr>
        <w:t xml:space="preserve"> является состав правонарушения, то есть наличие всех элементов, составляющих акт правонарушения (объект, субъект, объективная сторона, субъективная сторона), выступающих в неразрывном единстве, как единое целое.</w:t>
      </w:r>
    </w:p>
    <w:p w:rsidR="00591B67" w:rsidRPr="00591B67" w:rsidRDefault="00591B67" w:rsidP="00F16F7B">
      <w:pPr>
        <w:shd w:val="clear" w:color="auto" w:fill="FFFFFF"/>
        <w:spacing w:after="120" w:line="240" w:lineRule="auto"/>
        <w:ind w:firstLine="709"/>
        <w:contextualSpacing/>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Однако состав правонарушения </w:t>
      </w:r>
      <w:proofErr w:type="gramStart"/>
      <w:r w:rsidRPr="00591B67">
        <w:rPr>
          <w:rFonts w:ascii="Times New Roman" w:eastAsia="Times New Roman" w:hAnsi="Times New Roman" w:cs="Times New Roman"/>
          <w:sz w:val="24"/>
          <w:szCs w:val="24"/>
          <w:lang w:eastAsia="ru-RU"/>
        </w:rPr>
        <w:t>- это решающее</w:t>
      </w:r>
      <w:proofErr w:type="gramEnd"/>
      <w:r w:rsidRPr="00591B67">
        <w:rPr>
          <w:rFonts w:ascii="Times New Roman" w:eastAsia="Times New Roman" w:hAnsi="Times New Roman" w:cs="Times New Roman"/>
          <w:sz w:val="24"/>
          <w:szCs w:val="24"/>
          <w:lang w:eastAsia="ru-RU"/>
        </w:rPr>
        <w:t xml:space="preserve">, но не единственное основание юридической ответственности. </w:t>
      </w:r>
      <w:r w:rsidRPr="00591B67">
        <w:rPr>
          <w:rFonts w:ascii="Times New Roman" w:eastAsia="Times New Roman" w:hAnsi="Times New Roman" w:cs="Times New Roman"/>
          <w:b/>
          <w:i/>
          <w:sz w:val="24"/>
          <w:szCs w:val="24"/>
          <w:lang w:eastAsia="ru-RU"/>
        </w:rPr>
        <w:t xml:space="preserve">Основанием юридической ответственности в широком смысле </w:t>
      </w:r>
      <w:r w:rsidRPr="00591B67">
        <w:rPr>
          <w:rFonts w:ascii="Times New Roman" w:eastAsia="Times New Roman" w:hAnsi="Times New Roman" w:cs="Times New Roman"/>
          <w:sz w:val="24"/>
          <w:szCs w:val="24"/>
          <w:lang w:eastAsia="ru-RU"/>
        </w:rPr>
        <w:t xml:space="preserve">является наличие трех оснований: </w:t>
      </w:r>
      <w:r w:rsidRPr="00591B67">
        <w:rPr>
          <w:rFonts w:ascii="Times New Roman" w:eastAsia="Times New Roman" w:hAnsi="Times New Roman" w:cs="Times New Roman"/>
          <w:i/>
          <w:sz w:val="24"/>
          <w:szCs w:val="24"/>
          <w:lang w:eastAsia="ru-RU"/>
        </w:rPr>
        <w:t>нормативного, фактического, процессуального.</w:t>
      </w:r>
      <w:r w:rsidRPr="00591B67">
        <w:rPr>
          <w:rFonts w:ascii="Times New Roman" w:eastAsia="Times New Roman" w:hAnsi="Times New Roman" w:cs="Times New Roman"/>
          <w:sz w:val="24"/>
          <w:szCs w:val="24"/>
          <w:lang w:eastAsia="ru-RU"/>
        </w:rPr>
        <w:t xml:space="preserve"> Поэтому в юридической литературе, нередко ставиться вопрос не об «основании» юридической ответственности, а об ее «основаниях».</w:t>
      </w:r>
    </w:p>
    <w:p w:rsidR="00591B67" w:rsidRPr="00591B67" w:rsidRDefault="00591B67" w:rsidP="00F16F7B">
      <w:pPr>
        <w:shd w:val="clear" w:color="auto" w:fill="FFFFFF"/>
        <w:spacing w:after="120" w:line="240" w:lineRule="auto"/>
        <w:ind w:firstLine="709"/>
        <w:contextualSpacing/>
        <w:rPr>
          <w:rFonts w:ascii="Times New Roman" w:eastAsia="Times New Roman" w:hAnsi="Times New Roman" w:cs="Times New Roman"/>
          <w:sz w:val="24"/>
          <w:szCs w:val="24"/>
          <w:lang w:eastAsia="ru-RU"/>
        </w:rPr>
      </w:pPr>
      <w:r w:rsidRPr="00591B67">
        <w:rPr>
          <w:rFonts w:ascii="Times New Roman" w:eastAsia="Times New Roman" w:hAnsi="Times New Roman" w:cs="Times New Roman"/>
          <w:i/>
          <w:sz w:val="24"/>
          <w:szCs w:val="24"/>
          <w:lang w:eastAsia="ru-RU"/>
        </w:rPr>
        <w:t xml:space="preserve">Нормативное основание </w:t>
      </w:r>
      <w:proofErr w:type="gramStart"/>
      <w:r w:rsidRPr="00591B67">
        <w:rPr>
          <w:rFonts w:ascii="Times New Roman" w:eastAsia="Times New Roman" w:hAnsi="Times New Roman" w:cs="Times New Roman"/>
          <w:i/>
          <w:sz w:val="24"/>
          <w:szCs w:val="24"/>
          <w:lang w:eastAsia="ru-RU"/>
        </w:rPr>
        <w:t>-</w:t>
      </w:r>
      <w:r w:rsidRPr="00591B67">
        <w:rPr>
          <w:rFonts w:ascii="Times New Roman" w:eastAsia="Times New Roman" w:hAnsi="Times New Roman" w:cs="Times New Roman"/>
          <w:sz w:val="24"/>
          <w:szCs w:val="24"/>
          <w:lang w:eastAsia="ru-RU"/>
        </w:rPr>
        <w:t xml:space="preserve"> это</w:t>
      </w:r>
      <w:proofErr w:type="gramEnd"/>
      <w:r w:rsidRPr="00591B67">
        <w:rPr>
          <w:rFonts w:ascii="Times New Roman" w:eastAsia="Times New Roman" w:hAnsi="Times New Roman" w:cs="Times New Roman"/>
          <w:sz w:val="24"/>
          <w:szCs w:val="24"/>
          <w:lang w:eastAsia="ru-RU"/>
        </w:rPr>
        <w:t xml:space="preserve"> наличие нормы права, предусматривающей возможность возложения ответственности.</w:t>
      </w:r>
    </w:p>
    <w:p w:rsidR="00591B67" w:rsidRPr="00591B67" w:rsidRDefault="00591B67" w:rsidP="00F16F7B">
      <w:pPr>
        <w:shd w:val="clear" w:color="auto" w:fill="FFFFFF"/>
        <w:spacing w:after="120" w:line="240" w:lineRule="auto"/>
        <w:ind w:firstLine="709"/>
        <w:contextualSpacing/>
        <w:rPr>
          <w:rFonts w:ascii="Times New Roman" w:eastAsia="Times New Roman" w:hAnsi="Times New Roman" w:cs="Times New Roman"/>
          <w:sz w:val="24"/>
          <w:szCs w:val="24"/>
          <w:lang w:eastAsia="ru-RU"/>
        </w:rPr>
      </w:pPr>
      <w:r w:rsidRPr="00591B67">
        <w:rPr>
          <w:rFonts w:ascii="Times New Roman" w:eastAsia="Times New Roman" w:hAnsi="Times New Roman" w:cs="Times New Roman"/>
          <w:i/>
          <w:sz w:val="24"/>
          <w:szCs w:val="24"/>
          <w:lang w:eastAsia="ru-RU"/>
        </w:rPr>
        <w:t xml:space="preserve">Фактическое основание </w:t>
      </w:r>
      <w:proofErr w:type="gramStart"/>
      <w:r w:rsidRPr="00591B67">
        <w:rPr>
          <w:rFonts w:ascii="Times New Roman" w:eastAsia="Times New Roman" w:hAnsi="Times New Roman" w:cs="Times New Roman"/>
          <w:i/>
          <w:sz w:val="24"/>
          <w:szCs w:val="24"/>
          <w:lang w:eastAsia="ru-RU"/>
        </w:rPr>
        <w:t>-</w:t>
      </w:r>
      <w:r w:rsidRPr="00591B67">
        <w:rPr>
          <w:rFonts w:ascii="Times New Roman" w:eastAsia="Times New Roman" w:hAnsi="Times New Roman" w:cs="Times New Roman"/>
          <w:sz w:val="24"/>
          <w:szCs w:val="24"/>
          <w:lang w:eastAsia="ru-RU"/>
        </w:rPr>
        <w:t xml:space="preserve"> это</w:t>
      </w:r>
      <w:proofErr w:type="gramEnd"/>
      <w:r w:rsidRPr="00591B67">
        <w:rPr>
          <w:rFonts w:ascii="Times New Roman" w:eastAsia="Times New Roman" w:hAnsi="Times New Roman" w:cs="Times New Roman"/>
          <w:sz w:val="24"/>
          <w:szCs w:val="24"/>
          <w:lang w:eastAsia="ru-RU"/>
        </w:rPr>
        <w:t xml:space="preserve"> наличие факта правонарушения (фактически совершенного деяния), с которым связывается возникновение охранительного правоотношения, в рамках которого реализуется юридическая ответственность.</w:t>
      </w:r>
    </w:p>
    <w:p w:rsidR="00591B67" w:rsidRPr="00591B67" w:rsidRDefault="00591B67" w:rsidP="00F16F7B">
      <w:pPr>
        <w:shd w:val="clear" w:color="auto" w:fill="FFFFFF"/>
        <w:spacing w:after="120" w:line="240" w:lineRule="auto"/>
        <w:ind w:firstLine="709"/>
        <w:contextualSpacing/>
        <w:rPr>
          <w:rFonts w:ascii="Times New Roman" w:eastAsia="Times New Roman" w:hAnsi="Times New Roman" w:cs="Times New Roman"/>
          <w:color w:val="333333"/>
          <w:sz w:val="24"/>
          <w:szCs w:val="24"/>
          <w:lang w:eastAsia="ru-RU"/>
        </w:rPr>
      </w:pPr>
      <w:r w:rsidRPr="00591B67">
        <w:rPr>
          <w:rFonts w:ascii="Times New Roman" w:eastAsia="Times New Roman" w:hAnsi="Times New Roman" w:cs="Times New Roman"/>
          <w:i/>
          <w:sz w:val="24"/>
          <w:szCs w:val="24"/>
          <w:lang w:eastAsia="ru-RU"/>
        </w:rPr>
        <w:t xml:space="preserve">Процессуальное основание </w:t>
      </w:r>
      <w:proofErr w:type="gramStart"/>
      <w:r w:rsidRPr="00591B67">
        <w:rPr>
          <w:rFonts w:ascii="Times New Roman" w:eastAsia="Times New Roman" w:hAnsi="Times New Roman" w:cs="Times New Roman"/>
          <w:i/>
          <w:sz w:val="24"/>
          <w:szCs w:val="24"/>
          <w:lang w:eastAsia="ru-RU"/>
        </w:rPr>
        <w:t>-</w:t>
      </w:r>
      <w:r w:rsidRPr="00591B67">
        <w:rPr>
          <w:rFonts w:ascii="Times New Roman" w:eastAsia="Times New Roman" w:hAnsi="Times New Roman" w:cs="Times New Roman"/>
          <w:sz w:val="24"/>
          <w:szCs w:val="24"/>
          <w:lang w:eastAsia="ru-RU"/>
        </w:rPr>
        <w:t xml:space="preserve"> это</w:t>
      </w:r>
      <w:proofErr w:type="gramEnd"/>
      <w:r w:rsidRPr="00591B67">
        <w:rPr>
          <w:rFonts w:ascii="Times New Roman" w:eastAsia="Times New Roman" w:hAnsi="Times New Roman" w:cs="Times New Roman"/>
          <w:sz w:val="24"/>
          <w:szCs w:val="24"/>
          <w:lang w:eastAsia="ru-RU"/>
        </w:rPr>
        <w:t xml:space="preserve"> наличие правоприменительного акта, который конкретизирует общие предписания охранительной нормы права (содержит санкции), определяет вид и меру юридической ответственности</w:t>
      </w:r>
      <w:r w:rsidRPr="00591B67">
        <w:rPr>
          <w:rFonts w:ascii="Times New Roman" w:eastAsia="Times New Roman" w:hAnsi="Times New Roman" w:cs="Times New Roman"/>
          <w:color w:val="333333"/>
          <w:sz w:val="24"/>
          <w:szCs w:val="24"/>
          <w:lang w:eastAsia="ru-RU"/>
        </w:rPr>
        <w:t>.</w:t>
      </w:r>
    </w:p>
    <w:p w:rsidR="00591B67" w:rsidRPr="00591B67" w:rsidRDefault="00591B67" w:rsidP="00F16F7B">
      <w:pPr>
        <w:spacing w:after="120" w:line="240" w:lineRule="auto"/>
        <w:ind w:firstLine="709"/>
        <w:contextualSpacing/>
        <w:textAlignment w:val="baseline"/>
        <w:rPr>
          <w:rFonts w:ascii="Times New Roman" w:eastAsia="Times New Roman" w:hAnsi="Times New Roman" w:cs="Times New Roman"/>
          <w:sz w:val="24"/>
          <w:szCs w:val="24"/>
          <w:lang w:eastAsia="ru-RU"/>
        </w:rPr>
      </w:pPr>
    </w:p>
    <w:p w:rsidR="00591B67" w:rsidRPr="00591B67" w:rsidRDefault="00591B67" w:rsidP="00F16F7B">
      <w:pPr>
        <w:shd w:val="clear" w:color="auto" w:fill="FFFFFF"/>
        <w:spacing w:after="0" w:line="240" w:lineRule="auto"/>
        <w:jc w:val="center"/>
        <w:rPr>
          <w:rFonts w:ascii="Times New Roman" w:eastAsia="Calibri" w:hAnsi="Times New Roman" w:cs="Times New Roman"/>
          <w:b/>
          <w:iCs/>
          <w:sz w:val="24"/>
          <w:szCs w:val="24"/>
        </w:rPr>
      </w:pPr>
      <w:r w:rsidRPr="00591B67">
        <w:rPr>
          <w:rFonts w:ascii="Times New Roman" w:eastAsia="Calibri" w:hAnsi="Times New Roman" w:cs="Times New Roman"/>
          <w:b/>
          <w:iCs/>
          <w:sz w:val="24"/>
          <w:szCs w:val="24"/>
        </w:rPr>
        <w:t>Лекция 2</w:t>
      </w:r>
    </w:p>
    <w:p w:rsidR="00591B67" w:rsidRPr="00591B67" w:rsidRDefault="00C003A4" w:rsidP="00F16F7B">
      <w:pPr>
        <w:spacing w:after="0" w:line="240" w:lineRule="auto"/>
        <w:jc w:val="center"/>
        <w:rPr>
          <w:rFonts w:ascii="Times New Roman" w:eastAsia="Calibri" w:hAnsi="Times New Roman" w:cs="Times New Roman"/>
          <w:b/>
          <w:sz w:val="24"/>
          <w:szCs w:val="24"/>
          <w:lang w:val="uk-UA"/>
        </w:rPr>
      </w:pPr>
      <w:r w:rsidRPr="00F16F7B">
        <w:rPr>
          <w:rFonts w:ascii="Times New Roman" w:eastAsia="Calibri" w:hAnsi="Times New Roman" w:cs="Times New Roman"/>
          <w:b/>
          <w:sz w:val="24"/>
          <w:szCs w:val="24"/>
        </w:rPr>
        <w:t>Тема:</w:t>
      </w:r>
      <w:r w:rsidR="00591B67" w:rsidRPr="00591B67">
        <w:rPr>
          <w:rFonts w:ascii="Times New Roman" w:eastAsia="Calibri" w:hAnsi="Times New Roman" w:cs="Times New Roman"/>
          <w:b/>
          <w:sz w:val="24"/>
          <w:szCs w:val="24"/>
        </w:rPr>
        <w:t xml:space="preserve"> </w:t>
      </w:r>
      <w:proofErr w:type="spellStart"/>
      <w:r w:rsidR="00591B67" w:rsidRPr="00591B67">
        <w:rPr>
          <w:rFonts w:ascii="Times New Roman" w:eastAsia="Calibri" w:hAnsi="Times New Roman" w:cs="Times New Roman"/>
          <w:b/>
          <w:sz w:val="24"/>
          <w:szCs w:val="24"/>
          <w:lang w:val="uk-UA"/>
        </w:rPr>
        <w:t>Основы</w:t>
      </w:r>
      <w:proofErr w:type="spellEnd"/>
      <w:r w:rsidR="00591B67" w:rsidRPr="00591B67">
        <w:rPr>
          <w:rFonts w:ascii="Times New Roman" w:eastAsia="Calibri" w:hAnsi="Times New Roman" w:cs="Times New Roman"/>
          <w:b/>
          <w:sz w:val="24"/>
          <w:szCs w:val="24"/>
          <w:lang w:val="uk-UA"/>
        </w:rPr>
        <w:t xml:space="preserve"> </w:t>
      </w:r>
      <w:proofErr w:type="spellStart"/>
      <w:r w:rsidR="00591B67" w:rsidRPr="00591B67">
        <w:rPr>
          <w:rFonts w:ascii="Times New Roman" w:eastAsia="Calibri" w:hAnsi="Times New Roman" w:cs="Times New Roman"/>
          <w:b/>
          <w:sz w:val="24"/>
          <w:szCs w:val="24"/>
          <w:lang w:val="uk-UA"/>
        </w:rPr>
        <w:t>конституционного</w:t>
      </w:r>
      <w:proofErr w:type="spellEnd"/>
      <w:r w:rsidR="00591B67" w:rsidRPr="00591B67">
        <w:rPr>
          <w:rFonts w:ascii="Times New Roman" w:eastAsia="Calibri" w:hAnsi="Times New Roman" w:cs="Times New Roman"/>
          <w:b/>
          <w:sz w:val="24"/>
          <w:szCs w:val="24"/>
          <w:lang w:val="uk-UA"/>
        </w:rPr>
        <w:t xml:space="preserve"> права </w:t>
      </w:r>
      <w:proofErr w:type="spellStart"/>
      <w:r w:rsidR="00591B67" w:rsidRPr="00591B67">
        <w:rPr>
          <w:rFonts w:ascii="Times New Roman" w:eastAsia="Calibri" w:hAnsi="Times New Roman" w:cs="Times New Roman"/>
          <w:b/>
          <w:sz w:val="24"/>
          <w:szCs w:val="24"/>
          <w:lang w:val="uk-UA"/>
        </w:rPr>
        <w:t>Донецкой</w:t>
      </w:r>
      <w:proofErr w:type="spellEnd"/>
      <w:r w:rsidR="00591B67" w:rsidRPr="00591B67">
        <w:rPr>
          <w:rFonts w:ascii="Times New Roman" w:eastAsia="Calibri" w:hAnsi="Times New Roman" w:cs="Times New Roman"/>
          <w:b/>
          <w:sz w:val="24"/>
          <w:szCs w:val="24"/>
          <w:lang w:val="uk-UA"/>
        </w:rPr>
        <w:t xml:space="preserve"> </w:t>
      </w:r>
      <w:proofErr w:type="spellStart"/>
      <w:r w:rsidR="00591B67" w:rsidRPr="00591B67">
        <w:rPr>
          <w:rFonts w:ascii="Times New Roman" w:eastAsia="Calibri" w:hAnsi="Times New Roman" w:cs="Times New Roman"/>
          <w:b/>
          <w:sz w:val="24"/>
          <w:szCs w:val="24"/>
          <w:lang w:val="uk-UA"/>
        </w:rPr>
        <w:t>Народной</w:t>
      </w:r>
      <w:proofErr w:type="spellEnd"/>
      <w:r w:rsidR="00591B67" w:rsidRPr="00591B67">
        <w:rPr>
          <w:rFonts w:ascii="Times New Roman" w:eastAsia="Calibri" w:hAnsi="Times New Roman" w:cs="Times New Roman"/>
          <w:b/>
          <w:sz w:val="24"/>
          <w:szCs w:val="24"/>
          <w:lang w:val="uk-UA"/>
        </w:rPr>
        <w:t xml:space="preserve"> </w:t>
      </w:r>
      <w:proofErr w:type="spellStart"/>
      <w:r w:rsidR="00591B67" w:rsidRPr="00591B67">
        <w:rPr>
          <w:rFonts w:ascii="Times New Roman" w:eastAsia="Calibri" w:hAnsi="Times New Roman" w:cs="Times New Roman"/>
          <w:b/>
          <w:sz w:val="24"/>
          <w:szCs w:val="24"/>
          <w:lang w:val="uk-UA"/>
        </w:rPr>
        <w:t>Республики</w:t>
      </w:r>
      <w:proofErr w:type="spellEnd"/>
    </w:p>
    <w:p w:rsidR="00591B67" w:rsidRPr="00591B67" w:rsidRDefault="00591B67" w:rsidP="00F16F7B">
      <w:pPr>
        <w:spacing w:after="0" w:line="240" w:lineRule="auto"/>
        <w:ind w:left="450"/>
        <w:contextualSpacing/>
        <w:rPr>
          <w:rFonts w:ascii="Times New Roman" w:eastAsia="Calibri" w:hAnsi="Times New Roman" w:cs="Times New Roman"/>
          <w:b/>
          <w:sz w:val="24"/>
          <w:szCs w:val="24"/>
          <w:lang w:val="uk-UA"/>
        </w:rPr>
      </w:pPr>
      <w:r w:rsidRPr="00591B67">
        <w:rPr>
          <w:rFonts w:ascii="Times New Roman" w:eastAsia="Times New Roman" w:hAnsi="Times New Roman" w:cs="Times New Roman"/>
          <w:b/>
          <w:sz w:val="24"/>
          <w:szCs w:val="24"/>
        </w:rPr>
        <w:t xml:space="preserve">                                                       </w:t>
      </w:r>
      <w:r w:rsidRPr="00591B67">
        <w:rPr>
          <w:rFonts w:ascii="Times New Roman" w:eastAsia="Times New Roman" w:hAnsi="Times New Roman" w:cs="Times New Roman"/>
          <w:b/>
          <w:sz w:val="24"/>
          <w:szCs w:val="24"/>
          <w:lang w:val="uk-UA"/>
        </w:rPr>
        <w:t>План</w:t>
      </w:r>
    </w:p>
    <w:p w:rsidR="00591B67" w:rsidRPr="00591B67" w:rsidRDefault="00591B67" w:rsidP="00CB58BB">
      <w:pPr>
        <w:numPr>
          <w:ilvl w:val="1"/>
          <w:numId w:val="7"/>
        </w:numPr>
        <w:tabs>
          <w:tab w:val="num" w:pos="927"/>
          <w:tab w:val="left" w:pos="960"/>
          <w:tab w:val="left" w:pos="1260"/>
        </w:tabs>
        <w:spacing w:after="0" w:line="240" w:lineRule="auto"/>
        <w:contextualSpacing/>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предмет, метод и система </w:t>
      </w:r>
      <w:proofErr w:type="spellStart"/>
      <w:r w:rsidRPr="00591B67">
        <w:rPr>
          <w:rFonts w:ascii="Times New Roman" w:eastAsia="Calibri" w:hAnsi="Times New Roman" w:cs="Times New Roman"/>
          <w:sz w:val="24"/>
          <w:szCs w:val="24"/>
          <w:lang w:val="uk-UA"/>
        </w:rPr>
        <w:t>конституционного</w:t>
      </w:r>
      <w:proofErr w:type="spellEnd"/>
      <w:r w:rsidRPr="00591B67">
        <w:rPr>
          <w:rFonts w:ascii="Times New Roman" w:eastAsia="Calibri" w:hAnsi="Times New Roman" w:cs="Times New Roman"/>
          <w:sz w:val="24"/>
          <w:szCs w:val="24"/>
          <w:lang w:val="uk-UA"/>
        </w:rPr>
        <w:t xml:space="preserve"> права. </w:t>
      </w:r>
    </w:p>
    <w:p w:rsidR="00591B67" w:rsidRPr="00591B67" w:rsidRDefault="00591B67" w:rsidP="00CB58BB">
      <w:pPr>
        <w:numPr>
          <w:ilvl w:val="1"/>
          <w:numId w:val="7"/>
        </w:numPr>
        <w:tabs>
          <w:tab w:val="num" w:pos="927"/>
          <w:tab w:val="left" w:pos="960"/>
          <w:tab w:val="left" w:pos="1260"/>
        </w:tabs>
        <w:spacing w:after="0" w:line="240" w:lineRule="auto"/>
        <w:contextualSpacing/>
        <w:rPr>
          <w:rFonts w:ascii="Times New Roman" w:eastAsia="Calibri" w:hAnsi="Times New Roman" w:cs="Times New Roman"/>
          <w:sz w:val="24"/>
          <w:szCs w:val="24"/>
          <w:lang w:val="uk-UA"/>
        </w:rPr>
      </w:pPr>
      <w:proofErr w:type="spellStart"/>
      <w:r w:rsidRPr="00591B67">
        <w:rPr>
          <w:rFonts w:ascii="Times New Roman" w:eastAsia="Times New Roman" w:hAnsi="Times New Roman" w:cs="Times New Roman"/>
          <w:color w:val="222222"/>
          <w:sz w:val="24"/>
          <w:szCs w:val="24"/>
          <w:shd w:val="clear" w:color="auto" w:fill="FDFDFD"/>
          <w:lang w:val="uk-UA"/>
        </w:rPr>
        <w:t>Источники</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конституционного</w:t>
      </w:r>
      <w:proofErr w:type="spellEnd"/>
      <w:r w:rsidRPr="00591B67">
        <w:rPr>
          <w:rFonts w:ascii="Times New Roman" w:eastAsia="Times New Roman" w:hAnsi="Times New Roman" w:cs="Times New Roman"/>
          <w:color w:val="222222"/>
          <w:sz w:val="24"/>
          <w:szCs w:val="24"/>
          <w:shd w:val="clear" w:color="auto" w:fill="FDFDFD"/>
          <w:lang w:val="uk-UA"/>
        </w:rPr>
        <w:t xml:space="preserve"> права </w:t>
      </w:r>
      <w:proofErr w:type="spellStart"/>
      <w:r w:rsidRPr="00591B67">
        <w:rPr>
          <w:rFonts w:ascii="Times New Roman" w:eastAsia="Times New Roman" w:hAnsi="Times New Roman" w:cs="Times New Roman"/>
          <w:color w:val="222222"/>
          <w:sz w:val="24"/>
          <w:szCs w:val="24"/>
          <w:shd w:val="clear" w:color="auto" w:fill="FDFDFD"/>
          <w:lang w:val="uk-UA"/>
        </w:rPr>
        <w:t>Донецкой</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Народной</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Республики</w:t>
      </w:r>
      <w:proofErr w:type="spellEnd"/>
      <w:r w:rsidRPr="00591B67">
        <w:rPr>
          <w:rFonts w:ascii="Times New Roman" w:eastAsia="Times New Roman" w:hAnsi="Times New Roman" w:cs="Times New Roman"/>
          <w:color w:val="222222"/>
          <w:sz w:val="24"/>
          <w:szCs w:val="24"/>
          <w:shd w:val="clear" w:color="auto" w:fill="FDFDFD"/>
          <w:lang w:val="uk-UA"/>
        </w:rPr>
        <w:t>.</w:t>
      </w:r>
    </w:p>
    <w:p w:rsidR="00591B67" w:rsidRPr="00591B67" w:rsidRDefault="00591B67" w:rsidP="00CB58BB">
      <w:pPr>
        <w:numPr>
          <w:ilvl w:val="1"/>
          <w:numId w:val="7"/>
        </w:numPr>
        <w:tabs>
          <w:tab w:val="num" w:pos="927"/>
          <w:tab w:val="left" w:pos="960"/>
          <w:tab w:val="left" w:pos="1260"/>
        </w:tabs>
        <w:spacing w:after="0" w:line="240" w:lineRule="auto"/>
        <w:contextualSpacing/>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Основы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конституционного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строя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Донецкой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Народной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Республики</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1"/>
          <w:numId w:val="7"/>
        </w:numPr>
        <w:tabs>
          <w:tab w:val="num" w:pos="927"/>
          <w:tab w:val="left" w:pos="960"/>
          <w:tab w:val="left" w:pos="1260"/>
        </w:tabs>
        <w:spacing w:after="0" w:line="240" w:lineRule="auto"/>
        <w:contextualSpacing/>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классификация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конституционных</w:t>
      </w:r>
      <w:proofErr w:type="spellEnd"/>
      <w:r w:rsidRPr="00591B67">
        <w:rPr>
          <w:rFonts w:ascii="Times New Roman" w:eastAsia="Calibri" w:hAnsi="Times New Roman" w:cs="Times New Roman"/>
          <w:sz w:val="24"/>
          <w:szCs w:val="24"/>
          <w:lang w:val="uk-UA"/>
        </w:rPr>
        <w:t xml:space="preserve"> прав, свобод и </w:t>
      </w:r>
      <w:proofErr w:type="spellStart"/>
      <w:r w:rsidRPr="00591B67">
        <w:rPr>
          <w:rFonts w:ascii="Times New Roman" w:eastAsia="Calibri" w:hAnsi="Times New Roman" w:cs="Times New Roman"/>
          <w:sz w:val="24"/>
          <w:szCs w:val="24"/>
          <w:lang w:val="uk-UA"/>
        </w:rPr>
        <w:t>обязанностей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человека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гражданина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механизм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рализации</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1"/>
          <w:numId w:val="7"/>
        </w:numPr>
        <w:tabs>
          <w:tab w:val="num" w:pos="927"/>
          <w:tab w:val="left" w:pos="960"/>
          <w:tab w:val="left" w:pos="1260"/>
        </w:tabs>
        <w:spacing w:after="0" w:line="240" w:lineRule="auto"/>
        <w:contextualSpacing/>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Основные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формы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непосредственной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демократии</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tabs>
          <w:tab w:val="left" w:pos="960"/>
          <w:tab w:val="left" w:pos="1260"/>
        </w:tabs>
        <w:spacing w:after="0" w:line="240" w:lineRule="auto"/>
        <w:jc w:val="both"/>
        <w:rPr>
          <w:rFonts w:ascii="Times New Roman" w:eastAsia="Calibri" w:hAnsi="Times New Roman" w:cs="Times New Roman"/>
          <w:sz w:val="24"/>
          <w:szCs w:val="24"/>
        </w:rPr>
      </w:pPr>
    </w:p>
    <w:p w:rsidR="00591B67" w:rsidRPr="00591B67" w:rsidRDefault="00591B67" w:rsidP="00CB58BB">
      <w:pPr>
        <w:numPr>
          <w:ilvl w:val="1"/>
          <w:numId w:val="8"/>
        </w:numPr>
        <w:spacing w:after="0" w:line="240" w:lineRule="auto"/>
        <w:contextualSpacing/>
        <w:jc w:val="center"/>
        <w:rPr>
          <w:rFonts w:ascii="Times New Roman" w:eastAsia="Calibri" w:hAnsi="Times New Roman" w:cs="Times New Roman"/>
          <w:b/>
          <w:sz w:val="24"/>
          <w:szCs w:val="24"/>
          <w:lang w:val="uk-UA"/>
        </w:rPr>
      </w:pPr>
      <w:proofErr w:type="spellStart"/>
      <w:r w:rsidRPr="00591B67">
        <w:rPr>
          <w:rFonts w:ascii="Times New Roman" w:eastAsia="Calibri" w:hAnsi="Times New Roman" w:cs="Times New Roman"/>
          <w:b/>
          <w:sz w:val="24"/>
          <w:szCs w:val="24"/>
          <w:lang w:val="uk-UA"/>
        </w:rPr>
        <w:t>Понятие</w:t>
      </w:r>
      <w:proofErr w:type="spellEnd"/>
      <w:r w:rsidRPr="00591B67">
        <w:rPr>
          <w:rFonts w:ascii="Times New Roman" w:eastAsia="Calibri" w:hAnsi="Times New Roman" w:cs="Times New Roman"/>
          <w:b/>
          <w:sz w:val="24"/>
          <w:szCs w:val="24"/>
          <w:lang w:val="uk-UA"/>
        </w:rPr>
        <w:t xml:space="preserve">, предмет, метод и система </w:t>
      </w:r>
      <w:proofErr w:type="spellStart"/>
      <w:r w:rsidRPr="00591B67">
        <w:rPr>
          <w:rFonts w:ascii="Times New Roman" w:eastAsia="Calibri" w:hAnsi="Times New Roman" w:cs="Times New Roman"/>
          <w:b/>
          <w:sz w:val="24"/>
          <w:szCs w:val="24"/>
          <w:lang w:val="uk-UA"/>
        </w:rPr>
        <w:t>конституционного</w:t>
      </w:r>
      <w:proofErr w:type="spellEnd"/>
      <w:r w:rsidRPr="00591B67">
        <w:rPr>
          <w:rFonts w:ascii="Times New Roman" w:eastAsia="Calibri" w:hAnsi="Times New Roman" w:cs="Times New Roman"/>
          <w:b/>
          <w:sz w:val="24"/>
          <w:szCs w:val="24"/>
          <w:lang w:val="uk-UA"/>
        </w:rPr>
        <w:t xml:space="preserve"> права</w:t>
      </w:r>
    </w:p>
    <w:p w:rsidR="00591B67" w:rsidRPr="00591B67" w:rsidRDefault="00591B67" w:rsidP="00F16F7B">
      <w:pPr>
        <w:spacing w:after="0" w:line="240" w:lineRule="auto"/>
        <w:ind w:left="1497"/>
        <w:jc w:val="both"/>
        <w:rPr>
          <w:rFonts w:ascii="Times New Roman" w:eastAsia="Calibri" w:hAnsi="Times New Roman" w:cs="Times New Roman"/>
          <w:b/>
          <w:sz w:val="24"/>
          <w:szCs w:val="24"/>
        </w:rPr>
      </w:pPr>
    </w:p>
    <w:p w:rsidR="00591B67" w:rsidRPr="00591B67" w:rsidRDefault="00591B67" w:rsidP="00F16F7B">
      <w:pPr>
        <w:spacing w:after="0" w:line="240" w:lineRule="auto"/>
        <w:jc w:val="both"/>
        <w:rPr>
          <w:rFonts w:ascii="Times New Roman" w:eastAsia="Times New Roman" w:hAnsi="Times New Roman" w:cs="Times New Roman"/>
          <w:sz w:val="24"/>
          <w:szCs w:val="24"/>
          <w:shd w:val="clear" w:color="auto" w:fill="FDFDFD"/>
          <w:lang w:val="uk-UA"/>
        </w:rPr>
      </w:pPr>
      <w:r w:rsidRPr="00591B67">
        <w:rPr>
          <w:rFonts w:ascii="Times New Roman" w:eastAsia="Calibri" w:hAnsi="Times New Roman" w:cs="Times New Roman"/>
          <w:color w:val="000000"/>
          <w:sz w:val="24"/>
          <w:szCs w:val="24"/>
          <w:shd w:val="clear" w:color="auto" w:fill="FFFFFF"/>
        </w:rPr>
        <w:t xml:space="preserve">            </w:t>
      </w:r>
      <w:proofErr w:type="spellStart"/>
      <w:r w:rsidRPr="00591B67">
        <w:rPr>
          <w:rFonts w:ascii="Times New Roman" w:eastAsia="Calibri" w:hAnsi="Times New Roman" w:cs="Times New Roman"/>
          <w:color w:val="000000"/>
          <w:sz w:val="24"/>
          <w:szCs w:val="24"/>
          <w:shd w:val="clear" w:color="auto" w:fill="FFFFFF"/>
          <w:lang w:val="uk-UA"/>
        </w:rPr>
        <w:t>Термин</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конституционное</w:t>
      </w:r>
      <w:proofErr w:type="spellEnd"/>
      <w:r w:rsidRPr="00591B67">
        <w:rPr>
          <w:rFonts w:ascii="Times New Roman" w:eastAsia="Calibri" w:hAnsi="Times New Roman" w:cs="Times New Roman"/>
          <w:color w:val="000000"/>
          <w:sz w:val="24"/>
          <w:szCs w:val="24"/>
          <w:shd w:val="clear" w:color="auto" w:fill="FFFFFF"/>
          <w:lang w:val="uk-UA"/>
        </w:rPr>
        <w:t xml:space="preserve"> право» </w:t>
      </w:r>
      <w:proofErr w:type="spellStart"/>
      <w:r w:rsidRPr="00591B67">
        <w:rPr>
          <w:rFonts w:ascii="Times New Roman" w:eastAsia="Calibri" w:hAnsi="Times New Roman" w:cs="Times New Roman"/>
          <w:color w:val="000000"/>
          <w:sz w:val="24"/>
          <w:szCs w:val="24"/>
          <w:shd w:val="clear" w:color="auto" w:fill="FFFFFF"/>
          <w:lang w:val="uk-UA"/>
        </w:rPr>
        <w:t>имеет</w:t>
      </w:r>
      <w:proofErr w:type="spellEnd"/>
      <w:r w:rsidRPr="00591B67">
        <w:rPr>
          <w:rFonts w:ascii="Times New Roman" w:eastAsia="Calibri" w:hAnsi="Times New Roman" w:cs="Times New Roman"/>
          <w:color w:val="000000"/>
          <w:sz w:val="24"/>
          <w:szCs w:val="24"/>
          <w:shd w:val="clear" w:color="auto" w:fill="FFFFFF"/>
          <w:lang w:val="uk-UA"/>
        </w:rPr>
        <w:t xml:space="preserve"> три </w:t>
      </w:r>
      <w:proofErr w:type="spellStart"/>
      <w:r w:rsidRPr="00591B67">
        <w:rPr>
          <w:rFonts w:ascii="Times New Roman" w:eastAsia="Calibri" w:hAnsi="Times New Roman" w:cs="Times New Roman"/>
          <w:color w:val="000000"/>
          <w:sz w:val="24"/>
          <w:szCs w:val="24"/>
          <w:shd w:val="clear" w:color="auto" w:fill="FFFFFF"/>
          <w:lang w:val="uk-UA"/>
        </w:rPr>
        <w:t>значения</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отрасль</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действующего</w:t>
      </w:r>
      <w:proofErr w:type="spellEnd"/>
      <w:r w:rsidRPr="00591B67">
        <w:rPr>
          <w:rFonts w:ascii="Times New Roman" w:eastAsia="Calibri" w:hAnsi="Times New Roman" w:cs="Times New Roman"/>
          <w:color w:val="000000"/>
          <w:sz w:val="24"/>
          <w:szCs w:val="24"/>
          <w:shd w:val="clear" w:color="auto" w:fill="FFFFFF"/>
          <w:lang w:val="uk-UA"/>
        </w:rPr>
        <w:t xml:space="preserve"> права, наука и </w:t>
      </w:r>
      <w:proofErr w:type="spellStart"/>
      <w:r w:rsidRPr="00591B67">
        <w:rPr>
          <w:rFonts w:ascii="Times New Roman" w:eastAsia="Calibri" w:hAnsi="Times New Roman" w:cs="Times New Roman"/>
          <w:color w:val="000000"/>
          <w:sz w:val="24"/>
          <w:szCs w:val="24"/>
          <w:shd w:val="clear" w:color="auto" w:fill="FFFFFF"/>
          <w:lang w:val="uk-UA"/>
        </w:rPr>
        <w:t>учебная</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дисциплина</w:t>
      </w:r>
      <w:proofErr w:type="spellEnd"/>
      <w:r w:rsidRPr="00591B67">
        <w:rPr>
          <w:rFonts w:ascii="Times New Roman" w:eastAsia="Calibri" w:hAnsi="Times New Roman" w:cs="Times New Roman"/>
          <w:color w:val="000000"/>
          <w:sz w:val="24"/>
          <w:szCs w:val="24"/>
          <w:shd w:val="clear" w:color="auto" w:fill="FFFFFF"/>
          <w:lang w:val="uk-UA"/>
        </w:rPr>
        <w:t>.</w:t>
      </w:r>
      <w:r w:rsidRPr="00591B67">
        <w:rPr>
          <w:rFonts w:ascii="Times New Roman" w:eastAsia="Calibri" w:hAnsi="Times New Roman" w:cs="Times New Roman"/>
          <w:sz w:val="24"/>
          <w:szCs w:val="24"/>
          <w:lang w:val="uk-UA"/>
        </w:rPr>
        <w:t> </w:t>
      </w:r>
      <w:r w:rsidRPr="00591B67">
        <w:rPr>
          <w:rFonts w:ascii="Times New Roman" w:eastAsia="Calibri" w:hAnsi="Times New Roman" w:cs="Times New Roman"/>
          <w:sz w:val="24"/>
          <w:szCs w:val="24"/>
        </w:rPr>
        <w:t xml:space="preserve"> </w:t>
      </w:r>
      <w:proofErr w:type="spellStart"/>
      <w:r w:rsidRPr="00591B67">
        <w:rPr>
          <w:rFonts w:ascii="Times New Roman" w:eastAsia="Times New Roman" w:hAnsi="Times New Roman" w:cs="Times New Roman"/>
          <w:i/>
          <w:sz w:val="24"/>
          <w:szCs w:val="24"/>
          <w:shd w:val="clear" w:color="auto" w:fill="FDFDFD"/>
          <w:lang w:val="uk-UA"/>
        </w:rPr>
        <w:t>Как</w:t>
      </w:r>
      <w:proofErr w:type="spellEnd"/>
      <w:r w:rsidRPr="00591B67">
        <w:rPr>
          <w:rFonts w:ascii="Times New Roman" w:eastAsia="Times New Roman" w:hAnsi="Times New Roman" w:cs="Times New Roman"/>
          <w:i/>
          <w:sz w:val="24"/>
          <w:szCs w:val="24"/>
          <w:shd w:val="clear" w:color="auto" w:fill="FDFDFD"/>
          <w:lang w:val="uk-UA"/>
        </w:rPr>
        <w:t xml:space="preserve"> </w:t>
      </w:r>
      <w:proofErr w:type="spellStart"/>
      <w:r w:rsidRPr="00591B67">
        <w:rPr>
          <w:rFonts w:ascii="Times New Roman" w:eastAsia="Times New Roman" w:hAnsi="Times New Roman" w:cs="Times New Roman"/>
          <w:i/>
          <w:sz w:val="24"/>
          <w:szCs w:val="24"/>
          <w:shd w:val="clear" w:color="auto" w:fill="FDFDFD"/>
          <w:lang w:val="uk-UA"/>
        </w:rPr>
        <w:t>отрасль</w:t>
      </w:r>
      <w:proofErr w:type="spellEnd"/>
      <w:r w:rsidRPr="00591B67">
        <w:rPr>
          <w:rFonts w:ascii="Times New Roman" w:eastAsia="Times New Roman" w:hAnsi="Times New Roman" w:cs="Times New Roman"/>
          <w:i/>
          <w:sz w:val="24"/>
          <w:szCs w:val="24"/>
          <w:shd w:val="clear" w:color="auto" w:fill="FDFDFD"/>
          <w:lang w:val="uk-UA"/>
        </w:rPr>
        <w:t xml:space="preserve"> права -</w:t>
      </w:r>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это</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совокупность</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правовых</w:t>
      </w:r>
      <w:proofErr w:type="spellEnd"/>
      <w:r w:rsidRPr="00591B67">
        <w:rPr>
          <w:rFonts w:ascii="Times New Roman" w:eastAsia="Times New Roman" w:hAnsi="Times New Roman" w:cs="Times New Roman"/>
          <w:sz w:val="24"/>
          <w:szCs w:val="24"/>
          <w:shd w:val="clear" w:color="auto" w:fill="FDFDFD"/>
          <w:lang w:val="uk-UA"/>
        </w:rPr>
        <w:t xml:space="preserve"> норм, </w:t>
      </w:r>
      <w:proofErr w:type="spellStart"/>
      <w:r w:rsidRPr="00591B67">
        <w:rPr>
          <w:rFonts w:ascii="Times New Roman" w:eastAsia="Times New Roman" w:hAnsi="Times New Roman" w:cs="Times New Roman"/>
          <w:sz w:val="24"/>
          <w:szCs w:val="24"/>
          <w:shd w:val="clear" w:color="auto" w:fill="FDFDFD"/>
          <w:lang w:val="uk-UA"/>
        </w:rPr>
        <w:t>регулирующих</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определенную</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группу</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общественных</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отношений</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i/>
          <w:sz w:val="24"/>
          <w:szCs w:val="24"/>
          <w:shd w:val="clear" w:color="auto" w:fill="FDFDFD"/>
          <w:lang w:val="uk-UA"/>
        </w:rPr>
        <w:t>Как</w:t>
      </w:r>
      <w:proofErr w:type="spellEnd"/>
      <w:r w:rsidRPr="00591B67">
        <w:rPr>
          <w:rFonts w:ascii="Times New Roman" w:eastAsia="Times New Roman" w:hAnsi="Times New Roman" w:cs="Times New Roman"/>
          <w:i/>
          <w:sz w:val="24"/>
          <w:szCs w:val="24"/>
          <w:shd w:val="clear" w:color="auto" w:fill="FDFDFD"/>
          <w:lang w:val="uk-UA"/>
        </w:rPr>
        <w:t xml:space="preserve"> наука -</w:t>
      </w:r>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это</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совокупность</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различных</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теорий</w:t>
      </w:r>
      <w:proofErr w:type="spellEnd"/>
      <w:r w:rsidRPr="00591B67">
        <w:rPr>
          <w:rFonts w:ascii="Times New Roman" w:eastAsia="Times New Roman" w:hAnsi="Times New Roman" w:cs="Times New Roman"/>
          <w:sz w:val="24"/>
          <w:szCs w:val="24"/>
          <w:shd w:val="clear" w:color="auto" w:fill="FDFDFD"/>
          <w:lang w:val="uk-UA"/>
        </w:rPr>
        <w:t xml:space="preserve">, учений, </w:t>
      </w:r>
      <w:proofErr w:type="spellStart"/>
      <w:r w:rsidRPr="00591B67">
        <w:rPr>
          <w:rFonts w:ascii="Times New Roman" w:eastAsia="Times New Roman" w:hAnsi="Times New Roman" w:cs="Times New Roman"/>
          <w:sz w:val="24"/>
          <w:szCs w:val="24"/>
          <w:shd w:val="clear" w:color="auto" w:fill="FDFDFD"/>
          <w:lang w:val="uk-UA"/>
        </w:rPr>
        <w:t>взглядов</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гипотез</w:t>
      </w:r>
      <w:proofErr w:type="spellEnd"/>
      <w:r w:rsidRPr="00591B67">
        <w:rPr>
          <w:rFonts w:ascii="Times New Roman" w:eastAsia="Times New Roman" w:hAnsi="Times New Roman" w:cs="Times New Roman"/>
          <w:sz w:val="24"/>
          <w:szCs w:val="24"/>
          <w:shd w:val="clear" w:color="auto" w:fill="FDFDFD"/>
          <w:lang w:val="uk-UA"/>
        </w:rPr>
        <w:t xml:space="preserve"> по </w:t>
      </w:r>
      <w:proofErr w:type="spellStart"/>
      <w:r w:rsidRPr="00591B67">
        <w:rPr>
          <w:rFonts w:ascii="Times New Roman" w:eastAsia="Times New Roman" w:hAnsi="Times New Roman" w:cs="Times New Roman"/>
          <w:sz w:val="24"/>
          <w:szCs w:val="24"/>
          <w:shd w:val="clear" w:color="auto" w:fill="FDFDFD"/>
          <w:lang w:val="uk-UA"/>
        </w:rPr>
        <w:t>вопросам</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конституционного</w:t>
      </w:r>
      <w:proofErr w:type="spellEnd"/>
      <w:r w:rsidRPr="00591B67">
        <w:rPr>
          <w:rFonts w:ascii="Times New Roman" w:eastAsia="Times New Roman" w:hAnsi="Times New Roman" w:cs="Times New Roman"/>
          <w:sz w:val="24"/>
          <w:szCs w:val="24"/>
          <w:shd w:val="clear" w:color="auto" w:fill="FDFDFD"/>
          <w:lang w:val="uk-UA"/>
        </w:rPr>
        <w:t xml:space="preserve"> права. </w:t>
      </w:r>
      <w:proofErr w:type="spellStart"/>
      <w:r w:rsidRPr="00591B67">
        <w:rPr>
          <w:rFonts w:ascii="Times New Roman" w:eastAsia="Times New Roman" w:hAnsi="Times New Roman" w:cs="Times New Roman"/>
          <w:i/>
          <w:sz w:val="24"/>
          <w:szCs w:val="24"/>
          <w:shd w:val="clear" w:color="auto" w:fill="FDFDFD"/>
          <w:lang w:val="uk-UA"/>
        </w:rPr>
        <w:t>Как</w:t>
      </w:r>
      <w:proofErr w:type="spellEnd"/>
      <w:r w:rsidRPr="00591B67">
        <w:rPr>
          <w:rFonts w:ascii="Times New Roman" w:eastAsia="Times New Roman" w:hAnsi="Times New Roman" w:cs="Times New Roman"/>
          <w:i/>
          <w:sz w:val="24"/>
          <w:szCs w:val="24"/>
          <w:shd w:val="clear" w:color="auto" w:fill="FDFDFD"/>
          <w:lang w:val="uk-UA"/>
        </w:rPr>
        <w:t xml:space="preserve"> </w:t>
      </w:r>
      <w:proofErr w:type="spellStart"/>
      <w:r w:rsidRPr="00591B67">
        <w:rPr>
          <w:rFonts w:ascii="Times New Roman" w:eastAsia="Times New Roman" w:hAnsi="Times New Roman" w:cs="Times New Roman"/>
          <w:i/>
          <w:sz w:val="24"/>
          <w:szCs w:val="24"/>
          <w:shd w:val="clear" w:color="auto" w:fill="FDFDFD"/>
          <w:lang w:val="uk-UA"/>
        </w:rPr>
        <w:t>учебная</w:t>
      </w:r>
      <w:proofErr w:type="spellEnd"/>
      <w:r w:rsidRPr="00591B67">
        <w:rPr>
          <w:rFonts w:ascii="Times New Roman" w:eastAsia="Times New Roman" w:hAnsi="Times New Roman" w:cs="Times New Roman"/>
          <w:i/>
          <w:sz w:val="24"/>
          <w:szCs w:val="24"/>
          <w:shd w:val="clear" w:color="auto" w:fill="FDFDFD"/>
          <w:lang w:val="uk-UA"/>
        </w:rPr>
        <w:t xml:space="preserve"> </w:t>
      </w:r>
      <w:proofErr w:type="spellStart"/>
      <w:r w:rsidRPr="00591B67">
        <w:rPr>
          <w:rFonts w:ascii="Times New Roman" w:eastAsia="Times New Roman" w:hAnsi="Times New Roman" w:cs="Times New Roman"/>
          <w:i/>
          <w:sz w:val="24"/>
          <w:szCs w:val="24"/>
          <w:shd w:val="clear" w:color="auto" w:fill="FDFDFD"/>
          <w:lang w:val="uk-UA"/>
        </w:rPr>
        <w:t>дисциплина</w:t>
      </w:r>
      <w:proofErr w:type="spellEnd"/>
      <w:r w:rsidRPr="00591B67">
        <w:rPr>
          <w:rFonts w:ascii="Times New Roman" w:eastAsia="Times New Roman" w:hAnsi="Times New Roman" w:cs="Times New Roman"/>
          <w:i/>
          <w:sz w:val="24"/>
          <w:szCs w:val="24"/>
          <w:shd w:val="clear" w:color="auto" w:fill="FDFDFD"/>
          <w:lang w:val="uk-UA"/>
        </w:rPr>
        <w:t xml:space="preserve"> - </w:t>
      </w:r>
      <w:proofErr w:type="spellStart"/>
      <w:r w:rsidRPr="00591B67">
        <w:rPr>
          <w:rFonts w:ascii="Times New Roman" w:eastAsia="Times New Roman" w:hAnsi="Times New Roman" w:cs="Times New Roman"/>
          <w:sz w:val="24"/>
          <w:szCs w:val="24"/>
          <w:shd w:val="clear" w:color="auto" w:fill="FDFDFD"/>
          <w:lang w:val="uk-UA"/>
        </w:rPr>
        <w:t>это</w:t>
      </w:r>
      <w:proofErr w:type="spellEnd"/>
      <w:r w:rsidRPr="00591B67">
        <w:rPr>
          <w:rFonts w:ascii="Times New Roman" w:eastAsia="Times New Roman" w:hAnsi="Times New Roman" w:cs="Times New Roman"/>
          <w:sz w:val="24"/>
          <w:szCs w:val="24"/>
          <w:shd w:val="clear" w:color="auto" w:fill="FDFDFD"/>
          <w:lang w:val="uk-UA"/>
        </w:rPr>
        <w:t xml:space="preserve"> предмет </w:t>
      </w:r>
      <w:proofErr w:type="spellStart"/>
      <w:r w:rsidRPr="00591B67">
        <w:rPr>
          <w:rFonts w:ascii="Times New Roman" w:eastAsia="Times New Roman" w:hAnsi="Times New Roman" w:cs="Times New Roman"/>
          <w:sz w:val="24"/>
          <w:szCs w:val="24"/>
          <w:shd w:val="clear" w:color="auto" w:fill="FDFDFD"/>
          <w:lang w:val="uk-UA"/>
        </w:rPr>
        <w:t>преподавания</w:t>
      </w:r>
      <w:proofErr w:type="spellEnd"/>
      <w:r w:rsidRPr="00591B67">
        <w:rPr>
          <w:rFonts w:ascii="Times New Roman" w:eastAsia="Times New Roman" w:hAnsi="Times New Roman" w:cs="Times New Roman"/>
          <w:sz w:val="24"/>
          <w:szCs w:val="24"/>
          <w:shd w:val="clear" w:color="auto" w:fill="FDFDFD"/>
          <w:lang w:val="uk-UA"/>
        </w:rPr>
        <w:t xml:space="preserve"> в </w:t>
      </w:r>
      <w:proofErr w:type="spellStart"/>
      <w:r w:rsidRPr="00591B67">
        <w:rPr>
          <w:rFonts w:ascii="Times New Roman" w:eastAsia="Times New Roman" w:hAnsi="Times New Roman" w:cs="Times New Roman"/>
          <w:sz w:val="24"/>
          <w:szCs w:val="24"/>
          <w:shd w:val="clear" w:color="auto" w:fill="FDFDFD"/>
          <w:lang w:val="uk-UA"/>
        </w:rPr>
        <w:t>высшей</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школе</w:t>
      </w:r>
      <w:proofErr w:type="spellEnd"/>
      <w:r w:rsidRPr="00591B67">
        <w:rPr>
          <w:rFonts w:ascii="Times New Roman" w:eastAsia="Times New Roman" w:hAnsi="Times New Roman" w:cs="Times New Roman"/>
          <w:sz w:val="24"/>
          <w:szCs w:val="24"/>
          <w:shd w:val="clear" w:color="auto" w:fill="FDFDFD"/>
          <w:lang w:val="uk-UA"/>
        </w:rPr>
        <w:t xml:space="preserve">.  </w:t>
      </w:r>
    </w:p>
    <w:p w:rsidR="00591B67" w:rsidRPr="00591B67" w:rsidRDefault="00591B67" w:rsidP="00F16F7B">
      <w:pPr>
        <w:spacing w:after="0" w:line="240" w:lineRule="auto"/>
        <w:jc w:val="both"/>
        <w:rPr>
          <w:rFonts w:ascii="Times New Roman" w:eastAsia="Calibri" w:hAnsi="Times New Roman" w:cs="Times New Roman"/>
          <w:b/>
          <w:sz w:val="24"/>
          <w:szCs w:val="24"/>
        </w:rPr>
      </w:pPr>
      <w:r w:rsidRPr="00591B67">
        <w:rPr>
          <w:rFonts w:ascii="Times New Roman" w:eastAsia="Times New Roman" w:hAnsi="Times New Roman" w:cs="Times New Roman"/>
          <w:sz w:val="24"/>
          <w:szCs w:val="24"/>
          <w:shd w:val="clear" w:color="auto" w:fill="FDFDFD"/>
          <w:lang w:val="uk-UA"/>
        </w:rPr>
        <w:lastRenderedPageBreak/>
        <w:t xml:space="preserve">            </w:t>
      </w:r>
      <w:proofErr w:type="spellStart"/>
      <w:r w:rsidRPr="00591B67">
        <w:rPr>
          <w:rFonts w:ascii="Times New Roman" w:eastAsia="Times New Roman" w:hAnsi="Times New Roman" w:cs="Times New Roman"/>
          <w:sz w:val="24"/>
          <w:szCs w:val="24"/>
          <w:shd w:val="clear" w:color="auto" w:fill="FDFDFD"/>
          <w:lang w:val="uk-UA"/>
        </w:rPr>
        <w:t>Конституционное</w:t>
      </w:r>
      <w:proofErr w:type="spellEnd"/>
      <w:r w:rsidRPr="00591B67">
        <w:rPr>
          <w:rFonts w:ascii="Times New Roman" w:eastAsia="Times New Roman" w:hAnsi="Times New Roman" w:cs="Times New Roman"/>
          <w:sz w:val="24"/>
          <w:szCs w:val="24"/>
          <w:shd w:val="clear" w:color="auto" w:fill="FDFDFD"/>
          <w:lang w:val="uk-UA"/>
        </w:rPr>
        <w:t xml:space="preserve"> право – одна </w:t>
      </w:r>
      <w:proofErr w:type="spellStart"/>
      <w:r w:rsidRPr="00591B67">
        <w:rPr>
          <w:rFonts w:ascii="Times New Roman" w:eastAsia="Times New Roman" w:hAnsi="Times New Roman" w:cs="Times New Roman"/>
          <w:sz w:val="24"/>
          <w:szCs w:val="24"/>
          <w:shd w:val="clear" w:color="auto" w:fill="FDFDFD"/>
          <w:lang w:val="uk-UA"/>
        </w:rPr>
        <w:t>из</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фундаментальных</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отраслей</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системы</w:t>
      </w:r>
      <w:proofErr w:type="spellEnd"/>
      <w:r w:rsidRPr="00591B67">
        <w:rPr>
          <w:rFonts w:ascii="Times New Roman" w:eastAsia="Times New Roman" w:hAnsi="Times New Roman" w:cs="Times New Roman"/>
          <w:sz w:val="24"/>
          <w:szCs w:val="24"/>
          <w:shd w:val="clear" w:color="auto" w:fill="FDFDFD"/>
          <w:lang w:val="uk-UA"/>
        </w:rPr>
        <w:t xml:space="preserve"> права  </w:t>
      </w:r>
      <w:proofErr w:type="spellStart"/>
      <w:r w:rsidRPr="00591B67">
        <w:rPr>
          <w:rFonts w:ascii="Times New Roman" w:eastAsia="Times New Roman" w:hAnsi="Times New Roman" w:cs="Times New Roman"/>
          <w:sz w:val="24"/>
          <w:szCs w:val="24"/>
          <w:shd w:val="clear" w:color="auto" w:fill="FDFDFD"/>
          <w:lang w:val="uk-UA"/>
        </w:rPr>
        <w:t>конституционного</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государства</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Свое</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название</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Конституционное</w:t>
      </w:r>
      <w:proofErr w:type="spellEnd"/>
      <w:r w:rsidRPr="00591B67">
        <w:rPr>
          <w:rFonts w:ascii="Times New Roman" w:eastAsia="Times New Roman" w:hAnsi="Times New Roman" w:cs="Times New Roman"/>
          <w:sz w:val="24"/>
          <w:szCs w:val="24"/>
          <w:shd w:val="clear" w:color="auto" w:fill="FDFDFD"/>
          <w:lang w:val="uk-UA"/>
        </w:rPr>
        <w:t xml:space="preserve"> право получило от </w:t>
      </w:r>
      <w:proofErr w:type="spellStart"/>
      <w:r w:rsidRPr="00591B67">
        <w:rPr>
          <w:rFonts w:ascii="Times New Roman" w:eastAsia="Times New Roman" w:hAnsi="Times New Roman" w:cs="Times New Roman"/>
          <w:i/>
          <w:sz w:val="24"/>
          <w:szCs w:val="24"/>
          <w:shd w:val="clear" w:color="auto" w:fill="FDFDFD"/>
          <w:lang w:val="uk-UA"/>
        </w:rPr>
        <w:t>особого</w:t>
      </w:r>
      <w:proofErr w:type="spellEnd"/>
      <w:r w:rsidRPr="00591B67">
        <w:rPr>
          <w:rFonts w:ascii="Times New Roman" w:eastAsia="Times New Roman" w:hAnsi="Times New Roman" w:cs="Times New Roman"/>
          <w:b/>
          <w:sz w:val="24"/>
          <w:szCs w:val="24"/>
          <w:shd w:val="clear" w:color="auto" w:fill="FDFDFD"/>
          <w:lang w:val="uk-UA"/>
        </w:rPr>
        <w:t xml:space="preserve"> </w:t>
      </w:r>
      <w:proofErr w:type="spellStart"/>
      <w:r w:rsidRPr="00591B67">
        <w:rPr>
          <w:rFonts w:ascii="Times New Roman" w:eastAsia="Times New Roman" w:hAnsi="Times New Roman" w:cs="Times New Roman"/>
          <w:i/>
          <w:sz w:val="24"/>
          <w:szCs w:val="24"/>
          <w:shd w:val="clear" w:color="auto" w:fill="FDFDFD"/>
          <w:lang w:val="uk-UA"/>
        </w:rPr>
        <w:t>юридического</w:t>
      </w:r>
      <w:proofErr w:type="spellEnd"/>
      <w:r w:rsidRPr="00591B67">
        <w:rPr>
          <w:rFonts w:ascii="Times New Roman" w:eastAsia="Times New Roman" w:hAnsi="Times New Roman" w:cs="Times New Roman"/>
          <w:i/>
          <w:sz w:val="24"/>
          <w:szCs w:val="24"/>
          <w:shd w:val="clear" w:color="auto" w:fill="FDFDFD"/>
          <w:lang w:val="uk-UA"/>
        </w:rPr>
        <w:t xml:space="preserve"> документа</w:t>
      </w:r>
      <w:r w:rsidRPr="00591B67">
        <w:rPr>
          <w:rFonts w:ascii="Times New Roman" w:eastAsia="Times New Roman" w:hAnsi="Times New Roman" w:cs="Times New Roman"/>
          <w:i/>
          <w:sz w:val="24"/>
          <w:szCs w:val="24"/>
          <w:shd w:val="clear" w:color="auto" w:fill="FDFDFD"/>
        </w:rPr>
        <w:t xml:space="preserve"> </w:t>
      </w:r>
      <w:r w:rsidRPr="00591B67">
        <w:rPr>
          <w:rFonts w:ascii="Times New Roman" w:eastAsia="Times New Roman" w:hAnsi="Times New Roman" w:cs="Times New Roman"/>
          <w:i/>
          <w:sz w:val="24"/>
          <w:szCs w:val="24"/>
          <w:shd w:val="clear" w:color="auto" w:fill="FDFDFD"/>
          <w:lang w:val="uk-UA"/>
        </w:rPr>
        <w:t>–</w:t>
      </w:r>
      <w:r w:rsidRPr="00591B67">
        <w:rPr>
          <w:rFonts w:ascii="Times New Roman" w:eastAsia="Times New Roman" w:hAnsi="Times New Roman" w:cs="Times New Roman"/>
          <w:i/>
          <w:sz w:val="24"/>
          <w:szCs w:val="24"/>
          <w:shd w:val="clear" w:color="auto" w:fill="FDFDFD"/>
        </w:rPr>
        <w:t xml:space="preserve"> </w:t>
      </w:r>
      <w:proofErr w:type="spellStart"/>
      <w:r w:rsidRPr="00591B67">
        <w:rPr>
          <w:rFonts w:ascii="Times New Roman" w:eastAsia="Times New Roman" w:hAnsi="Times New Roman" w:cs="Times New Roman"/>
          <w:b/>
          <w:i/>
          <w:sz w:val="24"/>
          <w:szCs w:val="24"/>
          <w:shd w:val="clear" w:color="auto" w:fill="FDFDFD"/>
          <w:lang w:val="uk-UA"/>
        </w:rPr>
        <w:t>Конституции</w:t>
      </w:r>
      <w:proofErr w:type="spellEnd"/>
      <w:r w:rsidRPr="00591B67">
        <w:rPr>
          <w:rFonts w:ascii="Times New Roman" w:eastAsia="Times New Roman" w:hAnsi="Times New Roman" w:cs="Times New Roman"/>
          <w:b/>
          <w:sz w:val="24"/>
          <w:szCs w:val="24"/>
          <w:shd w:val="clear" w:color="auto" w:fill="FDFDFD"/>
          <w:lang w:val="uk-UA"/>
        </w:rPr>
        <w:t>.</w:t>
      </w:r>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Однако</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эта</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отрасль</w:t>
      </w:r>
      <w:proofErr w:type="spellEnd"/>
      <w:r w:rsidRPr="00591B67">
        <w:rPr>
          <w:rFonts w:ascii="Times New Roman" w:eastAsia="Times New Roman" w:hAnsi="Times New Roman" w:cs="Times New Roman"/>
          <w:sz w:val="24"/>
          <w:szCs w:val="24"/>
          <w:shd w:val="clear" w:color="auto" w:fill="FDFDFD"/>
          <w:lang w:val="uk-UA"/>
        </w:rPr>
        <w:t xml:space="preserve"> права не </w:t>
      </w:r>
      <w:proofErr w:type="spellStart"/>
      <w:r w:rsidRPr="00591B67">
        <w:rPr>
          <w:rFonts w:ascii="Times New Roman" w:eastAsia="Times New Roman" w:hAnsi="Times New Roman" w:cs="Times New Roman"/>
          <w:sz w:val="24"/>
          <w:szCs w:val="24"/>
          <w:shd w:val="clear" w:color="auto" w:fill="FDFDFD"/>
          <w:lang w:val="uk-UA"/>
        </w:rPr>
        <w:t>сводится</w:t>
      </w:r>
      <w:proofErr w:type="spellEnd"/>
      <w:r w:rsidRPr="00591B67">
        <w:rPr>
          <w:rFonts w:ascii="Times New Roman" w:eastAsia="Times New Roman" w:hAnsi="Times New Roman" w:cs="Times New Roman"/>
          <w:sz w:val="24"/>
          <w:szCs w:val="24"/>
          <w:shd w:val="clear" w:color="auto" w:fill="FDFDFD"/>
          <w:lang w:val="uk-UA"/>
        </w:rPr>
        <w:t xml:space="preserve"> к </w:t>
      </w:r>
      <w:proofErr w:type="spellStart"/>
      <w:r w:rsidRPr="00591B67">
        <w:rPr>
          <w:rFonts w:ascii="Times New Roman" w:eastAsia="Times New Roman" w:hAnsi="Times New Roman" w:cs="Times New Roman"/>
          <w:sz w:val="24"/>
          <w:szCs w:val="24"/>
          <w:shd w:val="clear" w:color="auto" w:fill="FDFDFD"/>
          <w:lang w:val="uk-UA"/>
        </w:rPr>
        <w:t>Конституции</w:t>
      </w:r>
      <w:proofErr w:type="spellEnd"/>
      <w:r w:rsidRPr="00591B67">
        <w:rPr>
          <w:rFonts w:ascii="Times New Roman" w:eastAsia="Times New Roman" w:hAnsi="Times New Roman" w:cs="Times New Roman"/>
          <w:sz w:val="24"/>
          <w:szCs w:val="24"/>
          <w:shd w:val="clear" w:color="auto" w:fill="FDFDFD"/>
          <w:lang w:val="uk-UA"/>
        </w:rPr>
        <w:t xml:space="preserve">, а </w:t>
      </w:r>
      <w:proofErr w:type="spellStart"/>
      <w:r w:rsidRPr="00591B67">
        <w:rPr>
          <w:rFonts w:ascii="Times New Roman" w:eastAsia="Times New Roman" w:hAnsi="Times New Roman" w:cs="Times New Roman"/>
          <w:sz w:val="24"/>
          <w:szCs w:val="24"/>
          <w:shd w:val="clear" w:color="auto" w:fill="FDFDFD"/>
          <w:lang w:val="uk-UA"/>
        </w:rPr>
        <w:t>включает</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множество</w:t>
      </w:r>
      <w:proofErr w:type="spellEnd"/>
      <w:r w:rsidRPr="00591B67">
        <w:rPr>
          <w:rFonts w:ascii="Times New Roman" w:eastAsia="Times New Roman" w:hAnsi="Times New Roman" w:cs="Times New Roman"/>
          <w:sz w:val="24"/>
          <w:szCs w:val="24"/>
          <w:shd w:val="clear" w:color="auto" w:fill="FDFDFD"/>
          <w:lang w:val="uk-UA"/>
        </w:rPr>
        <w:t xml:space="preserve"> других </w:t>
      </w:r>
      <w:proofErr w:type="spellStart"/>
      <w:r w:rsidRPr="00591B67">
        <w:rPr>
          <w:rFonts w:ascii="Times New Roman" w:eastAsia="Times New Roman" w:hAnsi="Times New Roman" w:cs="Times New Roman"/>
          <w:sz w:val="24"/>
          <w:szCs w:val="24"/>
          <w:shd w:val="clear" w:color="auto" w:fill="FDFDFD"/>
          <w:lang w:val="uk-UA"/>
        </w:rPr>
        <w:t>правовых</w:t>
      </w:r>
      <w:proofErr w:type="spellEnd"/>
      <w:r w:rsidRPr="00591B67">
        <w:rPr>
          <w:rFonts w:ascii="Times New Roman" w:eastAsia="Times New Roman" w:hAnsi="Times New Roman" w:cs="Times New Roman"/>
          <w:sz w:val="24"/>
          <w:szCs w:val="24"/>
          <w:shd w:val="clear" w:color="auto" w:fill="FDFDFD"/>
          <w:lang w:val="uk-UA"/>
        </w:rPr>
        <w:t xml:space="preserve"> </w:t>
      </w:r>
      <w:proofErr w:type="spellStart"/>
      <w:r w:rsidRPr="00591B67">
        <w:rPr>
          <w:rFonts w:ascii="Times New Roman" w:eastAsia="Times New Roman" w:hAnsi="Times New Roman" w:cs="Times New Roman"/>
          <w:sz w:val="24"/>
          <w:szCs w:val="24"/>
          <w:shd w:val="clear" w:color="auto" w:fill="FDFDFD"/>
          <w:lang w:val="uk-UA"/>
        </w:rPr>
        <w:t>актов</w:t>
      </w:r>
      <w:proofErr w:type="spellEnd"/>
      <w:r w:rsidRPr="00591B67">
        <w:rPr>
          <w:rFonts w:ascii="Times New Roman" w:eastAsia="Times New Roman" w:hAnsi="Times New Roman" w:cs="Times New Roman"/>
          <w:sz w:val="24"/>
          <w:szCs w:val="24"/>
          <w:shd w:val="clear" w:color="auto" w:fill="FDFDFD"/>
          <w:lang w:val="uk-UA"/>
        </w:rPr>
        <w:t xml:space="preserve">. </w:t>
      </w:r>
    </w:p>
    <w:p w:rsidR="00591B67" w:rsidRPr="00591B67" w:rsidRDefault="00591B67" w:rsidP="00F16F7B">
      <w:pPr>
        <w:spacing w:after="0" w:line="240" w:lineRule="auto"/>
        <w:ind w:firstLine="567"/>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b/>
          <w:sz w:val="24"/>
          <w:szCs w:val="24"/>
          <w:lang w:val="uk-UA"/>
        </w:rPr>
        <w:t>Конституционное</w:t>
      </w:r>
      <w:proofErr w:type="spellEnd"/>
      <w:r w:rsidRPr="00591B67">
        <w:rPr>
          <w:rFonts w:ascii="Times New Roman" w:eastAsia="Calibri" w:hAnsi="Times New Roman" w:cs="Times New Roman"/>
          <w:b/>
          <w:sz w:val="24"/>
          <w:szCs w:val="24"/>
          <w:lang w:val="uk-UA"/>
        </w:rPr>
        <w:t xml:space="preserve"> право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ведущая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отрасль</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которая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представляет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совокупность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правовых</w:t>
      </w:r>
      <w:proofErr w:type="spellEnd"/>
      <w:r w:rsidRPr="00591B67">
        <w:rPr>
          <w:rFonts w:ascii="Times New Roman" w:eastAsia="Calibri" w:hAnsi="Times New Roman" w:cs="Times New Roman"/>
          <w:sz w:val="24"/>
          <w:szCs w:val="24"/>
          <w:lang w:val="uk-UA"/>
        </w:rPr>
        <w:t xml:space="preserve"> норм, </w:t>
      </w:r>
      <w:proofErr w:type="spellStart"/>
      <w:r w:rsidRPr="00591B67">
        <w:rPr>
          <w:rFonts w:ascii="Times New Roman" w:eastAsia="Calibri" w:hAnsi="Times New Roman" w:cs="Times New Roman"/>
          <w:sz w:val="24"/>
          <w:szCs w:val="24"/>
          <w:lang w:val="uk-UA"/>
        </w:rPr>
        <w:t>закрепляющих</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регулирующих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обеспечивающие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организационн</w:t>
      </w:r>
      <w:r w:rsidRPr="00591B67">
        <w:rPr>
          <w:rFonts w:ascii="Times New Roman" w:eastAsia="Calibri" w:hAnsi="Times New Roman" w:cs="Times New Roman"/>
          <w:sz w:val="24"/>
          <w:szCs w:val="24"/>
        </w:rPr>
        <w:t>ое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функциональное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единство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общества</w:t>
      </w:r>
      <w:proofErr w:type="spellEnd"/>
      <w:r w:rsidRPr="00591B67">
        <w:rPr>
          <w:rFonts w:ascii="Times New Roman" w:eastAsia="Calibri" w:hAnsi="Times New Roman" w:cs="Times New Roman"/>
          <w:sz w:val="24"/>
          <w:szCs w:val="24"/>
          <w:lang w:val="uk-UA"/>
        </w:rPr>
        <w:t xml:space="preserve">, статус </w:t>
      </w:r>
      <w:proofErr w:type="spellStart"/>
      <w:r w:rsidRPr="00591B67">
        <w:rPr>
          <w:rFonts w:ascii="Times New Roman" w:eastAsia="Calibri" w:hAnsi="Times New Roman" w:cs="Times New Roman"/>
          <w:sz w:val="24"/>
          <w:szCs w:val="24"/>
          <w:lang w:val="uk-UA"/>
        </w:rPr>
        <w:t>человека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гражданина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территориальное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устройство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формы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непосредственной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демократии</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i/>
          <w:sz w:val="24"/>
          <w:szCs w:val="24"/>
          <w:lang w:val="uk-UA"/>
        </w:rPr>
        <w:t xml:space="preserve">Предмет правового </w:t>
      </w:r>
      <w:proofErr w:type="spellStart"/>
      <w:r w:rsidRPr="00591B67">
        <w:rPr>
          <w:rFonts w:ascii="Times New Roman" w:eastAsia="Calibri" w:hAnsi="Times New Roman" w:cs="Times New Roman"/>
          <w:i/>
          <w:sz w:val="24"/>
          <w:szCs w:val="24"/>
          <w:lang w:val="uk-UA"/>
        </w:rPr>
        <w:t>регулирования</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возникают</w:t>
      </w:r>
      <w:proofErr w:type="spellEnd"/>
      <w:r w:rsidRPr="00591B67">
        <w:rPr>
          <w:rFonts w:ascii="Times New Roman" w:eastAsia="Calibri" w:hAnsi="Times New Roman" w:cs="Times New Roman"/>
          <w:sz w:val="24"/>
          <w:szCs w:val="24"/>
          <w:lang w:val="uk-UA"/>
        </w:rPr>
        <w:t xml:space="preserve"> во </w:t>
      </w:r>
      <w:proofErr w:type="spellStart"/>
      <w:r w:rsidRPr="00591B67">
        <w:rPr>
          <w:rFonts w:ascii="Times New Roman" w:eastAsia="Calibri" w:hAnsi="Times New Roman" w:cs="Times New Roman"/>
          <w:sz w:val="24"/>
          <w:szCs w:val="24"/>
          <w:lang w:val="uk-UA"/>
        </w:rPr>
        <w:t>всех</w:t>
      </w:r>
      <w:proofErr w:type="spellEnd"/>
      <w:r w:rsidRPr="00591B67">
        <w:rPr>
          <w:rFonts w:ascii="Times New Roman" w:eastAsia="Calibri" w:hAnsi="Times New Roman" w:cs="Times New Roman"/>
          <w:sz w:val="24"/>
          <w:szCs w:val="24"/>
          <w:lang w:val="uk-UA"/>
        </w:rPr>
        <w:t xml:space="preserve"> сферах </w:t>
      </w:r>
      <w:proofErr w:type="spellStart"/>
      <w:r w:rsidRPr="00591B67">
        <w:rPr>
          <w:rFonts w:ascii="Times New Roman" w:eastAsia="Calibri" w:hAnsi="Times New Roman" w:cs="Times New Roman"/>
          <w:sz w:val="24"/>
          <w:szCs w:val="24"/>
          <w:lang w:val="uk-UA"/>
        </w:rPr>
        <w:t>жизнедеятельности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политической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экономической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социальной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духовной</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регулируются</w:t>
      </w:r>
      <w:proofErr w:type="spellEnd"/>
      <w:r w:rsidRPr="00591B67">
        <w:rPr>
          <w:rFonts w:ascii="Times New Roman" w:eastAsia="Calibri" w:hAnsi="Times New Roman" w:cs="Times New Roman"/>
          <w:sz w:val="24"/>
          <w:szCs w:val="24"/>
          <w:lang w:val="uk-UA"/>
        </w:rPr>
        <w:t xml:space="preserve"> правом.</w:t>
      </w:r>
    </w:p>
    <w:p w:rsidR="00591B67" w:rsidRPr="00591B67" w:rsidRDefault="00591B67" w:rsidP="00F16F7B">
      <w:pPr>
        <w:spacing w:after="0" w:line="240" w:lineRule="auto"/>
        <w:ind w:firstLine="567"/>
        <w:jc w:val="both"/>
        <w:rPr>
          <w:rFonts w:ascii="Times New Roman" w:eastAsia="Calibri" w:hAnsi="Times New Roman" w:cs="Times New Roman"/>
          <w:sz w:val="24"/>
          <w:szCs w:val="24"/>
        </w:rPr>
      </w:pPr>
      <w:r w:rsidRPr="00591B67">
        <w:rPr>
          <w:rFonts w:ascii="Times New Roman" w:eastAsia="Calibri" w:hAnsi="Times New Roman" w:cs="Times New Roman"/>
          <w:b/>
          <w:sz w:val="24"/>
          <w:szCs w:val="24"/>
          <w:lang w:val="uk-UA"/>
        </w:rPr>
        <w:t>Предметом</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конституционного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непосредственной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демократии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прежде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всего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выборы</w:t>
      </w:r>
      <w:proofErr w:type="spellEnd"/>
      <w:r w:rsidRPr="00591B67">
        <w:rPr>
          <w:rFonts w:ascii="Times New Roman" w:eastAsia="Calibri" w:hAnsi="Times New Roman" w:cs="Times New Roman"/>
          <w:sz w:val="24"/>
          <w:szCs w:val="24"/>
          <w:lang w:val="uk-UA"/>
        </w:rPr>
        <w:t xml:space="preserve">, референдум, система </w:t>
      </w:r>
      <w:proofErr w:type="spellStart"/>
      <w:r w:rsidRPr="00591B67">
        <w:rPr>
          <w:rFonts w:ascii="Times New Roman" w:eastAsia="Calibri" w:hAnsi="Times New Roman" w:cs="Times New Roman"/>
          <w:sz w:val="24"/>
          <w:szCs w:val="24"/>
          <w:lang w:val="uk-UA"/>
        </w:rPr>
        <w:t>органов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власти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местного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самоуправления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функционирования</w:t>
      </w:r>
      <w:proofErr w:type="spellEnd"/>
      <w:r w:rsidRPr="00591B67">
        <w:rPr>
          <w:rFonts w:ascii="Times New Roman" w:eastAsia="Calibri" w:hAnsi="Times New Roman" w:cs="Times New Roman"/>
          <w:sz w:val="24"/>
          <w:szCs w:val="24"/>
          <w:lang w:val="uk-UA"/>
        </w:rPr>
        <w:t xml:space="preserve">. К предмету </w:t>
      </w:r>
      <w:proofErr w:type="spellStart"/>
      <w:r w:rsidRPr="00591B67">
        <w:rPr>
          <w:rFonts w:ascii="Times New Roman" w:eastAsia="Calibri" w:hAnsi="Times New Roman" w:cs="Times New Roman"/>
          <w:sz w:val="24"/>
          <w:szCs w:val="24"/>
          <w:lang w:val="uk-UA"/>
        </w:rPr>
        <w:t>конституционного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относится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территориальное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устройство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государства</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hd w:val="clear" w:color="auto" w:fill="FFFFFF"/>
        <w:spacing w:before="72" w:after="72" w:line="240" w:lineRule="auto"/>
        <w:ind w:firstLine="375"/>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Особенностью конституционного права как отрасли права является то, что основу его предмета составляют две группы важнейших общественных отношений:</w:t>
      </w:r>
    </w:p>
    <w:p w:rsidR="00591B67" w:rsidRPr="00591B67" w:rsidRDefault="00591B67" w:rsidP="00F16F7B">
      <w:pPr>
        <w:shd w:val="clear" w:color="auto" w:fill="FFFFFF"/>
        <w:spacing w:before="72" w:after="72" w:line="240" w:lineRule="auto"/>
        <w:ind w:firstLine="375"/>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1) отношения между органами государства в процессе осуществления государственной власти;</w:t>
      </w:r>
    </w:p>
    <w:p w:rsidR="00591B67" w:rsidRPr="00591B67" w:rsidRDefault="00591B67" w:rsidP="00F16F7B">
      <w:pPr>
        <w:shd w:val="clear" w:color="auto" w:fill="FFFFFF"/>
        <w:spacing w:before="72" w:after="72" w:line="240" w:lineRule="auto"/>
        <w:ind w:firstLine="375"/>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2) отношения между государством и гражданами.</w:t>
      </w:r>
    </w:p>
    <w:p w:rsidR="00591B67" w:rsidRPr="00591B67" w:rsidRDefault="00591B67" w:rsidP="00F16F7B">
      <w:pPr>
        <w:spacing w:after="0" w:line="240" w:lineRule="auto"/>
        <w:ind w:firstLine="567"/>
        <w:jc w:val="both"/>
        <w:rPr>
          <w:rFonts w:ascii="Times New Roman" w:eastAsia="Calibri" w:hAnsi="Times New Roman" w:cs="Times New Roman"/>
          <w:sz w:val="24"/>
          <w:szCs w:val="24"/>
        </w:rPr>
      </w:pPr>
      <w:r w:rsidRPr="00591B67">
        <w:rPr>
          <w:rFonts w:ascii="Times New Roman" w:eastAsia="Calibri" w:hAnsi="Times New Roman" w:cs="Times New Roman"/>
          <w:i/>
          <w:sz w:val="24"/>
          <w:szCs w:val="24"/>
        </w:rPr>
        <w:t>М</w:t>
      </w:r>
      <w:proofErr w:type="spellStart"/>
      <w:r w:rsidRPr="00591B67">
        <w:rPr>
          <w:rFonts w:ascii="Times New Roman" w:eastAsia="Calibri" w:hAnsi="Times New Roman" w:cs="Times New Roman"/>
          <w:i/>
          <w:sz w:val="24"/>
          <w:szCs w:val="24"/>
          <w:lang w:val="uk-UA"/>
        </w:rPr>
        <w:t>етод</w:t>
      </w:r>
      <w:proofErr w:type="spellEnd"/>
      <w:r w:rsidRPr="00591B67">
        <w:rPr>
          <w:rFonts w:ascii="Times New Roman" w:eastAsia="Calibri" w:hAnsi="Times New Roman" w:cs="Times New Roman"/>
          <w:i/>
          <w:sz w:val="24"/>
          <w:szCs w:val="24"/>
          <w:lang w:val="uk-UA"/>
        </w:rPr>
        <w:t xml:space="preserve"> правового </w:t>
      </w:r>
      <w:proofErr w:type="spellStart"/>
      <w:r w:rsidRPr="00591B67">
        <w:rPr>
          <w:rFonts w:ascii="Times New Roman" w:eastAsia="Calibri" w:hAnsi="Times New Roman" w:cs="Times New Roman"/>
          <w:i/>
          <w:sz w:val="24"/>
          <w:szCs w:val="24"/>
          <w:lang w:val="uk-UA"/>
        </w:rPr>
        <w:t>регулирования</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sz w:val="24"/>
          <w:szCs w:val="24"/>
          <w:lang w:val="uk-UA"/>
        </w:rPr>
        <w:t>совокупность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способов</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средств</w:t>
      </w:r>
      <w:proofErr w:type="spellEnd"/>
      <w:r w:rsidRPr="00591B67">
        <w:rPr>
          <w:rFonts w:ascii="Times New Roman" w:eastAsia="Calibri" w:hAnsi="Times New Roman" w:cs="Times New Roman"/>
          <w:sz w:val="24"/>
          <w:szCs w:val="24"/>
          <w:lang w:val="uk-UA"/>
        </w:rPr>
        <w:t xml:space="preserve"> правового </w:t>
      </w:r>
      <w:proofErr w:type="spellStart"/>
      <w:r w:rsidRPr="00591B67">
        <w:rPr>
          <w:rFonts w:ascii="Times New Roman" w:eastAsia="Calibri" w:hAnsi="Times New Roman" w:cs="Times New Roman"/>
          <w:sz w:val="24"/>
          <w:szCs w:val="24"/>
          <w:lang w:val="uk-UA"/>
        </w:rPr>
        <w:t>воздействия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общественные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Существуют</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следующие</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методы</w:t>
      </w:r>
      <w:proofErr w:type="spellEnd"/>
      <w:r w:rsidRPr="00591B67">
        <w:rPr>
          <w:rFonts w:ascii="Times New Roman" w:eastAsia="Calibri" w:hAnsi="Times New Roman" w:cs="Times New Roman"/>
          <w:color w:val="000000"/>
          <w:sz w:val="24"/>
          <w:szCs w:val="24"/>
          <w:shd w:val="clear" w:color="auto" w:fill="FFFFFF"/>
          <w:lang w:val="uk-UA"/>
        </w:rPr>
        <w:t xml:space="preserve"> правового </w:t>
      </w:r>
      <w:proofErr w:type="spellStart"/>
      <w:r w:rsidRPr="00591B67">
        <w:rPr>
          <w:rFonts w:ascii="Times New Roman" w:eastAsia="Calibri" w:hAnsi="Times New Roman" w:cs="Times New Roman"/>
          <w:color w:val="000000"/>
          <w:sz w:val="24"/>
          <w:szCs w:val="24"/>
          <w:shd w:val="clear" w:color="auto" w:fill="FFFFFF"/>
          <w:lang w:val="uk-UA"/>
        </w:rPr>
        <w:t>регулирования</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запрещения</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обязывания</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дозволения</w:t>
      </w:r>
      <w:proofErr w:type="spellEnd"/>
      <w:r w:rsidRPr="00591B67">
        <w:rPr>
          <w:rFonts w:ascii="Times New Roman" w:eastAsia="Calibri" w:hAnsi="Times New Roman" w:cs="Times New Roman"/>
          <w:color w:val="000000"/>
          <w:sz w:val="24"/>
          <w:szCs w:val="24"/>
          <w:shd w:val="clear" w:color="auto" w:fill="FFFFFF"/>
          <w:lang w:val="uk-UA"/>
        </w:rPr>
        <w:t xml:space="preserve"> и </w:t>
      </w:r>
      <w:proofErr w:type="spellStart"/>
      <w:r w:rsidRPr="00591B67">
        <w:rPr>
          <w:rFonts w:ascii="Times New Roman" w:eastAsia="Calibri" w:hAnsi="Times New Roman" w:cs="Times New Roman"/>
          <w:color w:val="000000"/>
          <w:sz w:val="24"/>
          <w:szCs w:val="24"/>
          <w:shd w:val="clear" w:color="auto" w:fill="FFFFFF"/>
          <w:lang w:val="uk-UA"/>
        </w:rPr>
        <w:t>императивно-властного</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воздействия</w:t>
      </w:r>
      <w:proofErr w:type="spellEnd"/>
      <w:r w:rsidRPr="00591B67">
        <w:rPr>
          <w:rFonts w:ascii="Times New Roman" w:eastAsia="Calibri" w:hAnsi="Times New Roman" w:cs="Times New Roman"/>
          <w:color w:val="000000"/>
          <w:sz w:val="24"/>
          <w:szCs w:val="24"/>
          <w:shd w:val="clear" w:color="auto" w:fill="FFFFFF"/>
          <w:lang w:val="uk-UA"/>
        </w:rPr>
        <w:t>.</w:t>
      </w:r>
      <w:r w:rsidRPr="00591B67">
        <w:rPr>
          <w:rFonts w:ascii="Times New Roman" w:eastAsia="Calibri" w:hAnsi="Times New Roman" w:cs="Times New Roman"/>
          <w:color w:val="000000"/>
          <w:sz w:val="24"/>
          <w:szCs w:val="24"/>
          <w:shd w:val="clear" w:color="auto" w:fill="FFFFFF"/>
        </w:rPr>
        <w:t xml:space="preserve"> </w:t>
      </w:r>
      <w:r w:rsidRPr="00591B67">
        <w:rPr>
          <w:rFonts w:ascii="Times New Roman" w:eastAsia="Calibri" w:hAnsi="Times New Roman" w:cs="Times New Roman"/>
          <w:color w:val="000000"/>
          <w:sz w:val="24"/>
          <w:szCs w:val="24"/>
          <w:shd w:val="clear" w:color="auto" w:fill="FFFFFF"/>
          <w:lang w:val="uk-UA"/>
        </w:rPr>
        <w:t xml:space="preserve">От других </w:t>
      </w:r>
      <w:proofErr w:type="spellStart"/>
      <w:r w:rsidRPr="00591B67">
        <w:rPr>
          <w:rFonts w:ascii="Times New Roman" w:eastAsia="Calibri" w:hAnsi="Times New Roman" w:cs="Times New Roman"/>
          <w:color w:val="000000"/>
          <w:sz w:val="24"/>
          <w:szCs w:val="24"/>
          <w:shd w:val="clear" w:color="auto" w:fill="FFFFFF"/>
          <w:lang w:val="uk-UA"/>
        </w:rPr>
        <w:t>отраслей</w:t>
      </w:r>
      <w:proofErr w:type="spellEnd"/>
      <w:r w:rsidRPr="00591B67">
        <w:rPr>
          <w:rFonts w:ascii="Times New Roman" w:eastAsia="Calibri" w:hAnsi="Times New Roman" w:cs="Times New Roman"/>
          <w:color w:val="000000"/>
          <w:sz w:val="24"/>
          <w:szCs w:val="24"/>
          <w:shd w:val="clear" w:color="auto" w:fill="FFFFFF"/>
          <w:lang w:val="uk-UA"/>
        </w:rPr>
        <w:t xml:space="preserve"> права </w:t>
      </w:r>
      <w:proofErr w:type="spellStart"/>
      <w:r w:rsidRPr="00591B67">
        <w:rPr>
          <w:rFonts w:ascii="Times New Roman" w:eastAsia="Calibri" w:hAnsi="Times New Roman" w:cs="Times New Roman"/>
          <w:color w:val="000000"/>
          <w:sz w:val="24"/>
          <w:szCs w:val="24"/>
          <w:shd w:val="clear" w:color="auto" w:fill="FFFFFF"/>
          <w:lang w:val="uk-UA"/>
        </w:rPr>
        <w:t>конституционное</w:t>
      </w:r>
      <w:proofErr w:type="spellEnd"/>
      <w:r w:rsidRPr="00591B67">
        <w:rPr>
          <w:rFonts w:ascii="Times New Roman" w:eastAsia="Calibri" w:hAnsi="Times New Roman" w:cs="Times New Roman"/>
          <w:color w:val="000000"/>
          <w:sz w:val="24"/>
          <w:szCs w:val="24"/>
          <w:shd w:val="clear" w:color="auto" w:fill="FFFFFF"/>
          <w:lang w:val="uk-UA"/>
        </w:rPr>
        <w:t xml:space="preserve"> право </w:t>
      </w:r>
      <w:proofErr w:type="spellStart"/>
      <w:r w:rsidRPr="00591B67">
        <w:rPr>
          <w:rFonts w:ascii="Times New Roman" w:eastAsia="Calibri" w:hAnsi="Times New Roman" w:cs="Times New Roman"/>
          <w:color w:val="000000"/>
          <w:sz w:val="24"/>
          <w:szCs w:val="24"/>
          <w:shd w:val="clear" w:color="auto" w:fill="FFFFFF"/>
          <w:lang w:val="uk-UA"/>
        </w:rPr>
        <w:t>отличается</w:t>
      </w:r>
      <w:proofErr w:type="spellEnd"/>
      <w:r w:rsidRPr="00591B67">
        <w:rPr>
          <w:rFonts w:ascii="Times New Roman" w:eastAsia="Calibri" w:hAnsi="Times New Roman" w:cs="Times New Roman"/>
          <w:color w:val="000000"/>
          <w:sz w:val="24"/>
          <w:szCs w:val="24"/>
          <w:shd w:val="clear" w:color="auto" w:fill="FFFFFF"/>
          <w:lang w:val="uk-UA"/>
        </w:rPr>
        <w:t xml:space="preserve"> </w:t>
      </w:r>
      <w:r w:rsidRPr="00591B67">
        <w:rPr>
          <w:rFonts w:ascii="Times New Roman" w:eastAsia="Calibri" w:hAnsi="Times New Roman" w:cs="Times New Roman"/>
          <w:b/>
          <w:color w:val="000000"/>
          <w:sz w:val="24"/>
          <w:szCs w:val="24"/>
          <w:shd w:val="clear" w:color="auto" w:fill="FFFFFF"/>
          <w:lang w:val="uk-UA"/>
        </w:rPr>
        <w:t>методом</w:t>
      </w:r>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императивно-властного</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воздействия</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предполагает</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прямое</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осуществление</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власти</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т.к</w:t>
      </w:r>
      <w:proofErr w:type="spellEnd"/>
      <w:r w:rsidRPr="00591B67">
        <w:rPr>
          <w:rFonts w:ascii="Times New Roman" w:eastAsia="Calibri" w:hAnsi="Times New Roman" w:cs="Times New Roman"/>
          <w:color w:val="000000"/>
          <w:sz w:val="24"/>
          <w:szCs w:val="24"/>
          <w:shd w:val="clear" w:color="auto" w:fill="FFFFFF"/>
          <w:lang w:val="uk-UA"/>
        </w:rPr>
        <w:t xml:space="preserve">. один </w:t>
      </w:r>
      <w:proofErr w:type="spellStart"/>
      <w:r w:rsidRPr="00591B67">
        <w:rPr>
          <w:rFonts w:ascii="Times New Roman" w:eastAsia="Calibri" w:hAnsi="Times New Roman" w:cs="Times New Roman"/>
          <w:color w:val="000000"/>
          <w:sz w:val="24"/>
          <w:szCs w:val="24"/>
          <w:shd w:val="clear" w:color="auto" w:fill="FFFFFF"/>
          <w:lang w:val="uk-UA"/>
        </w:rPr>
        <w:t>из</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субъектов</w:t>
      </w:r>
      <w:proofErr w:type="spellEnd"/>
      <w:r w:rsidRPr="00591B67">
        <w:rPr>
          <w:rFonts w:ascii="Times New Roman" w:eastAsia="Calibri" w:hAnsi="Times New Roman" w:cs="Times New Roman"/>
          <w:color w:val="000000"/>
          <w:sz w:val="24"/>
          <w:szCs w:val="24"/>
          <w:shd w:val="clear" w:color="auto" w:fill="FFFFFF"/>
          <w:lang w:val="uk-UA"/>
        </w:rPr>
        <w:t xml:space="preserve"> – </w:t>
      </w:r>
      <w:proofErr w:type="spellStart"/>
      <w:r w:rsidRPr="00591B67">
        <w:rPr>
          <w:rFonts w:ascii="Times New Roman" w:eastAsia="Calibri" w:hAnsi="Times New Roman" w:cs="Times New Roman"/>
          <w:color w:val="000000"/>
          <w:sz w:val="24"/>
          <w:szCs w:val="24"/>
          <w:shd w:val="clear" w:color="auto" w:fill="FFFFFF"/>
          <w:lang w:val="uk-UA"/>
        </w:rPr>
        <w:t>государство</w:t>
      </w:r>
      <w:proofErr w:type="spellEnd"/>
      <w:r w:rsidRPr="00591B67">
        <w:rPr>
          <w:rFonts w:ascii="Times New Roman" w:eastAsia="Calibri" w:hAnsi="Times New Roman" w:cs="Times New Roman"/>
          <w:color w:val="000000"/>
          <w:sz w:val="24"/>
          <w:szCs w:val="24"/>
          <w:shd w:val="clear" w:color="auto" w:fill="FFFFFF"/>
          <w:lang w:val="uk-UA"/>
        </w:rPr>
        <w:t xml:space="preserve"> – </w:t>
      </w:r>
      <w:proofErr w:type="spellStart"/>
      <w:r w:rsidRPr="00591B67">
        <w:rPr>
          <w:rFonts w:ascii="Times New Roman" w:eastAsia="Calibri" w:hAnsi="Times New Roman" w:cs="Times New Roman"/>
          <w:color w:val="000000"/>
          <w:sz w:val="24"/>
          <w:szCs w:val="24"/>
          <w:shd w:val="clear" w:color="auto" w:fill="FFFFFF"/>
          <w:lang w:val="uk-UA"/>
        </w:rPr>
        <w:t>реализует</w:t>
      </w:r>
      <w:proofErr w:type="spellEnd"/>
      <w:r w:rsidRPr="00591B67">
        <w:rPr>
          <w:rFonts w:ascii="Times New Roman" w:eastAsia="Calibri" w:hAnsi="Times New Roman" w:cs="Times New Roman"/>
          <w:color w:val="000000"/>
          <w:sz w:val="24"/>
          <w:szCs w:val="24"/>
          <w:shd w:val="clear" w:color="auto" w:fill="FFFFFF"/>
          <w:lang w:val="uk-UA"/>
        </w:rPr>
        <w:t xml:space="preserve"> свою власть, </w:t>
      </w:r>
      <w:proofErr w:type="spellStart"/>
      <w:r w:rsidRPr="00591B67">
        <w:rPr>
          <w:rFonts w:ascii="Times New Roman" w:eastAsia="Calibri" w:hAnsi="Times New Roman" w:cs="Times New Roman"/>
          <w:color w:val="000000"/>
          <w:sz w:val="24"/>
          <w:szCs w:val="24"/>
          <w:shd w:val="clear" w:color="auto" w:fill="FFFFFF"/>
          <w:lang w:val="uk-UA"/>
        </w:rPr>
        <w:t>обязывая</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другие</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субъекты</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выполнять</w:t>
      </w:r>
      <w:proofErr w:type="spellEnd"/>
      <w:r w:rsidRPr="00591B67">
        <w:rPr>
          <w:rFonts w:ascii="Times New Roman" w:eastAsia="Calibri" w:hAnsi="Times New Roman" w:cs="Times New Roman"/>
          <w:color w:val="000000"/>
          <w:sz w:val="24"/>
          <w:szCs w:val="24"/>
          <w:shd w:val="clear" w:color="auto" w:fill="FFFFFF"/>
          <w:lang w:val="uk-UA"/>
        </w:rPr>
        <w:t xml:space="preserve"> его </w:t>
      </w:r>
      <w:proofErr w:type="spellStart"/>
      <w:r w:rsidRPr="00591B67">
        <w:rPr>
          <w:rFonts w:ascii="Times New Roman" w:eastAsia="Calibri" w:hAnsi="Times New Roman" w:cs="Times New Roman"/>
          <w:color w:val="000000"/>
          <w:sz w:val="24"/>
          <w:szCs w:val="24"/>
          <w:shd w:val="clear" w:color="auto" w:fill="FFFFFF"/>
          <w:lang w:val="uk-UA"/>
        </w:rPr>
        <w:t>властные</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предписания</w:t>
      </w:r>
      <w:proofErr w:type="spellEnd"/>
      <w:r w:rsidRPr="00591B67">
        <w:rPr>
          <w:rFonts w:ascii="Times New Roman" w:eastAsia="Calibri" w:hAnsi="Times New Roman" w:cs="Times New Roman"/>
          <w:color w:val="000000"/>
          <w:sz w:val="24"/>
          <w:szCs w:val="24"/>
          <w:shd w:val="clear" w:color="auto" w:fill="FFFFFF"/>
          <w:lang w:val="uk-UA"/>
        </w:rPr>
        <w:t>).</w:t>
      </w:r>
    </w:p>
    <w:p w:rsidR="00591B67" w:rsidRPr="00591B67" w:rsidRDefault="00591B67" w:rsidP="00F16F7B">
      <w:pPr>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color w:val="000000"/>
          <w:sz w:val="24"/>
          <w:szCs w:val="24"/>
          <w:shd w:val="clear" w:color="auto" w:fill="FFFFFF"/>
          <w:lang w:val="uk-UA"/>
        </w:rPr>
        <w:t>.</w:t>
      </w:r>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целом</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конституционно</w:t>
      </w:r>
      <w:proofErr w:type="spellEnd"/>
      <w:r w:rsidRPr="00591B67">
        <w:rPr>
          <w:rFonts w:ascii="Times New Roman" w:eastAsia="Calibri" w:hAnsi="Times New Roman" w:cs="Times New Roman"/>
          <w:sz w:val="24"/>
          <w:szCs w:val="24"/>
          <w:lang w:val="uk-UA"/>
        </w:rPr>
        <w:t xml:space="preserve">-правового </w:t>
      </w:r>
      <w:proofErr w:type="spellStart"/>
      <w:r w:rsidRPr="00591B67">
        <w:rPr>
          <w:rFonts w:ascii="Times New Roman" w:eastAsia="Calibri" w:hAnsi="Times New Roman" w:cs="Times New Roman"/>
          <w:sz w:val="24"/>
          <w:szCs w:val="24"/>
          <w:lang w:val="uk-UA"/>
        </w:rPr>
        <w:t>регулирования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характерно </w:t>
      </w:r>
      <w:proofErr w:type="spellStart"/>
      <w:r w:rsidRPr="00591B67">
        <w:rPr>
          <w:rFonts w:ascii="Times New Roman" w:eastAsia="Calibri" w:hAnsi="Times New Roman" w:cs="Times New Roman"/>
          <w:sz w:val="24"/>
          <w:szCs w:val="24"/>
          <w:lang w:val="uk-UA"/>
        </w:rPr>
        <w:t>властно-императивный</w:t>
      </w:r>
      <w:proofErr w:type="spellEnd"/>
      <w:r w:rsidRPr="00591B67">
        <w:rPr>
          <w:rFonts w:ascii="Times New Roman" w:eastAsia="Calibri" w:hAnsi="Times New Roman" w:cs="Times New Roman"/>
          <w:sz w:val="24"/>
          <w:szCs w:val="24"/>
          <w:lang w:val="uk-UA"/>
        </w:rPr>
        <w:t xml:space="preserve"> метод, </w:t>
      </w:r>
      <w:proofErr w:type="spellStart"/>
      <w:r w:rsidRPr="00591B67">
        <w:rPr>
          <w:rFonts w:ascii="Times New Roman" w:eastAsia="Calibri" w:hAnsi="Times New Roman" w:cs="Times New Roman"/>
          <w:sz w:val="24"/>
          <w:szCs w:val="24"/>
          <w:lang w:val="uk-UA"/>
        </w:rPr>
        <w:t>поскольку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конституционного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регламентируют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большой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объем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базируются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власти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подчинении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реализации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властными</w:t>
      </w:r>
      <w:proofErr w:type="spellEnd"/>
      <w:r w:rsidRPr="00591B67">
        <w:rPr>
          <w:rFonts w:ascii="Times New Roman" w:eastAsia="Calibri" w:hAnsi="Times New Roman" w:cs="Times New Roman"/>
          <w:sz w:val="24"/>
          <w:szCs w:val="24"/>
          <w:lang w:val="uk-UA"/>
        </w:rPr>
        <w:t xml:space="preserve"> структурами </w:t>
      </w:r>
      <w:proofErr w:type="spellStart"/>
      <w:r w:rsidRPr="00591B67">
        <w:rPr>
          <w:rFonts w:ascii="Times New Roman" w:eastAsia="Calibri" w:hAnsi="Times New Roman" w:cs="Times New Roman"/>
          <w:sz w:val="24"/>
          <w:szCs w:val="24"/>
          <w:lang w:val="uk-UA"/>
        </w:rPr>
        <w:t>своих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полномочий</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jc w:val="both"/>
        <w:rPr>
          <w:rFonts w:ascii="Times New Roman" w:eastAsia="Calibri" w:hAnsi="Times New Roman" w:cs="Times New Roman"/>
          <w:sz w:val="24"/>
          <w:szCs w:val="24"/>
        </w:rPr>
      </w:pPr>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Конституционное</w:t>
      </w:r>
      <w:proofErr w:type="spellEnd"/>
      <w:r w:rsidRPr="00591B67">
        <w:rPr>
          <w:rFonts w:ascii="Times New Roman" w:eastAsia="Calibri" w:hAnsi="Times New Roman" w:cs="Times New Roman"/>
          <w:b/>
          <w:i/>
          <w:sz w:val="24"/>
          <w:szCs w:val="24"/>
          <w:lang w:val="uk-UA"/>
        </w:rPr>
        <w:t xml:space="preserve"> право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элемент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системы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государства</w:t>
      </w:r>
      <w:proofErr w:type="spellEnd"/>
      <w:r w:rsidRPr="00591B67">
        <w:rPr>
          <w:rFonts w:ascii="Times New Roman" w:eastAsia="Calibri" w:hAnsi="Times New Roman" w:cs="Times New Roman"/>
          <w:sz w:val="24"/>
          <w:szCs w:val="24"/>
          <w:lang w:val="uk-UA"/>
        </w:rPr>
        <w:t xml:space="preserve">. В свою </w:t>
      </w:r>
      <w:proofErr w:type="spellStart"/>
      <w:r w:rsidRPr="00591B67">
        <w:rPr>
          <w:rFonts w:ascii="Times New Roman" w:eastAsia="Calibri" w:hAnsi="Times New Roman" w:cs="Times New Roman"/>
          <w:sz w:val="24"/>
          <w:szCs w:val="24"/>
          <w:lang w:val="uk-UA"/>
        </w:rPr>
        <w:t>очередь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сложной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системой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формируется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многих </w:t>
      </w:r>
      <w:proofErr w:type="spellStart"/>
      <w:r w:rsidRPr="00591B67">
        <w:rPr>
          <w:rFonts w:ascii="Times New Roman" w:eastAsia="Calibri" w:hAnsi="Times New Roman" w:cs="Times New Roman"/>
          <w:sz w:val="24"/>
          <w:szCs w:val="24"/>
          <w:lang w:val="uk-UA"/>
        </w:rPr>
        <w:t>частей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взаимодействующих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между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собой</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характеризует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внутреннюю</w:t>
      </w:r>
      <w:proofErr w:type="spellEnd"/>
      <w:r w:rsidRPr="00591B67">
        <w:rPr>
          <w:rFonts w:ascii="Times New Roman" w:eastAsia="Calibri" w:hAnsi="Times New Roman" w:cs="Times New Roman"/>
          <w:sz w:val="24"/>
          <w:szCs w:val="24"/>
          <w:lang w:val="uk-UA"/>
        </w:rPr>
        <w:t xml:space="preserve"> структуру </w:t>
      </w:r>
      <w:proofErr w:type="spellStart"/>
      <w:r w:rsidRPr="00591B67">
        <w:rPr>
          <w:rFonts w:ascii="Times New Roman" w:eastAsia="Calibri" w:hAnsi="Times New Roman" w:cs="Times New Roman"/>
          <w:sz w:val="24"/>
          <w:szCs w:val="24"/>
          <w:lang w:val="uk-UA"/>
        </w:rPr>
        <w:t>конституционного</w:t>
      </w:r>
      <w:proofErr w:type="spellEnd"/>
      <w:r w:rsidRPr="00591B67">
        <w:rPr>
          <w:rFonts w:ascii="Times New Roman" w:eastAsia="Calibri" w:hAnsi="Times New Roman" w:cs="Times New Roman"/>
          <w:sz w:val="24"/>
          <w:szCs w:val="24"/>
          <w:lang w:val="uk-UA"/>
        </w:rPr>
        <w:t xml:space="preserve"> права.</w:t>
      </w:r>
    </w:p>
    <w:p w:rsidR="00591B67" w:rsidRPr="00591B67" w:rsidRDefault="00591B67" w:rsidP="00F16F7B">
      <w:pPr>
        <w:tabs>
          <w:tab w:val="left" w:pos="871"/>
        </w:tabs>
        <w:spacing w:after="200" w:line="240" w:lineRule="auto"/>
        <w:ind w:firstLine="709"/>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Классическое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отрасли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конституционного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предполагает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наличие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нем</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0"/>
          <w:numId w:val="4"/>
        </w:numPr>
        <w:tabs>
          <w:tab w:val="left" w:pos="871"/>
          <w:tab w:val="left" w:pos="1056"/>
          <w:tab w:val="num" w:pos="1518"/>
        </w:tabs>
        <w:spacing w:after="0" w:line="240" w:lineRule="auto"/>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подотраслей</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0"/>
          <w:numId w:val="4"/>
        </w:numPr>
        <w:tabs>
          <w:tab w:val="left" w:pos="871"/>
          <w:tab w:val="left" w:pos="1056"/>
          <w:tab w:val="num" w:pos="1518"/>
        </w:tabs>
        <w:spacing w:after="0" w:line="240" w:lineRule="auto"/>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конституционных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институтов</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0"/>
          <w:numId w:val="4"/>
        </w:numPr>
        <w:tabs>
          <w:tab w:val="left" w:pos="871"/>
          <w:tab w:val="left" w:pos="1056"/>
          <w:tab w:val="num" w:pos="1518"/>
        </w:tabs>
        <w:spacing w:after="0" w:line="240" w:lineRule="auto"/>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конституционных</w:t>
      </w:r>
      <w:proofErr w:type="spellEnd"/>
      <w:r w:rsidRPr="00591B67">
        <w:rPr>
          <w:rFonts w:ascii="Times New Roman" w:eastAsia="Calibri" w:hAnsi="Times New Roman" w:cs="Times New Roman"/>
          <w:sz w:val="24"/>
          <w:szCs w:val="24"/>
          <w:lang w:val="uk-UA"/>
        </w:rPr>
        <w:t xml:space="preserve"> норм.</w:t>
      </w:r>
    </w:p>
    <w:p w:rsidR="00591B67" w:rsidRPr="00591B67" w:rsidRDefault="00591B67" w:rsidP="00F16F7B">
      <w:pPr>
        <w:tabs>
          <w:tab w:val="left" w:pos="871"/>
          <w:tab w:val="left" w:pos="1056"/>
        </w:tabs>
        <w:spacing w:after="200" w:line="240" w:lineRule="auto"/>
        <w:ind w:firstLine="709"/>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 xml:space="preserve">В то же </w:t>
      </w:r>
      <w:proofErr w:type="spellStart"/>
      <w:r w:rsidRPr="00591B67">
        <w:rPr>
          <w:rFonts w:ascii="Times New Roman" w:eastAsia="Calibri" w:hAnsi="Times New Roman" w:cs="Times New Roman"/>
          <w:sz w:val="24"/>
          <w:szCs w:val="24"/>
          <w:lang w:val="uk-UA"/>
        </w:rPr>
        <w:t>время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наукой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конституционного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разработаны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иные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подходы</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структуре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отрасли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Например</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распространено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конституционного</w:t>
      </w:r>
      <w:proofErr w:type="spellEnd"/>
      <w:r w:rsidRPr="00591B67">
        <w:rPr>
          <w:rFonts w:ascii="Times New Roman" w:eastAsia="Calibri" w:hAnsi="Times New Roman" w:cs="Times New Roman"/>
          <w:sz w:val="24"/>
          <w:szCs w:val="24"/>
          <w:lang w:val="uk-UA"/>
        </w:rPr>
        <w:t xml:space="preserve"> права на </w:t>
      </w:r>
      <w:proofErr w:type="spellStart"/>
      <w:r w:rsidRPr="00591B67">
        <w:rPr>
          <w:rFonts w:ascii="Times New Roman" w:eastAsia="Calibri" w:hAnsi="Times New Roman" w:cs="Times New Roman"/>
          <w:sz w:val="24"/>
          <w:szCs w:val="24"/>
          <w:lang w:val="uk-UA"/>
        </w:rPr>
        <w:t>общую</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особенную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части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включающие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себя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конституционно-правовые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принципы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идеи</w:t>
      </w:r>
      <w:proofErr w:type="spellEnd"/>
      <w:r w:rsidRPr="00591B67">
        <w:rPr>
          <w:rFonts w:ascii="Times New Roman" w:eastAsia="Calibri" w:hAnsi="Times New Roman" w:cs="Times New Roman"/>
          <w:sz w:val="24"/>
          <w:szCs w:val="24"/>
          <w:lang w:val="uk-UA"/>
        </w:rPr>
        <w:t>, начала), (</w:t>
      </w:r>
      <w:proofErr w:type="spellStart"/>
      <w:r w:rsidRPr="00591B67">
        <w:rPr>
          <w:rFonts w:ascii="Times New Roman" w:eastAsia="Calibri" w:hAnsi="Times New Roman" w:cs="Times New Roman"/>
          <w:sz w:val="24"/>
          <w:szCs w:val="24"/>
          <w:lang w:val="uk-UA"/>
        </w:rPr>
        <w:t>общая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часть</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конкретные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группы</w:t>
      </w:r>
      <w:proofErr w:type="spellEnd"/>
      <w:r w:rsidRPr="00591B67">
        <w:rPr>
          <w:rFonts w:ascii="Times New Roman" w:eastAsia="Calibri" w:hAnsi="Times New Roman" w:cs="Times New Roman"/>
          <w:sz w:val="24"/>
          <w:szCs w:val="24"/>
          <w:lang w:val="uk-UA"/>
        </w:rPr>
        <w:t xml:space="preserve"> норм </w:t>
      </w:r>
      <w:proofErr w:type="spellStart"/>
      <w:r w:rsidRPr="00591B67">
        <w:rPr>
          <w:rFonts w:ascii="Times New Roman" w:eastAsia="Calibri" w:hAnsi="Times New Roman" w:cs="Times New Roman"/>
          <w:sz w:val="24"/>
          <w:szCs w:val="24"/>
          <w:lang w:val="uk-UA"/>
        </w:rPr>
        <w:t>регулирующие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устройство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государства</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871"/>
          <w:tab w:val="left" w:pos="1056"/>
        </w:tabs>
        <w:spacing w:after="200" w:line="240" w:lineRule="auto"/>
        <w:ind w:firstLine="709"/>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 xml:space="preserve">Но при </w:t>
      </w:r>
      <w:proofErr w:type="spellStart"/>
      <w:r w:rsidRPr="00591B67">
        <w:rPr>
          <w:rFonts w:ascii="Times New Roman" w:eastAsia="Calibri" w:hAnsi="Times New Roman" w:cs="Times New Roman"/>
          <w:sz w:val="24"/>
          <w:szCs w:val="24"/>
          <w:lang w:val="uk-UA"/>
        </w:rPr>
        <w:t>любом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подходе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базовым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элементом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отрасли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конституционного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конституционно-правовые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w:t>
      </w:r>
      <w:r w:rsidRPr="00591B67">
        <w:rPr>
          <w:rFonts w:ascii="Times New Roman" w:eastAsia="Calibri" w:hAnsi="Times New Roman" w:cs="Times New Roman"/>
          <w:sz w:val="24"/>
          <w:szCs w:val="24"/>
        </w:rPr>
        <w:t xml:space="preserve"> </w:t>
      </w:r>
    </w:p>
    <w:p w:rsidR="00591B67" w:rsidRPr="00591B67" w:rsidRDefault="00591B67" w:rsidP="00F16F7B">
      <w:pPr>
        <w:tabs>
          <w:tab w:val="left" w:pos="871"/>
        </w:tabs>
        <w:spacing w:after="200" w:line="240" w:lineRule="auto"/>
        <w:ind w:firstLine="709"/>
        <w:contextualSpacing/>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i/>
          <w:sz w:val="24"/>
          <w:szCs w:val="24"/>
          <w:lang w:val="uk-UA"/>
        </w:rPr>
        <w:t>Конституционно-правовые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нормы</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общеобязательные</w:t>
      </w:r>
      <w:proofErr w:type="spellEnd"/>
      <w:r w:rsidRPr="00591B67">
        <w:rPr>
          <w:rFonts w:ascii="Times New Roman" w:eastAsia="Calibri" w:hAnsi="Times New Roman" w:cs="Times New Roman"/>
          <w:sz w:val="24"/>
          <w:szCs w:val="24"/>
          <w:lang w:val="uk-UA"/>
        </w:rPr>
        <w:t xml:space="preserve"> правила </w:t>
      </w:r>
      <w:proofErr w:type="spellStart"/>
      <w:r w:rsidRPr="00591B67">
        <w:rPr>
          <w:rFonts w:ascii="Times New Roman" w:eastAsia="Calibri" w:hAnsi="Times New Roman" w:cs="Times New Roman"/>
          <w:sz w:val="24"/>
          <w:szCs w:val="24"/>
          <w:lang w:val="uk-UA"/>
        </w:rPr>
        <w:t>поведения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закрепленные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санкционированные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регулирующие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входящие</w:t>
      </w:r>
      <w:proofErr w:type="spellEnd"/>
      <w:r w:rsidRPr="00591B67">
        <w:rPr>
          <w:rFonts w:ascii="Times New Roman" w:eastAsia="Calibri" w:hAnsi="Times New Roman" w:cs="Times New Roman"/>
          <w:sz w:val="24"/>
          <w:szCs w:val="24"/>
          <w:lang w:val="uk-UA"/>
        </w:rPr>
        <w:t xml:space="preserve"> в предмет </w:t>
      </w:r>
      <w:proofErr w:type="spellStart"/>
      <w:r w:rsidRPr="00591B67">
        <w:rPr>
          <w:rFonts w:ascii="Times New Roman" w:eastAsia="Calibri" w:hAnsi="Times New Roman" w:cs="Times New Roman"/>
          <w:sz w:val="24"/>
          <w:szCs w:val="24"/>
          <w:lang w:val="uk-UA"/>
        </w:rPr>
        <w:t>конституционного</w:t>
      </w:r>
      <w:proofErr w:type="spellEnd"/>
      <w:r w:rsidRPr="00591B67">
        <w:rPr>
          <w:rFonts w:ascii="Times New Roman" w:eastAsia="Calibri" w:hAnsi="Times New Roman" w:cs="Times New Roman"/>
          <w:sz w:val="24"/>
          <w:szCs w:val="24"/>
          <w:lang w:val="uk-UA"/>
        </w:rPr>
        <w:t xml:space="preserve"> права, и </w:t>
      </w:r>
      <w:proofErr w:type="spellStart"/>
      <w:r w:rsidRPr="00591B67">
        <w:rPr>
          <w:rFonts w:ascii="Times New Roman" w:eastAsia="Calibri" w:hAnsi="Times New Roman" w:cs="Times New Roman"/>
          <w:sz w:val="24"/>
          <w:szCs w:val="24"/>
          <w:lang w:val="uk-UA"/>
        </w:rPr>
        <w:t>наделяющие</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субъектов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конституционными</w:t>
      </w:r>
      <w:proofErr w:type="spellEnd"/>
      <w:r w:rsidRPr="00591B67">
        <w:rPr>
          <w:rFonts w:ascii="Times New Roman" w:eastAsia="Calibri" w:hAnsi="Times New Roman" w:cs="Times New Roman"/>
          <w:sz w:val="24"/>
          <w:szCs w:val="24"/>
          <w:lang w:val="uk-UA"/>
        </w:rPr>
        <w:t xml:space="preserve"> правами и </w:t>
      </w:r>
      <w:proofErr w:type="spellStart"/>
      <w:r w:rsidRPr="00591B67">
        <w:rPr>
          <w:rFonts w:ascii="Times New Roman" w:eastAsia="Calibri" w:hAnsi="Times New Roman" w:cs="Times New Roman"/>
          <w:sz w:val="24"/>
          <w:szCs w:val="24"/>
          <w:lang w:val="uk-UA"/>
        </w:rPr>
        <w:t>обязанностями</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871"/>
        </w:tabs>
        <w:spacing w:after="200" w:line="240" w:lineRule="auto"/>
        <w:ind w:firstLine="709"/>
        <w:contextualSpacing/>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i/>
          <w:sz w:val="24"/>
          <w:szCs w:val="24"/>
          <w:lang w:val="uk-UA"/>
        </w:rPr>
        <w:lastRenderedPageBreak/>
        <w:t>Конституционно-правовой</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институт</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совокупность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согласованных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конституционно-правовых</w:t>
      </w:r>
      <w:proofErr w:type="spellEnd"/>
      <w:r w:rsidRPr="00591B67">
        <w:rPr>
          <w:rFonts w:ascii="Times New Roman" w:eastAsia="Calibri" w:hAnsi="Times New Roman" w:cs="Times New Roman"/>
          <w:sz w:val="24"/>
          <w:szCs w:val="24"/>
          <w:lang w:val="uk-UA"/>
        </w:rPr>
        <w:t xml:space="preserve"> норм, </w:t>
      </w:r>
      <w:proofErr w:type="spellStart"/>
      <w:r w:rsidRPr="00591B67">
        <w:rPr>
          <w:rFonts w:ascii="Times New Roman" w:eastAsia="Calibri" w:hAnsi="Times New Roman" w:cs="Times New Roman"/>
          <w:sz w:val="24"/>
          <w:szCs w:val="24"/>
          <w:lang w:val="uk-UA"/>
        </w:rPr>
        <w:t>регулирующих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схожие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rPr>
      </w:pPr>
      <w:r w:rsidRPr="00591B67">
        <w:rPr>
          <w:rFonts w:ascii="Times New Roman" w:eastAsia="Calibri" w:hAnsi="Times New Roman" w:cs="Times New Roman"/>
          <w:b/>
          <w:sz w:val="24"/>
          <w:szCs w:val="24"/>
          <w:lang w:val="uk-UA"/>
        </w:rPr>
        <w:t>Система</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отрасли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конституционного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состоит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важнейших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конституционно-правовых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институтов</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которым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относятся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институты</w:t>
      </w:r>
      <w:proofErr w:type="spellEnd"/>
      <w:r w:rsidRPr="00591B67">
        <w:rPr>
          <w:rFonts w:ascii="Times New Roman" w:eastAsia="Calibri" w:hAnsi="Times New Roman" w:cs="Times New Roman"/>
          <w:sz w:val="24"/>
          <w:szCs w:val="24"/>
          <w:lang w:val="uk-UA"/>
        </w:rPr>
        <w:t xml:space="preserve">: основ </w:t>
      </w:r>
      <w:proofErr w:type="spellStart"/>
      <w:r w:rsidRPr="00591B67">
        <w:rPr>
          <w:rFonts w:ascii="Times New Roman" w:eastAsia="Calibri" w:hAnsi="Times New Roman" w:cs="Times New Roman"/>
          <w:sz w:val="24"/>
          <w:szCs w:val="24"/>
          <w:lang w:val="uk-UA"/>
        </w:rPr>
        <w:t>конституционного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строя</w:t>
      </w:r>
      <w:proofErr w:type="spellEnd"/>
      <w:r w:rsidRPr="00591B67">
        <w:rPr>
          <w:rFonts w:ascii="Times New Roman" w:eastAsia="Calibri" w:hAnsi="Times New Roman" w:cs="Times New Roman"/>
          <w:sz w:val="24"/>
          <w:szCs w:val="24"/>
          <w:lang w:val="uk-UA"/>
        </w:rPr>
        <w:t xml:space="preserve">; основ правового </w:t>
      </w:r>
      <w:proofErr w:type="spellStart"/>
      <w:r w:rsidRPr="00591B67">
        <w:rPr>
          <w:rFonts w:ascii="Times New Roman" w:eastAsia="Calibri" w:hAnsi="Times New Roman" w:cs="Times New Roman"/>
          <w:sz w:val="24"/>
          <w:szCs w:val="24"/>
          <w:lang w:val="uk-UA"/>
        </w:rPr>
        <w:t>статуса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человека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гражданина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территориального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устройства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власти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местного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самоуправления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непосредственной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демократии</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960"/>
          <w:tab w:val="left" w:pos="1260"/>
        </w:tabs>
        <w:spacing w:after="0" w:line="240" w:lineRule="auto"/>
        <w:jc w:val="both"/>
        <w:rPr>
          <w:rFonts w:ascii="Times New Roman" w:eastAsia="Calibri" w:hAnsi="Times New Roman" w:cs="Times New Roman"/>
          <w:sz w:val="24"/>
          <w:szCs w:val="24"/>
        </w:rPr>
      </w:pPr>
    </w:p>
    <w:p w:rsidR="00591B67" w:rsidRPr="00591B67" w:rsidRDefault="00591B67" w:rsidP="00CB58BB">
      <w:pPr>
        <w:numPr>
          <w:ilvl w:val="1"/>
          <w:numId w:val="8"/>
        </w:numPr>
        <w:tabs>
          <w:tab w:val="left" w:pos="960"/>
          <w:tab w:val="left" w:pos="1260"/>
        </w:tabs>
        <w:spacing w:after="0" w:line="240" w:lineRule="auto"/>
        <w:contextualSpacing/>
        <w:jc w:val="center"/>
        <w:rPr>
          <w:rFonts w:ascii="Times New Roman" w:eastAsia="Times New Roman" w:hAnsi="Times New Roman" w:cs="Times New Roman"/>
          <w:b/>
          <w:color w:val="222222"/>
          <w:sz w:val="24"/>
          <w:szCs w:val="24"/>
          <w:shd w:val="clear" w:color="auto" w:fill="FDFDFD"/>
          <w:lang w:val="uk-UA"/>
        </w:rPr>
      </w:pPr>
      <w:proofErr w:type="spellStart"/>
      <w:r w:rsidRPr="00591B67">
        <w:rPr>
          <w:rFonts w:ascii="Times New Roman" w:eastAsia="Times New Roman" w:hAnsi="Times New Roman" w:cs="Times New Roman"/>
          <w:b/>
          <w:color w:val="222222"/>
          <w:sz w:val="24"/>
          <w:szCs w:val="24"/>
          <w:shd w:val="clear" w:color="auto" w:fill="FDFDFD"/>
          <w:lang w:val="uk-UA"/>
        </w:rPr>
        <w:t>Источники</w:t>
      </w:r>
      <w:proofErr w:type="spellEnd"/>
      <w:r w:rsidRPr="00591B67">
        <w:rPr>
          <w:rFonts w:ascii="Times New Roman" w:eastAsia="Times New Roman" w:hAnsi="Times New Roman" w:cs="Times New Roman"/>
          <w:b/>
          <w:color w:val="222222"/>
          <w:sz w:val="24"/>
          <w:szCs w:val="24"/>
          <w:shd w:val="clear" w:color="auto" w:fill="FDFDFD"/>
          <w:lang w:val="uk-UA"/>
        </w:rPr>
        <w:t xml:space="preserve"> </w:t>
      </w:r>
      <w:proofErr w:type="spellStart"/>
      <w:r w:rsidRPr="00591B67">
        <w:rPr>
          <w:rFonts w:ascii="Times New Roman" w:eastAsia="Times New Roman" w:hAnsi="Times New Roman" w:cs="Times New Roman"/>
          <w:b/>
          <w:color w:val="222222"/>
          <w:sz w:val="24"/>
          <w:szCs w:val="24"/>
          <w:shd w:val="clear" w:color="auto" w:fill="FDFDFD"/>
          <w:lang w:val="uk-UA"/>
        </w:rPr>
        <w:t>конституционного</w:t>
      </w:r>
      <w:proofErr w:type="spellEnd"/>
      <w:r w:rsidRPr="00591B67">
        <w:rPr>
          <w:rFonts w:ascii="Times New Roman" w:eastAsia="Times New Roman" w:hAnsi="Times New Roman" w:cs="Times New Roman"/>
          <w:b/>
          <w:color w:val="222222"/>
          <w:sz w:val="24"/>
          <w:szCs w:val="24"/>
          <w:shd w:val="clear" w:color="auto" w:fill="FDFDFD"/>
          <w:lang w:val="uk-UA"/>
        </w:rPr>
        <w:t xml:space="preserve"> права </w:t>
      </w:r>
      <w:proofErr w:type="spellStart"/>
      <w:r w:rsidRPr="00591B67">
        <w:rPr>
          <w:rFonts w:ascii="Times New Roman" w:eastAsia="Times New Roman" w:hAnsi="Times New Roman" w:cs="Times New Roman"/>
          <w:b/>
          <w:color w:val="222222"/>
          <w:sz w:val="24"/>
          <w:szCs w:val="24"/>
          <w:shd w:val="clear" w:color="auto" w:fill="FDFDFD"/>
          <w:lang w:val="uk-UA"/>
        </w:rPr>
        <w:t>Донецкой</w:t>
      </w:r>
      <w:proofErr w:type="spellEnd"/>
      <w:r w:rsidRPr="00591B67">
        <w:rPr>
          <w:rFonts w:ascii="Times New Roman" w:eastAsia="Times New Roman" w:hAnsi="Times New Roman" w:cs="Times New Roman"/>
          <w:b/>
          <w:color w:val="222222"/>
          <w:sz w:val="24"/>
          <w:szCs w:val="24"/>
          <w:shd w:val="clear" w:color="auto" w:fill="FDFDFD"/>
          <w:lang w:val="uk-UA"/>
        </w:rPr>
        <w:t xml:space="preserve"> </w:t>
      </w:r>
      <w:proofErr w:type="spellStart"/>
      <w:r w:rsidRPr="00591B67">
        <w:rPr>
          <w:rFonts w:ascii="Times New Roman" w:eastAsia="Times New Roman" w:hAnsi="Times New Roman" w:cs="Times New Roman"/>
          <w:b/>
          <w:color w:val="222222"/>
          <w:sz w:val="24"/>
          <w:szCs w:val="24"/>
          <w:shd w:val="clear" w:color="auto" w:fill="FDFDFD"/>
          <w:lang w:val="uk-UA"/>
        </w:rPr>
        <w:t>Народной</w:t>
      </w:r>
      <w:proofErr w:type="spellEnd"/>
      <w:r w:rsidRPr="00591B67">
        <w:rPr>
          <w:rFonts w:ascii="Times New Roman" w:eastAsia="Times New Roman" w:hAnsi="Times New Roman" w:cs="Times New Roman"/>
          <w:b/>
          <w:color w:val="222222"/>
          <w:sz w:val="24"/>
          <w:szCs w:val="24"/>
          <w:shd w:val="clear" w:color="auto" w:fill="FDFDFD"/>
          <w:lang w:val="uk-UA"/>
        </w:rPr>
        <w:t xml:space="preserve"> </w:t>
      </w:r>
      <w:proofErr w:type="spellStart"/>
      <w:r w:rsidRPr="00591B67">
        <w:rPr>
          <w:rFonts w:ascii="Times New Roman" w:eastAsia="Times New Roman" w:hAnsi="Times New Roman" w:cs="Times New Roman"/>
          <w:b/>
          <w:color w:val="222222"/>
          <w:sz w:val="24"/>
          <w:szCs w:val="24"/>
          <w:shd w:val="clear" w:color="auto" w:fill="FDFDFD"/>
          <w:lang w:val="uk-UA"/>
        </w:rPr>
        <w:t>Республики</w:t>
      </w:r>
      <w:proofErr w:type="spellEnd"/>
      <w:r w:rsidRPr="00591B67">
        <w:rPr>
          <w:rFonts w:ascii="Times New Roman" w:eastAsia="Times New Roman" w:hAnsi="Times New Roman" w:cs="Times New Roman"/>
          <w:b/>
          <w:color w:val="222222"/>
          <w:sz w:val="24"/>
          <w:szCs w:val="24"/>
          <w:shd w:val="clear" w:color="auto" w:fill="FDFDFD"/>
        </w:rPr>
        <w:t xml:space="preserve"> и Российской Федерации</w:t>
      </w:r>
    </w:p>
    <w:p w:rsidR="00591B67" w:rsidRPr="00591B67" w:rsidRDefault="00591B67" w:rsidP="00F16F7B">
      <w:pPr>
        <w:tabs>
          <w:tab w:val="left" w:pos="960"/>
          <w:tab w:val="left" w:pos="1260"/>
        </w:tabs>
        <w:spacing w:after="0" w:line="240" w:lineRule="auto"/>
        <w:ind w:left="1497"/>
        <w:contextualSpacing/>
        <w:jc w:val="both"/>
        <w:rPr>
          <w:rFonts w:ascii="Times New Roman" w:eastAsia="Calibri" w:hAnsi="Times New Roman" w:cs="Times New Roman"/>
          <w:sz w:val="24"/>
          <w:szCs w:val="24"/>
          <w:lang w:val="uk-UA"/>
        </w:rPr>
      </w:pPr>
    </w:p>
    <w:p w:rsidR="00591B67" w:rsidRPr="00591B67" w:rsidRDefault="00591B67" w:rsidP="00F16F7B">
      <w:pPr>
        <w:spacing w:after="0" w:line="240" w:lineRule="auto"/>
        <w:rPr>
          <w:rFonts w:ascii="Times New Roman" w:eastAsia="Times New Roman" w:hAnsi="Times New Roman" w:cs="Times New Roman"/>
          <w:color w:val="222222"/>
          <w:sz w:val="24"/>
          <w:szCs w:val="24"/>
          <w:shd w:val="clear" w:color="auto" w:fill="FDFDFD"/>
        </w:rPr>
      </w:pPr>
      <w:r w:rsidRPr="00591B67">
        <w:rPr>
          <w:rFonts w:ascii="Times New Roman" w:eastAsia="Times New Roman" w:hAnsi="Times New Roman" w:cs="Times New Roman"/>
          <w:b/>
          <w:color w:val="222222"/>
          <w:sz w:val="24"/>
          <w:szCs w:val="24"/>
          <w:shd w:val="clear" w:color="auto" w:fill="FDFDFD"/>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Под</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b/>
          <w:color w:val="222222"/>
          <w:sz w:val="24"/>
          <w:szCs w:val="24"/>
          <w:shd w:val="clear" w:color="auto" w:fill="FDFDFD"/>
          <w:lang w:val="uk-UA"/>
        </w:rPr>
        <w:t>источниками</w:t>
      </w:r>
      <w:proofErr w:type="spellEnd"/>
      <w:r w:rsidRPr="00591B67">
        <w:rPr>
          <w:rFonts w:ascii="Times New Roman" w:eastAsia="Times New Roman" w:hAnsi="Times New Roman" w:cs="Times New Roman"/>
          <w:b/>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конституционного</w:t>
      </w:r>
      <w:proofErr w:type="spellEnd"/>
      <w:r w:rsidRPr="00591B67">
        <w:rPr>
          <w:rFonts w:ascii="Times New Roman" w:eastAsia="Times New Roman" w:hAnsi="Times New Roman" w:cs="Times New Roman"/>
          <w:color w:val="222222"/>
          <w:sz w:val="24"/>
          <w:szCs w:val="24"/>
          <w:shd w:val="clear" w:color="auto" w:fill="FDFDFD"/>
          <w:lang w:val="uk-UA"/>
        </w:rPr>
        <w:t xml:space="preserve"> права </w:t>
      </w:r>
      <w:proofErr w:type="spellStart"/>
      <w:r w:rsidRPr="00591B67">
        <w:rPr>
          <w:rFonts w:ascii="Times New Roman" w:eastAsia="Times New Roman" w:hAnsi="Times New Roman" w:cs="Times New Roman"/>
          <w:color w:val="222222"/>
          <w:sz w:val="24"/>
          <w:szCs w:val="24"/>
          <w:shd w:val="clear" w:color="auto" w:fill="FDFDFD"/>
          <w:lang w:val="uk-UA"/>
        </w:rPr>
        <w:t>понимаются</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правовые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акты</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которые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содержат</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нормы</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регулирующие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конституционно-правовые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отношения</w:t>
      </w:r>
      <w:proofErr w:type="spellEnd"/>
      <w:r w:rsidRPr="00591B67">
        <w:rPr>
          <w:rFonts w:ascii="Times New Roman" w:eastAsia="Times New Roman" w:hAnsi="Times New Roman" w:cs="Times New Roman"/>
          <w:color w:val="222222"/>
          <w:sz w:val="24"/>
          <w:szCs w:val="24"/>
          <w:shd w:val="clear" w:color="auto" w:fill="FDFDFD"/>
          <w:lang w:val="uk-UA"/>
        </w:rPr>
        <w:t>.</w:t>
      </w:r>
    </w:p>
    <w:p w:rsidR="00591B67" w:rsidRPr="00591B67" w:rsidRDefault="00591B67" w:rsidP="00F16F7B">
      <w:pPr>
        <w:spacing w:after="0" w:line="240" w:lineRule="auto"/>
        <w:ind w:firstLine="567"/>
        <w:jc w:val="both"/>
        <w:rPr>
          <w:rFonts w:ascii="Times New Roman" w:eastAsia="Calibri" w:hAnsi="Times New Roman" w:cs="Times New Roman"/>
          <w:sz w:val="24"/>
          <w:szCs w:val="24"/>
        </w:rPr>
      </w:pPr>
      <w:r w:rsidRPr="00591B67">
        <w:rPr>
          <w:rFonts w:ascii="Times New Roman" w:eastAsia="Calibri" w:hAnsi="Times New Roman" w:cs="Times New Roman"/>
          <w:i/>
          <w:sz w:val="24"/>
          <w:szCs w:val="24"/>
        </w:rPr>
        <w:t xml:space="preserve">  </w:t>
      </w:r>
      <w:proofErr w:type="spellStart"/>
      <w:r w:rsidRPr="00591B67">
        <w:rPr>
          <w:rFonts w:ascii="Times New Roman" w:eastAsia="Calibri" w:hAnsi="Times New Roman" w:cs="Times New Roman"/>
          <w:i/>
          <w:sz w:val="24"/>
          <w:szCs w:val="24"/>
          <w:lang w:val="uk-UA"/>
        </w:rPr>
        <w:t>Основными</w:t>
      </w:r>
      <w:proofErr w:type="spellEnd"/>
      <w:r w:rsidRPr="00591B67">
        <w:rPr>
          <w:rFonts w:ascii="Times New Roman" w:eastAsia="Calibri" w:hAnsi="Times New Roman" w:cs="Times New Roman"/>
          <w:i/>
          <w:sz w:val="24"/>
          <w:szCs w:val="24"/>
          <w:lang w:val="uk-UA"/>
        </w:rPr>
        <w:t xml:space="preserve"> видами </w:t>
      </w:r>
      <w:proofErr w:type="spellStart"/>
      <w:r w:rsidRPr="00591B67">
        <w:rPr>
          <w:rFonts w:ascii="Times New Roman" w:eastAsia="Calibri" w:hAnsi="Times New Roman" w:cs="Times New Roman"/>
          <w:i/>
          <w:sz w:val="24"/>
          <w:szCs w:val="24"/>
          <w:lang w:val="uk-UA"/>
        </w:rPr>
        <w:t>источников</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конституционного</w:t>
      </w:r>
      <w:proofErr w:type="spellEnd"/>
      <w:r w:rsidRPr="00591B67">
        <w:rPr>
          <w:rFonts w:ascii="Times New Roman" w:eastAsia="Calibri" w:hAnsi="Times New Roman" w:cs="Times New Roman"/>
          <w:i/>
          <w:sz w:val="24"/>
          <w:szCs w:val="24"/>
          <w:lang w:val="uk-UA"/>
        </w:rPr>
        <w:t xml:space="preserve"> права</w:t>
      </w:r>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i/>
          <w:sz w:val="24"/>
          <w:szCs w:val="24"/>
          <w:lang w:val="uk-UA"/>
        </w:rPr>
        <w:t>в мире</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являются</w:t>
      </w:r>
      <w:proofErr w:type="spellEnd"/>
      <w:r w:rsidRPr="00591B67">
        <w:rPr>
          <w:rFonts w:ascii="Times New Roman" w:eastAsia="Calibri" w:hAnsi="Times New Roman" w:cs="Times New Roman"/>
          <w:sz w:val="24"/>
          <w:szCs w:val="24"/>
          <w:lang w:val="uk-UA"/>
        </w:rPr>
        <w:t xml:space="preserve"> нормативно-</w:t>
      </w:r>
      <w:proofErr w:type="spellStart"/>
      <w:r w:rsidRPr="00591B67">
        <w:rPr>
          <w:rFonts w:ascii="Times New Roman" w:eastAsia="Calibri" w:hAnsi="Times New Roman" w:cs="Times New Roman"/>
          <w:sz w:val="24"/>
          <w:szCs w:val="24"/>
          <w:lang w:val="uk-UA"/>
        </w:rPr>
        <w:t>правовые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акты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судебные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прецеденты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обычаи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международные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внутригосударственные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договоры</w:t>
      </w:r>
      <w:proofErr w:type="spellEnd"/>
      <w:r w:rsidRPr="00591B67">
        <w:rPr>
          <w:rFonts w:ascii="Times New Roman" w:eastAsia="Calibri" w:hAnsi="Times New Roman" w:cs="Times New Roman"/>
          <w:sz w:val="24"/>
          <w:szCs w:val="24"/>
          <w:lang w:val="uk-UA"/>
        </w:rPr>
        <w:t xml:space="preserve"> и тому </w:t>
      </w:r>
      <w:proofErr w:type="spellStart"/>
      <w:r w:rsidRPr="00591B67">
        <w:rPr>
          <w:rFonts w:ascii="Times New Roman" w:eastAsia="Calibri" w:hAnsi="Times New Roman" w:cs="Times New Roman"/>
          <w:sz w:val="24"/>
          <w:szCs w:val="24"/>
          <w:lang w:val="uk-UA"/>
        </w:rPr>
        <w:t>подобное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Особое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место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среди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источников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конституционного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принадлежит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Конституции</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jc w:val="both"/>
        <w:rPr>
          <w:rFonts w:ascii="Times New Roman" w:eastAsia="Times New Roman" w:hAnsi="Times New Roman" w:cs="Times New Roman"/>
          <w:color w:val="222222"/>
          <w:sz w:val="24"/>
          <w:szCs w:val="24"/>
          <w:shd w:val="clear" w:color="auto" w:fill="FDFDFD"/>
          <w:lang w:val="uk-UA"/>
        </w:rPr>
      </w:pPr>
      <w:r w:rsidRPr="00591B67">
        <w:rPr>
          <w:rFonts w:ascii="Times New Roman" w:eastAsia="Times New Roman" w:hAnsi="Times New Roman" w:cs="Times New Roman"/>
          <w:color w:val="222222"/>
          <w:sz w:val="24"/>
          <w:szCs w:val="24"/>
          <w:shd w:val="clear" w:color="auto" w:fill="FDFDFD"/>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Источники</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конституционного</w:t>
      </w:r>
      <w:proofErr w:type="spellEnd"/>
      <w:r w:rsidRPr="00591B67">
        <w:rPr>
          <w:rFonts w:ascii="Times New Roman" w:eastAsia="Times New Roman" w:hAnsi="Times New Roman" w:cs="Times New Roman"/>
          <w:color w:val="222222"/>
          <w:sz w:val="24"/>
          <w:szCs w:val="24"/>
          <w:shd w:val="clear" w:color="auto" w:fill="FDFDFD"/>
          <w:lang w:val="uk-UA"/>
        </w:rPr>
        <w:t xml:space="preserve"> права </w:t>
      </w:r>
      <w:proofErr w:type="spellStart"/>
      <w:r w:rsidRPr="00591B67">
        <w:rPr>
          <w:rFonts w:ascii="Times New Roman" w:eastAsia="Times New Roman" w:hAnsi="Times New Roman" w:cs="Times New Roman"/>
          <w:color w:val="222222"/>
          <w:sz w:val="24"/>
          <w:szCs w:val="24"/>
          <w:shd w:val="clear" w:color="auto" w:fill="FDFDFD"/>
          <w:lang w:val="uk-UA"/>
        </w:rPr>
        <w:t>являются</w:t>
      </w:r>
      <w:proofErr w:type="spellEnd"/>
      <w:r w:rsidRPr="00591B67">
        <w:rPr>
          <w:rFonts w:ascii="Times New Roman" w:eastAsia="Times New Roman" w:hAnsi="Times New Roman" w:cs="Times New Roman"/>
          <w:color w:val="222222"/>
          <w:sz w:val="24"/>
          <w:szCs w:val="24"/>
          <w:shd w:val="clear" w:color="auto" w:fill="FDFDFD"/>
          <w:lang w:val="uk-UA"/>
        </w:rPr>
        <w:t xml:space="preserve"> результатом </w:t>
      </w:r>
      <w:proofErr w:type="spellStart"/>
      <w:r w:rsidRPr="00591B67">
        <w:rPr>
          <w:rFonts w:ascii="Times New Roman" w:eastAsia="Times New Roman" w:hAnsi="Times New Roman" w:cs="Times New Roman"/>
          <w:color w:val="222222"/>
          <w:sz w:val="24"/>
          <w:szCs w:val="24"/>
          <w:shd w:val="clear" w:color="auto" w:fill="FDFDFD"/>
          <w:lang w:val="uk-UA"/>
        </w:rPr>
        <w:t>правотворчества</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государственных</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органов</w:t>
      </w:r>
      <w:proofErr w:type="spellEnd"/>
      <w:r w:rsidRPr="00591B67">
        <w:rPr>
          <w:rFonts w:ascii="Times New Roman" w:eastAsia="Times New Roman" w:hAnsi="Times New Roman" w:cs="Times New Roman"/>
          <w:color w:val="222222"/>
          <w:sz w:val="24"/>
          <w:szCs w:val="24"/>
          <w:shd w:val="clear" w:color="auto" w:fill="FDFDFD"/>
          <w:lang w:val="uk-UA"/>
        </w:rPr>
        <w:t xml:space="preserve"> и </w:t>
      </w:r>
      <w:proofErr w:type="spellStart"/>
      <w:r w:rsidRPr="00591B67">
        <w:rPr>
          <w:rFonts w:ascii="Times New Roman" w:eastAsia="Times New Roman" w:hAnsi="Times New Roman" w:cs="Times New Roman"/>
          <w:color w:val="222222"/>
          <w:sz w:val="24"/>
          <w:szCs w:val="24"/>
          <w:shd w:val="clear" w:color="auto" w:fill="FDFDFD"/>
          <w:lang w:val="uk-UA"/>
        </w:rPr>
        <w:t>непосредственно</w:t>
      </w:r>
      <w:proofErr w:type="spellEnd"/>
      <w:r w:rsidRPr="00591B67">
        <w:rPr>
          <w:rFonts w:ascii="Times New Roman" w:eastAsia="Times New Roman" w:hAnsi="Times New Roman" w:cs="Times New Roman"/>
          <w:color w:val="222222"/>
          <w:sz w:val="24"/>
          <w:szCs w:val="24"/>
          <w:shd w:val="clear" w:color="auto" w:fill="FDFDFD"/>
          <w:lang w:val="uk-UA"/>
        </w:rPr>
        <w:t xml:space="preserve"> самого </w:t>
      </w:r>
      <w:proofErr w:type="spellStart"/>
      <w:r w:rsidRPr="00591B67">
        <w:rPr>
          <w:rFonts w:ascii="Times New Roman" w:eastAsia="Times New Roman" w:hAnsi="Times New Roman" w:cs="Times New Roman"/>
          <w:color w:val="222222"/>
          <w:sz w:val="24"/>
          <w:szCs w:val="24"/>
          <w:shd w:val="clear" w:color="auto" w:fill="FDFDFD"/>
          <w:lang w:val="uk-UA"/>
        </w:rPr>
        <w:t>народа</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Источники</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конституционного</w:t>
      </w:r>
      <w:proofErr w:type="spellEnd"/>
      <w:r w:rsidRPr="00591B67">
        <w:rPr>
          <w:rFonts w:ascii="Times New Roman" w:eastAsia="Times New Roman" w:hAnsi="Times New Roman" w:cs="Times New Roman"/>
          <w:color w:val="222222"/>
          <w:sz w:val="24"/>
          <w:szCs w:val="24"/>
          <w:shd w:val="clear" w:color="auto" w:fill="FDFDFD"/>
          <w:lang w:val="uk-UA"/>
        </w:rPr>
        <w:t xml:space="preserve"> права </w:t>
      </w:r>
      <w:proofErr w:type="spellStart"/>
      <w:r w:rsidRPr="00591B67">
        <w:rPr>
          <w:rFonts w:ascii="Times New Roman" w:eastAsia="Times New Roman" w:hAnsi="Times New Roman" w:cs="Times New Roman"/>
          <w:color w:val="222222"/>
          <w:sz w:val="24"/>
          <w:szCs w:val="24"/>
          <w:shd w:val="clear" w:color="auto" w:fill="FDFDFD"/>
          <w:lang w:val="uk-UA"/>
        </w:rPr>
        <w:t>представляют</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сложную</w:t>
      </w:r>
      <w:proofErr w:type="spellEnd"/>
      <w:r w:rsidRPr="00591B67">
        <w:rPr>
          <w:rFonts w:ascii="Times New Roman" w:eastAsia="Times New Roman" w:hAnsi="Times New Roman" w:cs="Times New Roman"/>
          <w:color w:val="222222"/>
          <w:sz w:val="24"/>
          <w:szCs w:val="24"/>
          <w:shd w:val="clear" w:color="auto" w:fill="FDFDFD"/>
          <w:lang w:val="uk-UA"/>
        </w:rPr>
        <w:t xml:space="preserve"> по </w:t>
      </w:r>
      <w:proofErr w:type="spellStart"/>
      <w:r w:rsidRPr="00591B67">
        <w:rPr>
          <w:rFonts w:ascii="Times New Roman" w:eastAsia="Times New Roman" w:hAnsi="Times New Roman" w:cs="Times New Roman"/>
          <w:color w:val="222222"/>
          <w:sz w:val="24"/>
          <w:szCs w:val="24"/>
          <w:shd w:val="clear" w:color="auto" w:fill="FDFDFD"/>
          <w:lang w:val="uk-UA"/>
        </w:rPr>
        <w:t>содержанию</w:t>
      </w:r>
      <w:proofErr w:type="spellEnd"/>
      <w:r w:rsidRPr="00591B67">
        <w:rPr>
          <w:rFonts w:ascii="Times New Roman" w:eastAsia="Times New Roman" w:hAnsi="Times New Roman" w:cs="Times New Roman"/>
          <w:color w:val="222222"/>
          <w:sz w:val="24"/>
          <w:szCs w:val="24"/>
          <w:shd w:val="clear" w:color="auto" w:fill="FDFDFD"/>
          <w:lang w:val="uk-UA"/>
        </w:rPr>
        <w:t xml:space="preserve"> и </w:t>
      </w:r>
      <w:proofErr w:type="spellStart"/>
      <w:r w:rsidRPr="00591B67">
        <w:rPr>
          <w:rFonts w:ascii="Times New Roman" w:eastAsia="Times New Roman" w:hAnsi="Times New Roman" w:cs="Times New Roman"/>
          <w:color w:val="222222"/>
          <w:sz w:val="24"/>
          <w:szCs w:val="24"/>
          <w:shd w:val="clear" w:color="auto" w:fill="FDFDFD"/>
          <w:lang w:val="uk-UA"/>
        </w:rPr>
        <w:t>структуре</w:t>
      </w:r>
      <w:proofErr w:type="spellEnd"/>
      <w:r w:rsidRPr="00591B67">
        <w:rPr>
          <w:rFonts w:ascii="Times New Roman" w:eastAsia="Times New Roman" w:hAnsi="Times New Roman" w:cs="Times New Roman"/>
          <w:color w:val="222222"/>
          <w:sz w:val="24"/>
          <w:szCs w:val="24"/>
          <w:shd w:val="clear" w:color="auto" w:fill="FDFDFD"/>
          <w:lang w:val="uk-UA"/>
        </w:rPr>
        <w:t xml:space="preserve"> систему. </w:t>
      </w:r>
    </w:p>
    <w:p w:rsidR="00591B67" w:rsidRPr="00591B67" w:rsidRDefault="00591B67" w:rsidP="00F16F7B">
      <w:pPr>
        <w:spacing w:after="0" w:line="240" w:lineRule="auto"/>
        <w:jc w:val="both"/>
        <w:rPr>
          <w:rFonts w:ascii="Times New Roman" w:eastAsia="Times New Roman" w:hAnsi="Times New Roman" w:cs="Times New Roman"/>
          <w:color w:val="222222"/>
          <w:sz w:val="24"/>
          <w:szCs w:val="24"/>
          <w:shd w:val="clear" w:color="auto" w:fill="FDFDFD"/>
          <w:lang w:val="uk-UA"/>
        </w:rPr>
      </w:pPr>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Источники</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конституционного</w:t>
      </w:r>
      <w:proofErr w:type="spellEnd"/>
      <w:r w:rsidRPr="00591B67">
        <w:rPr>
          <w:rFonts w:ascii="Times New Roman" w:eastAsia="Times New Roman" w:hAnsi="Times New Roman" w:cs="Times New Roman"/>
          <w:color w:val="222222"/>
          <w:sz w:val="24"/>
          <w:szCs w:val="24"/>
          <w:shd w:val="clear" w:color="auto" w:fill="FDFDFD"/>
          <w:lang w:val="uk-UA"/>
        </w:rPr>
        <w:t xml:space="preserve"> права </w:t>
      </w:r>
      <w:proofErr w:type="spellStart"/>
      <w:r w:rsidRPr="00591B67">
        <w:rPr>
          <w:rFonts w:ascii="Times New Roman" w:eastAsia="Times New Roman" w:hAnsi="Times New Roman" w:cs="Times New Roman"/>
          <w:color w:val="222222"/>
          <w:sz w:val="24"/>
          <w:szCs w:val="24"/>
          <w:shd w:val="clear" w:color="auto" w:fill="FDFDFD"/>
          <w:lang w:val="uk-UA"/>
        </w:rPr>
        <w:t>классифицируются</w:t>
      </w:r>
      <w:proofErr w:type="spellEnd"/>
      <w:r w:rsidRPr="00591B67">
        <w:rPr>
          <w:rFonts w:ascii="Times New Roman" w:eastAsia="Times New Roman" w:hAnsi="Times New Roman" w:cs="Times New Roman"/>
          <w:color w:val="222222"/>
          <w:sz w:val="24"/>
          <w:szCs w:val="24"/>
          <w:shd w:val="clear" w:color="auto" w:fill="FDFDFD"/>
          <w:lang w:val="uk-UA"/>
        </w:rPr>
        <w:t xml:space="preserve"> по </w:t>
      </w:r>
      <w:proofErr w:type="spellStart"/>
      <w:r w:rsidRPr="00591B67">
        <w:rPr>
          <w:rFonts w:ascii="Times New Roman" w:eastAsia="Times New Roman" w:hAnsi="Times New Roman" w:cs="Times New Roman"/>
          <w:color w:val="222222"/>
          <w:sz w:val="24"/>
          <w:szCs w:val="24"/>
          <w:shd w:val="clear" w:color="auto" w:fill="FDFDFD"/>
          <w:lang w:val="uk-UA"/>
        </w:rPr>
        <w:t>различным</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основаниям</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Наиболее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общий</w:t>
      </w:r>
      <w:proofErr w:type="spellEnd"/>
      <w:r w:rsidRPr="00591B67">
        <w:rPr>
          <w:rFonts w:ascii="Times New Roman" w:eastAsia="Times New Roman" w:hAnsi="Times New Roman" w:cs="Times New Roman"/>
          <w:color w:val="222222"/>
          <w:sz w:val="24"/>
          <w:szCs w:val="24"/>
          <w:shd w:val="clear" w:color="auto" w:fill="FDFDFD"/>
          <w:lang w:val="uk-UA"/>
        </w:rPr>
        <w:t xml:space="preserve"> характер </w:t>
      </w:r>
      <w:proofErr w:type="spellStart"/>
      <w:r w:rsidRPr="00591B67">
        <w:rPr>
          <w:rFonts w:ascii="Times New Roman" w:eastAsia="Times New Roman" w:hAnsi="Times New Roman" w:cs="Times New Roman"/>
          <w:color w:val="222222"/>
          <w:sz w:val="24"/>
          <w:szCs w:val="24"/>
          <w:shd w:val="clear" w:color="auto" w:fill="FDFDFD"/>
          <w:lang w:val="uk-UA"/>
        </w:rPr>
        <w:t>имеет</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i/>
          <w:color w:val="222222"/>
          <w:sz w:val="24"/>
          <w:szCs w:val="24"/>
          <w:shd w:val="clear" w:color="auto" w:fill="FDFDFD"/>
          <w:lang w:val="uk-UA"/>
        </w:rPr>
        <w:t>классификация</w:t>
      </w:r>
      <w:proofErr w:type="spellEnd"/>
      <w:r w:rsidRPr="00591B67">
        <w:rPr>
          <w:rFonts w:ascii="Times New Roman" w:eastAsia="Times New Roman" w:hAnsi="Times New Roman" w:cs="Times New Roman"/>
          <w:i/>
          <w:color w:val="222222"/>
          <w:sz w:val="24"/>
          <w:szCs w:val="24"/>
          <w:shd w:val="clear" w:color="auto" w:fill="FDFDFD"/>
          <w:lang w:val="uk-UA"/>
        </w:rPr>
        <w:t xml:space="preserve"> по </w:t>
      </w:r>
      <w:proofErr w:type="spellStart"/>
      <w:r w:rsidRPr="00591B67">
        <w:rPr>
          <w:rFonts w:ascii="Times New Roman" w:eastAsia="Times New Roman" w:hAnsi="Times New Roman" w:cs="Times New Roman"/>
          <w:i/>
          <w:color w:val="222222"/>
          <w:sz w:val="24"/>
          <w:szCs w:val="24"/>
          <w:shd w:val="clear" w:color="auto" w:fill="FDFDFD"/>
          <w:lang w:val="uk-UA"/>
        </w:rPr>
        <w:t>юридической</w:t>
      </w:r>
      <w:proofErr w:type="spellEnd"/>
      <w:r w:rsidRPr="00591B67">
        <w:rPr>
          <w:rFonts w:ascii="Times New Roman" w:eastAsia="Times New Roman" w:hAnsi="Times New Roman" w:cs="Times New Roman"/>
          <w:i/>
          <w:color w:val="222222"/>
          <w:sz w:val="24"/>
          <w:szCs w:val="24"/>
          <w:shd w:val="clear" w:color="auto" w:fill="FDFDFD"/>
          <w:lang w:val="uk-UA"/>
        </w:rPr>
        <w:t xml:space="preserve"> </w:t>
      </w:r>
      <w:proofErr w:type="spellStart"/>
      <w:r w:rsidRPr="00591B67">
        <w:rPr>
          <w:rFonts w:ascii="Times New Roman" w:eastAsia="Times New Roman" w:hAnsi="Times New Roman" w:cs="Times New Roman"/>
          <w:i/>
          <w:color w:val="222222"/>
          <w:sz w:val="24"/>
          <w:szCs w:val="24"/>
          <w:shd w:val="clear" w:color="auto" w:fill="FDFDFD"/>
          <w:lang w:val="uk-UA"/>
        </w:rPr>
        <w:t>силе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Эта</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классификация</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включает</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четыре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разновидности</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законов</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основной</w:t>
      </w:r>
      <w:proofErr w:type="spellEnd"/>
      <w:r w:rsidRPr="00591B67">
        <w:rPr>
          <w:rFonts w:ascii="Times New Roman" w:eastAsia="Times New Roman" w:hAnsi="Times New Roman" w:cs="Times New Roman"/>
          <w:color w:val="222222"/>
          <w:sz w:val="24"/>
          <w:szCs w:val="24"/>
          <w:shd w:val="clear" w:color="auto" w:fill="FDFDFD"/>
          <w:lang w:val="uk-UA"/>
        </w:rPr>
        <w:t xml:space="preserve"> закон (</w:t>
      </w:r>
      <w:proofErr w:type="spellStart"/>
      <w:r w:rsidRPr="00591B67">
        <w:rPr>
          <w:rFonts w:ascii="Times New Roman" w:eastAsia="Times New Roman" w:hAnsi="Times New Roman" w:cs="Times New Roman"/>
          <w:color w:val="222222"/>
          <w:sz w:val="24"/>
          <w:szCs w:val="24"/>
          <w:shd w:val="clear" w:color="auto" w:fill="FDFDFD"/>
          <w:lang w:val="uk-UA"/>
        </w:rPr>
        <w:t>конституция</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конституционный</w:t>
      </w:r>
      <w:proofErr w:type="spellEnd"/>
      <w:r w:rsidRPr="00591B67">
        <w:rPr>
          <w:rFonts w:ascii="Times New Roman" w:eastAsia="Times New Roman" w:hAnsi="Times New Roman" w:cs="Times New Roman"/>
          <w:color w:val="222222"/>
          <w:sz w:val="24"/>
          <w:szCs w:val="24"/>
          <w:shd w:val="clear" w:color="auto" w:fill="FDFDFD"/>
          <w:lang w:val="uk-UA"/>
        </w:rPr>
        <w:t xml:space="preserve"> закон, </w:t>
      </w:r>
      <w:proofErr w:type="spellStart"/>
      <w:r w:rsidRPr="00591B67">
        <w:rPr>
          <w:rFonts w:ascii="Times New Roman" w:eastAsia="Times New Roman" w:hAnsi="Times New Roman" w:cs="Times New Roman"/>
          <w:color w:val="222222"/>
          <w:sz w:val="24"/>
          <w:szCs w:val="24"/>
          <w:shd w:val="clear" w:color="auto" w:fill="FDFDFD"/>
          <w:lang w:val="uk-UA"/>
        </w:rPr>
        <w:t>органичный</w:t>
      </w:r>
      <w:proofErr w:type="spellEnd"/>
      <w:r w:rsidRPr="00591B67">
        <w:rPr>
          <w:rFonts w:ascii="Times New Roman" w:eastAsia="Times New Roman" w:hAnsi="Times New Roman" w:cs="Times New Roman"/>
          <w:color w:val="222222"/>
          <w:sz w:val="24"/>
          <w:szCs w:val="24"/>
          <w:shd w:val="clear" w:color="auto" w:fill="FDFDFD"/>
          <w:lang w:val="uk-UA"/>
        </w:rPr>
        <w:t xml:space="preserve"> закон, </w:t>
      </w:r>
      <w:proofErr w:type="spellStart"/>
      <w:r w:rsidRPr="00591B67">
        <w:rPr>
          <w:rFonts w:ascii="Times New Roman" w:eastAsia="Times New Roman" w:hAnsi="Times New Roman" w:cs="Times New Roman"/>
          <w:color w:val="222222"/>
          <w:sz w:val="24"/>
          <w:szCs w:val="24"/>
          <w:shd w:val="clear" w:color="auto" w:fill="FDFDFD"/>
          <w:lang w:val="uk-UA"/>
        </w:rPr>
        <w:t>обычный</w:t>
      </w:r>
      <w:proofErr w:type="spellEnd"/>
      <w:r w:rsidRPr="00591B67">
        <w:rPr>
          <w:rFonts w:ascii="Times New Roman" w:eastAsia="Times New Roman" w:hAnsi="Times New Roman" w:cs="Times New Roman"/>
          <w:color w:val="222222"/>
          <w:sz w:val="24"/>
          <w:szCs w:val="24"/>
          <w:shd w:val="clear" w:color="auto" w:fill="FDFDFD"/>
          <w:lang w:val="uk-UA"/>
        </w:rPr>
        <w:t xml:space="preserve"> закон.</w:t>
      </w:r>
    </w:p>
    <w:p w:rsidR="00591B67" w:rsidRPr="00591B67" w:rsidRDefault="00591B67" w:rsidP="00F16F7B">
      <w:pPr>
        <w:spacing w:after="0" w:line="240" w:lineRule="auto"/>
        <w:jc w:val="both"/>
        <w:rPr>
          <w:rFonts w:ascii="Times New Roman" w:eastAsia="Times New Roman" w:hAnsi="Times New Roman" w:cs="Times New Roman"/>
          <w:color w:val="222222"/>
          <w:sz w:val="24"/>
          <w:szCs w:val="24"/>
          <w:shd w:val="clear" w:color="auto" w:fill="FDFDFD"/>
          <w:lang w:val="uk-UA"/>
        </w:rPr>
      </w:pPr>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Первое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место</w:t>
      </w:r>
      <w:proofErr w:type="spellEnd"/>
      <w:r w:rsidRPr="00591B67">
        <w:rPr>
          <w:rFonts w:ascii="Times New Roman" w:eastAsia="Times New Roman" w:hAnsi="Times New Roman" w:cs="Times New Roman"/>
          <w:color w:val="222222"/>
          <w:sz w:val="24"/>
          <w:szCs w:val="24"/>
          <w:shd w:val="clear" w:color="auto" w:fill="FDFDFD"/>
          <w:lang w:val="uk-UA"/>
        </w:rPr>
        <w:t xml:space="preserve"> в </w:t>
      </w:r>
      <w:proofErr w:type="spellStart"/>
      <w:r w:rsidRPr="00591B67">
        <w:rPr>
          <w:rFonts w:ascii="Times New Roman" w:eastAsia="Times New Roman" w:hAnsi="Times New Roman" w:cs="Times New Roman"/>
          <w:color w:val="222222"/>
          <w:sz w:val="24"/>
          <w:szCs w:val="24"/>
          <w:shd w:val="clear" w:color="auto" w:fill="FDFDFD"/>
          <w:lang w:val="uk-UA"/>
        </w:rPr>
        <w:t>этой</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иерархии</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занимает</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b/>
          <w:i/>
          <w:color w:val="222222"/>
          <w:sz w:val="24"/>
          <w:szCs w:val="24"/>
          <w:shd w:val="clear" w:color="auto" w:fill="FDFDFD"/>
          <w:lang w:val="uk-UA"/>
        </w:rPr>
        <w:t>конституция</w:t>
      </w:r>
      <w:proofErr w:type="spellEnd"/>
      <w:r w:rsidRPr="00591B67">
        <w:rPr>
          <w:rFonts w:ascii="Times New Roman" w:eastAsia="Times New Roman" w:hAnsi="Times New Roman" w:cs="Times New Roman"/>
          <w:b/>
          <w:color w:val="222222"/>
          <w:sz w:val="24"/>
          <w:szCs w:val="24"/>
          <w:shd w:val="clear" w:color="auto" w:fill="FDFDFD"/>
          <w:lang w:val="uk-UA"/>
        </w:rPr>
        <w:t xml:space="preserve"> -</w:t>
      </w:r>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основной</w:t>
      </w:r>
      <w:proofErr w:type="spellEnd"/>
      <w:r w:rsidRPr="00591B67">
        <w:rPr>
          <w:rFonts w:ascii="Times New Roman" w:eastAsia="Times New Roman" w:hAnsi="Times New Roman" w:cs="Times New Roman"/>
          <w:color w:val="222222"/>
          <w:sz w:val="24"/>
          <w:szCs w:val="24"/>
          <w:shd w:val="clear" w:color="auto" w:fill="FDFDFD"/>
          <w:lang w:val="uk-UA"/>
        </w:rPr>
        <w:t xml:space="preserve"> закон </w:t>
      </w:r>
      <w:proofErr w:type="spellStart"/>
      <w:r w:rsidRPr="00591B67">
        <w:rPr>
          <w:rFonts w:ascii="Times New Roman" w:eastAsia="Times New Roman" w:hAnsi="Times New Roman" w:cs="Times New Roman"/>
          <w:color w:val="222222"/>
          <w:sz w:val="24"/>
          <w:szCs w:val="24"/>
          <w:shd w:val="clear" w:color="auto" w:fill="FDFDFD"/>
          <w:lang w:val="uk-UA"/>
        </w:rPr>
        <w:t>государства</w:t>
      </w:r>
      <w:proofErr w:type="spellEnd"/>
      <w:r w:rsidRPr="00591B67">
        <w:rPr>
          <w:rFonts w:ascii="Times New Roman" w:eastAsia="Times New Roman" w:hAnsi="Times New Roman" w:cs="Times New Roman"/>
          <w:color w:val="222222"/>
          <w:sz w:val="24"/>
          <w:szCs w:val="24"/>
          <w:shd w:val="clear" w:color="auto" w:fill="FDFDFD"/>
          <w:lang w:val="uk-UA"/>
        </w:rPr>
        <w:t xml:space="preserve">, акт </w:t>
      </w:r>
      <w:proofErr w:type="spellStart"/>
      <w:r w:rsidRPr="00591B67">
        <w:rPr>
          <w:rFonts w:ascii="Times New Roman" w:eastAsia="Times New Roman" w:hAnsi="Times New Roman" w:cs="Times New Roman"/>
          <w:color w:val="222222"/>
          <w:sz w:val="24"/>
          <w:szCs w:val="24"/>
          <w:shd w:val="clear" w:color="auto" w:fill="FDFDFD"/>
          <w:lang w:val="uk-UA"/>
        </w:rPr>
        <w:t>высшей</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юридической</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силы</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i/>
          <w:color w:val="222222"/>
          <w:sz w:val="24"/>
          <w:szCs w:val="24"/>
          <w:shd w:val="clear" w:color="auto" w:fill="FDFDFD"/>
          <w:lang w:val="uk-UA"/>
        </w:rPr>
        <w:t>Конституционный</w:t>
      </w:r>
      <w:proofErr w:type="spellEnd"/>
      <w:r w:rsidRPr="00591B67">
        <w:rPr>
          <w:rFonts w:ascii="Times New Roman" w:eastAsia="Times New Roman" w:hAnsi="Times New Roman" w:cs="Times New Roman"/>
          <w:i/>
          <w:color w:val="222222"/>
          <w:sz w:val="24"/>
          <w:szCs w:val="24"/>
          <w:shd w:val="clear" w:color="auto" w:fill="FDFDFD"/>
          <w:lang w:val="uk-UA"/>
        </w:rPr>
        <w:t xml:space="preserve"> закон</w:t>
      </w:r>
      <w:r w:rsidRPr="00591B67">
        <w:rPr>
          <w:rFonts w:ascii="Times New Roman" w:eastAsia="Times New Roman" w:hAnsi="Times New Roman" w:cs="Times New Roman"/>
          <w:color w:val="222222"/>
          <w:sz w:val="24"/>
          <w:szCs w:val="24"/>
          <w:shd w:val="clear" w:color="auto" w:fill="FDFDFD"/>
          <w:lang w:val="uk-UA"/>
        </w:rPr>
        <w:t xml:space="preserve"> - нормативно-</w:t>
      </w:r>
      <w:proofErr w:type="spellStart"/>
      <w:r w:rsidRPr="00591B67">
        <w:rPr>
          <w:rFonts w:ascii="Times New Roman" w:eastAsia="Times New Roman" w:hAnsi="Times New Roman" w:cs="Times New Roman"/>
          <w:color w:val="222222"/>
          <w:sz w:val="24"/>
          <w:szCs w:val="24"/>
          <w:shd w:val="clear" w:color="auto" w:fill="FDFDFD"/>
          <w:lang w:val="uk-UA"/>
        </w:rPr>
        <w:t>правовой</w:t>
      </w:r>
      <w:proofErr w:type="spellEnd"/>
      <w:r w:rsidRPr="00591B67">
        <w:rPr>
          <w:rFonts w:ascii="Times New Roman" w:eastAsia="Times New Roman" w:hAnsi="Times New Roman" w:cs="Times New Roman"/>
          <w:color w:val="222222"/>
          <w:sz w:val="24"/>
          <w:szCs w:val="24"/>
          <w:shd w:val="clear" w:color="auto" w:fill="FDFDFD"/>
          <w:lang w:val="uk-UA"/>
        </w:rPr>
        <w:t xml:space="preserve"> акт, </w:t>
      </w:r>
      <w:proofErr w:type="spellStart"/>
      <w:r w:rsidRPr="00591B67">
        <w:rPr>
          <w:rFonts w:ascii="Times New Roman" w:eastAsia="Times New Roman" w:hAnsi="Times New Roman" w:cs="Times New Roman"/>
          <w:color w:val="222222"/>
          <w:sz w:val="24"/>
          <w:szCs w:val="24"/>
          <w:shd w:val="clear" w:color="auto" w:fill="FDFDFD"/>
          <w:lang w:val="uk-UA"/>
        </w:rPr>
        <w:t>который</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вносит</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изменения</w:t>
      </w:r>
      <w:proofErr w:type="spellEnd"/>
      <w:r w:rsidRPr="00591B67">
        <w:rPr>
          <w:rFonts w:ascii="Times New Roman" w:eastAsia="Times New Roman" w:hAnsi="Times New Roman" w:cs="Times New Roman"/>
          <w:color w:val="222222"/>
          <w:sz w:val="24"/>
          <w:szCs w:val="24"/>
          <w:shd w:val="clear" w:color="auto" w:fill="FDFDFD"/>
          <w:lang w:val="uk-UA"/>
        </w:rPr>
        <w:t xml:space="preserve"> и </w:t>
      </w:r>
      <w:proofErr w:type="spellStart"/>
      <w:r w:rsidRPr="00591B67">
        <w:rPr>
          <w:rFonts w:ascii="Times New Roman" w:eastAsia="Times New Roman" w:hAnsi="Times New Roman" w:cs="Times New Roman"/>
          <w:color w:val="222222"/>
          <w:sz w:val="24"/>
          <w:szCs w:val="24"/>
          <w:shd w:val="clear" w:color="auto" w:fill="FDFDFD"/>
          <w:lang w:val="uk-UA"/>
        </w:rPr>
        <w:t>дополнения</w:t>
      </w:r>
      <w:proofErr w:type="spellEnd"/>
      <w:r w:rsidRPr="00591B67">
        <w:rPr>
          <w:rFonts w:ascii="Times New Roman" w:eastAsia="Times New Roman" w:hAnsi="Times New Roman" w:cs="Times New Roman"/>
          <w:color w:val="222222"/>
          <w:sz w:val="24"/>
          <w:szCs w:val="24"/>
          <w:shd w:val="clear" w:color="auto" w:fill="FDFDFD"/>
          <w:lang w:val="uk-UA"/>
        </w:rPr>
        <w:t xml:space="preserve"> в </w:t>
      </w:r>
      <w:proofErr w:type="spellStart"/>
      <w:r w:rsidRPr="00591B67">
        <w:rPr>
          <w:rFonts w:ascii="Times New Roman" w:eastAsia="Times New Roman" w:hAnsi="Times New Roman" w:cs="Times New Roman"/>
          <w:color w:val="222222"/>
          <w:sz w:val="24"/>
          <w:szCs w:val="24"/>
          <w:shd w:val="clear" w:color="auto" w:fill="FDFDFD"/>
          <w:lang w:val="uk-UA"/>
        </w:rPr>
        <w:t>конституцию</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принимается</w:t>
      </w:r>
      <w:proofErr w:type="spellEnd"/>
      <w:r w:rsidRPr="00591B67">
        <w:rPr>
          <w:rFonts w:ascii="Times New Roman" w:eastAsia="Times New Roman" w:hAnsi="Times New Roman" w:cs="Times New Roman"/>
          <w:color w:val="222222"/>
          <w:sz w:val="24"/>
          <w:szCs w:val="24"/>
          <w:shd w:val="clear" w:color="auto" w:fill="FDFDFD"/>
          <w:lang w:val="uk-UA"/>
        </w:rPr>
        <w:t xml:space="preserve"> в </w:t>
      </w:r>
      <w:proofErr w:type="spellStart"/>
      <w:r w:rsidRPr="00591B67">
        <w:rPr>
          <w:rFonts w:ascii="Times New Roman" w:eastAsia="Times New Roman" w:hAnsi="Times New Roman" w:cs="Times New Roman"/>
          <w:color w:val="222222"/>
          <w:sz w:val="24"/>
          <w:szCs w:val="24"/>
          <w:shd w:val="clear" w:color="auto" w:fill="FDFDFD"/>
          <w:lang w:val="uk-UA"/>
        </w:rPr>
        <w:t>особом</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порядке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имеет</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такую</w:t>
      </w:r>
      <w:proofErr w:type="spellEnd"/>
      <w:r w:rsidRPr="00591B67">
        <w:rPr>
          <w:rFonts w:ascii="Times New Roman" w:eastAsia="Times New Roman" w:hAnsi="Times New Roman" w:cs="Times New Roman"/>
          <w:color w:val="222222"/>
          <w:sz w:val="24"/>
          <w:szCs w:val="24"/>
          <w:shd w:val="clear" w:color="auto" w:fill="FDFDFD"/>
          <w:lang w:val="uk-UA"/>
        </w:rPr>
        <w:t xml:space="preserve"> же </w:t>
      </w:r>
      <w:proofErr w:type="spellStart"/>
      <w:r w:rsidRPr="00591B67">
        <w:rPr>
          <w:rFonts w:ascii="Times New Roman" w:eastAsia="Times New Roman" w:hAnsi="Times New Roman" w:cs="Times New Roman"/>
          <w:color w:val="222222"/>
          <w:sz w:val="24"/>
          <w:szCs w:val="24"/>
          <w:shd w:val="clear" w:color="auto" w:fill="FDFDFD"/>
          <w:lang w:val="uk-UA"/>
        </w:rPr>
        <w:t>юридическую</w:t>
      </w:r>
      <w:proofErr w:type="spellEnd"/>
      <w:r w:rsidRPr="00591B67">
        <w:rPr>
          <w:rFonts w:ascii="Times New Roman" w:eastAsia="Times New Roman" w:hAnsi="Times New Roman" w:cs="Times New Roman"/>
          <w:color w:val="222222"/>
          <w:sz w:val="24"/>
          <w:szCs w:val="24"/>
          <w:shd w:val="clear" w:color="auto" w:fill="FDFDFD"/>
          <w:lang w:val="uk-UA"/>
        </w:rPr>
        <w:t xml:space="preserve"> силу, </w:t>
      </w:r>
      <w:proofErr w:type="spellStart"/>
      <w:r w:rsidRPr="00591B67">
        <w:rPr>
          <w:rFonts w:ascii="Times New Roman" w:eastAsia="Times New Roman" w:hAnsi="Times New Roman" w:cs="Times New Roman"/>
          <w:color w:val="222222"/>
          <w:sz w:val="24"/>
          <w:szCs w:val="24"/>
          <w:shd w:val="clear" w:color="auto" w:fill="FDFDFD"/>
          <w:lang w:val="uk-UA"/>
        </w:rPr>
        <w:t>как</w:t>
      </w:r>
      <w:proofErr w:type="spellEnd"/>
      <w:r w:rsidRPr="00591B67">
        <w:rPr>
          <w:rFonts w:ascii="Times New Roman" w:eastAsia="Times New Roman" w:hAnsi="Times New Roman" w:cs="Times New Roman"/>
          <w:color w:val="222222"/>
          <w:sz w:val="24"/>
          <w:szCs w:val="24"/>
          <w:shd w:val="clear" w:color="auto" w:fill="FDFDFD"/>
          <w:lang w:val="uk-UA"/>
        </w:rPr>
        <w:t xml:space="preserve"> и сама </w:t>
      </w:r>
      <w:proofErr w:type="spellStart"/>
      <w:r w:rsidRPr="00591B67">
        <w:rPr>
          <w:rFonts w:ascii="Times New Roman" w:eastAsia="Times New Roman" w:hAnsi="Times New Roman" w:cs="Times New Roman"/>
          <w:color w:val="222222"/>
          <w:sz w:val="24"/>
          <w:szCs w:val="24"/>
          <w:shd w:val="clear" w:color="auto" w:fill="FDFDFD"/>
          <w:lang w:val="uk-UA"/>
        </w:rPr>
        <w:t>конституция</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i/>
          <w:color w:val="222222"/>
          <w:sz w:val="24"/>
          <w:szCs w:val="24"/>
          <w:shd w:val="clear" w:color="auto" w:fill="FDFDFD"/>
          <w:lang w:val="uk-UA"/>
        </w:rPr>
        <w:t>Органичный</w:t>
      </w:r>
      <w:proofErr w:type="spellEnd"/>
      <w:r w:rsidRPr="00591B67">
        <w:rPr>
          <w:rFonts w:ascii="Times New Roman" w:eastAsia="Times New Roman" w:hAnsi="Times New Roman" w:cs="Times New Roman"/>
          <w:i/>
          <w:color w:val="222222"/>
          <w:sz w:val="24"/>
          <w:szCs w:val="24"/>
          <w:shd w:val="clear" w:color="auto" w:fill="FDFDFD"/>
          <w:lang w:val="uk-UA"/>
        </w:rPr>
        <w:t xml:space="preserve"> закон</w:t>
      </w:r>
      <w:r w:rsidRPr="00591B67">
        <w:rPr>
          <w:rFonts w:ascii="Times New Roman" w:eastAsia="Times New Roman" w:hAnsi="Times New Roman" w:cs="Times New Roman"/>
          <w:i/>
          <w:color w:val="222222"/>
          <w:sz w:val="24"/>
          <w:szCs w:val="24"/>
          <w:shd w:val="clear" w:color="auto" w:fill="FDFDFD"/>
        </w:rPr>
        <w:t xml:space="preserve"> </w:t>
      </w:r>
      <w:r w:rsidRPr="00591B67">
        <w:rPr>
          <w:rFonts w:ascii="Times New Roman" w:eastAsia="Times New Roman" w:hAnsi="Times New Roman" w:cs="Times New Roman"/>
          <w:color w:val="222222"/>
          <w:sz w:val="24"/>
          <w:szCs w:val="24"/>
          <w:shd w:val="clear" w:color="auto" w:fill="FDFDFD"/>
          <w:lang w:val="uk-UA"/>
        </w:rPr>
        <w:t>-</w:t>
      </w:r>
      <w:r w:rsidRPr="00591B67">
        <w:rPr>
          <w:rFonts w:ascii="Times New Roman" w:eastAsia="Times New Roman" w:hAnsi="Times New Roman" w:cs="Times New Roman"/>
          <w:color w:val="222222"/>
          <w:sz w:val="24"/>
          <w:szCs w:val="24"/>
          <w:shd w:val="clear" w:color="auto" w:fill="FDFDFD"/>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это</w:t>
      </w:r>
      <w:proofErr w:type="spellEnd"/>
      <w:r w:rsidRPr="00591B67">
        <w:rPr>
          <w:rFonts w:ascii="Times New Roman" w:eastAsia="Times New Roman" w:hAnsi="Times New Roman" w:cs="Times New Roman"/>
          <w:color w:val="222222"/>
          <w:sz w:val="24"/>
          <w:szCs w:val="24"/>
          <w:shd w:val="clear" w:color="auto" w:fill="FDFDFD"/>
          <w:lang w:val="uk-UA"/>
        </w:rPr>
        <w:t xml:space="preserve"> нормативно-</w:t>
      </w:r>
      <w:proofErr w:type="spellStart"/>
      <w:r w:rsidRPr="00591B67">
        <w:rPr>
          <w:rFonts w:ascii="Times New Roman" w:eastAsia="Times New Roman" w:hAnsi="Times New Roman" w:cs="Times New Roman"/>
          <w:color w:val="222222"/>
          <w:sz w:val="24"/>
          <w:szCs w:val="24"/>
          <w:shd w:val="clear" w:color="auto" w:fill="FDFDFD"/>
          <w:lang w:val="uk-UA"/>
        </w:rPr>
        <w:t>правовой</w:t>
      </w:r>
      <w:proofErr w:type="spellEnd"/>
      <w:r w:rsidRPr="00591B67">
        <w:rPr>
          <w:rFonts w:ascii="Times New Roman" w:eastAsia="Times New Roman" w:hAnsi="Times New Roman" w:cs="Times New Roman"/>
          <w:color w:val="222222"/>
          <w:sz w:val="24"/>
          <w:szCs w:val="24"/>
          <w:shd w:val="clear" w:color="auto" w:fill="FDFDFD"/>
          <w:lang w:val="uk-UA"/>
        </w:rPr>
        <w:t xml:space="preserve"> акт, </w:t>
      </w:r>
      <w:proofErr w:type="spellStart"/>
      <w:r w:rsidRPr="00591B67">
        <w:rPr>
          <w:rFonts w:ascii="Times New Roman" w:eastAsia="Times New Roman" w:hAnsi="Times New Roman" w:cs="Times New Roman"/>
          <w:color w:val="222222"/>
          <w:sz w:val="24"/>
          <w:szCs w:val="24"/>
          <w:shd w:val="clear" w:color="auto" w:fill="FDFDFD"/>
          <w:lang w:val="uk-UA"/>
        </w:rPr>
        <w:t>который</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принимается</w:t>
      </w:r>
      <w:proofErr w:type="spellEnd"/>
      <w:r w:rsidRPr="00591B67">
        <w:rPr>
          <w:rFonts w:ascii="Times New Roman" w:eastAsia="Times New Roman" w:hAnsi="Times New Roman" w:cs="Times New Roman"/>
          <w:color w:val="222222"/>
          <w:sz w:val="24"/>
          <w:szCs w:val="24"/>
          <w:shd w:val="clear" w:color="auto" w:fill="FDFDFD"/>
          <w:lang w:val="uk-UA"/>
        </w:rPr>
        <w:t xml:space="preserve"> по прямому </w:t>
      </w:r>
      <w:proofErr w:type="spellStart"/>
      <w:r w:rsidRPr="00591B67">
        <w:rPr>
          <w:rFonts w:ascii="Times New Roman" w:eastAsia="Times New Roman" w:hAnsi="Times New Roman" w:cs="Times New Roman"/>
          <w:color w:val="222222"/>
          <w:sz w:val="24"/>
          <w:szCs w:val="24"/>
          <w:shd w:val="clear" w:color="auto" w:fill="FDFDFD"/>
          <w:lang w:val="uk-UA"/>
        </w:rPr>
        <w:t>предписанию</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конституции</w:t>
      </w:r>
      <w:proofErr w:type="spellEnd"/>
      <w:r w:rsidRPr="00591B67">
        <w:rPr>
          <w:rFonts w:ascii="Times New Roman" w:eastAsia="Times New Roman" w:hAnsi="Times New Roman" w:cs="Times New Roman"/>
          <w:color w:val="222222"/>
          <w:sz w:val="24"/>
          <w:szCs w:val="24"/>
          <w:shd w:val="clear" w:color="auto" w:fill="FDFDFD"/>
          <w:lang w:val="uk-UA"/>
        </w:rPr>
        <w:t xml:space="preserve"> в </w:t>
      </w:r>
      <w:proofErr w:type="spellStart"/>
      <w:r w:rsidRPr="00591B67">
        <w:rPr>
          <w:rFonts w:ascii="Times New Roman" w:eastAsia="Times New Roman" w:hAnsi="Times New Roman" w:cs="Times New Roman"/>
          <w:color w:val="222222"/>
          <w:sz w:val="24"/>
          <w:szCs w:val="24"/>
          <w:shd w:val="clear" w:color="auto" w:fill="FDFDFD"/>
          <w:lang w:val="uk-UA"/>
        </w:rPr>
        <w:t>порядке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который</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отличается</w:t>
      </w:r>
      <w:proofErr w:type="spellEnd"/>
      <w:r w:rsidRPr="00591B67">
        <w:rPr>
          <w:rFonts w:ascii="Times New Roman" w:eastAsia="Times New Roman" w:hAnsi="Times New Roman" w:cs="Times New Roman"/>
          <w:color w:val="222222"/>
          <w:sz w:val="24"/>
          <w:szCs w:val="24"/>
          <w:shd w:val="clear" w:color="auto" w:fill="FDFDFD"/>
          <w:lang w:val="uk-UA"/>
        </w:rPr>
        <w:t xml:space="preserve"> от </w:t>
      </w:r>
      <w:proofErr w:type="spellStart"/>
      <w:r w:rsidRPr="00591B67">
        <w:rPr>
          <w:rFonts w:ascii="Times New Roman" w:eastAsia="Times New Roman" w:hAnsi="Times New Roman" w:cs="Times New Roman"/>
          <w:color w:val="222222"/>
          <w:sz w:val="24"/>
          <w:szCs w:val="24"/>
          <w:shd w:val="clear" w:color="auto" w:fill="FDFDFD"/>
          <w:lang w:val="uk-UA"/>
        </w:rPr>
        <w:t>порядка</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принятия</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как</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конституционных</w:t>
      </w:r>
      <w:proofErr w:type="spellEnd"/>
      <w:r w:rsidRPr="00591B67">
        <w:rPr>
          <w:rFonts w:ascii="Times New Roman" w:eastAsia="Times New Roman" w:hAnsi="Times New Roman" w:cs="Times New Roman"/>
          <w:color w:val="222222"/>
          <w:sz w:val="24"/>
          <w:szCs w:val="24"/>
          <w:shd w:val="clear" w:color="auto" w:fill="FDFDFD"/>
          <w:lang w:val="uk-UA"/>
        </w:rPr>
        <w:t xml:space="preserve">, так и </w:t>
      </w:r>
      <w:proofErr w:type="spellStart"/>
      <w:r w:rsidRPr="00591B67">
        <w:rPr>
          <w:rFonts w:ascii="Times New Roman" w:eastAsia="Times New Roman" w:hAnsi="Times New Roman" w:cs="Times New Roman"/>
          <w:color w:val="222222"/>
          <w:sz w:val="24"/>
          <w:szCs w:val="24"/>
          <w:shd w:val="clear" w:color="auto" w:fill="FDFDFD"/>
          <w:lang w:val="uk-UA"/>
        </w:rPr>
        <w:t>обычных</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законов</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Такие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законы</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принимаются</w:t>
      </w:r>
      <w:proofErr w:type="spellEnd"/>
      <w:r w:rsidRPr="00591B67">
        <w:rPr>
          <w:rFonts w:ascii="Times New Roman" w:eastAsia="Times New Roman" w:hAnsi="Times New Roman" w:cs="Times New Roman"/>
          <w:color w:val="222222"/>
          <w:sz w:val="24"/>
          <w:szCs w:val="24"/>
          <w:shd w:val="clear" w:color="auto" w:fill="FDFDFD"/>
          <w:lang w:val="uk-UA"/>
        </w:rPr>
        <w:t xml:space="preserve"> по </w:t>
      </w:r>
      <w:proofErr w:type="spellStart"/>
      <w:r w:rsidRPr="00591B67">
        <w:rPr>
          <w:rFonts w:ascii="Times New Roman" w:eastAsia="Times New Roman" w:hAnsi="Times New Roman" w:cs="Times New Roman"/>
          <w:color w:val="222222"/>
          <w:sz w:val="24"/>
          <w:szCs w:val="24"/>
          <w:shd w:val="clear" w:color="auto" w:fill="FDFDFD"/>
          <w:lang w:val="uk-UA"/>
        </w:rPr>
        <w:t>вопросам</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предусмотренных</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конституцией</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законы</w:t>
      </w:r>
      <w:proofErr w:type="spellEnd"/>
      <w:r w:rsidRPr="00591B67">
        <w:rPr>
          <w:rFonts w:ascii="Times New Roman" w:eastAsia="Times New Roman" w:hAnsi="Times New Roman" w:cs="Times New Roman"/>
          <w:color w:val="222222"/>
          <w:sz w:val="24"/>
          <w:szCs w:val="24"/>
          <w:shd w:val="clear" w:color="auto" w:fill="FDFDFD"/>
          <w:lang w:val="uk-UA"/>
        </w:rPr>
        <w:t xml:space="preserve"> о </w:t>
      </w:r>
      <w:proofErr w:type="spellStart"/>
      <w:r w:rsidRPr="00591B67">
        <w:rPr>
          <w:rFonts w:ascii="Times New Roman" w:eastAsia="Times New Roman" w:hAnsi="Times New Roman" w:cs="Times New Roman"/>
          <w:color w:val="222222"/>
          <w:sz w:val="24"/>
          <w:szCs w:val="24"/>
          <w:shd w:val="clear" w:color="auto" w:fill="FDFDFD"/>
          <w:lang w:val="uk-UA"/>
        </w:rPr>
        <w:t>гражданстве</w:t>
      </w:r>
      <w:proofErr w:type="spellEnd"/>
      <w:r w:rsidRPr="00591B67">
        <w:rPr>
          <w:rFonts w:ascii="Times New Roman" w:eastAsia="Times New Roman" w:hAnsi="Times New Roman" w:cs="Times New Roman"/>
          <w:color w:val="222222"/>
          <w:sz w:val="24"/>
          <w:szCs w:val="24"/>
          <w:shd w:val="clear" w:color="auto" w:fill="FDFDFD"/>
          <w:lang w:val="uk-UA"/>
        </w:rPr>
        <w:t xml:space="preserve">, о </w:t>
      </w:r>
      <w:proofErr w:type="spellStart"/>
      <w:r w:rsidRPr="00591B67">
        <w:rPr>
          <w:rFonts w:ascii="Times New Roman" w:eastAsia="Times New Roman" w:hAnsi="Times New Roman" w:cs="Times New Roman"/>
          <w:color w:val="222222"/>
          <w:sz w:val="24"/>
          <w:szCs w:val="24"/>
          <w:shd w:val="clear" w:color="auto" w:fill="FDFDFD"/>
          <w:lang w:val="uk-UA"/>
        </w:rPr>
        <w:t>конституционном</w:t>
      </w:r>
      <w:proofErr w:type="spellEnd"/>
      <w:r w:rsidRPr="00591B67">
        <w:rPr>
          <w:rFonts w:ascii="Times New Roman" w:eastAsia="Times New Roman" w:hAnsi="Times New Roman" w:cs="Times New Roman"/>
          <w:color w:val="222222"/>
          <w:sz w:val="24"/>
          <w:szCs w:val="24"/>
          <w:shd w:val="clear" w:color="auto" w:fill="FDFDFD"/>
          <w:lang w:val="uk-UA"/>
        </w:rPr>
        <w:t xml:space="preserve"> суде и </w:t>
      </w:r>
      <w:proofErr w:type="spellStart"/>
      <w:r w:rsidRPr="00591B67">
        <w:rPr>
          <w:rFonts w:ascii="Times New Roman" w:eastAsia="Times New Roman" w:hAnsi="Times New Roman" w:cs="Times New Roman"/>
          <w:color w:val="222222"/>
          <w:sz w:val="24"/>
          <w:szCs w:val="24"/>
          <w:shd w:val="clear" w:color="auto" w:fill="FDFDFD"/>
          <w:lang w:val="uk-UA"/>
        </w:rPr>
        <w:t>др</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i/>
          <w:color w:val="222222"/>
          <w:sz w:val="24"/>
          <w:szCs w:val="24"/>
          <w:shd w:val="clear" w:color="auto" w:fill="FDFDFD"/>
          <w:lang w:val="uk-UA"/>
        </w:rPr>
        <w:t>Обычные</w:t>
      </w:r>
      <w:proofErr w:type="spellEnd"/>
      <w:r w:rsidRPr="00591B67">
        <w:rPr>
          <w:rFonts w:ascii="Times New Roman" w:eastAsia="Times New Roman" w:hAnsi="Times New Roman" w:cs="Times New Roman"/>
          <w:i/>
          <w:color w:val="222222"/>
          <w:sz w:val="24"/>
          <w:szCs w:val="24"/>
          <w:shd w:val="clear" w:color="auto" w:fill="FDFDFD"/>
          <w:lang w:val="uk-UA"/>
        </w:rPr>
        <w:t xml:space="preserve"> </w:t>
      </w:r>
      <w:proofErr w:type="spellStart"/>
      <w:r w:rsidRPr="00591B67">
        <w:rPr>
          <w:rFonts w:ascii="Times New Roman" w:eastAsia="Times New Roman" w:hAnsi="Times New Roman" w:cs="Times New Roman"/>
          <w:i/>
          <w:color w:val="222222"/>
          <w:sz w:val="24"/>
          <w:szCs w:val="24"/>
          <w:shd w:val="clear" w:color="auto" w:fill="FDFDFD"/>
          <w:lang w:val="uk-UA"/>
        </w:rPr>
        <w:t>законы</w:t>
      </w:r>
      <w:proofErr w:type="spellEnd"/>
      <w:r w:rsidRPr="00591B67">
        <w:rPr>
          <w:rFonts w:ascii="Times New Roman" w:eastAsia="Times New Roman" w:hAnsi="Times New Roman" w:cs="Times New Roman"/>
          <w:color w:val="222222"/>
          <w:sz w:val="24"/>
          <w:szCs w:val="24"/>
          <w:shd w:val="clear" w:color="auto" w:fill="FDFDFD"/>
          <w:lang w:val="uk-UA"/>
        </w:rPr>
        <w:t xml:space="preserve"> - </w:t>
      </w:r>
      <w:proofErr w:type="spellStart"/>
      <w:r w:rsidRPr="00591B67">
        <w:rPr>
          <w:rFonts w:ascii="Times New Roman" w:eastAsia="Times New Roman" w:hAnsi="Times New Roman" w:cs="Times New Roman"/>
          <w:color w:val="222222"/>
          <w:sz w:val="24"/>
          <w:szCs w:val="24"/>
          <w:shd w:val="clear" w:color="auto" w:fill="FDFDFD"/>
          <w:lang w:val="uk-UA"/>
        </w:rPr>
        <w:t>это</w:t>
      </w:r>
      <w:proofErr w:type="spellEnd"/>
      <w:r w:rsidRPr="00591B67">
        <w:rPr>
          <w:rFonts w:ascii="Times New Roman" w:eastAsia="Times New Roman" w:hAnsi="Times New Roman" w:cs="Times New Roman"/>
          <w:color w:val="222222"/>
          <w:sz w:val="24"/>
          <w:szCs w:val="24"/>
          <w:shd w:val="clear" w:color="auto" w:fill="FDFDFD"/>
          <w:lang w:val="uk-UA"/>
        </w:rPr>
        <w:t xml:space="preserve"> нормативно-</w:t>
      </w:r>
      <w:proofErr w:type="spellStart"/>
      <w:r w:rsidRPr="00591B67">
        <w:rPr>
          <w:rFonts w:ascii="Times New Roman" w:eastAsia="Times New Roman" w:hAnsi="Times New Roman" w:cs="Times New Roman"/>
          <w:color w:val="222222"/>
          <w:sz w:val="24"/>
          <w:szCs w:val="24"/>
          <w:shd w:val="clear" w:color="auto" w:fill="FDFDFD"/>
          <w:lang w:val="uk-UA"/>
        </w:rPr>
        <w:t>правовые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акты</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которые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принимаются</w:t>
      </w:r>
      <w:proofErr w:type="spellEnd"/>
      <w:r w:rsidRPr="00591B67">
        <w:rPr>
          <w:rFonts w:ascii="Times New Roman" w:eastAsia="Times New Roman" w:hAnsi="Times New Roman" w:cs="Times New Roman"/>
          <w:color w:val="222222"/>
          <w:sz w:val="24"/>
          <w:szCs w:val="24"/>
          <w:shd w:val="clear" w:color="auto" w:fill="FDFDFD"/>
          <w:lang w:val="uk-UA"/>
        </w:rPr>
        <w:t xml:space="preserve"> в </w:t>
      </w:r>
      <w:proofErr w:type="spellStart"/>
      <w:r w:rsidRPr="00591B67">
        <w:rPr>
          <w:rFonts w:ascii="Times New Roman" w:eastAsia="Times New Roman" w:hAnsi="Times New Roman" w:cs="Times New Roman"/>
          <w:color w:val="222222"/>
          <w:sz w:val="24"/>
          <w:szCs w:val="24"/>
          <w:shd w:val="clear" w:color="auto" w:fill="FDFDFD"/>
          <w:lang w:val="uk-UA"/>
        </w:rPr>
        <w:t>обычном</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порядке</w:t>
      </w:r>
      <w:proofErr w:type="spellEnd"/>
      <w:r w:rsidRPr="00591B67">
        <w:rPr>
          <w:rFonts w:ascii="Times New Roman" w:eastAsia="Times New Roman" w:hAnsi="Times New Roman" w:cs="Times New Roman"/>
          <w:color w:val="222222"/>
          <w:sz w:val="24"/>
          <w:szCs w:val="24"/>
          <w:shd w:val="clear" w:color="auto" w:fill="FDFDFD"/>
          <w:lang w:val="uk-UA"/>
        </w:rPr>
        <w:t xml:space="preserve"> и </w:t>
      </w:r>
      <w:proofErr w:type="spellStart"/>
      <w:r w:rsidRPr="00591B67">
        <w:rPr>
          <w:rFonts w:ascii="Times New Roman" w:eastAsia="Times New Roman" w:hAnsi="Times New Roman" w:cs="Times New Roman"/>
          <w:color w:val="222222"/>
          <w:sz w:val="24"/>
          <w:szCs w:val="24"/>
          <w:shd w:val="clear" w:color="auto" w:fill="FDFDFD"/>
          <w:lang w:val="uk-UA"/>
        </w:rPr>
        <w:t>регулируют</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различные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виды</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общественных</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отношений</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которые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составляют</w:t>
      </w:r>
      <w:proofErr w:type="spellEnd"/>
      <w:r w:rsidRPr="00591B67">
        <w:rPr>
          <w:rFonts w:ascii="Times New Roman" w:eastAsia="Times New Roman" w:hAnsi="Times New Roman" w:cs="Times New Roman"/>
          <w:color w:val="222222"/>
          <w:sz w:val="24"/>
          <w:szCs w:val="24"/>
          <w:shd w:val="clear" w:color="auto" w:fill="FDFDFD"/>
          <w:lang w:val="uk-UA"/>
        </w:rPr>
        <w:t xml:space="preserve"> предмет </w:t>
      </w:r>
      <w:proofErr w:type="spellStart"/>
      <w:r w:rsidRPr="00591B67">
        <w:rPr>
          <w:rFonts w:ascii="Times New Roman" w:eastAsia="Times New Roman" w:hAnsi="Times New Roman" w:cs="Times New Roman"/>
          <w:color w:val="222222"/>
          <w:sz w:val="24"/>
          <w:szCs w:val="24"/>
          <w:shd w:val="clear" w:color="auto" w:fill="FDFDFD"/>
          <w:lang w:val="uk-UA"/>
        </w:rPr>
        <w:t>конституционного</w:t>
      </w:r>
      <w:proofErr w:type="spellEnd"/>
      <w:r w:rsidRPr="00591B67">
        <w:rPr>
          <w:rFonts w:ascii="Times New Roman" w:eastAsia="Times New Roman" w:hAnsi="Times New Roman" w:cs="Times New Roman"/>
          <w:color w:val="222222"/>
          <w:sz w:val="24"/>
          <w:szCs w:val="24"/>
          <w:shd w:val="clear" w:color="auto" w:fill="FDFDFD"/>
          <w:lang w:val="uk-UA"/>
        </w:rPr>
        <w:t xml:space="preserve"> права. </w:t>
      </w:r>
    </w:p>
    <w:p w:rsidR="00591B67" w:rsidRPr="00591B67" w:rsidRDefault="00591B67" w:rsidP="00F16F7B">
      <w:pPr>
        <w:spacing w:after="0" w:line="240" w:lineRule="auto"/>
        <w:jc w:val="both"/>
        <w:rPr>
          <w:rFonts w:ascii="Times New Roman" w:eastAsia="Times New Roman" w:hAnsi="Times New Roman" w:cs="Times New Roman"/>
          <w:color w:val="222222"/>
          <w:sz w:val="24"/>
          <w:szCs w:val="24"/>
          <w:lang w:val="uk-UA"/>
        </w:rPr>
      </w:pPr>
      <w:r w:rsidRPr="00591B67">
        <w:rPr>
          <w:rFonts w:ascii="Times New Roman" w:eastAsia="Times New Roman" w:hAnsi="Times New Roman" w:cs="Times New Roman"/>
          <w:color w:val="222222"/>
          <w:sz w:val="24"/>
          <w:szCs w:val="24"/>
          <w:shd w:val="clear" w:color="auto" w:fill="FDFDFD"/>
          <w:lang w:val="uk-UA"/>
        </w:rPr>
        <w:t xml:space="preserve">           Для </w:t>
      </w:r>
      <w:proofErr w:type="spellStart"/>
      <w:r w:rsidRPr="00591B67">
        <w:rPr>
          <w:rFonts w:ascii="Times New Roman" w:eastAsia="Times New Roman" w:hAnsi="Times New Roman" w:cs="Times New Roman"/>
          <w:color w:val="222222"/>
          <w:sz w:val="24"/>
          <w:szCs w:val="24"/>
          <w:shd w:val="clear" w:color="auto" w:fill="FDFDFD"/>
          <w:lang w:val="uk-UA"/>
        </w:rPr>
        <w:t>источников</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конституционного</w:t>
      </w:r>
      <w:proofErr w:type="spellEnd"/>
      <w:r w:rsidRPr="00591B67">
        <w:rPr>
          <w:rFonts w:ascii="Times New Roman" w:eastAsia="Times New Roman" w:hAnsi="Times New Roman" w:cs="Times New Roman"/>
          <w:color w:val="222222"/>
          <w:sz w:val="24"/>
          <w:szCs w:val="24"/>
          <w:shd w:val="clear" w:color="auto" w:fill="FDFDFD"/>
          <w:lang w:val="uk-UA"/>
        </w:rPr>
        <w:t xml:space="preserve"> права </w:t>
      </w:r>
      <w:proofErr w:type="spellStart"/>
      <w:r w:rsidRPr="00591B67">
        <w:rPr>
          <w:rFonts w:ascii="Times New Roman" w:eastAsia="Times New Roman" w:hAnsi="Times New Roman" w:cs="Times New Roman"/>
          <w:color w:val="222222"/>
          <w:sz w:val="24"/>
          <w:szCs w:val="24"/>
          <w:shd w:val="clear" w:color="auto" w:fill="FDFDFD"/>
          <w:lang w:val="uk-UA"/>
        </w:rPr>
        <w:t>установлен</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определенный</w:t>
      </w:r>
      <w:proofErr w:type="spellEnd"/>
      <w:r w:rsidRPr="00591B67">
        <w:rPr>
          <w:rFonts w:ascii="Times New Roman" w:eastAsia="Times New Roman" w:hAnsi="Times New Roman" w:cs="Times New Roman"/>
          <w:color w:val="222222"/>
          <w:sz w:val="24"/>
          <w:szCs w:val="24"/>
          <w:shd w:val="clear" w:color="auto" w:fill="FDFDFD"/>
          <w:lang w:val="uk-UA"/>
        </w:rPr>
        <w:t xml:space="preserve"> порядок </w:t>
      </w:r>
      <w:proofErr w:type="spellStart"/>
      <w:r w:rsidRPr="00591B67">
        <w:rPr>
          <w:rFonts w:ascii="Times New Roman" w:eastAsia="Times New Roman" w:hAnsi="Times New Roman" w:cs="Times New Roman"/>
          <w:color w:val="222222"/>
          <w:sz w:val="24"/>
          <w:szCs w:val="24"/>
          <w:shd w:val="clear" w:color="auto" w:fill="FDFDFD"/>
          <w:lang w:val="uk-UA"/>
        </w:rPr>
        <w:t>их</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принятия</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отмены</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изменения</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признания</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утратившими</w:t>
      </w:r>
      <w:proofErr w:type="spellEnd"/>
      <w:r w:rsidRPr="00591B67">
        <w:rPr>
          <w:rFonts w:ascii="Times New Roman" w:eastAsia="Times New Roman" w:hAnsi="Times New Roman" w:cs="Times New Roman"/>
          <w:color w:val="222222"/>
          <w:sz w:val="24"/>
          <w:szCs w:val="24"/>
          <w:shd w:val="clear" w:color="auto" w:fill="FDFDFD"/>
          <w:lang w:val="uk-UA"/>
        </w:rPr>
        <w:t xml:space="preserve"> силу. </w:t>
      </w:r>
      <w:r w:rsidRPr="00591B67">
        <w:rPr>
          <w:rFonts w:ascii="Times New Roman" w:eastAsia="Times New Roman" w:hAnsi="Times New Roman" w:cs="Times New Roman"/>
          <w:b/>
          <w:i/>
          <w:color w:val="222222"/>
          <w:sz w:val="24"/>
          <w:szCs w:val="24"/>
          <w:shd w:val="clear" w:color="auto" w:fill="FDFDFD"/>
          <w:lang w:val="uk-UA"/>
        </w:rPr>
        <w:t xml:space="preserve">К </w:t>
      </w:r>
      <w:proofErr w:type="spellStart"/>
      <w:r w:rsidRPr="00591B67">
        <w:rPr>
          <w:rFonts w:ascii="Times New Roman" w:eastAsia="Times New Roman" w:hAnsi="Times New Roman" w:cs="Times New Roman"/>
          <w:b/>
          <w:i/>
          <w:color w:val="222222"/>
          <w:sz w:val="24"/>
          <w:szCs w:val="24"/>
          <w:shd w:val="clear" w:color="auto" w:fill="FDFDFD"/>
          <w:lang w:val="uk-UA"/>
        </w:rPr>
        <w:t>источникам</w:t>
      </w:r>
      <w:proofErr w:type="spellEnd"/>
      <w:r w:rsidRPr="00591B67">
        <w:rPr>
          <w:rFonts w:ascii="Times New Roman" w:eastAsia="Times New Roman" w:hAnsi="Times New Roman" w:cs="Times New Roman"/>
          <w:b/>
          <w:i/>
          <w:color w:val="222222"/>
          <w:sz w:val="24"/>
          <w:szCs w:val="24"/>
          <w:shd w:val="clear" w:color="auto" w:fill="FDFDFD"/>
          <w:lang w:val="uk-UA"/>
        </w:rPr>
        <w:t xml:space="preserve"> </w:t>
      </w:r>
      <w:proofErr w:type="spellStart"/>
      <w:r w:rsidRPr="00591B67">
        <w:rPr>
          <w:rFonts w:ascii="Times New Roman" w:eastAsia="Times New Roman" w:hAnsi="Times New Roman" w:cs="Times New Roman"/>
          <w:b/>
          <w:i/>
          <w:color w:val="222222"/>
          <w:sz w:val="24"/>
          <w:szCs w:val="24"/>
          <w:shd w:val="clear" w:color="auto" w:fill="FDFDFD"/>
          <w:lang w:val="uk-UA"/>
        </w:rPr>
        <w:t>конституционного</w:t>
      </w:r>
      <w:proofErr w:type="spellEnd"/>
      <w:r w:rsidRPr="00591B67">
        <w:rPr>
          <w:rFonts w:ascii="Times New Roman" w:eastAsia="Times New Roman" w:hAnsi="Times New Roman" w:cs="Times New Roman"/>
          <w:b/>
          <w:i/>
          <w:color w:val="222222"/>
          <w:sz w:val="24"/>
          <w:szCs w:val="24"/>
          <w:shd w:val="clear" w:color="auto" w:fill="FDFDFD"/>
          <w:lang w:val="uk-UA"/>
        </w:rPr>
        <w:t xml:space="preserve"> права </w:t>
      </w:r>
      <w:proofErr w:type="spellStart"/>
      <w:r w:rsidRPr="00591B67">
        <w:rPr>
          <w:rFonts w:ascii="Times New Roman" w:eastAsia="Times New Roman" w:hAnsi="Times New Roman" w:cs="Times New Roman"/>
          <w:b/>
          <w:i/>
          <w:color w:val="222222"/>
          <w:sz w:val="24"/>
          <w:szCs w:val="24"/>
          <w:shd w:val="clear" w:color="auto" w:fill="FDFDFD"/>
          <w:lang w:val="uk-UA"/>
        </w:rPr>
        <w:t>Донецкой</w:t>
      </w:r>
      <w:proofErr w:type="spellEnd"/>
      <w:r w:rsidRPr="00591B67">
        <w:rPr>
          <w:rFonts w:ascii="Times New Roman" w:eastAsia="Times New Roman" w:hAnsi="Times New Roman" w:cs="Times New Roman"/>
          <w:b/>
          <w:i/>
          <w:color w:val="222222"/>
          <w:sz w:val="24"/>
          <w:szCs w:val="24"/>
          <w:shd w:val="clear" w:color="auto" w:fill="FDFDFD"/>
          <w:lang w:val="uk-UA"/>
        </w:rPr>
        <w:t xml:space="preserve">  </w:t>
      </w:r>
      <w:proofErr w:type="spellStart"/>
      <w:r w:rsidRPr="00591B67">
        <w:rPr>
          <w:rFonts w:ascii="Times New Roman" w:eastAsia="Times New Roman" w:hAnsi="Times New Roman" w:cs="Times New Roman"/>
          <w:b/>
          <w:i/>
          <w:color w:val="222222"/>
          <w:sz w:val="24"/>
          <w:szCs w:val="24"/>
          <w:shd w:val="clear" w:color="auto" w:fill="FDFDFD"/>
          <w:lang w:val="uk-UA"/>
        </w:rPr>
        <w:t>Народной</w:t>
      </w:r>
      <w:proofErr w:type="spellEnd"/>
      <w:r w:rsidRPr="00591B67">
        <w:rPr>
          <w:rFonts w:ascii="Times New Roman" w:eastAsia="Times New Roman" w:hAnsi="Times New Roman" w:cs="Times New Roman"/>
          <w:b/>
          <w:i/>
          <w:color w:val="222222"/>
          <w:sz w:val="24"/>
          <w:szCs w:val="24"/>
          <w:shd w:val="clear" w:color="auto" w:fill="FDFDFD"/>
          <w:lang w:val="uk-UA"/>
        </w:rPr>
        <w:t xml:space="preserve"> </w:t>
      </w:r>
      <w:proofErr w:type="spellStart"/>
      <w:r w:rsidRPr="00591B67">
        <w:rPr>
          <w:rFonts w:ascii="Times New Roman" w:eastAsia="Times New Roman" w:hAnsi="Times New Roman" w:cs="Times New Roman"/>
          <w:b/>
          <w:i/>
          <w:color w:val="222222"/>
          <w:sz w:val="24"/>
          <w:szCs w:val="24"/>
          <w:shd w:val="clear" w:color="auto" w:fill="FDFDFD"/>
          <w:lang w:val="uk-UA"/>
        </w:rPr>
        <w:t>Республике</w:t>
      </w:r>
      <w:proofErr w:type="spellEnd"/>
      <w:r w:rsidRPr="00591B67">
        <w:rPr>
          <w:rFonts w:ascii="Times New Roman" w:eastAsia="Times New Roman" w:hAnsi="Times New Roman" w:cs="Times New Roman"/>
          <w:b/>
          <w:i/>
          <w:color w:val="222222"/>
          <w:sz w:val="24"/>
          <w:szCs w:val="24"/>
          <w:shd w:val="clear" w:color="auto" w:fill="FDFDFD"/>
          <w:lang w:val="uk-UA"/>
        </w:rPr>
        <w:t xml:space="preserve"> (ДНР) </w:t>
      </w:r>
      <w:r w:rsidRPr="00591B67">
        <w:rPr>
          <w:rFonts w:ascii="Times New Roman" w:eastAsia="Times New Roman" w:hAnsi="Times New Roman" w:cs="Times New Roman"/>
          <w:b/>
          <w:i/>
          <w:color w:val="222222"/>
          <w:sz w:val="24"/>
          <w:szCs w:val="24"/>
          <w:shd w:val="clear" w:color="auto" w:fill="FDFDFD"/>
        </w:rPr>
        <w:t>относятся</w:t>
      </w:r>
      <w:r w:rsidRPr="00591B67">
        <w:rPr>
          <w:rFonts w:ascii="Times New Roman" w:eastAsia="Times New Roman" w:hAnsi="Times New Roman" w:cs="Times New Roman"/>
          <w:b/>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Конституция</w:t>
      </w:r>
      <w:proofErr w:type="spellEnd"/>
      <w:r w:rsidRPr="00591B67">
        <w:rPr>
          <w:rFonts w:ascii="Times New Roman" w:eastAsia="Times New Roman" w:hAnsi="Times New Roman" w:cs="Times New Roman"/>
          <w:color w:val="222222"/>
          <w:sz w:val="24"/>
          <w:szCs w:val="24"/>
          <w:shd w:val="clear" w:color="auto" w:fill="FDFDFD"/>
          <w:lang w:val="uk-UA"/>
        </w:rPr>
        <w:t xml:space="preserve">  ДНР, </w:t>
      </w:r>
      <w:proofErr w:type="spellStart"/>
      <w:r w:rsidRPr="00591B67">
        <w:rPr>
          <w:rFonts w:ascii="Times New Roman" w:eastAsia="Times New Roman" w:hAnsi="Times New Roman" w:cs="Times New Roman"/>
          <w:color w:val="222222"/>
          <w:sz w:val="24"/>
          <w:szCs w:val="24"/>
          <w:shd w:val="clear" w:color="auto" w:fill="FDFDFD"/>
          <w:lang w:val="uk-UA"/>
        </w:rPr>
        <w:t>акты</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Главы</w:t>
      </w:r>
      <w:proofErr w:type="spellEnd"/>
      <w:r w:rsidRPr="00591B67">
        <w:rPr>
          <w:rFonts w:ascii="Times New Roman" w:eastAsia="Times New Roman" w:hAnsi="Times New Roman" w:cs="Times New Roman"/>
          <w:color w:val="222222"/>
          <w:sz w:val="24"/>
          <w:szCs w:val="24"/>
          <w:shd w:val="clear" w:color="auto" w:fill="FDFDFD"/>
          <w:lang w:val="uk-UA"/>
        </w:rPr>
        <w:t xml:space="preserve"> ДНР, </w:t>
      </w:r>
      <w:proofErr w:type="spellStart"/>
      <w:r w:rsidRPr="00591B67">
        <w:rPr>
          <w:rFonts w:ascii="Times New Roman" w:eastAsia="Times New Roman" w:hAnsi="Times New Roman" w:cs="Times New Roman"/>
          <w:color w:val="222222"/>
          <w:sz w:val="24"/>
          <w:szCs w:val="24"/>
          <w:shd w:val="clear" w:color="auto" w:fill="FDFDFD"/>
          <w:lang w:val="uk-UA"/>
        </w:rPr>
        <w:t>акты</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Совета</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Министров</w:t>
      </w:r>
      <w:proofErr w:type="spellEnd"/>
      <w:r w:rsidRPr="00591B67">
        <w:rPr>
          <w:rFonts w:ascii="Times New Roman" w:eastAsia="Times New Roman" w:hAnsi="Times New Roman" w:cs="Times New Roman"/>
          <w:color w:val="222222"/>
          <w:sz w:val="24"/>
          <w:szCs w:val="24"/>
          <w:shd w:val="clear" w:color="auto" w:fill="FDFDFD"/>
          <w:lang w:val="uk-UA"/>
        </w:rPr>
        <w:t xml:space="preserve"> ДНР, </w:t>
      </w:r>
      <w:proofErr w:type="spellStart"/>
      <w:r w:rsidRPr="00591B67">
        <w:rPr>
          <w:rFonts w:ascii="Times New Roman" w:eastAsia="Times New Roman" w:hAnsi="Times New Roman" w:cs="Times New Roman"/>
          <w:color w:val="222222"/>
          <w:sz w:val="24"/>
          <w:szCs w:val="24"/>
          <w:shd w:val="clear" w:color="auto" w:fill="FDFDFD"/>
          <w:lang w:val="uk-UA"/>
        </w:rPr>
        <w:t>правовые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акты</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органов</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местного</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самоуправления</w:t>
      </w:r>
      <w:proofErr w:type="spellEnd"/>
      <w:r w:rsidRPr="00591B67">
        <w:rPr>
          <w:rFonts w:ascii="Times New Roman" w:eastAsia="Times New Roman" w:hAnsi="Times New Roman" w:cs="Times New Roman"/>
          <w:color w:val="222222"/>
          <w:sz w:val="24"/>
          <w:szCs w:val="24"/>
          <w:shd w:val="clear" w:color="auto" w:fill="FDFDFD"/>
          <w:lang w:val="uk-UA"/>
        </w:rPr>
        <w:t xml:space="preserve"> ДНР, </w:t>
      </w:r>
      <w:proofErr w:type="spellStart"/>
      <w:r w:rsidRPr="00591B67">
        <w:rPr>
          <w:rFonts w:ascii="Times New Roman" w:eastAsia="Times New Roman" w:hAnsi="Times New Roman" w:cs="Times New Roman"/>
          <w:color w:val="222222"/>
          <w:sz w:val="24"/>
          <w:szCs w:val="24"/>
          <w:shd w:val="clear" w:color="auto" w:fill="FDFDFD"/>
          <w:lang w:val="uk-UA"/>
        </w:rPr>
        <w:t>акты</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референдумов</w:t>
      </w:r>
      <w:proofErr w:type="spellEnd"/>
      <w:r w:rsidRPr="00591B67">
        <w:rPr>
          <w:rFonts w:ascii="Times New Roman" w:eastAsia="Times New Roman" w:hAnsi="Times New Roman" w:cs="Times New Roman"/>
          <w:color w:val="222222"/>
          <w:sz w:val="24"/>
          <w:szCs w:val="24"/>
          <w:shd w:val="clear" w:color="auto" w:fill="FDFDFD"/>
          <w:lang w:val="uk-UA"/>
        </w:rPr>
        <w:t xml:space="preserve"> ДНР. </w:t>
      </w:r>
      <w:proofErr w:type="spellStart"/>
      <w:r w:rsidRPr="00591B67">
        <w:rPr>
          <w:rFonts w:ascii="Times New Roman" w:eastAsia="Times New Roman" w:hAnsi="Times New Roman" w:cs="Times New Roman"/>
          <w:color w:val="222222"/>
          <w:sz w:val="24"/>
          <w:szCs w:val="24"/>
          <w:shd w:val="clear" w:color="auto" w:fill="FDFDFD"/>
          <w:lang w:val="uk-UA"/>
        </w:rPr>
        <w:t>Нужно</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отметить</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что</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источниками</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конституционного</w:t>
      </w:r>
      <w:proofErr w:type="spellEnd"/>
      <w:r w:rsidRPr="00591B67">
        <w:rPr>
          <w:rFonts w:ascii="Times New Roman" w:eastAsia="Times New Roman" w:hAnsi="Times New Roman" w:cs="Times New Roman"/>
          <w:color w:val="222222"/>
          <w:sz w:val="24"/>
          <w:szCs w:val="24"/>
          <w:shd w:val="clear" w:color="auto" w:fill="FDFDFD"/>
          <w:lang w:val="uk-UA"/>
        </w:rPr>
        <w:t xml:space="preserve"> права </w:t>
      </w:r>
      <w:proofErr w:type="spellStart"/>
      <w:r w:rsidRPr="00591B67">
        <w:rPr>
          <w:rFonts w:ascii="Times New Roman" w:eastAsia="Times New Roman" w:hAnsi="Times New Roman" w:cs="Times New Roman"/>
          <w:color w:val="222222"/>
          <w:sz w:val="24"/>
          <w:szCs w:val="24"/>
          <w:shd w:val="clear" w:color="auto" w:fill="FDFDFD"/>
          <w:lang w:val="uk-UA"/>
        </w:rPr>
        <w:t>являются</w:t>
      </w:r>
      <w:proofErr w:type="spellEnd"/>
      <w:r w:rsidRPr="00591B67">
        <w:rPr>
          <w:rFonts w:ascii="Times New Roman" w:eastAsia="Times New Roman" w:hAnsi="Times New Roman" w:cs="Times New Roman"/>
          <w:color w:val="222222"/>
          <w:sz w:val="24"/>
          <w:szCs w:val="24"/>
          <w:shd w:val="clear" w:color="auto" w:fill="FDFDFD"/>
          <w:lang w:val="uk-UA"/>
        </w:rPr>
        <w:t xml:space="preserve"> не все </w:t>
      </w:r>
      <w:proofErr w:type="spellStart"/>
      <w:r w:rsidRPr="00591B67">
        <w:rPr>
          <w:rFonts w:ascii="Times New Roman" w:eastAsia="Times New Roman" w:hAnsi="Times New Roman" w:cs="Times New Roman"/>
          <w:color w:val="222222"/>
          <w:sz w:val="24"/>
          <w:szCs w:val="24"/>
          <w:shd w:val="clear" w:color="auto" w:fill="FDFDFD"/>
          <w:lang w:val="uk-UA"/>
        </w:rPr>
        <w:t>перечисленные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выше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акты</w:t>
      </w:r>
      <w:proofErr w:type="spellEnd"/>
      <w:r w:rsidRPr="00591B67">
        <w:rPr>
          <w:rFonts w:ascii="Times New Roman" w:eastAsia="Times New Roman" w:hAnsi="Times New Roman" w:cs="Times New Roman"/>
          <w:color w:val="222222"/>
          <w:sz w:val="24"/>
          <w:szCs w:val="24"/>
          <w:shd w:val="clear" w:color="auto" w:fill="FDFDFD"/>
          <w:lang w:val="uk-UA"/>
        </w:rPr>
        <w:t xml:space="preserve">, а </w:t>
      </w:r>
      <w:proofErr w:type="spellStart"/>
      <w:r w:rsidRPr="00591B67">
        <w:rPr>
          <w:rFonts w:ascii="Times New Roman" w:eastAsia="Times New Roman" w:hAnsi="Times New Roman" w:cs="Times New Roman"/>
          <w:color w:val="222222"/>
          <w:sz w:val="24"/>
          <w:szCs w:val="24"/>
          <w:shd w:val="clear" w:color="auto" w:fill="FDFDFD"/>
          <w:lang w:val="uk-UA"/>
        </w:rPr>
        <w:t>только</w:t>
      </w:r>
      <w:proofErr w:type="spellEnd"/>
      <w:r w:rsidRPr="00591B67">
        <w:rPr>
          <w:rFonts w:ascii="Times New Roman" w:eastAsia="Times New Roman" w:hAnsi="Times New Roman" w:cs="Times New Roman"/>
          <w:color w:val="222222"/>
          <w:sz w:val="24"/>
          <w:szCs w:val="24"/>
          <w:shd w:val="clear" w:color="auto" w:fill="FDFDFD"/>
          <w:lang w:val="uk-UA"/>
        </w:rPr>
        <w:t xml:space="preserve"> те </w:t>
      </w:r>
      <w:proofErr w:type="spellStart"/>
      <w:r w:rsidRPr="00591B67">
        <w:rPr>
          <w:rFonts w:ascii="Times New Roman" w:eastAsia="Times New Roman" w:hAnsi="Times New Roman" w:cs="Times New Roman"/>
          <w:color w:val="222222"/>
          <w:sz w:val="24"/>
          <w:szCs w:val="24"/>
          <w:shd w:val="clear" w:color="auto" w:fill="FDFDFD"/>
          <w:lang w:val="uk-UA"/>
        </w:rPr>
        <w:t>из</w:t>
      </w:r>
      <w:proofErr w:type="spellEnd"/>
      <w:r w:rsidRPr="00591B67">
        <w:rPr>
          <w:rFonts w:ascii="Times New Roman" w:eastAsia="Times New Roman" w:hAnsi="Times New Roman" w:cs="Times New Roman"/>
          <w:color w:val="222222"/>
          <w:sz w:val="24"/>
          <w:szCs w:val="24"/>
          <w:shd w:val="clear" w:color="auto" w:fill="FDFDFD"/>
          <w:lang w:val="uk-UA"/>
        </w:rPr>
        <w:t xml:space="preserve"> них, </w:t>
      </w:r>
      <w:proofErr w:type="spellStart"/>
      <w:r w:rsidRPr="00591B67">
        <w:rPr>
          <w:rFonts w:ascii="Times New Roman" w:eastAsia="Times New Roman" w:hAnsi="Times New Roman" w:cs="Times New Roman"/>
          <w:color w:val="222222"/>
          <w:sz w:val="24"/>
          <w:szCs w:val="24"/>
          <w:shd w:val="clear" w:color="auto" w:fill="FDFDFD"/>
          <w:lang w:val="uk-UA"/>
        </w:rPr>
        <w:t>которые</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содержат</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нормы</w:t>
      </w:r>
      <w:proofErr w:type="spellEnd"/>
      <w:r w:rsidRPr="00591B67">
        <w:rPr>
          <w:rFonts w:ascii="Times New Roman" w:eastAsia="Times New Roman" w:hAnsi="Times New Roman" w:cs="Times New Roman"/>
          <w:color w:val="222222"/>
          <w:sz w:val="24"/>
          <w:szCs w:val="24"/>
          <w:shd w:val="clear" w:color="auto" w:fill="FDFDFD"/>
          <w:lang w:val="uk-UA"/>
        </w:rPr>
        <w:t xml:space="preserve"> </w:t>
      </w:r>
      <w:proofErr w:type="spellStart"/>
      <w:r w:rsidRPr="00591B67">
        <w:rPr>
          <w:rFonts w:ascii="Times New Roman" w:eastAsia="Times New Roman" w:hAnsi="Times New Roman" w:cs="Times New Roman"/>
          <w:color w:val="222222"/>
          <w:sz w:val="24"/>
          <w:szCs w:val="24"/>
          <w:shd w:val="clear" w:color="auto" w:fill="FDFDFD"/>
          <w:lang w:val="uk-UA"/>
        </w:rPr>
        <w:t>конституционного</w:t>
      </w:r>
      <w:proofErr w:type="spellEnd"/>
      <w:r w:rsidRPr="00591B67">
        <w:rPr>
          <w:rFonts w:ascii="Times New Roman" w:eastAsia="Times New Roman" w:hAnsi="Times New Roman" w:cs="Times New Roman"/>
          <w:color w:val="222222"/>
          <w:sz w:val="24"/>
          <w:szCs w:val="24"/>
          <w:shd w:val="clear" w:color="auto" w:fill="FDFDFD"/>
          <w:lang w:val="uk-UA"/>
        </w:rPr>
        <w:t xml:space="preserve"> права.</w:t>
      </w:r>
    </w:p>
    <w:p w:rsidR="00591B67" w:rsidRPr="00591B67" w:rsidRDefault="00591B67" w:rsidP="00F16F7B">
      <w:pPr>
        <w:spacing w:after="0" w:line="240" w:lineRule="auto"/>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Конституция</w:t>
      </w:r>
      <w:proofErr w:type="spellEnd"/>
      <w:r w:rsidRPr="00591B67">
        <w:rPr>
          <w:rFonts w:ascii="Times New Roman" w:eastAsia="Times New Roman" w:hAnsi="Times New Roman" w:cs="Times New Roman"/>
          <w:sz w:val="24"/>
          <w:szCs w:val="24"/>
          <w:lang w:val="uk-UA"/>
        </w:rPr>
        <w:t xml:space="preserve"> любого </w:t>
      </w:r>
      <w:proofErr w:type="spellStart"/>
      <w:r w:rsidRPr="00591B67">
        <w:rPr>
          <w:rFonts w:ascii="Times New Roman" w:eastAsia="Times New Roman" w:hAnsi="Times New Roman" w:cs="Times New Roman"/>
          <w:sz w:val="24"/>
          <w:szCs w:val="24"/>
          <w:lang w:val="uk-UA"/>
        </w:rPr>
        <w:t>государства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является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отображением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объективных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процессов</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общественного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развития</w:t>
      </w:r>
      <w:proofErr w:type="spellEnd"/>
      <w:r w:rsidRPr="00591B67">
        <w:rPr>
          <w:rFonts w:ascii="Times New Roman" w:eastAsia="Times New Roman" w:hAnsi="Times New Roman" w:cs="Times New Roman"/>
          <w:sz w:val="24"/>
          <w:szCs w:val="24"/>
          <w:lang w:val="uk-UA"/>
        </w:rPr>
        <w:t xml:space="preserve">, реального </w:t>
      </w:r>
      <w:proofErr w:type="spellStart"/>
      <w:r w:rsidRPr="00591B67">
        <w:rPr>
          <w:rFonts w:ascii="Times New Roman" w:eastAsia="Times New Roman" w:hAnsi="Times New Roman" w:cs="Times New Roman"/>
          <w:sz w:val="24"/>
          <w:szCs w:val="24"/>
          <w:lang w:val="uk-UA"/>
        </w:rPr>
        <w:t>соотношения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политических</w:t>
      </w:r>
      <w:proofErr w:type="spellEnd"/>
      <w:r w:rsidRPr="00591B67">
        <w:rPr>
          <w:rFonts w:ascii="Times New Roman" w:eastAsia="Times New Roman" w:hAnsi="Times New Roman" w:cs="Times New Roman"/>
          <w:sz w:val="24"/>
          <w:szCs w:val="24"/>
          <w:lang w:val="uk-UA"/>
        </w:rPr>
        <w:t xml:space="preserve"> сил, </w:t>
      </w:r>
      <w:proofErr w:type="spellStart"/>
      <w:r w:rsidRPr="00591B67">
        <w:rPr>
          <w:rFonts w:ascii="Times New Roman" w:eastAsia="Times New Roman" w:hAnsi="Times New Roman" w:cs="Times New Roman"/>
          <w:sz w:val="24"/>
          <w:szCs w:val="24"/>
          <w:lang w:val="uk-UA"/>
        </w:rPr>
        <w:t>сложившихся</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обществе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Конституция</w:t>
      </w:r>
      <w:proofErr w:type="spellEnd"/>
      <w:r w:rsidRPr="00591B67">
        <w:rPr>
          <w:rFonts w:ascii="Times New Roman" w:eastAsia="Times New Roman" w:hAnsi="Times New Roman" w:cs="Times New Roman"/>
          <w:sz w:val="24"/>
          <w:szCs w:val="24"/>
          <w:lang w:val="uk-UA"/>
        </w:rPr>
        <w:t xml:space="preserve"> – </w:t>
      </w:r>
      <w:proofErr w:type="spellStart"/>
      <w:r w:rsidRPr="00591B67">
        <w:rPr>
          <w:rFonts w:ascii="Times New Roman" w:eastAsia="Times New Roman" w:hAnsi="Times New Roman" w:cs="Times New Roman"/>
          <w:sz w:val="24"/>
          <w:szCs w:val="24"/>
          <w:lang w:val="uk-UA"/>
        </w:rPr>
        <w:t>это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как</w:t>
      </w:r>
      <w:proofErr w:type="spellEnd"/>
      <w:r w:rsidRPr="00591B67">
        <w:rPr>
          <w:rFonts w:ascii="Times New Roman" w:eastAsia="Times New Roman" w:hAnsi="Times New Roman" w:cs="Times New Roman"/>
          <w:sz w:val="24"/>
          <w:szCs w:val="24"/>
          <w:lang w:val="uk-UA"/>
        </w:rPr>
        <w:t xml:space="preserve"> правило, </w:t>
      </w:r>
      <w:proofErr w:type="spellStart"/>
      <w:r w:rsidRPr="00591B67">
        <w:rPr>
          <w:rFonts w:ascii="Times New Roman" w:eastAsia="Times New Roman" w:hAnsi="Times New Roman" w:cs="Times New Roman"/>
          <w:sz w:val="24"/>
          <w:szCs w:val="24"/>
          <w:lang w:val="uk-UA"/>
        </w:rPr>
        <w:t>единый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правовой</w:t>
      </w:r>
      <w:proofErr w:type="spellEnd"/>
      <w:r w:rsidRPr="00591B67">
        <w:rPr>
          <w:rFonts w:ascii="Times New Roman" w:eastAsia="Times New Roman" w:hAnsi="Times New Roman" w:cs="Times New Roman"/>
          <w:sz w:val="24"/>
          <w:szCs w:val="24"/>
          <w:lang w:val="uk-UA"/>
        </w:rPr>
        <w:t xml:space="preserve"> акт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система таких </w:t>
      </w:r>
      <w:proofErr w:type="spellStart"/>
      <w:r w:rsidRPr="00591B67">
        <w:rPr>
          <w:rFonts w:ascii="Times New Roman" w:eastAsia="Times New Roman" w:hAnsi="Times New Roman" w:cs="Times New Roman"/>
          <w:sz w:val="24"/>
          <w:szCs w:val="24"/>
          <w:lang w:val="uk-UA"/>
        </w:rPr>
        <w:t>актов</w:t>
      </w:r>
      <w:proofErr w:type="spellEnd"/>
      <w:r w:rsidRPr="00591B67">
        <w:rPr>
          <w:rFonts w:ascii="Times New Roman" w:eastAsia="Times New Roman" w:hAnsi="Times New Roman" w:cs="Times New Roman"/>
          <w:sz w:val="24"/>
          <w:szCs w:val="24"/>
          <w:lang w:val="uk-UA"/>
        </w:rPr>
        <w:t xml:space="preserve">, с </w:t>
      </w:r>
      <w:proofErr w:type="spellStart"/>
      <w:r w:rsidRPr="00591B67">
        <w:rPr>
          <w:rFonts w:ascii="Times New Roman" w:eastAsia="Times New Roman" w:hAnsi="Times New Roman" w:cs="Times New Roman"/>
          <w:sz w:val="24"/>
          <w:szCs w:val="24"/>
          <w:lang w:val="uk-UA"/>
        </w:rPr>
        <w:t>помощью</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которых</w:t>
      </w:r>
      <w:proofErr w:type="spellEnd"/>
      <w:r w:rsidRPr="00591B67">
        <w:rPr>
          <w:rFonts w:ascii="Times New Roman" w:eastAsia="Times New Roman" w:hAnsi="Times New Roman" w:cs="Times New Roman"/>
          <w:sz w:val="24"/>
          <w:szCs w:val="24"/>
          <w:lang w:val="uk-UA"/>
        </w:rPr>
        <w:t xml:space="preserve"> народ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органы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которые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выступают</w:t>
      </w:r>
      <w:proofErr w:type="spellEnd"/>
      <w:r w:rsidRPr="00591B67">
        <w:rPr>
          <w:rFonts w:ascii="Times New Roman" w:eastAsia="Times New Roman" w:hAnsi="Times New Roman" w:cs="Times New Roman"/>
          <w:sz w:val="24"/>
          <w:szCs w:val="24"/>
          <w:lang w:val="uk-UA"/>
        </w:rPr>
        <w:t xml:space="preserve"> от его </w:t>
      </w:r>
      <w:proofErr w:type="spellStart"/>
      <w:r w:rsidRPr="00591B67">
        <w:rPr>
          <w:rFonts w:ascii="Times New Roman" w:eastAsia="Times New Roman" w:hAnsi="Times New Roman" w:cs="Times New Roman"/>
          <w:sz w:val="24"/>
          <w:szCs w:val="24"/>
          <w:lang w:val="uk-UA"/>
        </w:rPr>
        <w:t>имени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устанавливают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основные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принципы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устройства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общества</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государства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формы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непосредственной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демократии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определяют</w:t>
      </w:r>
      <w:proofErr w:type="spellEnd"/>
      <w:r w:rsidRPr="00591B67">
        <w:rPr>
          <w:rFonts w:ascii="Times New Roman" w:eastAsia="Times New Roman" w:hAnsi="Times New Roman" w:cs="Times New Roman"/>
          <w:sz w:val="24"/>
          <w:szCs w:val="24"/>
          <w:lang w:val="uk-UA"/>
        </w:rPr>
        <w:t xml:space="preserve"> статус </w:t>
      </w:r>
      <w:proofErr w:type="spellStart"/>
      <w:r w:rsidRPr="00591B67">
        <w:rPr>
          <w:rFonts w:ascii="Times New Roman" w:eastAsia="Times New Roman" w:hAnsi="Times New Roman" w:cs="Times New Roman"/>
          <w:sz w:val="24"/>
          <w:szCs w:val="24"/>
          <w:lang w:val="uk-UA"/>
        </w:rPr>
        <w:t>государственной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власти</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местного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самоуправления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механизм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осуществления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закрепляют</w:t>
      </w:r>
      <w:proofErr w:type="spellEnd"/>
      <w:r w:rsidRPr="00591B67">
        <w:rPr>
          <w:rFonts w:ascii="Times New Roman" w:eastAsia="Times New Roman" w:hAnsi="Times New Roman" w:cs="Times New Roman"/>
          <w:sz w:val="24"/>
          <w:szCs w:val="24"/>
          <w:lang w:val="uk-UA"/>
        </w:rPr>
        <w:t xml:space="preserve"> права и </w:t>
      </w:r>
      <w:proofErr w:type="spellStart"/>
      <w:r w:rsidRPr="00591B67">
        <w:rPr>
          <w:rFonts w:ascii="Times New Roman" w:eastAsia="Times New Roman" w:hAnsi="Times New Roman" w:cs="Times New Roman"/>
          <w:sz w:val="24"/>
          <w:szCs w:val="24"/>
          <w:lang w:val="uk-UA"/>
        </w:rPr>
        <w:t>свободы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человека</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гражданина</w:t>
      </w:r>
      <w:proofErr w:type="spellEnd"/>
      <w:r w:rsidRPr="00591B67">
        <w:rPr>
          <w:rFonts w:ascii="Times New Roman" w:eastAsia="Times New Roman" w:hAnsi="Times New Roman" w:cs="Times New Roman"/>
          <w:sz w:val="24"/>
          <w:szCs w:val="24"/>
          <w:lang w:val="uk-UA"/>
        </w:rPr>
        <w:t>.</w:t>
      </w:r>
      <w:r w:rsidRPr="00591B67">
        <w:rPr>
          <w:rFonts w:ascii="Times New Roman" w:eastAsia="Times New Roman" w:hAnsi="Times New Roman" w:cs="Times New Roman"/>
          <w:sz w:val="24"/>
          <w:szCs w:val="24"/>
        </w:rPr>
        <w:t xml:space="preserve"> </w:t>
      </w:r>
      <w:proofErr w:type="spellStart"/>
      <w:r w:rsidRPr="00591B67">
        <w:rPr>
          <w:rFonts w:ascii="Times New Roman" w:eastAsia="Times New Roman" w:hAnsi="Times New Roman" w:cs="Times New Roman"/>
          <w:sz w:val="24"/>
          <w:szCs w:val="24"/>
          <w:lang w:val="uk-UA"/>
        </w:rPr>
        <w:t>Конституция</w:t>
      </w:r>
      <w:proofErr w:type="spellEnd"/>
      <w:r w:rsidRPr="00591B67">
        <w:rPr>
          <w:rFonts w:ascii="Times New Roman" w:eastAsia="Times New Roman" w:hAnsi="Times New Roman" w:cs="Times New Roman"/>
          <w:sz w:val="24"/>
          <w:szCs w:val="24"/>
          <w:lang w:val="uk-UA"/>
        </w:rPr>
        <w:t xml:space="preserve"> – </w:t>
      </w:r>
      <w:proofErr w:type="spellStart"/>
      <w:r w:rsidRPr="00591B67">
        <w:rPr>
          <w:rFonts w:ascii="Times New Roman" w:eastAsia="Times New Roman" w:hAnsi="Times New Roman" w:cs="Times New Roman"/>
          <w:sz w:val="24"/>
          <w:szCs w:val="24"/>
          <w:lang w:val="uk-UA"/>
        </w:rPr>
        <w:t>особый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институт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правовой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системы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которому</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принадлежит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правовое</w:t>
      </w:r>
      <w:proofErr w:type="spellEnd"/>
      <w:r w:rsidRPr="00591B67">
        <w:rPr>
          <w:rFonts w:ascii="Times New Roman" w:eastAsia="Times New Roman" w:hAnsi="Times New Roman" w:cs="Times New Roman"/>
          <w:sz w:val="24"/>
          <w:szCs w:val="24"/>
          <w:lang w:val="uk-UA"/>
        </w:rPr>
        <w:t xml:space="preserve"> верховенство по </w:t>
      </w:r>
      <w:proofErr w:type="spellStart"/>
      <w:r w:rsidRPr="00591B67">
        <w:rPr>
          <w:rFonts w:ascii="Times New Roman" w:eastAsia="Times New Roman" w:hAnsi="Times New Roman" w:cs="Times New Roman"/>
          <w:sz w:val="24"/>
          <w:szCs w:val="24"/>
          <w:lang w:val="uk-UA"/>
        </w:rPr>
        <w:t>отношению</w:t>
      </w:r>
      <w:proofErr w:type="spellEnd"/>
      <w:r w:rsidRPr="00591B67">
        <w:rPr>
          <w:rFonts w:ascii="Times New Roman" w:eastAsia="Times New Roman" w:hAnsi="Times New Roman" w:cs="Times New Roman"/>
          <w:sz w:val="24"/>
          <w:szCs w:val="24"/>
          <w:lang w:val="uk-UA"/>
        </w:rPr>
        <w:t xml:space="preserve"> ко </w:t>
      </w:r>
      <w:proofErr w:type="spellStart"/>
      <w:r w:rsidRPr="00591B67">
        <w:rPr>
          <w:rFonts w:ascii="Times New Roman" w:eastAsia="Times New Roman" w:hAnsi="Times New Roman" w:cs="Times New Roman"/>
          <w:sz w:val="24"/>
          <w:szCs w:val="24"/>
          <w:lang w:val="uk-UA"/>
        </w:rPr>
        <w:t>всем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ее</w:t>
      </w:r>
      <w:proofErr w:type="spellEnd"/>
      <w:r w:rsidRPr="00591B67">
        <w:rPr>
          <w:rFonts w:ascii="Times New Roman" w:eastAsia="Times New Roman" w:hAnsi="Times New Roman" w:cs="Times New Roman"/>
          <w:sz w:val="24"/>
          <w:szCs w:val="24"/>
          <w:lang w:val="uk-UA"/>
        </w:rPr>
        <w:t xml:space="preserve"> актам. </w:t>
      </w:r>
      <w:proofErr w:type="spellStart"/>
      <w:r w:rsidRPr="00591B67">
        <w:rPr>
          <w:rFonts w:ascii="Times New Roman" w:eastAsia="Times New Roman" w:hAnsi="Times New Roman" w:cs="Times New Roman"/>
          <w:sz w:val="24"/>
          <w:szCs w:val="24"/>
          <w:lang w:val="uk-UA"/>
        </w:rPr>
        <w:t>Это</w:t>
      </w:r>
      <w:proofErr w:type="spellEnd"/>
      <w:r w:rsidRPr="00591B67">
        <w:rPr>
          <w:rFonts w:ascii="Times New Roman" w:eastAsia="Times New Roman" w:hAnsi="Times New Roman" w:cs="Times New Roman"/>
          <w:sz w:val="24"/>
          <w:szCs w:val="24"/>
          <w:lang w:val="uk-UA"/>
        </w:rPr>
        <w:t xml:space="preserve"> не просто закон, а </w:t>
      </w:r>
      <w:proofErr w:type="spellStart"/>
      <w:r w:rsidRPr="00591B67">
        <w:rPr>
          <w:rFonts w:ascii="Times New Roman" w:eastAsia="Times New Roman" w:hAnsi="Times New Roman" w:cs="Times New Roman"/>
          <w:sz w:val="24"/>
          <w:szCs w:val="24"/>
          <w:lang w:val="uk-UA"/>
        </w:rPr>
        <w:t>основной</w:t>
      </w:r>
      <w:proofErr w:type="spellEnd"/>
      <w:r w:rsidRPr="00591B67">
        <w:rPr>
          <w:rFonts w:ascii="Times New Roman" w:eastAsia="Times New Roman" w:hAnsi="Times New Roman" w:cs="Times New Roman"/>
          <w:sz w:val="24"/>
          <w:szCs w:val="24"/>
          <w:lang w:val="uk-UA"/>
        </w:rPr>
        <w:t xml:space="preserve"> закон </w:t>
      </w:r>
      <w:proofErr w:type="spellStart"/>
      <w:r w:rsidRPr="00591B67">
        <w:rPr>
          <w:rFonts w:ascii="Times New Roman" w:eastAsia="Times New Roman" w:hAnsi="Times New Roman" w:cs="Times New Roman"/>
          <w:sz w:val="24"/>
          <w:szCs w:val="24"/>
          <w:lang w:val="uk-UA"/>
        </w:rPr>
        <w:t>государства</w:t>
      </w:r>
      <w:proofErr w:type="spellEnd"/>
      <w:r w:rsidRPr="00591B67">
        <w:rPr>
          <w:rFonts w:ascii="Times New Roman" w:eastAsia="Times New Roman" w:hAnsi="Times New Roman" w:cs="Times New Roman"/>
          <w:sz w:val="24"/>
          <w:szCs w:val="24"/>
          <w:lang w:val="uk-UA"/>
        </w:rPr>
        <w:t xml:space="preserve">: закон </w:t>
      </w:r>
      <w:proofErr w:type="spellStart"/>
      <w:r w:rsidRPr="00591B67">
        <w:rPr>
          <w:rFonts w:ascii="Times New Roman" w:eastAsia="Times New Roman" w:hAnsi="Times New Roman" w:cs="Times New Roman"/>
          <w:sz w:val="24"/>
          <w:szCs w:val="24"/>
          <w:lang w:val="uk-UA"/>
        </w:rPr>
        <w:t>законов</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как</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называл</w:t>
      </w:r>
      <w:proofErr w:type="spellEnd"/>
      <w:r w:rsidRPr="00591B67">
        <w:rPr>
          <w:rFonts w:ascii="Times New Roman" w:eastAsia="Times New Roman" w:hAnsi="Times New Roman" w:cs="Times New Roman"/>
          <w:sz w:val="24"/>
          <w:szCs w:val="24"/>
          <w:lang w:val="uk-UA"/>
        </w:rPr>
        <w:t xml:space="preserve"> его К. Маркс. </w:t>
      </w:r>
      <w:proofErr w:type="spellStart"/>
      <w:r w:rsidRPr="00591B67">
        <w:rPr>
          <w:rFonts w:ascii="Times New Roman" w:eastAsia="Times New Roman" w:hAnsi="Times New Roman" w:cs="Times New Roman"/>
          <w:sz w:val="24"/>
          <w:szCs w:val="24"/>
          <w:lang w:val="uk-UA"/>
        </w:rPr>
        <w:t>Конституция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оформляет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национальную</w:t>
      </w:r>
      <w:proofErr w:type="spellEnd"/>
      <w:r w:rsidRPr="00591B67">
        <w:rPr>
          <w:rFonts w:ascii="Times New Roman" w:eastAsia="Times New Roman" w:hAnsi="Times New Roman" w:cs="Times New Roman"/>
          <w:sz w:val="24"/>
          <w:szCs w:val="24"/>
          <w:lang w:val="uk-UA"/>
        </w:rPr>
        <w:t xml:space="preserve"> систему права, </w:t>
      </w:r>
      <w:proofErr w:type="spellStart"/>
      <w:r w:rsidRPr="00591B67">
        <w:rPr>
          <w:rFonts w:ascii="Times New Roman" w:eastAsia="Times New Roman" w:hAnsi="Times New Roman" w:cs="Times New Roman"/>
          <w:sz w:val="24"/>
          <w:szCs w:val="24"/>
          <w:lang w:val="uk-UA"/>
        </w:rPr>
        <w:t>объединяет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действующее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законодательство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определяет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основы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законности</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правопорядка</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государстве</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jc w:val="both"/>
        <w:rPr>
          <w:rFonts w:ascii="Times New Roman" w:eastAsia="Times New Roman" w:hAnsi="Times New Roman" w:cs="Times New Roman"/>
          <w:i/>
          <w:sz w:val="24"/>
          <w:szCs w:val="24"/>
          <w:lang w:val="uk-UA"/>
        </w:rPr>
      </w:pPr>
      <w:r w:rsidRPr="00591B67">
        <w:rPr>
          <w:rFonts w:ascii="Times New Roman" w:eastAsia="Times New Roman" w:hAnsi="Times New Roman" w:cs="Times New Roman"/>
          <w:i/>
          <w:sz w:val="24"/>
          <w:szCs w:val="24"/>
        </w:rPr>
        <w:lastRenderedPageBreak/>
        <w:t xml:space="preserve">           </w:t>
      </w:r>
      <w:proofErr w:type="spellStart"/>
      <w:r w:rsidRPr="00591B67">
        <w:rPr>
          <w:rFonts w:ascii="Times New Roman" w:eastAsia="Times New Roman" w:hAnsi="Times New Roman" w:cs="Times New Roman"/>
          <w:i/>
          <w:sz w:val="24"/>
          <w:szCs w:val="24"/>
          <w:lang w:val="uk-UA"/>
        </w:rPr>
        <w:t>Основными</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i/>
          <w:sz w:val="24"/>
          <w:szCs w:val="24"/>
          <w:lang w:val="uk-UA"/>
        </w:rPr>
        <w:t>чертами</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i/>
          <w:sz w:val="24"/>
          <w:szCs w:val="24"/>
          <w:lang w:val="uk-UA"/>
        </w:rPr>
        <w:t>конституции</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i/>
          <w:sz w:val="24"/>
          <w:szCs w:val="24"/>
          <w:lang w:val="uk-UA"/>
        </w:rPr>
        <w:t>являются</w:t>
      </w:r>
      <w:proofErr w:type="spellEnd"/>
      <w:r w:rsidRPr="00591B67">
        <w:rPr>
          <w:rFonts w:ascii="Times New Roman" w:eastAsia="Times New Roman" w:hAnsi="Times New Roman" w:cs="Times New Roman"/>
          <w:i/>
          <w:sz w:val="24"/>
          <w:szCs w:val="24"/>
          <w:lang w:val="uk-UA"/>
        </w:rPr>
        <w:t>:</w:t>
      </w:r>
    </w:p>
    <w:p w:rsidR="00591B67" w:rsidRPr="00591B67" w:rsidRDefault="00591B67" w:rsidP="00CB58BB">
      <w:pPr>
        <w:numPr>
          <w:ilvl w:val="0"/>
          <w:numId w:val="2"/>
        </w:numPr>
        <w:spacing w:after="0" w:line="240" w:lineRule="auto"/>
        <w:contextualSpacing/>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sz w:val="24"/>
          <w:szCs w:val="24"/>
          <w:lang w:val="uk-UA"/>
        </w:rPr>
        <w:t>основополагающий</w:t>
      </w:r>
      <w:proofErr w:type="spellEnd"/>
      <w:r w:rsidRPr="00591B67">
        <w:rPr>
          <w:rFonts w:ascii="Times New Roman" w:eastAsia="Times New Roman" w:hAnsi="Times New Roman" w:cs="Times New Roman"/>
          <w:sz w:val="24"/>
          <w:szCs w:val="24"/>
          <w:lang w:val="uk-UA"/>
        </w:rPr>
        <w:t xml:space="preserve"> характер, </w:t>
      </w:r>
      <w:proofErr w:type="spellStart"/>
      <w:r w:rsidRPr="00591B67">
        <w:rPr>
          <w:rFonts w:ascii="Times New Roman" w:eastAsia="Times New Roman" w:hAnsi="Times New Roman" w:cs="Times New Roman"/>
          <w:sz w:val="24"/>
          <w:szCs w:val="24"/>
          <w:lang w:val="uk-UA"/>
        </w:rPr>
        <w:t>поскольку</w:t>
      </w:r>
      <w:proofErr w:type="spellEnd"/>
      <w:r w:rsidRPr="00591B67">
        <w:rPr>
          <w:rFonts w:ascii="Times New Roman" w:eastAsia="Times New Roman" w:hAnsi="Times New Roman" w:cs="Times New Roman"/>
          <w:sz w:val="24"/>
          <w:szCs w:val="24"/>
          <w:lang w:val="uk-UA"/>
        </w:rPr>
        <w:t xml:space="preserve"> предметом </w:t>
      </w:r>
      <w:proofErr w:type="spellStart"/>
      <w:r w:rsidRPr="00591B67">
        <w:rPr>
          <w:rFonts w:ascii="Times New Roman" w:eastAsia="Times New Roman" w:hAnsi="Times New Roman" w:cs="Times New Roman"/>
          <w:sz w:val="24"/>
          <w:szCs w:val="24"/>
          <w:lang w:val="uk-UA"/>
        </w:rPr>
        <w:t>конституционного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регулирования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являются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фундаментальные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наиважнейшие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политико-правовые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общественные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отношения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которые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определяют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лицо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общества</w:t>
      </w:r>
      <w:proofErr w:type="spellEnd"/>
      <w:r w:rsidRPr="00591B67">
        <w:rPr>
          <w:rFonts w:ascii="Times New Roman" w:eastAsia="Times New Roman" w:hAnsi="Times New Roman" w:cs="Times New Roman"/>
          <w:sz w:val="24"/>
          <w:szCs w:val="24"/>
          <w:lang w:val="uk-UA"/>
        </w:rPr>
        <w:t>;</w:t>
      </w:r>
    </w:p>
    <w:p w:rsidR="00591B67" w:rsidRPr="00591B67" w:rsidRDefault="00591B67" w:rsidP="00CB58BB">
      <w:pPr>
        <w:numPr>
          <w:ilvl w:val="0"/>
          <w:numId w:val="2"/>
        </w:numPr>
        <w:spacing w:after="0" w:line="240" w:lineRule="auto"/>
        <w:contextualSpacing/>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sz w:val="24"/>
          <w:szCs w:val="24"/>
          <w:lang w:val="uk-UA"/>
        </w:rPr>
        <w:t>народный</w:t>
      </w:r>
      <w:proofErr w:type="spellEnd"/>
      <w:r w:rsidRPr="00591B67">
        <w:rPr>
          <w:rFonts w:ascii="Times New Roman" w:eastAsia="Times New Roman" w:hAnsi="Times New Roman" w:cs="Times New Roman"/>
          <w:sz w:val="24"/>
          <w:szCs w:val="24"/>
          <w:lang w:val="uk-UA"/>
        </w:rPr>
        <w:t xml:space="preserve"> характер, </w:t>
      </w:r>
      <w:proofErr w:type="spellStart"/>
      <w:r w:rsidRPr="00591B67">
        <w:rPr>
          <w:rFonts w:ascii="Times New Roman" w:eastAsia="Times New Roman" w:hAnsi="Times New Roman" w:cs="Times New Roman"/>
          <w:sz w:val="24"/>
          <w:szCs w:val="24"/>
          <w:lang w:val="uk-UA"/>
        </w:rPr>
        <w:t>который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состоит</w:t>
      </w:r>
      <w:proofErr w:type="spellEnd"/>
      <w:r w:rsidRPr="00591B67">
        <w:rPr>
          <w:rFonts w:ascii="Times New Roman" w:eastAsia="Times New Roman" w:hAnsi="Times New Roman" w:cs="Times New Roman"/>
          <w:sz w:val="24"/>
          <w:szCs w:val="24"/>
          <w:lang w:val="uk-UA"/>
        </w:rPr>
        <w:t xml:space="preserve"> в том, </w:t>
      </w:r>
      <w:proofErr w:type="spellStart"/>
      <w:r w:rsidRPr="00591B67">
        <w:rPr>
          <w:rFonts w:ascii="Times New Roman" w:eastAsia="Times New Roman" w:hAnsi="Times New Roman" w:cs="Times New Roman"/>
          <w:sz w:val="24"/>
          <w:szCs w:val="24"/>
          <w:lang w:val="uk-UA"/>
        </w:rPr>
        <w:t>что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конституция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выражает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интересы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народа</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должна</w:t>
      </w:r>
      <w:proofErr w:type="spellEnd"/>
      <w:r w:rsidRPr="00591B67">
        <w:rPr>
          <w:rFonts w:ascii="Times New Roman" w:eastAsia="Times New Roman" w:hAnsi="Times New Roman" w:cs="Times New Roman"/>
          <w:sz w:val="24"/>
          <w:szCs w:val="24"/>
          <w:lang w:val="uk-UA"/>
        </w:rPr>
        <w:t xml:space="preserve"> служить </w:t>
      </w:r>
      <w:proofErr w:type="spellStart"/>
      <w:r w:rsidRPr="00591B67">
        <w:rPr>
          <w:rFonts w:ascii="Times New Roman" w:eastAsia="Times New Roman" w:hAnsi="Times New Roman" w:cs="Times New Roman"/>
          <w:sz w:val="24"/>
          <w:szCs w:val="24"/>
          <w:lang w:val="uk-UA"/>
        </w:rPr>
        <w:t>ему</w:t>
      </w:r>
      <w:proofErr w:type="spellEnd"/>
      <w:r w:rsidRPr="00591B67">
        <w:rPr>
          <w:rFonts w:ascii="Times New Roman" w:eastAsia="Times New Roman" w:hAnsi="Times New Roman" w:cs="Times New Roman"/>
          <w:sz w:val="24"/>
          <w:szCs w:val="24"/>
          <w:lang w:val="uk-UA"/>
        </w:rPr>
        <w:t>;</w:t>
      </w:r>
    </w:p>
    <w:p w:rsidR="00591B67" w:rsidRPr="00591B67" w:rsidRDefault="00591B67" w:rsidP="00CB58BB">
      <w:pPr>
        <w:numPr>
          <w:ilvl w:val="0"/>
          <w:numId w:val="2"/>
        </w:numPr>
        <w:spacing w:after="0" w:line="240" w:lineRule="auto"/>
        <w:contextualSpacing/>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sz w:val="24"/>
          <w:szCs w:val="24"/>
          <w:lang w:val="uk-UA"/>
        </w:rPr>
        <w:t>реальный</w:t>
      </w:r>
      <w:proofErr w:type="spellEnd"/>
      <w:r w:rsidRPr="00591B67">
        <w:rPr>
          <w:rFonts w:ascii="Times New Roman" w:eastAsia="Times New Roman" w:hAnsi="Times New Roman" w:cs="Times New Roman"/>
          <w:sz w:val="24"/>
          <w:szCs w:val="24"/>
          <w:lang w:val="uk-UA"/>
        </w:rPr>
        <w:t xml:space="preserve"> характер, то </w:t>
      </w:r>
      <w:proofErr w:type="spellStart"/>
      <w:r w:rsidRPr="00591B67">
        <w:rPr>
          <w:rFonts w:ascii="Times New Roman" w:eastAsia="Times New Roman" w:hAnsi="Times New Roman" w:cs="Times New Roman"/>
          <w:sz w:val="24"/>
          <w:szCs w:val="24"/>
          <w:lang w:val="uk-UA"/>
        </w:rPr>
        <w:t>есть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соответствие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фактически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существующим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общественным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отношениям</w:t>
      </w:r>
      <w:proofErr w:type="spellEnd"/>
      <w:r w:rsidRPr="00591B67">
        <w:rPr>
          <w:rFonts w:ascii="Times New Roman" w:eastAsia="Times New Roman" w:hAnsi="Times New Roman" w:cs="Times New Roman"/>
          <w:sz w:val="24"/>
          <w:szCs w:val="24"/>
          <w:lang w:val="uk-UA"/>
        </w:rPr>
        <w:t>;</w:t>
      </w:r>
    </w:p>
    <w:p w:rsidR="00591B67" w:rsidRPr="00591B67" w:rsidRDefault="00591B67" w:rsidP="00CB58BB">
      <w:pPr>
        <w:numPr>
          <w:ilvl w:val="0"/>
          <w:numId w:val="2"/>
        </w:numPr>
        <w:spacing w:after="0" w:line="240" w:lineRule="auto"/>
        <w:contextualSpacing/>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sz w:val="24"/>
          <w:szCs w:val="24"/>
          <w:lang w:val="uk-UA"/>
        </w:rPr>
        <w:t>стабильность</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Times New Roman" w:hAnsi="Times New Roman" w:cs="Times New Roman"/>
          <w:i/>
          <w:sz w:val="24"/>
          <w:szCs w:val="24"/>
        </w:rPr>
      </w:pPr>
      <w:proofErr w:type="spellStart"/>
      <w:r w:rsidRPr="00591B67">
        <w:rPr>
          <w:rFonts w:ascii="Times New Roman" w:eastAsia="Times New Roman" w:hAnsi="Times New Roman" w:cs="Times New Roman"/>
          <w:i/>
          <w:sz w:val="24"/>
          <w:szCs w:val="24"/>
          <w:lang w:val="uk-UA"/>
        </w:rPr>
        <w:t>Юридическими</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i/>
          <w:sz w:val="24"/>
          <w:szCs w:val="24"/>
          <w:lang w:val="uk-UA"/>
        </w:rPr>
        <w:t>особенностями</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i/>
          <w:sz w:val="24"/>
          <w:szCs w:val="24"/>
          <w:lang w:val="uk-UA"/>
        </w:rPr>
        <w:t>конституции</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i/>
          <w:sz w:val="24"/>
          <w:szCs w:val="24"/>
          <w:lang w:val="uk-UA"/>
        </w:rPr>
        <w:t>являются</w:t>
      </w:r>
      <w:proofErr w:type="spellEnd"/>
      <w:r w:rsidRPr="00591B67">
        <w:rPr>
          <w:rFonts w:ascii="Times New Roman" w:eastAsia="Times New Roman" w:hAnsi="Times New Roman" w:cs="Times New Roman"/>
          <w:i/>
          <w:sz w:val="24"/>
          <w:szCs w:val="24"/>
          <w:lang w:val="uk-UA"/>
        </w:rPr>
        <w:t xml:space="preserve">: </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rPr>
      </w:pPr>
      <w:r w:rsidRPr="00591B67">
        <w:rPr>
          <w:rFonts w:ascii="Times New Roman" w:eastAsia="Times New Roman" w:hAnsi="Times New Roman" w:cs="Times New Roman"/>
          <w:sz w:val="24"/>
          <w:szCs w:val="24"/>
          <w:lang w:val="uk-UA"/>
        </w:rPr>
        <w:t xml:space="preserve">1) </w:t>
      </w:r>
      <w:proofErr w:type="spellStart"/>
      <w:r w:rsidRPr="00591B67">
        <w:rPr>
          <w:rFonts w:ascii="Times New Roman" w:eastAsia="Times New Roman" w:hAnsi="Times New Roman" w:cs="Times New Roman"/>
          <w:sz w:val="24"/>
          <w:szCs w:val="24"/>
          <w:lang w:val="uk-UA"/>
        </w:rPr>
        <w:t>конституция</w:t>
      </w:r>
      <w:proofErr w:type="spellEnd"/>
      <w:r w:rsidRPr="00591B67">
        <w:rPr>
          <w:rFonts w:ascii="Times New Roman" w:eastAsia="Times New Roman" w:hAnsi="Times New Roman" w:cs="Times New Roman"/>
          <w:sz w:val="24"/>
          <w:szCs w:val="24"/>
          <w:lang w:val="uk-UA"/>
        </w:rPr>
        <w:t xml:space="preserve"> – </w:t>
      </w:r>
      <w:proofErr w:type="spellStart"/>
      <w:r w:rsidRPr="00591B67">
        <w:rPr>
          <w:rFonts w:ascii="Times New Roman" w:eastAsia="Times New Roman" w:hAnsi="Times New Roman" w:cs="Times New Roman"/>
          <w:sz w:val="24"/>
          <w:szCs w:val="24"/>
          <w:lang w:val="uk-UA"/>
        </w:rPr>
        <w:t>это</w:t>
      </w:r>
      <w:proofErr w:type="spellEnd"/>
      <w:r w:rsidRPr="00591B67">
        <w:rPr>
          <w:rFonts w:ascii="Times New Roman" w:eastAsia="Times New Roman" w:hAnsi="Times New Roman" w:cs="Times New Roman"/>
          <w:sz w:val="24"/>
          <w:szCs w:val="24"/>
          <w:lang w:val="uk-UA"/>
        </w:rPr>
        <w:t xml:space="preserve"> в первую </w:t>
      </w:r>
      <w:proofErr w:type="spellStart"/>
      <w:r w:rsidRPr="00591B67">
        <w:rPr>
          <w:rFonts w:ascii="Times New Roman" w:eastAsia="Times New Roman" w:hAnsi="Times New Roman" w:cs="Times New Roman"/>
          <w:sz w:val="24"/>
          <w:szCs w:val="24"/>
          <w:lang w:val="uk-UA"/>
        </w:rPr>
        <w:t>очередь</w:t>
      </w:r>
      <w:proofErr w:type="spellEnd"/>
      <w:r w:rsidRPr="00591B67">
        <w:rPr>
          <w:rFonts w:ascii="Times New Roman" w:eastAsia="Times New Roman" w:hAnsi="Times New Roman" w:cs="Times New Roman"/>
          <w:sz w:val="24"/>
          <w:szCs w:val="24"/>
          <w:lang w:val="uk-UA"/>
        </w:rPr>
        <w:t xml:space="preserve">, закон, то </w:t>
      </w:r>
      <w:proofErr w:type="spellStart"/>
      <w:r w:rsidRPr="00591B67">
        <w:rPr>
          <w:rFonts w:ascii="Times New Roman" w:eastAsia="Times New Roman" w:hAnsi="Times New Roman" w:cs="Times New Roman"/>
          <w:sz w:val="24"/>
          <w:szCs w:val="24"/>
          <w:lang w:val="uk-UA"/>
        </w:rPr>
        <w:t>есть</w:t>
      </w:r>
      <w:proofErr w:type="spellEnd"/>
      <w:r w:rsidRPr="00591B67">
        <w:rPr>
          <w:rFonts w:ascii="Times New Roman" w:eastAsia="Times New Roman" w:hAnsi="Times New Roman" w:cs="Times New Roman"/>
          <w:sz w:val="24"/>
          <w:szCs w:val="24"/>
          <w:lang w:val="uk-UA"/>
        </w:rPr>
        <w:t xml:space="preserve"> акт </w:t>
      </w:r>
      <w:proofErr w:type="spellStart"/>
      <w:r w:rsidRPr="00591B67">
        <w:rPr>
          <w:rFonts w:ascii="Times New Roman" w:eastAsia="Times New Roman" w:hAnsi="Times New Roman" w:cs="Times New Roman"/>
          <w:sz w:val="24"/>
          <w:szCs w:val="24"/>
          <w:lang w:val="uk-UA"/>
        </w:rPr>
        <w:t>исключительной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важности</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значения</w:t>
      </w:r>
      <w:proofErr w:type="spellEnd"/>
      <w:r w:rsidRPr="00591B67">
        <w:rPr>
          <w:rFonts w:ascii="Times New Roman" w:eastAsia="Times New Roman" w:hAnsi="Times New Roman" w:cs="Times New Roman"/>
          <w:sz w:val="24"/>
          <w:szCs w:val="24"/>
          <w:lang w:val="uk-UA"/>
        </w:rPr>
        <w:t xml:space="preserve">; </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rPr>
      </w:pPr>
      <w:r w:rsidRPr="00591B67">
        <w:rPr>
          <w:rFonts w:ascii="Times New Roman" w:eastAsia="Times New Roman" w:hAnsi="Times New Roman" w:cs="Times New Roman"/>
          <w:sz w:val="24"/>
          <w:szCs w:val="24"/>
          <w:lang w:val="uk-UA"/>
        </w:rPr>
        <w:t xml:space="preserve">2) </w:t>
      </w:r>
      <w:proofErr w:type="spellStart"/>
      <w:r w:rsidRPr="00591B67">
        <w:rPr>
          <w:rFonts w:ascii="Times New Roman" w:eastAsia="Times New Roman" w:hAnsi="Times New Roman" w:cs="Times New Roman"/>
          <w:sz w:val="24"/>
          <w:szCs w:val="24"/>
          <w:lang w:val="uk-UA"/>
        </w:rPr>
        <w:t>конституции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свойственно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юридическое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главенство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наивысшая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юридическая</w:t>
      </w:r>
      <w:proofErr w:type="spellEnd"/>
      <w:r w:rsidRPr="00591B67">
        <w:rPr>
          <w:rFonts w:ascii="Times New Roman" w:eastAsia="Times New Roman" w:hAnsi="Times New Roman" w:cs="Times New Roman"/>
          <w:sz w:val="24"/>
          <w:szCs w:val="24"/>
          <w:lang w:val="uk-UA"/>
        </w:rPr>
        <w:t xml:space="preserve"> сила по </w:t>
      </w:r>
      <w:proofErr w:type="spellStart"/>
      <w:r w:rsidRPr="00591B67">
        <w:rPr>
          <w:rFonts w:ascii="Times New Roman" w:eastAsia="Times New Roman" w:hAnsi="Times New Roman" w:cs="Times New Roman"/>
          <w:sz w:val="24"/>
          <w:szCs w:val="24"/>
          <w:lang w:val="uk-UA"/>
        </w:rPr>
        <w:t>сравнению</w:t>
      </w:r>
      <w:proofErr w:type="spellEnd"/>
      <w:r w:rsidRPr="00591B67">
        <w:rPr>
          <w:rFonts w:ascii="Times New Roman" w:eastAsia="Times New Roman" w:hAnsi="Times New Roman" w:cs="Times New Roman"/>
          <w:sz w:val="24"/>
          <w:szCs w:val="24"/>
          <w:lang w:val="uk-UA"/>
        </w:rPr>
        <w:t xml:space="preserve"> с другими </w:t>
      </w:r>
      <w:proofErr w:type="spellStart"/>
      <w:r w:rsidRPr="00591B67">
        <w:rPr>
          <w:rFonts w:ascii="Times New Roman" w:eastAsia="Times New Roman" w:hAnsi="Times New Roman" w:cs="Times New Roman"/>
          <w:sz w:val="24"/>
          <w:szCs w:val="24"/>
          <w:lang w:val="uk-UA"/>
        </w:rPr>
        <w:t>правовыми</w:t>
      </w:r>
      <w:proofErr w:type="spellEnd"/>
      <w:r w:rsidRPr="00591B67">
        <w:rPr>
          <w:rFonts w:ascii="Times New Roman" w:eastAsia="Times New Roman" w:hAnsi="Times New Roman" w:cs="Times New Roman"/>
          <w:sz w:val="24"/>
          <w:szCs w:val="24"/>
          <w:lang w:val="uk-UA"/>
        </w:rPr>
        <w:t xml:space="preserve"> актами: </w:t>
      </w:r>
      <w:proofErr w:type="spellStart"/>
      <w:r w:rsidRPr="00591B67">
        <w:rPr>
          <w:rFonts w:ascii="Times New Roman" w:eastAsia="Times New Roman" w:hAnsi="Times New Roman" w:cs="Times New Roman"/>
          <w:sz w:val="24"/>
          <w:szCs w:val="24"/>
          <w:lang w:val="uk-UA"/>
        </w:rPr>
        <w:t>ни</w:t>
      </w:r>
      <w:proofErr w:type="spellEnd"/>
      <w:r w:rsidRPr="00591B67">
        <w:rPr>
          <w:rFonts w:ascii="Times New Roman" w:eastAsia="Times New Roman" w:hAnsi="Times New Roman" w:cs="Times New Roman"/>
          <w:sz w:val="24"/>
          <w:szCs w:val="24"/>
          <w:lang w:val="uk-UA"/>
        </w:rPr>
        <w:t xml:space="preserve"> один акт не </w:t>
      </w:r>
      <w:proofErr w:type="spellStart"/>
      <w:r w:rsidRPr="00591B67">
        <w:rPr>
          <w:rFonts w:ascii="Times New Roman" w:eastAsia="Times New Roman" w:hAnsi="Times New Roman" w:cs="Times New Roman"/>
          <w:sz w:val="24"/>
          <w:szCs w:val="24"/>
          <w:lang w:val="uk-UA"/>
        </w:rPr>
        <w:t>может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быть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выше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конституции</w:t>
      </w:r>
      <w:proofErr w:type="spellEnd"/>
      <w:r w:rsidRPr="00591B67">
        <w:rPr>
          <w:rFonts w:ascii="Times New Roman" w:eastAsia="Times New Roman" w:hAnsi="Times New Roman" w:cs="Times New Roman"/>
          <w:sz w:val="24"/>
          <w:szCs w:val="24"/>
          <w:lang w:val="uk-UA"/>
        </w:rPr>
        <w:t xml:space="preserve">; </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rPr>
      </w:pPr>
      <w:r w:rsidRPr="00591B67">
        <w:rPr>
          <w:rFonts w:ascii="Times New Roman" w:eastAsia="Times New Roman" w:hAnsi="Times New Roman" w:cs="Times New Roman"/>
          <w:sz w:val="24"/>
          <w:szCs w:val="24"/>
          <w:lang w:val="uk-UA"/>
        </w:rPr>
        <w:t xml:space="preserve">3) </w:t>
      </w:r>
      <w:proofErr w:type="spellStart"/>
      <w:r w:rsidRPr="00591B67">
        <w:rPr>
          <w:rFonts w:ascii="Times New Roman" w:eastAsia="Times New Roman" w:hAnsi="Times New Roman" w:cs="Times New Roman"/>
          <w:sz w:val="24"/>
          <w:szCs w:val="24"/>
          <w:lang w:val="uk-UA"/>
        </w:rPr>
        <w:t>конституция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является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основой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правовой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системы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её</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законодательства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текущее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законодательство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развивает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конституционные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предписания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детализирует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их</w:t>
      </w:r>
      <w:proofErr w:type="spellEnd"/>
      <w:r w:rsidRPr="00591B67">
        <w:rPr>
          <w:rFonts w:ascii="Times New Roman" w:eastAsia="Times New Roman" w:hAnsi="Times New Roman" w:cs="Times New Roman"/>
          <w:sz w:val="24"/>
          <w:szCs w:val="24"/>
          <w:lang w:val="uk-UA"/>
        </w:rPr>
        <w:t xml:space="preserve">; </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rPr>
      </w:pPr>
      <w:r w:rsidRPr="00591B67">
        <w:rPr>
          <w:rFonts w:ascii="Times New Roman" w:eastAsia="Times New Roman" w:hAnsi="Times New Roman" w:cs="Times New Roman"/>
          <w:sz w:val="24"/>
          <w:szCs w:val="24"/>
          <w:lang w:val="uk-UA"/>
        </w:rPr>
        <w:t xml:space="preserve">4) </w:t>
      </w:r>
      <w:proofErr w:type="spellStart"/>
      <w:r w:rsidRPr="00591B67">
        <w:rPr>
          <w:rFonts w:ascii="Times New Roman" w:eastAsia="Times New Roman" w:hAnsi="Times New Roman" w:cs="Times New Roman"/>
          <w:sz w:val="24"/>
          <w:szCs w:val="24"/>
          <w:lang w:val="uk-UA"/>
        </w:rPr>
        <w:t>конституции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присущ</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особый</w:t>
      </w:r>
      <w:proofErr w:type="spellEnd"/>
      <w:r w:rsidRPr="00591B67">
        <w:rPr>
          <w:rFonts w:ascii="Times New Roman" w:eastAsia="Times New Roman" w:hAnsi="Times New Roman" w:cs="Times New Roman"/>
          <w:sz w:val="24"/>
          <w:szCs w:val="24"/>
          <w:lang w:val="uk-UA"/>
        </w:rPr>
        <w:t xml:space="preserve"> порядок </w:t>
      </w:r>
      <w:proofErr w:type="spellStart"/>
      <w:r w:rsidRPr="00591B67">
        <w:rPr>
          <w:rFonts w:ascii="Times New Roman" w:eastAsia="Times New Roman" w:hAnsi="Times New Roman" w:cs="Times New Roman"/>
          <w:sz w:val="24"/>
          <w:szCs w:val="24"/>
          <w:lang w:val="uk-UA"/>
        </w:rPr>
        <w:t>её</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принятия</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изменения</w:t>
      </w:r>
      <w:proofErr w:type="spellEnd"/>
      <w:r w:rsidRPr="00591B67">
        <w:rPr>
          <w:rFonts w:ascii="Times New Roman" w:eastAsia="Times New Roman" w:hAnsi="Times New Roman" w:cs="Times New Roman"/>
          <w:sz w:val="24"/>
          <w:szCs w:val="24"/>
          <w:lang w:val="uk-UA"/>
        </w:rPr>
        <w:t xml:space="preserve">; </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5) </w:t>
      </w:r>
      <w:proofErr w:type="spellStart"/>
      <w:r w:rsidRPr="00591B67">
        <w:rPr>
          <w:rFonts w:ascii="Times New Roman" w:eastAsia="Times New Roman" w:hAnsi="Times New Roman" w:cs="Times New Roman"/>
          <w:sz w:val="24"/>
          <w:szCs w:val="24"/>
          <w:lang w:val="uk-UA"/>
        </w:rPr>
        <w:t>существует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достаточно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сложный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механизм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реализации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конституции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поскольку</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её</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действие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происходит</w:t>
      </w:r>
      <w:proofErr w:type="spellEnd"/>
      <w:r w:rsidRPr="00591B67">
        <w:rPr>
          <w:rFonts w:ascii="Times New Roman" w:eastAsia="Times New Roman" w:hAnsi="Times New Roman" w:cs="Times New Roman"/>
          <w:sz w:val="24"/>
          <w:szCs w:val="24"/>
          <w:lang w:val="uk-UA"/>
        </w:rPr>
        <w:t xml:space="preserve"> на </w:t>
      </w:r>
      <w:proofErr w:type="spellStart"/>
      <w:r w:rsidRPr="00591B67">
        <w:rPr>
          <w:rFonts w:ascii="Times New Roman" w:eastAsia="Times New Roman" w:hAnsi="Times New Roman" w:cs="Times New Roman"/>
          <w:sz w:val="24"/>
          <w:szCs w:val="24"/>
          <w:lang w:val="uk-UA"/>
        </w:rPr>
        <w:t>двух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уровнях</w:t>
      </w:r>
      <w:proofErr w:type="spellEnd"/>
      <w:r w:rsidRPr="00591B67">
        <w:rPr>
          <w:rFonts w:ascii="Times New Roman" w:eastAsia="Times New Roman" w:hAnsi="Times New Roman" w:cs="Times New Roman"/>
          <w:sz w:val="24"/>
          <w:szCs w:val="24"/>
          <w:lang w:val="uk-UA"/>
        </w:rPr>
        <w:t xml:space="preserve">: на </w:t>
      </w:r>
      <w:proofErr w:type="spellStart"/>
      <w:r w:rsidRPr="00591B67">
        <w:rPr>
          <w:rFonts w:ascii="Times New Roman" w:eastAsia="Times New Roman" w:hAnsi="Times New Roman" w:cs="Times New Roman"/>
          <w:sz w:val="24"/>
          <w:szCs w:val="24"/>
          <w:lang w:val="uk-UA"/>
        </w:rPr>
        <w:t>уровне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реализации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конституции</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целом</w:t>
      </w:r>
      <w:proofErr w:type="spellEnd"/>
      <w:r w:rsidRPr="00591B67">
        <w:rPr>
          <w:rFonts w:ascii="Times New Roman" w:eastAsia="Times New Roman" w:hAnsi="Times New Roman" w:cs="Times New Roman"/>
          <w:sz w:val="24"/>
          <w:szCs w:val="24"/>
          <w:lang w:val="uk-UA"/>
        </w:rPr>
        <w:t xml:space="preserve"> и на </w:t>
      </w:r>
      <w:proofErr w:type="spellStart"/>
      <w:r w:rsidRPr="00591B67">
        <w:rPr>
          <w:rFonts w:ascii="Times New Roman" w:eastAsia="Times New Roman" w:hAnsi="Times New Roman" w:cs="Times New Roman"/>
          <w:sz w:val="24"/>
          <w:szCs w:val="24"/>
          <w:lang w:val="uk-UA"/>
        </w:rPr>
        <w:t>уровне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реализации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конституционных</w:t>
      </w:r>
      <w:proofErr w:type="spellEnd"/>
      <w:r w:rsidRPr="00591B67">
        <w:rPr>
          <w:rFonts w:ascii="Times New Roman" w:eastAsia="Times New Roman" w:hAnsi="Times New Roman" w:cs="Times New Roman"/>
          <w:sz w:val="24"/>
          <w:szCs w:val="24"/>
          <w:lang w:val="uk-UA"/>
        </w:rPr>
        <w:t xml:space="preserve"> норм.</w:t>
      </w:r>
    </w:p>
    <w:p w:rsidR="00591B67" w:rsidRPr="00591B67" w:rsidRDefault="00591B67" w:rsidP="00F16F7B">
      <w:pPr>
        <w:spacing w:after="0" w:line="240" w:lineRule="auto"/>
        <w:ind w:firstLine="567"/>
        <w:contextualSpacing/>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sz w:val="24"/>
          <w:szCs w:val="24"/>
          <w:lang w:val="uk-UA"/>
        </w:rPr>
        <w:t>Конституция</w:t>
      </w:r>
      <w:proofErr w:type="spellEnd"/>
      <w:r w:rsidRPr="00591B67">
        <w:rPr>
          <w:rFonts w:ascii="Times New Roman" w:eastAsia="Times New Roman" w:hAnsi="Times New Roman" w:cs="Times New Roman"/>
          <w:sz w:val="24"/>
          <w:szCs w:val="24"/>
          <w:lang w:val="uk-UA"/>
        </w:rPr>
        <w:t xml:space="preserve"> – </w:t>
      </w:r>
      <w:proofErr w:type="spellStart"/>
      <w:r w:rsidRPr="00591B67">
        <w:rPr>
          <w:rFonts w:ascii="Times New Roman" w:eastAsia="Times New Roman" w:hAnsi="Times New Roman" w:cs="Times New Roman"/>
          <w:sz w:val="24"/>
          <w:szCs w:val="24"/>
          <w:lang w:val="uk-UA"/>
        </w:rPr>
        <w:t>явление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историческое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она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постоянно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развивается</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усовершенствуется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Поэтому</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её</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сущность</w:t>
      </w:r>
      <w:proofErr w:type="spellEnd"/>
      <w:r w:rsidRPr="00591B67">
        <w:rPr>
          <w:rFonts w:ascii="Times New Roman" w:eastAsia="Times New Roman" w:hAnsi="Times New Roman" w:cs="Times New Roman"/>
          <w:sz w:val="24"/>
          <w:szCs w:val="24"/>
          <w:lang w:val="uk-UA"/>
        </w:rPr>
        <w:t xml:space="preserve"> не </w:t>
      </w:r>
      <w:proofErr w:type="spellStart"/>
      <w:r w:rsidRPr="00591B67">
        <w:rPr>
          <w:rFonts w:ascii="Times New Roman" w:eastAsia="Times New Roman" w:hAnsi="Times New Roman" w:cs="Times New Roman"/>
          <w:sz w:val="24"/>
          <w:szCs w:val="24"/>
          <w:lang w:val="uk-UA"/>
        </w:rPr>
        <w:t>может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рассматриваться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как</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что</w:t>
      </w:r>
      <w:proofErr w:type="spellEnd"/>
      <w:r w:rsidRPr="00591B67">
        <w:rPr>
          <w:rFonts w:ascii="Times New Roman" w:eastAsia="Times New Roman" w:hAnsi="Times New Roman" w:cs="Times New Roman"/>
          <w:sz w:val="24"/>
          <w:szCs w:val="24"/>
          <w:lang w:val="uk-UA"/>
        </w:rPr>
        <w:t xml:space="preserve">-то </w:t>
      </w:r>
      <w:proofErr w:type="spellStart"/>
      <w:r w:rsidRPr="00591B67">
        <w:rPr>
          <w:rFonts w:ascii="Times New Roman" w:eastAsia="Times New Roman" w:hAnsi="Times New Roman" w:cs="Times New Roman"/>
          <w:sz w:val="24"/>
          <w:szCs w:val="24"/>
          <w:lang w:val="uk-UA"/>
        </w:rPr>
        <w:t>постоянное</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неизменное</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rPr>
        <w:t xml:space="preserve">        </w:t>
      </w:r>
      <w:proofErr w:type="spellStart"/>
      <w:r w:rsidRPr="00591B67">
        <w:rPr>
          <w:rFonts w:ascii="Times New Roman" w:eastAsia="Times New Roman" w:hAnsi="Times New Roman" w:cs="Times New Roman"/>
          <w:sz w:val="24"/>
          <w:szCs w:val="24"/>
          <w:lang w:val="uk-UA"/>
        </w:rPr>
        <w:t>Конституция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как</w:t>
      </w:r>
      <w:proofErr w:type="spellEnd"/>
      <w:r w:rsidRPr="00591B67">
        <w:rPr>
          <w:rFonts w:ascii="Times New Roman" w:eastAsia="Times New Roman" w:hAnsi="Times New Roman" w:cs="Times New Roman"/>
          <w:sz w:val="24"/>
          <w:szCs w:val="24"/>
          <w:lang w:val="uk-UA"/>
        </w:rPr>
        <w:t xml:space="preserve"> правило, - </w:t>
      </w:r>
      <w:proofErr w:type="spellStart"/>
      <w:r w:rsidRPr="00591B67">
        <w:rPr>
          <w:rFonts w:ascii="Times New Roman" w:eastAsia="Times New Roman" w:hAnsi="Times New Roman" w:cs="Times New Roman"/>
          <w:sz w:val="24"/>
          <w:szCs w:val="24"/>
          <w:lang w:val="uk-UA"/>
        </w:rPr>
        <w:t>это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своеобразный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общественный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договор</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который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фиксирует</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координирует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политические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интересы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различных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социальных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групп</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слоев</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классов</w:t>
      </w:r>
      <w:proofErr w:type="spellEnd"/>
      <w:r w:rsidRPr="00591B67">
        <w:rPr>
          <w:rFonts w:ascii="Times New Roman" w:eastAsia="Times New Roman" w:hAnsi="Times New Roman" w:cs="Times New Roman"/>
          <w:sz w:val="24"/>
          <w:szCs w:val="24"/>
          <w:lang w:val="uk-UA"/>
        </w:rPr>
        <w:t xml:space="preserve">, и т. д. </w:t>
      </w:r>
    </w:p>
    <w:p w:rsidR="00591B67" w:rsidRPr="00591B67" w:rsidRDefault="00591B67" w:rsidP="00F16F7B">
      <w:pPr>
        <w:spacing w:after="0" w:line="240" w:lineRule="auto"/>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rPr>
        <w:t xml:space="preserve">        </w:t>
      </w:r>
      <w:proofErr w:type="spellStart"/>
      <w:r w:rsidRPr="00591B67">
        <w:rPr>
          <w:rFonts w:ascii="Times New Roman" w:eastAsia="Times New Roman" w:hAnsi="Times New Roman" w:cs="Times New Roman"/>
          <w:sz w:val="24"/>
          <w:szCs w:val="24"/>
          <w:lang w:val="uk-UA"/>
        </w:rPr>
        <w:t>Конституция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Донецкой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Республики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построена</w:t>
      </w:r>
      <w:proofErr w:type="spellEnd"/>
      <w:r w:rsidRPr="00591B67">
        <w:rPr>
          <w:rFonts w:ascii="Times New Roman" w:eastAsia="Times New Roman" w:hAnsi="Times New Roman" w:cs="Times New Roman"/>
          <w:sz w:val="24"/>
          <w:szCs w:val="24"/>
          <w:lang w:val="uk-UA"/>
        </w:rPr>
        <w:t xml:space="preserve"> с </w:t>
      </w:r>
      <w:proofErr w:type="spellStart"/>
      <w:r w:rsidRPr="00591B67">
        <w:rPr>
          <w:rFonts w:ascii="Times New Roman" w:eastAsia="Times New Roman" w:hAnsi="Times New Roman" w:cs="Times New Roman"/>
          <w:sz w:val="24"/>
          <w:szCs w:val="24"/>
          <w:lang w:val="uk-UA"/>
        </w:rPr>
        <w:t>учетом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современного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зарубежного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опыта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Она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состоит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из</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Преамбулы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основной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части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которая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охватывает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девять</w:t>
      </w:r>
      <w:proofErr w:type="spellEnd"/>
      <w:r w:rsidRPr="00591B67">
        <w:rPr>
          <w:rFonts w:ascii="Times New Roman" w:eastAsia="Times New Roman" w:hAnsi="Times New Roman" w:cs="Times New Roman"/>
          <w:sz w:val="24"/>
          <w:szCs w:val="24"/>
          <w:lang w:val="uk-UA"/>
        </w:rPr>
        <w:t xml:space="preserve"> глав и </w:t>
      </w:r>
      <w:proofErr w:type="spellStart"/>
      <w:r w:rsidRPr="00591B67">
        <w:rPr>
          <w:rFonts w:ascii="Times New Roman" w:eastAsia="Times New Roman" w:hAnsi="Times New Roman" w:cs="Times New Roman"/>
          <w:sz w:val="24"/>
          <w:szCs w:val="24"/>
          <w:lang w:val="uk-UA"/>
        </w:rPr>
        <w:t>переходных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положений</w:t>
      </w:r>
      <w:proofErr w:type="spellEnd"/>
      <w:r w:rsidRPr="00591B67">
        <w:rPr>
          <w:rFonts w:ascii="Times New Roman" w:eastAsia="Times New Roman" w:hAnsi="Times New Roman" w:cs="Times New Roman"/>
          <w:sz w:val="24"/>
          <w:szCs w:val="24"/>
          <w:lang w:val="uk-UA"/>
        </w:rPr>
        <w:t xml:space="preserve"> (глава 10). </w:t>
      </w:r>
      <w:proofErr w:type="spellStart"/>
      <w:r w:rsidRPr="00591B67">
        <w:rPr>
          <w:rFonts w:ascii="Times New Roman" w:eastAsia="Times New Roman" w:hAnsi="Times New Roman" w:cs="Times New Roman"/>
          <w:sz w:val="24"/>
          <w:szCs w:val="24"/>
          <w:lang w:val="uk-UA"/>
        </w:rPr>
        <w:t>Конституция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Донецкой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Республики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принимается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Народным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Советом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Донецкой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Республики</w:t>
      </w:r>
      <w:proofErr w:type="spellEnd"/>
      <w:r w:rsidRPr="00591B67">
        <w:rPr>
          <w:rFonts w:ascii="Times New Roman" w:eastAsia="Times New Roman" w:hAnsi="Times New Roman" w:cs="Times New Roman"/>
          <w:sz w:val="24"/>
          <w:szCs w:val="24"/>
          <w:lang w:val="uk-UA"/>
        </w:rPr>
        <w:t xml:space="preserve"> не </w:t>
      </w:r>
      <w:proofErr w:type="spellStart"/>
      <w:r w:rsidRPr="00591B67">
        <w:rPr>
          <w:rFonts w:ascii="Times New Roman" w:eastAsia="Times New Roman" w:hAnsi="Times New Roman" w:cs="Times New Roman"/>
          <w:sz w:val="24"/>
          <w:szCs w:val="24"/>
          <w:lang w:val="uk-UA"/>
        </w:rPr>
        <w:t>менее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чем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двумя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третями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голосов</w:t>
      </w:r>
      <w:proofErr w:type="spellEnd"/>
      <w:r w:rsidRPr="00591B67">
        <w:rPr>
          <w:rFonts w:ascii="Times New Roman" w:eastAsia="Times New Roman" w:hAnsi="Times New Roman" w:cs="Times New Roman"/>
          <w:sz w:val="24"/>
          <w:szCs w:val="24"/>
          <w:lang w:val="uk-UA"/>
        </w:rPr>
        <w:t xml:space="preserve"> от </w:t>
      </w:r>
      <w:proofErr w:type="spellStart"/>
      <w:r w:rsidRPr="00591B67">
        <w:rPr>
          <w:rFonts w:ascii="Times New Roman" w:eastAsia="Times New Roman" w:hAnsi="Times New Roman" w:cs="Times New Roman"/>
          <w:sz w:val="24"/>
          <w:szCs w:val="24"/>
          <w:lang w:val="uk-UA"/>
        </w:rPr>
        <w:t>установленного</w:t>
      </w:r>
      <w:proofErr w:type="spellEnd"/>
      <w:r w:rsidRPr="00591B67">
        <w:rPr>
          <w:rFonts w:ascii="Times New Roman" w:eastAsia="Times New Roman" w:hAnsi="Times New Roman" w:cs="Times New Roman"/>
          <w:sz w:val="24"/>
          <w:szCs w:val="24"/>
          <w:lang w:val="uk-UA"/>
        </w:rPr>
        <w:t xml:space="preserve"> числа </w:t>
      </w:r>
      <w:proofErr w:type="spellStart"/>
      <w:r w:rsidRPr="00591B67">
        <w:rPr>
          <w:rFonts w:ascii="Times New Roman" w:eastAsia="Times New Roman" w:hAnsi="Times New Roman" w:cs="Times New Roman"/>
          <w:sz w:val="24"/>
          <w:szCs w:val="24"/>
          <w:lang w:val="uk-UA"/>
        </w:rPr>
        <w:t>депутатов</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вступает</w:t>
      </w:r>
      <w:proofErr w:type="spellEnd"/>
      <w:r w:rsidRPr="00591B67">
        <w:rPr>
          <w:rFonts w:ascii="Times New Roman" w:eastAsia="Times New Roman" w:hAnsi="Times New Roman" w:cs="Times New Roman"/>
          <w:sz w:val="24"/>
          <w:szCs w:val="24"/>
          <w:lang w:val="uk-UA"/>
        </w:rPr>
        <w:t xml:space="preserve"> в силу </w:t>
      </w:r>
      <w:proofErr w:type="spellStart"/>
      <w:r w:rsidRPr="00591B67">
        <w:rPr>
          <w:rFonts w:ascii="Times New Roman" w:eastAsia="Times New Roman" w:hAnsi="Times New Roman" w:cs="Times New Roman"/>
          <w:sz w:val="24"/>
          <w:szCs w:val="24"/>
          <w:lang w:val="uk-UA"/>
        </w:rPr>
        <w:t>со</w:t>
      </w:r>
      <w:proofErr w:type="spellEnd"/>
      <w:r w:rsidRPr="00591B67">
        <w:rPr>
          <w:rFonts w:ascii="Times New Roman" w:eastAsia="Times New Roman" w:hAnsi="Times New Roman" w:cs="Times New Roman"/>
          <w:sz w:val="24"/>
          <w:szCs w:val="24"/>
          <w:lang w:val="uk-UA"/>
        </w:rPr>
        <w:t xml:space="preserve"> дня </w:t>
      </w:r>
      <w:proofErr w:type="spellStart"/>
      <w:r w:rsidRPr="00591B67">
        <w:rPr>
          <w:rFonts w:ascii="Times New Roman" w:eastAsia="Times New Roman" w:hAnsi="Times New Roman" w:cs="Times New Roman"/>
          <w:sz w:val="24"/>
          <w:szCs w:val="24"/>
          <w:lang w:val="uk-UA"/>
        </w:rPr>
        <w:t>ее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официального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опубликования</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ind w:firstLine="567"/>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sz w:val="24"/>
          <w:szCs w:val="24"/>
          <w:lang w:val="uk-UA"/>
        </w:rPr>
        <w:t>Предложения</w:t>
      </w:r>
      <w:proofErr w:type="spellEnd"/>
      <w:r w:rsidRPr="00591B67">
        <w:rPr>
          <w:rFonts w:ascii="Times New Roman" w:eastAsia="Times New Roman" w:hAnsi="Times New Roman" w:cs="Times New Roman"/>
          <w:sz w:val="24"/>
          <w:szCs w:val="24"/>
          <w:lang w:val="uk-UA"/>
        </w:rPr>
        <w:t xml:space="preserve"> о </w:t>
      </w:r>
      <w:proofErr w:type="spellStart"/>
      <w:r w:rsidRPr="00591B67">
        <w:rPr>
          <w:rFonts w:ascii="Times New Roman" w:eastAsia="Times New Roman" w:hAnsi="Times New Roman" w:cs="Times New Roman"/>
          <w:sz w:val="24"/>
          <w:szCs w:val="24"/>
          <w:lang w:val="uk-UA"/>
        </w:rPr>
        <w:t>внесении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изменений</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Конституцию</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Донецкой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Республики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могут</w:t>
      </w:r>
      <w:proofErr w:type="spellEnd"/>
      <w:r w:rsidRPr="00591B67">
        <w:rPr>
          <w:rFonts w:ascii="Times New Roman" w:eastAsia="Times New Roman" w:hAnsi="Times New Roman" w:cs="Times New Roman"/>
          <w:sz w:val="24"/>
          <w:szCs w:val="24"/>
          <w:lang w:val="uk-UA"/>
        </w:rPr>
        <w:t xml:space="preserve">  вносить Глава </w:t>
      </w:r>
      <w:proofErr w:type="spellStart"/>
      <w:r w:rsidRPr="00591B67">
        <w:rPr>
          <w:rFonts w:ascii="Times New Roman" w:eastAsia="Times New Roman" w:hAnsi="Times New Roman" w:cs="Times New Roman"/>
          <w:sz w:val="24"/>
          <w:szCs w:val="24"/>
          <w:lang w:val="uk-UA"/>
        </w:rPr>
        <w:t>Донецкой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Республики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Народный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Совет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Донецкой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Республики</w:t>
      </w:r>
      <w:proofErr w:type="spellEnd"/>
      <w:r w:rsidRPr="00591B67">
        <w:rPr>
          <w:rFonts w:ascii="Times New Roman" w:eastAsia="Times New Roman" w:hAnsi="Times New Roman" w:cs="Times New Roman"/>
          <w:sz w:val="24"/>
          <w:szCs w:val="24"/>
          <w:lang w:val="uk-UA"/>
        </w:rPr>
        <w:t xml:space="preserve">, а </w:t>
      </w:r>
      <w:proofErr w:type="spellStart"/>
      <w:r w:rsidRPr="00591B67">
        <w:rPr>
          <w:rFonts w:ascii="Times New Roman" w:eastAsia="Times New Roman" w:hAnsi="Times New Roman" w:cs="Times New Roman"/>
          <w:sz w:val="24"/>
          <w:szCs w:val="24"/>
          <w:lang w:val="uk-UA"/>
        </w:rPr>
        <w:t>также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группа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численностью</w:t>
      </w:r>
      <w:proofErr w:type="spellEnd"/>
      <w:r w:rsidRPr="00591B67">
        <w:rPr>
          <w:rFonts w:ascii="Times New Roman" w:eastAsia="Times New Roman" w:hAnsi="Times New Roman" w:cs="Times New Roman"/>
          <w:sz w:val="24"/>
          <w:szCs w:val="24"/>
          <w:lang w:val="uk-UA"/>
        </w:rPr>
        <w:t xml:space="preserve"> не </w:t>
      </w:r>
      <w:proofErr w:type="spellStart"/>
      <w:r w:rsidRPr="00591B67">
        <w:rPr>
          <w:rFonts w:ascii="Times New Roman" w:eastAsia="Times New Roman" w:hAnsi="Times New Roman" w:cs="Times New Roman"/>
          <w:sz w:val="24"/>
          <w:szCs w:val="24"/>
          <w:lang w:val="uk-UA"/>
        </w:rPr>
        <w:t>менее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одной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третьи</w:t>
      </w:r>
      <w:proofErr w:type="spellEnd"/>
      <w:r w:rsidRPr="00591B67">
        <w:rPr>
          <w:rFonts w:ascii="Times New Roman" w:eastAsia="Times New Roman" w:hAnsi="Times New Roman" w:cs="Times New Roman"/>
          <w:sz w:val="24"/>
          <w:szCs w:val="24"/>
          <w:lang w:val="uk-UA"/>
        </w:rPr>
        <w:t xml:space="preserve"> от </w:t>
      </w:r>
      <w:proofErr w:type="spellStart"/>
      <w:r w:rsidRPr="00591B67">
        <w:rPr>
          <w:rFonts w:ascii="Times New Roman" w:eastAsia="Times New Roman" w:hAnsi="Times New Roman" w:cs="Times New Roman"/>
          <w:sz w:val="24"/>
          <w:szCs w:val="24"/>
          <w:lang w:val="uk-UA"/>
        </w:rPr>
        <w:t>установленного</w:t>
      </w:r>
      <w:proofErr w:type="spellEnd"/>
      <w:r w:rsidRPr="00591B67">
        <w:rPr>
          <w:rFonts w:ascii="Times New Roman" w:eastAsia="Times New Roman" w:hAnsi="Times New Roman" w:cs="Times New Roman"/>
          <w:sz w:val="24"/>
          <w:szCs w:val="24"/>
          <w:lang w:val="uk-UA"/>
        </w:rPr>
        <w:t xml:space="preserve"> числа </w:t>
      </w:r>
      <w:proofErr w:type="spellStart"/>
      <w:r w:rsidRPr="00591B67">
        <w:rPr>
          <w:rFonts w:ascii="Times New Roman" w:eastAsia="Times New Roman" w:hAnsi="Times New Roman" w:cs="Times New Roman"/>
          <w:sz w:val="24"/>
          <w:szCs w:val="24"/>
          <w:lang w:val="uk-UA"/>
        </w:rPr>
        <w:t>депутатов</w:t>
      </w:r>
      <w:proofErr w:type="spellEnd"/>
      <w:r w:rsidRPr="00591B67">
        <w:rPr>
          <w:rFonts w:ascii="Times New Roman" w:eastAsia="Times New Roman" w:hAnsi="Times New Roman" w:cs="Times New Roman"/>
          <w:sz w:val="24"/>
          <w:szCs w:val="24"/>
          <w:lang w:val="uk-UA"/>
        </w:rPr>
        <w:t xml:space="preserve"> Народного </w:t>
      </w:r>
      <w:proofErr w:type="spellStart"/>
      <w:r w:rsidRPr="00591B67">
        <w:rPr>
          <w:rFonts w:ascii="Times New Roman" w:eastAsia="Times New Roman" w:hAnsi="Times New Roman" w:cs="Times New Roman"/>
          <w:sz w:val="24"/>
          <w:szCs w:val="24"/>
          <w:lang w:val="uk-UA"/>
        </w:rPr>
        <w:t>Совета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Донецкой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Республики</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ind w:firstLine="567"/>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sz w:val="24"/>
          <w:szCs w:val="24"/>
          <w:lang w:val="uk-UA"/>
        </w:rPr>
        <w:t>Предложение</w:t>
      </w:r>
      <w:proofErr w:type="spellEnd"/>
      <w:r w:rsidRPr="00591B67">
        <w:rPr>
          <w:rFonts w:ascii="Times New Roman" w:eastAsia="Times New Roman" w:hAnsi="Times New Roman" w:cs="Times New Roman"/>
          <w:sz w:val="24"/>
          <w:szCs w:val="24"/>
          <w:lang w:val="uk-UA"/>
        </w:rPr>
        <w:t xml:space="preserve"> о </w:t>
      </w:r>
      <w:proofErr w:type="spellStart"/>
      <w:r w:rsidRPr="00591B67">
        <w:rPr>
          <w:rFonts w:ascii="Times New Roman" w:eastAsia="Times New Roman" w:hAnsi="Times New Roman" w:cs="Times New Roman"/>
          <w:sz w:val="24"/>
          <w:szCs w:val="24"/>
          <w:lang w:val="uk-UA"/>
        </w:rPr>
        <w:t>внесении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изменений</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Конституцию</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Донецкой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Республики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оформляется</w:t>
      </w:r>
      <w:proofErr w:type="spellEnd"/>
      <w:r w:rsidRPr="00591B67">
        <w:rPr>
          <w:rFonts w:ascii="Times New Roman" w:eastAsia="Times New Roman" w:hAnsi="Times New Roman" w:cs="Times New Roman"/>
          <w:sz w:val="24"/>
          <w:szCs w:val="24"/>
          <w:lang w:val="uk-UA"/>
        </w:rPr>
        <w:t xml:space="preserve">  в виде </w:t>
      </w:r>
      <w:proofErr w:type="spellStart"/>
      <w:r w:rsidRPr="00591B67">
        <w:rPr>
          <w:rFonts w:ascii="Times New Roman" w:eastAsia="Times New Roman" w:hAnsi="Times New Roman" w:cs="Times New Roman"/>
          <w:sz w:val="24"/>
          <w:szCs w:val="24"/>
          <w:lang w:val="uk-UA"/>
        </w:rPr>
        <w:t>проекта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закона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Донецкой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Республики</w:t>
      </w:r>
      <w:proofErr w:type="spellEnd"/>
      <w:r w:rsidRPr="00591B67">
        <w:rPr>
          <w:rFonts w:ascii="Times New Roman" w:eastAsia="Times New Roman" w:hAnsi="Times New Roman" w:cs="Times New Roman"/>
          <w:sz w:val="24"/>
          <w:szCs w:val="24"/>
          <w:lang w:val="uk-UA"/>
        </w:rPr>
        <w:t xml:space="preserve"> о </w:t>
      </w:r>
      <w:proofErr w:type="spellStart"/>
      <w:r w:rsidRPr="00591B67">
        <w:rPr>
          <w:rFonts w:ascii="Times New Roman" w:eastAsia="Times New Roman" w:hAnsi="Times New Roman" w:cs="Times New Roman"/>
          <w:sz w:val="24"/>
          <w:szCs w:val="24"/>
          <w:lang w:val="uk-UA"/>
        </w:rPr>
        <w:t>внесении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изменений</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Конституцию</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Донецкой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Республики</w:t>
      </w:r>
      <w:proofErr w:type="spellEnd"/>
      <w:r w:rsidRPr="00591B67">
        <w:rPr>
          <w:rFonts w:ascii="Times New Roman" w:eastAsia="Times New Roman" w:hAnsi="Times New Roman" w:cs="Times New Roman"/>
          <w:sz w:val="24"/>
          <w:szCs w:val="24"/>
          <w:lang w:val="uk-UA"/>
        </w:rPr>
        <w:t>.</w:t>
      </w:r>
      <w:r w:rsidRPr="00591B67">
        <w:rPr>
          <w:rFonts w:ascii="Times New Roman" w:eastAsia="Times New Roman" w:hAnsi="Times New Roman" w:cs="Times New Roman"/>
          <w:sz w:val="24"/>
          <w:szCs w:val="24"/>
        </w:rPr>
        <w:t xml:space="preserve"> </w:t>
      </w:r>
      <w:r w:rsidRPr="00591B67">
        <w:rPr>
          <w:rFonts w:ascii="Times New Roman" w:eastAsia="Times New Roman" w:hAnsi="Times New Roman" w:cs="Times New Roman"/>
          <w:sz w:val="24"/>
          <w:szCs w:val="24"/>
          <w:lang w:val="uk-UA"/>
        </w:rPr>
        <w:t xml:space="preserve">Закон </w:t>
      </w:r>
      <w:proofErr w:type="spellStart"/>
      <w:r w:rsidRPr="00591B67">
        <w:rPr>
          <w:rFonts w:ascii="Times New Roman" w:eastAsia="Times New Roman" w:hAnsi="Times New Roman" w:cs="Times New Roman"/>
          <w:sz w:val="24"/>
          <w:szCs w:val="24"/>
          <w:lang w:val="uk-UA"/>
        </w:rPr>
        <w:t>Донецкой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Республики</w:t>
      </w:r>
      <w:proofErr w:type="spellEnd"/>
      <w:r w:rsidRPr="00591B67">
        <w:rPr>
          <w:rFonts w:ascii="Times New Roman" w:eastAsia="Times New Roman" w:hAnsi="Times New Roman" w:cs="Times New Roman"/>
          <w:sz w:val="24"/>
          <w:szCs w:val="24"/>
          <w:lang w:val="uk-UA"/>
        </w:rPr>
        <w:t xml:space="preserve"> о </w:t>
      </w:r>
      <w:proofErr w:type="spellStart"/>
      <w:r w:rsidRPr="00591B67">
        <w:rPr>
          <w:rFonts w:ascii="Times New Roman" w:eastAsia="Times New Roman" w:hAnsi="Times New Roman" w:cs="Times New Roman"/>
          <w:sz w:val="24"/>
          <w:szCs w:val="24"/>
          <w:lang w:val="uk-UA"/>
        </w:rPr>
        <w:t>внесении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изменений</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Конституцию</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Донецкой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Республики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принимается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Народным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Советом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Донецкой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Республики</w:t>
      </w:r>
      <w:proofErr w:type="spellEnd"/>
      <w:r w:rsidRPr="00591B67">
        <w:rPr>
          <w:rFonts w:ascii="Times New Roman" w:eastAsia="Times New Roman" w:hAnsi="Times New Roman" w:cs="Times New Roman"/>
          <w:sz w:val="24"/>
          <w:szCs w:val="24"/>
          <w:lang w:val="uk-UA"/>
        </w:rPr>
        <w:t xml:space="preserve"> не </w:t>
      </w:r>
      <w:proofErr w:type="spellStart"/>
      <w:r w:rsidRPr="00591B67">
        <w:rPr>
          <w:rFonts w:ascii="Times New Roman" w:eastAsia="Times New Roman" w:hAnsi="Times New Roman" w:cs="Times New Roman"/>
          <w:sz w:val="24"/>
          <w:szCs w:val="24"/>
          <w:lang w:val="uk-UA"/>
        </w:rPr>
        <w:t>менее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чем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двумя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третями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голосов</w:t>
      </w:r>
      <w:proofErr w:type="spellEnd"/>
      <w:r w:rsidRPr="00591B67">
        <w:rPr>
          <w:rFonts w:ascii="Times New Roman" w:eastAsia="Times New Roman" w:hAnsi="Times New Roman" w:cs="Times New Roman"/>
          <w:sz w:val="24"/>
          <w:szCs w:val="24"/>
          <w:lang w:val="uk-UA"/>
        </w:rPr>
        <w:t xml:space="preserve"> от </w:t>
      </w:r>
      <w:proofErr w:type="spellStart"/>
      <w:r w:rsidRPr="00591B67">
        <w:rPr>
          <w:rFonts w:ascii="Times New Roman" w:eastAsia="Times New Roman" w:hAnsi="Times New Roman" w:cs="Times New Roman"/>
          <w:sz w:val="24"/>
          <w:szCs w:val="24"/>
          <w:lang w:val="uk-UA"/>
        </w:rPr>
        <w:t>установленного</w:t>
      </w:r>
      <w:proofErr w:type="spellEnd"/>
      <w:r w:rsidRPr="00591B67">
        <w:rPr>
          <w:rFonts w:ascii="Times New Roman" w:eastAsia="Times New Roman" w:hAnsi="Times New Roman" w:cs="Times New Roman"/>
          <w:sz w:val="24"/>
          <w:szCs w:val="24"/>
          <w:lang w:val="uk-UA"/>
        </w:rPr>
        <w:t xml:space="preserve"> числа </w:t>
      </w:r>
      <w:proofErr w:type="spellStart"/>
      <w:r w:rsidRPr="00591B67">
        <w:rPr>
          <w:rFonts w:ascii="Times New Roman" w:eastAsia="Times New Roman" w:hAnsi="Times New Roman" w:cs="Times New Roman"/>
          <w:sz w:val="24"/>
          <w:szCs w:val="24"/>
          <w:lang w:val="uk-UA"/>
        </w:rPr>
        <w:t>депутатов</w:t>
      </w:r>
      <w:proofErr w:type="spellEnd"/>
      <w:r w:rsidRPr="00591B67">
        <w:rPr>
          <w:rFonts w:ascii="Times New Roman" w:eastAsia="Times New Roman" w:hAnsi="Times New Roman" w:cs="Times New Roman"/>
          <w:sz w:val="24"/>
          <w:szCs w:val="24"/>
        </w:rPr>
        <w:t xml:space="preserve"> и </w:t>
      </w:r>
      <w:proofErr w:type="spellStart"/>
      <w:r w:rsidRPr="00591B67">
        <w:rPr>
          <w:rFonts w:ascii="Times New Roman" w:eastAsia="Times New Roman" w:hAnsi="Times New Roman" w:cs="Times New Roman"/>
          <w:sz w:val="24"/>
          <w:szCs w:val="24"/>
          <w:lang w:val="uk-UA"/>
        </w:rPr>
        <w:t>вступает</w:t>
      </w:r>
      <w:proofErr w:type="spellEnd"/>
      <w:r w:rsidRPr="00591B67">
        <w:rPr>
          <w:rFonts w:ascii="Times New Roman" w:eastAsia="Times New Roman" w:hAnsi="Times New Roman" w:cs="Times New Roman"/>
          <w:sz w:val="24"/>
          <w:szCs w:val="24"/>
          <w:lang w:val="uk-UA"/>
        </w:rPr>
        <w:t xml:space="preserve"> в силу </w:t>
      </w:r>
      <w:proofErr w:type="spellStart"/>
      <w:r w:rsidRPr="00591B67">
        <w:rPr>
          <w:rFonts w:ascii="Times New Roman" w:eastAsia="Times New Roman" w:hAnsi="Times New Roman" w:cs="Times New Roman"/>
          <w:sz w:val="24"/>
          <w:szCs w:val="24"/>
          <w:lang w:val="uk-UA"/>
        </w:rPr>
        <w:t>со</w:t>
      </w:r>
      <w:proofErr w:type="spellEnd"/>
      <w:r w:rsidRPr="00591B67">
        <w:rPr>
          <w:rFonts w:ascii="Times New Roman" w:eastAsia="Times New Roman" w:hAnsi="Times New Roman" w:cs="Times New Roman"/>
          <w:sz w:val="24"/>
          <w:szCs w:val="24"/>
          <w:lang w:val="uk-UA"/>
        </w:rPr>
        <w:t xml:space="preserve"> дня его </w:t>
      </w:r>
      <w:proofErr w:type="spellStart"/>
      <w:r w:rsidRPr="00591B67">
        <w:rPr>
          <w:rFonts w:ascii="Times New Roman" w:eastAsia="Times New Roman" w:hAnsi="Times New Roman" w:cs="Times New Roman"/>
          <w:sz w:val="24"/>
          <w:szCs w:val="24"/>
          <w:lang w:val="uk-UA"/>
        </w:rPr>
        <w:t>официального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опубликования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если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иное</w:t>
      </w:r>
      <w:proofErr w:type="spellEnd"/>
      <w:r w:rsidRPr="00591B67">
        <w:rPr>
          <w:rFonts w:ascii="Times New Roman" w:eastAsia="Times New Roman" w:hAnsi="Times New Roman" w:cs="Times New Roman"/>
          <w:sz w:val="24"/>
          <w:szCs w:val="24"/>
          <w:lang w:val="uk-UA"/>
        </w:rPr>
        <w:t xml:space="preserve"> не </w:t>
      </w:r>
      <w:proofErr w:type="spellStart"/>
      <w:r w:rsidRPr="00591B67">
        <w:rPr>
          <w:rFonts w:ascii="Times New Roman" w:eastAsia="Times New Roman" w:hAnsi="Times New Roman" w:cs="Times New Roman"/>
          <w:sz w:val="24"/>
          <w:szCs w:val="24"/>
          <w:lang w:val="uk-UA"/>
        </w:rPr>
        <w:t>предусмотрено</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самом</w:t>
      </w:r>
      <w:proofErr w:type="spellEnd"/>
      <w:r w:rsidRPr="00591B67">
        <w:rPr>
          <w:rFonts w:ascii="Times New Roman" w:eastAsia="Times New Roman" w:hAnsi="Times New Roman" w:cs="Times New Roman"/>
          <w:sz w:val="24"/>
          <w:szCs w:val="24"/>
          <w:lang w:val="uk-UA"/>
        </w:rPr>
        <w:t xml:space="preserve"> законе.</w:t>
      </w:r>
    </w:p>
    <w:p w:rsidR="00591B67" w:rsidRPr="00591B67" w:rsidRDefault="00591B67" w:rsidP="00F16F7B">
      <w:pPr>
        <w:tabs>
          <w:tab w:val="left" w:pos="0"/>
          <w:tab w:val="left" w:pos="300"/>
        </w:tabs>
        <w:spacing w:after="0" w:line="240" w:lineRule="auto"/>
        <w:ind w:firstLine="567"/>
        <w:jc w:val="both"/>
        <w:rPr>
          <w:rFonts w:ascii="Times New Roman" w:eastAsia="Calibri" w:hAnsi="Times New Roman" w:cs="Times New Roman"/>
          <w:b/>
          <w:sz w:val="24"/>
          <w:szCs w:val="24"/>
        </w:rPr>
      </w:pPr>
    </w:p>
    <w:p w:rsidR="00591B67" w:rsidRPr="00591B67" w:rsidRDefault="00591B67" w:rsidP="00CB58BB">
      <w:pPr>
        <w:numPr>
          <w:ilvl w:val="1"/>
          <w:numId w:val="8"/>
        </w:numPr>
        <w:tabs>
          <w:tab w:val="left" w:pos="960"/>
          <w:tab w:val="left" w:pos="1260"/>
        </w:tabs>
        <w:spacing w:after="0" w:line="240" w:lineRule="auto"/>
        <w:contextualSpacing/>
        <w:jc w:val="center"/>
        <w:rPr>
          <w:rFonts w:ascii="Times New Roman" w:eastAsia="Calibri" w:hAnsi="Times New Roman" w:cs="Times New Roman"/>
          <w:b/>
          <w:sz w:val="24"/>
          <w:szCs w:val="24"/>
          <w:lang w:val="uk-UA"/>
        </w:rPr>
      </w:pPr>
      <w:proofErr w:type="spellStart"/>
      <w:r w:rsidRPr="00591B67">
        <w:rPr>
          <w:rFonts w:ascii="Times New Roman" w:eastAsia="Calibri" w:hAnsi="Times New Roman" w:cs="Times New Roman"/>
          <w:b/>
          <w:sz w:val="24"/>
          <w:szCs w:val="24"/>
          <w:lang w:val="uk-UA"/>
        </w:rPr>
        <w:t>Основы</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конституционного</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строя</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Донецкой</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Народной</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Республики</w:t>
      </w:r>
      <w:proofErr w:type="spellEnd"/>
    </w:p>
    <w:p w:rsidR="00591B67" w:rsidRPr="00591B67" w:rsidRDefault="00591B67" w:rsidP="00F16F7B">
      <w:pPr>
        <w:tabs>
          <w:tab w:val="left" w:pos="960"/>
          <w:tab w:val="left" w:pos="1260"/>
        </w:tabs>
        <w:spacing w:after="0" w:line="240" w:lineRule="auto"/>
        <w:ind w:left="1497"/>
        <w:contextualSpacing/>
        <w:jc w:val="both"/>
        <w:rPr>
          <w:rFonts w:ascii="Times New Roman" w:eastAsia="Calibri" w:hAnsi="Times New Roman" w:cs="Times New Roman"/>
          <w:b/>
          <w:sz w:val="24"/>
          <w:szCs w:val="24"/>
          <w:lang w:val="uk-UA"/>
        </w:rPr>
      </w:pPr>
      <w:r w:rsidRPr="00591B67">
        <w:rPr>
          <w:rFonts w:ascii="Times New Roman" w:eastAsia="Calibri" w:hAnsi="Times New Roman" w:cs="Times New Roman"/>
          <w:b/>
          <w:sz w:val="24"/>
          <w:szCs w:val="24"/>
          <w:lang w:val="uk-UA"/>
        </w:rPr>
        <w:t xml:space="preserve"> </w:t>
      </w:r>
    </w:p>
    <w:p w:rsidR="00591B67" w:rsidRPr="00591B67" w:rsidRDefault="00591B67" w:rsidP="00F16F7B">
      <w:pPr>
        <w:spacing w:after="0" w:line="240" w:lineRule="auto"/>
        <w:jc w:val="both"/>
        <w:rPr>
          <w:rFonts w:ascii="Times New Roman" w:eastAsia="Times New Roman" w:hAnsi="Times New Roman" w:cs="Times New Roman"/>
          <w:b/>
          <w:sz w:val="24"/>
          <w:szCs w:val="24"/>
          <w:lang w:val="uk-UA"/>
        </w:rPr>
      </w:pPr>
      <w:r w:rsidRPr="00591B67">
        <w:rPr>
          <w:rFonts w:ascii="Times New Roman" w:eastAsia="Times New Roman" w:hAnsi="Times New Roman" w:cs="Times New Roman"/>
          <w:b/>
          <w:sz w:val="24"/>
          <w:szCs w:val="24"/>
        </w:rPr>
        <w:t xml:space="preserve">              </w:t>
      </w:r>
      <w:proofErr w:type="spellStart"/>
      <w:r w:rsidRPr="00591B67">
        <w:rPr>
          <w:rFonts w:ascii="Times New Roman" w:eastAsia="Times New Roman" w:hAnsi="Times New Roman" w:cs="Times New Roman"/>
          <w:b/>
          <w:sz w:val="24"/>
          <w:szCs w:val="24"/>
          <w:lang w:val="uk-UA"/>
        </w:rPr>
        <w:t>Конституционный</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строй</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sz w:val="24"/>
          <w:szCs w:val="24"/>
          <w:lang w:val="uk-UA"/>
        </w:rPr>
        <w:t>включает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целостную</w:t>
      </w:r>
      <w:proofErr w:type="spellEnd"/>
      <w:r w:rsidRPr="00591B67">
        <w:rPr>
          <w:rFonts w:ascii="Times New Roman" w:eastAsia="Times New Roman" w:hAnsi="Times New Roman" w:cs="Times New Roman"/>
          <w:sz w:val="24"/>
          <w:szCs w:val="24"/>
          <w:lang w:val="uk-UA"/>
        </w:rPr>
        <w:t xml:space="preserve"> систему </w:t>
      </w:r>
      <w:proofErr w:type="spellStart"/>
      <w:r w:rsidRPr="00591B67">
        <w:rPr>
          <w:rFonts w:ascii="Times New Roman" w:eastAsia="Times New Roman" w:hAnsi="Times New Roman" w:cs="Times New Roman"/>
          <w:sz w:val="24"/>
          <w:szCs w:val="24"/>
          <w:lang w:val="uk-UA"/>
        </w:rPr>
        <w:t>основных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политико-правовых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экономических</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общественных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отношений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которые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возникают</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обществе</w:t>
      </w:r>
      <w:proofErr w:type="spellEnd"/>
      <w:r w:rsidRPr="00591B67">
        <w:rPr>
          <w:rFonts w:ascii="Times New Roman" w:eastAsia="Times New Roman" w:hAnsi="Times New Roman" w:cs="Times New Roman"/>
          <w:sz w:val="24"/>
          <w:szCs w:val="24"/>
          <w:lang w:val="uk-UA"/>
        </w:rPr>
        <w:t xml:space="preserve">, в его </w:t>
      </w:r>
      <w:proofErr w:type="spellStart"/>
      <w:r w:rsidRPr="00591B67">
        <w:rPr>
          <w:rFonts w:ascii="Times New Roman" w:eastAsia="Times New Roman" w:hAnsi="Times New Roman" w:cs="Times New Roman"/>
          <w:sz w:val="24"/>
          <w:szCs w:val="24"/>
          <w:lang w:val="uk-UA"/>
        </w:rPr>
        <w:t>закреплении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участвуют</w:t>
      </w:r>
      <w:proofErr w:type="spellEnd"/>
      <w:r w:rsidRPr="00591B67">
        <w:rPr>
          <w:rFonts w:ascii="Times New Roman" w:eastAsia="Times New Roman" w:hAnsi="Times New Roman" w:cs="Times New Roman"/>
          <w:sz w:val="24"/>
          <w:szCs w:val="24"/>
          <w:lang w:val="uk-UA"/>
        </w:rPr>
        <w:t xml:space="preserve"> все </w:t>
      </w:r>
      <w:proofErr w:type="spellStart"/>
      <w:r w:rsidRPr="00591B67">
        <w:rPr>
          <w:rFonts w:ascii="Times New Roman" w:eastAsia="Times New Roman" w:hAnsi="Times New Roman" w:cs="Times New Roman"/>
          <w:sz w:val="24"/>
          <w:szCs w:val="24"/>
          <w:lang w:val="uk-UA"/>
        </w:rPr>
        <w:t>отрасли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национального</w:t>
      </w:r>
      <w:proofErr w:type="spellEnd"/>
      <w:r w:rsidRPr="00591B67">
        <w:rPr>
          <w:rFonts w:ascii="Times New Roman" w:eastAsia="Times New Roman" w:hAnsi="Times New Roman" w:cs="Times New Roman"/>
          <w:sz w:val="24"/>
          <w:szCs w:val="24"/>
          <w:lang w:val="uk-UA"/>
        </w:rPr>
        <w:t xml:space="preserve"> права, </w:t>
      </w:r>
      <w:proofErr w:type="spellStart"/>
      <w:r w:rsidRPr="00591B67">
        <w:rPr>
          <w:rFonts w:ascii="Times New Roman" w:eastAsia="Times New Roman" w:hAnsi="Times New Roman" w:cs="Times New Roman"/>
          <w:sz w:val="24"/>
          <w:szCs w:val="24"/>
          <w:lang w:val="uk-UA"/>
        </w:rPr>
        <w:t>однако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ведущее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место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среди</w:t>
      </w:r>
      <w:proofErr w:type="spellEnd"/>
      <w:r w:rsidRPr="00591B67">
        <w:rPr>
          <w:rFonts w:ascii="Times New Roman" w:eastAsia="Times New Roman" w:hAnsi="Times New Roman" w:cs="Times New Roman"/>
          <w:sz w:val="24"/>
          <w:szCs w:val="24"/>
          <w:lang w:val="uk-UA"/>
        </w:rPr>
        <w:t xml:space="preserve"> них </w:t>
      </w:r>
      <w:proofErr w:type="spellStart"/>
      <w:r w:rsidRPr="00591B67">
        <w:rPr>
          <w:rFonts w:ascii="Times New Roman" w:eastAsia="Times New Roman" w:hAnsi="Times New Roman" w:cs="Times New Roman"/>
          <w:sz w:val="24"/>
          <w:szCs w:val="24"/>
          <w:lang w:val="uk-UA"/>
        </w:rPr>
        <w:t>принадлежит</w:t>
      </w:r>
      <w:proofErr w:type="spellEnd"/>
      <w:r w:rsidRPr="00591B67">
        <w:rPr>
          <w:rFonts w:ascii="Times New Roman" w:eastAsia="Times New Roman" w:hAnsi="Times New Roman" w:cs="Times New Roman"/>
          <w:sz w:val="24"/>
          <w:szCs w:val="24"/>
          <w:lang w:val="uk-UA"/>
        </w:rPr>
        <w:t xml:space="preserve"> нормам </w:t>
      </w:r>
      <w:proofErr w:type="spellStart"/>
      <w:r w:rsidRPr="00591B67">
        <w:rPr>
          <w:rFonts w:ascii="Times New Roman" w:eastAsia="Times New Roman" w:hAnsi="Times New Roman" w:cs="Times New Roman"/>
          <w:sz w:val="24"/>
          <w:szCs w:val="24"/>
          <w:lang w:val="uk-UA"/>
        </w:rPr>
        <w:t>Конституции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поскольку</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она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является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нормативным</w:t>
      </w:r>
      <w:proofErr w:type="spellEnd"/>
      <w:r w:rsidRPr="00591B67">
        <w:rPr>
          <w:rFonts w:ascii="Times New Roman" w:eastAsia="Times New Roman" w:hAnsi="Times New Roman" w:cs="Times New Roman"/>
          <w:sz w:val="24"/>
          <w:szCs w:val="24"/>
          <w:lang w:val="uk-UA"/>
        </w:rPr>
        <w:t xml:space="preserve"> актом </w:t>
      </w:r>
      <w:proofErr w:type="spellStart"/>
      <w:r w:rsidRPr="00591B67">
        <w:rPr>
          <w:rFonts w:ascii="Times New Roman" w:eastAsia="Times New Roman" w:hAnsi="Times New Roman" w:cs="Times New Roman"/>
          <w:sz w:val="24"/>
          <w:szCs w:val="24"/>
          <w:lang w:val="uk-UA"/>
        </w:rPr>
        <w:t>высшей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юридической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силы</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базой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отраслевого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законодательства</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ind w:firstLine="709"/>
        <w:jc w:val="both"/>
        <w:rPr>
          <w:rFonts w:ascii="Times New Roman" w:eastAsia="Times New Roman" w:hAnsi="Times New Roman" w:cs="Times New Roman"/>
          <w:sz w:val="24"/>
          <w:szCs w:val="24"/>
        </w:rPr>
      </w:pPr>
      <w:r w:rsidRPr="00591B67">
        <w:rPr>
          <w:rFonts w:ascii="Times New Roman" w:eastAsia="Times New Roman" w:hAnsi="Times New Roman" w:cs="Times New Roman"/>
          <w:sz w:val="24"/>
          <w:szCs w:val="24"/>
          <w:lang w:val="uk-UA"/>
        </w:rPr>
        <w:lastRenderedPageBreak/>
        <w:t xml:space="preserve"> </w:t>
      </w:r>
      <w:proofErr w:type="spellStart"/>
      <w:r w:rsidRPr="00591B67">
        <w:rPr>
          <w:rFonts w:ascii="Times New Roman" w:eastAsia="Times New Roman" w:hAnsi="Times New Roman" w:cs="Times New Roman"/>
          <w:sz w:val="24"/>
          <w:szCs w:val="24"/>
          <w:lang w:val="uk-UA"/>
        </w:rPr>
        <w:t>Среди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конституционных</w:t>
      </w:r>
      <w:proofErr w:type="spellEnd"/>
      <w:r w:rsidRPr="00591B67">
        <w:rPr>
          <w:rFonts w:ascii="Times New Roman" w:eastAsia="Times New Roman" w:hAnsi="Times New Roman" w:cs="Times New Roman"/>
          <w:sz w:val="24"/>
          <w:szCs w:val="24"/>
          <w:lang w:val="uk-UA"/>
        </w:rPr>
        <w:t xml:space="preserve"> норм </w:t>
      </w:r>
      <w:proofErr w:type="spellStart"/>
      <w:r w:rsidRPr="00591B67">
        <w:rPr>
          <w:rFonts w:ascii="Times New Roman" w:eastAsia="Times New Roman" w:hAnsi="Times New Roman" w:cs="Times New Roman"/>
          <w:sz w:val="24"/>
          <w:szCs w:val="24"/>
          <w:lang w:val="uk-UA"/>
        </w:rPr>
        <w:t>главную</w:t>
      </w:r>
      <w:proofErr w:type="spellEnd"/>
      <w:r w:rsidRPr="00591B67">
        <w:rPr>
          <w:rFonts w:ascii="Times New Roman" w:eastAsia="Times New Roman" w:hAnsi="Times New Roman" w:cs="Times New Roman"/>
          <w:sz w:val="24"/>
          <w:szCs w:val="24"/>
          <w:lang w:val="uk-UA"/>
        </w:rPr>
        <w:t xml:space="preserve"> роль </w:t>
      </w:r>
      <w:proofErr w:type="spellStart"/>
      <w:r w:rsidRPr="00591B67">
        <w:rPr>
          <w:rFonts w:ascii="Times New Roman" w:eastAsia="Times New Roman" w:hAnsi="Times New Roman" w:cs="Times New Roman"/>
          <w:sz w:val="24"/>
          <w:szCs w:val="24"/>
          <w:lang w:val="uk-UA"/>
        </w:rPr>
        <w:t>играют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нормы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закрепляющие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общие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принципы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конституционного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строя</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которых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заложены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основные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принципы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конституционного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отражающие</w:t>
      </w:r>
      <w:proofErr w:type="spellEnd"/>
      <w:r w:rsidRPr="00591B67">
        <w:rPr>
          <w:rFonts w:ascii="Times New Roman" w:eastAsia="Times New Roman" w:hAnsi="Times New Roman" w:cs="Times New Roman"/>
          <w:sz w:val="24"/>
          <w:szCs w:val="24"/>
          <w:lang w:val="uk-UA"/>
        </w:rPr>
        <w:t xml:space="preserve"> его </w:t>
      </w:r>
      <w:proofErr w:type="spellStart"/>
      <w:r w:rsidRPr="00591B67">
        <w:rPr>
          <w:rFonts w:ascii="Times New Roman" w:eastAsia="Times New Roman" w:hAnsi="Times New Roman" w:cs="Times New Roman"/>
          <w:sz w:val="24"/>
          <w:szCs w:val="24"/>
          <w:lang w:val="uk-UA"/>
        </w:rPr>
        <w:t>сущность</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widowControl w:val="0"/>
        <w:spacing w:after="0" w:line="240" w:lineRule="auto"/>
        <w:jc w:val="both"/>
        <w:rPr>
          <w:rFonts w:ascii="Times New Roman" w:eastAsia="Times New Roman" w:hAnsi="Times New Roman" w:cs="Times New Roman"/>
          <w:sz w:val="24"/>
          <w:szCs w:val="24"/>
        </w:rPr>
      </w:pPr>
      <w:r w:rsidRPr="00591B67">
        <w:rPr>
          <w:rFonts w:ascii="Times New Roman" w:eastAsia="Times New Roman" w:hAnsi="Times New Roman" w:cs="Times New Roman"/>
          <w:color w:val="232B2E"/>
          <w:sz w:val="24"/>
          <w:szCs w:val="24"/>
          <w:lang w:eastAsia="ru-RU"/>
        </w:rPr>
        <w:t xml:space="preserve">                  Основные </w:t>
      </w:r>
      <w:r w:rsidRPr="00591B67">
        <w:rPr>
          <w:rFonts w:ascii="Times New Roman" w:eastAsia="Times New Roman" w:hAnsi="Times New Roman" w:cs="Times New Roman"/>
          <w:b/>
          <w:color w:val="232B2E"/>
          <w:sz w:val="24"/>
          <w:szCs w:val="24"/>
          <w:lang w:eastAsia="ru-RU"/>
        </w:rPr>
        <w:t>принципы</w:t>
      </w:r>
      <w:r w:rsidRPr="00591B67">
        <w:rPr>
          <w:rFonts w:ascii="Times New Roman" w:eastAsia="Times New Roman" w:hAnsi="Times New Roman" w:cs="Times New Roman"/>
          <w:color w:val="232B2E"/>
          <w:sz w:val="24"/>
          <w:szCs w:val="24"/>
          <w:lang w:eastAsia="ru-RU"/>
        </w:rPr>
        <w:t xml:space="preserve"> конституционного строя </w:t>
      </w:r>
      <w:r w:rsidRPr="00591B67">
        <w:rPr>
          <w:rFonts w:ascii="Times New Roman" w:eastAsia="Calibri" w:hAnsi="Times New Roman" w:cs="Times New Roman"/>
          <w:sz w:val="24"/>
          <w:szCs w:val="24"/>
        </w:rPr>
        <w:t>Донецкой Народной Республики</w:t>
      </w:r>
      <w:r w:rsidRPr="00591B67">
        <w:rPr>
          <w:rFonts w:ascii="Times New Roman" w:eastAsia="Times New Roman" w:hAnsi="Times New Roman" w:cs="Times New Roman"/>
          <w:color w:val="232B2E"/>
          <w:sz w:val="24"/>
          <w:szCs w:val="24"/>
          <w:lang w:eastAsia="ru-RU"/>
        </w:rPr>
        <w:t>, которые являются базой для конституционного регулирования важнейших общественных отношений, закреплены в первой главе Конституции ДНР «Основы конституционного строя». Она состоит из 11 статей.</w:t>
      </w:r>
      <w:r w:rsidRPr="00591B67">
        <w:rPr>
          <w:rFonts w:ascii="Times New Roman" w:eastAsia="Times New Roman" w:hAnsi="Times New Roman" w:cs="Times New Roman"/>
          <w:color w:val="232B2E"/>
          <w:sz w:val="24"/>
          <w:szCs w:val="24"/>
          <w:lang w:eastAsia="ru-RU"/>
        </w:rPr>
        <w:br/>
        <w:t xml:space="preserve">Статья 1 </w:t>
      </w:r>
      <w:proofErr w:type="spellStart"/>
      <w:proofErr w:type="gramStart"/>
      <w:r w:rsidRPr="00591B67">
        <w:rPr>
          <w:rFonts w:ascii="Times New Roman" w:eastAsia="Times New Roman" w:hAnsi="Times New Roman" w:cs="Times New Roman"/>
          <w:sz w:val="24"/>
          <w:szCs w:val="24"/>
          <w:lang w:val="uk-UA"/>
        </w:rPr>
        <w:t>Конституции</w:t>
      </w:r>
      <w:proofErr w:type="spellEnd"/>
      <w:r w:rsidRPr="00591B67">
        <w:rPr>
          <w:rFonts w:ascii="Times New Roman" w:eastAsia="Times New Roman" w:hAnsi="Times New Roman" w:cs="Times New Roman"/>
          <w:sz w:val="24"/>
          <w:szCs w:val="24"/>
          <w:lang w:val="uk-UA"/>
        </w:rPr>
        <w:t xml:space="preserve">  ДНР</w:t>
      </w:r>
      <w:proofErr w:type="gramEnd"/>
      <w:r w:rsidRPr="00591B67">
        <w:rPr>
          <w:rFonts w:ascii="Times New Roman" w:eastAsia="Times New Roman" w:hAnsi="Times New Roman" w:cs="Times New Roman"/>
          <w:sz w:val="24"/>
          <w:szCs w:val="24"/>
          <w:lang w:val="uk-UA"/>
        </w:rPr>
        <w:t xml:space="preserve"> </w:t>
      </w:r>
      <w:r w:rsidRPr="00591B67">
        <w:rPr>
          <w:rFonts w:ascii="Times New Roman" w:eastAsia="Times New Roman" w:hAnsi="Times New Roman" w:cs="Times New Roman"/>
          <w:color w:val="232B2E"/>
          <w:sz w:val="24"/>
          <w:szCs w:val="24"/>
          <w:lang w:eastAsia="ru-RU"/>
        </w:rPr>
        <w:t xml:space="preserve">провозглашает </w:t>
      </w:r>
      <w:proofErr w:type="spellStart"/>
      <w:r w:rsidRPr="00591B67">
        <w:rPr>
          <w:rFonts w:ascii="Times New Roman" w:eastAsia="Times New Roman" w:hAnsi="Times New Roman" w:cs="Times New Roman"/>
          <w:sz w:val="24"/>
          <w:szCs w:val="24"/>
          <w:lang w:val="uk-UA"/>
        </w:rPr>
        <w:t>Донецк</w:t>
      </w:r>
      <w:proofErr w:type="spellEnd"/>
      <w:r w:rsidRPr="00591B67">
        <w:rPr>
          <w:rFonts w:ascii="Times New Roman" w:eastAsia="Times New Roman" w:hAnsi="Times New Roman" w:cs="Times New Roman"/>
          <w:sz w:val="24"/>
          <w:szCs w:val="24"/>
        </w:rPr>
        <w:t>ую</w:t>
      </w: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w:t>
      </w:r>
      <w:proofErr w:type="spellEnd"/>
      <w:r w:rsidRPr="00591B67">
        <w:rPr>
          <w:rFonts w:ascii="Times New Roman" w:eastAsia="Times New Roman" w:hAnsi="Times New Roman" w:cs="Times New Roman"/>
          <w:sz w:val="24"/>
          <w:szCs w:val="24"/>
        </w:rPr>
        <w:t>ую</w:t>
      </w: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Республик</w:t>
      </w:r>
      <w:proofErr w:type="spellEnd"/>
      <w:r w:rsidRPr="00591B67">
        <w:rPr>
          <w:rFonts w:ascii="Times New Roman" w:eastAsia="Times New Roman" w:hAnsi="Times New Roman" w:cs="Times New Roman"/>
          <w:sz w:val="24"/>
          <w:szCs w:val="24"/>
        </w:rPr>
        <w:t>у</w:t>
      </w:r>
      <w:r w:rsidRPr="00591B67">
        <w:rPr>
          <w:rFonts w:ascii="Times New Roman" w:eastAsia="Times New Roman" w:hAnsi="Times New Roman" w:cs="Times New Roman"/>
          <w:b/>
          <w:i/>
          <w:sz w:val="24"/>
          <w:szCs w:val="24"/>
          <w:lang w:val="uk-UA"/>
        </w:rPr>
        <w:t xml:space="preserve"> </w:t>
      </w:r>
      <w:proofErr w:type="spellStart"/>
      <w:r w:rsidRPr="00591B67">
        <w:rPr>
          <w:rFonts w:ascii="Times New Roman" w:eastAsia="Times New Roman" w:hAnsi="Times New Roman" w:cs="Times New Roman"/>
          <w:sz w:val="24"/>
          <w:szCs w:val="24"/>
          <w:lang w:val="uk-UA"/>
        </w:rPr>
        <w:t>независимым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суверенным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демократическим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правовым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государством</w:t>
      </w:r>
      <w:proofErr w:type="spellEnd"/>
      <w:r w:rsidRPr="00591B67">
        <w:rPr>
          <w:rFonts w:ascii="Times New Roman" w:eastAsia="Times New Roman" w:hAnsi="Times New Roman" w:cs="Times New Roman"/>
          <w:sz w:val="24"/>
          <w:szCs w:val="24"/>
          <w:lang w:val="uk-UA"/>
        </w:rPr>
        <w:t xml:space="preserve">. </w:t>
      </w:r>
    </w:p>
    <w:p w:rsidR="00591B67" w:rsidRPr="00591B67" w:rsidRDefault="00591B67" w:rsidP="00F16F7B">
      <w:pPr>
        <w:tabs>
          <w:tab w:val="left" w:pos="284"/>
        </w:tabs>
        <w:spacing w:after="359" w:line="240" w:lineRule="auto"/>
        <w:ind w:left="62" w:right="62"/>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232B2E"/>
          <w:sz w:val="24"/>
          <w:szCs w:val="24"/>
          <w:lang w:eastAsia="ru-RU"/>
        </w:rPr>
        <w:t>1.</w:t>
      </w:r>
      <w:r w:rsidRPr="00591B67">
        <w:rPr>
          <w:rFonts w:ascii="Times New Roman" w:eastAsia="Times New Roman" w:hAnsi="Times New Roman" w:cs="Times New Roman"/>
          <w:b/>
          <w:color w:val="232B2E"/>
          <w:sz w:val="24"/>
          <w:szCs w:val="24"/>
          <w:lang w:eastAsia="ru-RU"/>
        </w:rPr>
        <w:t xml:space="preserve"> </w:t>
      </w:r>
      <w:r w:rsidRPr="00591B67">
        <w:rPr>
          <w:rFonts w:ascii="Times New Roman" w:eastAsia="Times New Roman" w:hAnsi="Times New Roman" w:cs="Times New Roman"/>
          <w:b/>
          <w:i/>
          <w:color w:val="232B2E"/>
          <w:sz w:val="24"/>
          <w:szCs w:val="24"/>
          <w:lang w:eastAsia="ru-RU"/>
        </w:rPr>
        <w:t>Суверенитет -</w:t>
      </w:r>
      <w:r w:rsidRPr="00591B67">
        <w:rPr>
          <w:rFonts w:ascii="Times New Roman" w:eastAsia="Times New Roman" w:hAnsi="Times New Roman" w:cs="Times New Roman"/>
          <w:b/>
          <w:color w:val="232B2E"/>
          <w:sz w:val="24"/>
          <w:szCs w:val="24"/>
          <w:lang w:eastAsia="ru-RU"/>
        </w:rPr>
        <w:t xml:space="preserve"> </w:t>
      </w:r>
      <w:r w:rsidRPr="00591B67">
        <w:rPr>
          <w:rFonts w:ascii="Times New Roman" w:eastAsia="Times New Roman" w:hAnsi="Times New Roman" w:cs="Times New Roman"/>
          <w:color w:val="232B2E"/>
          <w:sz w:val="24"/>
          <w:szCs w:val="24"/>
          <w:lang w:eastAsia="ru-RU"/>
        </w:rPr>
        <w:t xml:space="preserve">необходимый атрибут государственной власти и составляет важную засаду конституционного строя </w:t>
      </w:r>
      <w:r w:rsidRPr="00591B67">
        <w:rPr>
          <w:rFonts w:ascii="Times New Roman" w:eastAsia="Times New Roman" w:hAnsi="Times New Roman" w:cs="Times New Roman"/>
          <w:color w:val="000000"/>
          <w:sz w:val="24"/>
          <w:szCs w:val="24"/>
          <w:lang w:eastAsia="ru-RU"/>
        </w:rPr>
        <w:t>Донецкой Народной Республики</w:t>
      </w:r>
      <w:r w:rsidRPr="00591B67">
        <w:rPr>
          <w:rFonts w:ascii="Times New Roman" w:eastAsia="Times New Roman" w:hAnsi="Times New Roman" w:cs="Times New Roman"/>
          <w:color w:val="232B2E"/>
          <w:sz w:val="24"/>
          <w:szCs w:val="24"/>
          <w:lang w:eastAsia="ru-RU"/>
        </w:rPr>
        <w:t>. Он требует: верховенства государственной власти на всей территории; единства и неделимости государственной власти; независимости и самостоятельности государственной власти.</w:t>
      </w:r>
      <w:r w:rsidRPr="00591B67">
        <w:rPr>
          <w:rFonts w:ascii="Times New Roman" w:eastAsia="Times New Roman" w:hAnsi="Times New Roman" w:cs="Times New Roman"/>
          <w:color w:val="232B2E"/>
          <w:sz w:val="24"/>
          <w:szCs w:val="24"/>
          <w:lang w:eastAsia="ru-RU"/>
        </w:rPr>
        <w:br/>
        <w:t>2</w:t>
      </w:r>
      <w:r w:rsidRPr="00591B67">
        <w:rPr>
          <w:rFonts w:ascii="Times New Roman" w:eastAsia="Times New Roman" w:hAnsi="Times New Roman" w:cs="Times New Roman"/>
          <w:sz w:val="24"/>
          <w:szCs w:val="24"/>
          <w:lang w:eastAsia="ru-RU"/>
        </w:rPr>
        <w:t xml:space="preserve">. </w:t>
      </w:r>
      <w:r w:rsidRPr="00591B67">
        <w:rPr>
          <w:rFonts w:ascii="Times New Roman" w:eastAsia="Times New Roman" w:hAnsi="Times New Roman" w:cs="Times New Roman"/>
          <w:b/>
          <w:i/>
          <w:sz w:val="24"/>
          <w:szCs w:val="24"/>
          <w:lang w:eastAsia="ru-RU"/>
        </w:rPr>
        <w:t>Демократизм</w:t>
      </w:r>
      <w:r w:rsidRPr="00591B67">
        <w:rPr>
          <w:rFonts w:ascii="Times New Roman" w:eastAsia="Times New Roman" w:hAnsi="Times New Roman" w:cs="Times New Roman"/>
          <w:sz w:val="24"/>
          <w:szCs w:val="24"/>
          <w:lang w:eastAsia="ru-RU"/>
        </w:rPr>
        <w:t xml:space="preserve"> </w:t>
      </w:r>
      <w:r w:rsidRPr="00591B67">
        <w:rPr>
          <w:rFonts w:ascii="Times New Roman" w:eastAsia="Times New Roman" w:hAnsi="Times New Roman" w:cs="Times New Roman"/>
          <w:color w:val="232B2E"/>
          <w:sz w:val="24"/>
          <w:szCs w:val="24"/>
          <w:lang w:eastAsia="ru-RU"/>
        </w:rPr>
        <w:t>предполагает правления, созданного и действующего по воле народа. Только народ является единственным источником власти непосредственно, а также через органы государственной власти и местного самоуправления (п. 1,2 ст.2).</w:t>
      </w:r>
      <w:r w:rsidRPr="00591B67">
        <w:rPr>
          <w:rFonts w:ascii="Times New Roman" w:eastAsia="Times New Roman" w:hAnsi="Times New Roman" w:cs="Times New Roman"/>
          <w:color w:val="232B2E"/>
          <w:sz w:val="24"/>
          <w:szCs w:val="24"/>
          <w:lang w:eastAsia="ru-RU"/>
        </w:rPr>
        <w:br/>
        <w:t xml:space="preserve">3. </w:t>
      </w:r>
      <w:r w:rsidRPr="00591B67">
        <w:rPr>
          <w:rFonts w:ascii="Times New Roman" w:eastAsia="Times New Roman" w:hAnsi="Times New Roman" w:cs="Times New Roman"/>
          <w:b/>
          <w:i/>
          <w:sz w:val="24"/>
          <w:szCs w:val="24"/>
          <w:lang w:eastAsia="ru-RU"/>
        </w:rPr>
        <w:t>Гуманизм</w:t>
      </w:r>
      <w:r w:rsidRPr="00591B67">
        <w:rPr>
          <w:rFonts w:ascii="Times New Roman" w:eastAsia="Times New Roman" w:hAnsi="Times New Roman" w:cs="Times New Roman"/>
          <w:b/>
          <w:color w:val="232B2E"/>
          <w:sz w:val="24"/>
          <w:szCs w:val="24"/>
          <w:lang w:eastAsia="ru-RU"/>
        </w:rPr>
        <w:t xml:space="preserve"> </w:t>
      </w:r>
      <w:r w:rsidRPr="00591B67">
        <w:rPr>
          <w:rFonts w:ascii="Times New Roman" w:eastAsia="Times New Roman" w:hAnsi="Times New Roman" w:cs="Times New Roman"/>
          <w:color w:val="232B2E"/>
          <w:sz w:val="24"/>
          <w:szCs w:val="24"/>
          <w:lang w:eastAsia="ru-RU"/>
        </w:rPr>
        <w:t>конституционного строя означает, что</w:t>
      </w:r>
      <w:r w:rsidRPr="00591B67">
        <w:rPr>
          <w:rFonts w:ascii="Times New Roman" w:eastAsia="Times New Roman" w:hAnsi="Times New Roman" w:cs="Times New Roman"/>
          <w:color w:val="000000"/>
          <w:sz w:val="24"/>
          <w:szCs w:val="24"/>
          <w:lang w:eastAsia="ru-RU"/>
        </w:rPr>
        <w:t xml:space="preserve"> человек, его права и свободы являются высшей ценностью. Признание, соблюдение и защита прав и свобод человека и гражданина - обязанность Донецкой Народной Республики, ее государственных органов и должностных лиц (ст. 3).</w:t>
      </w:r>
    </w:p>
    <w:p w:rsidR="00591B67" w:rsidRPr="00591B67" w:rsidRDefault="00591B67" w:rsidP="00F16F7B">
      <w:pPr>
        <w:tabs>
          <w:tab w:val="left" w:pos="284"/>
        </w:tabs>
        <w:spacing w:after="359" w:line="240" w:lineRule="auto"/>
        <w:ind w:left="62" w:right="62"/>
        <w:contextualSpacing/>
        <w:rPr>
          <w:rFonts w:ascii="Times New Roman" w:eastAsia="Times New Roman" w:hAnsi="Times New Roman" w:cs="Times New Roman"/>
          <w:color w:val="232B2E"/>
          <w:sz w:val="24"/>
          <w:szCs w:val="24"/>
          <w:lang w:eastAsia="ru-RU"/>
        </w:rPr>
      </w:pPr>
      <w:r w:rsidRPr="00591B67">
        <w:rPr>
          <w:rFonts w:ascii="Times New Roman" w:eastAsia="Times New Roman" w:hAnsi="Times New Roman" w:cs="Times New Roman"/>
          <w:color w:val="232B2E"/>
          <w:sz w:val="24"/>
          <w:szCs w:val="24"/>
          <w:lang w:eastAsia="ru-RU"/>
        </w:rPr>
        <w:t>4.</w:t>
      </w:r>
      <w:r w:rsidRPr="00591B67">
        <w:rPr>
          <w:rFonts w:ascii="Times New Roman" w:eastAsia="Times New Roman" w:hAnsi="Times New Roman" w:cs="Times New Roman"/>
          <w:b/>
          <w:color w:val="232B2E"/>
          <w:sz w:val="24"/>
          <w:szCs w:val="24"/>
          <w:lang w:eastAsia="ru-RU"/>
        </w:rPr>
        <w:t xml:space="preserve"> </w:t>
      </w:r>
      <w:r w:rsidRPr="00591B67">
        <w:rPr>
          <w:rFonts w:ascii="Times New Roman" w:eastAsia="Times New Roman" w:hAnsi="Times New Roman" w:cs="Times New Roman"/>
          <w:b/>
          <w:i/>
          <w:sz w:val="24"/>
          <w:szCs w:val="24"/>
          <w:lang w:eastAsia="ru-RU"/>
        </w:rPr>
        <w:t>Плюрализм.</w:t>
      </w:r>
      <w:r w:rsidRPr="00591B67">
        <w:rPr>
          <w:rFonts w:ascii="Times New Roman" w:eastAsia="Times New Roman" w:hAnsi="Times New Roman" w:cs="Times New Roman"/>
          <w:b/>
          <w:sz w:val="24"/>
          <w:szCs w:val="24"/>
          <w:lang w:eastAsia="ru-RU"/>
        </w:rPr>
        <w:t xml:space="preserve"> </w:t>
      </w:r>
      <w:r w:rsidRPr="00591B67">
        <w:rPr>
          <w:rFonts w:ascii="Times New Roman" w:eastAsia="Times New Roman" w:hAnsi="Times New Roman" w:cs="Times New Roman"/>
          <w:sz w:val="24"/>
          <w:szCs w:val="24"/>
          <w:lang w:eastAsia="ru-RU"/>
        </w:rPr>
        <w:t xml:space="preserve">Этот </w:t>
      </w:r>
      <w:r w:rsidRPr="00591B67">
        <w:rPr>
          <w:rFonts w:ascii="Times New Roman" w:eastAsia="Times New Roman" w:hAnsi="Times New Roman" w:cs="Times New Roman"/>
          <w:color w:val="232B2E"/>
          <w:sz w:val="24"/>
          <w:szCs w:val="24"/>
          <w:lang w:eastAsia="ru-RU"/>
        </w:rPr>
        <w:t xml:space="preserve">принцип исключает возможность существования в обществе какой-либо обязательной идеологии, предусматривает задача государства содействовать организации и деятельности всех политических партий, других партий, деятельность которых не противоречит положениям Конституции и действующего законодательства </w:t>
      </w:r>
      <w:r w:rsidRPr="00591B67">
        <w:rPr>
          <w:rFonts w:ascii="Times New Roman" w:eastAsia="Times New Roman" w:hAnsi="Times New Roman" w:cs="Times New Roman"/>
          <w:color w:val="000000"/>
          <w:sz w:val="24"/>
          <w:szCs w:val="24"/>
          <w:lang w:eastAsia="ru-RU"/>
        </w:rPr>
        <w:t>Донецкой Народной Республики.</w:t>
      </w:r>
      <w:r w:rsidRPr="00591B67">
        <w:rPr>
          <w:rFonts w:ascii="Times New Roman" w:eastAsia="Times New Roman" w:hAnsi="Times New Roman" w:cs="Times New Roman"/>
          <w:color w:val="232B2E"/>
          <w:sz w:val="24"/>
          <w:szCs w:val="24"/>
          <w:lang w:eastAsia="ru-RU"/>
        </w:rPr>
        <w:t xml:space="preserve">  Государство гарантирует свободу идеологического выбора и политической деятельности, равенство всех субъектов права собственности.</w:t>
      </w:r>
      <w:r w:rsidRPr="00591B67">
        <w:rPr>
          <w:rFonts w:ascii="Times New Roman" w:eastAsia="Times New Roman" w:hAnsi="Times New Roman" w:cs="Times New Roman"/>
          <w:color w:val="232B2E"/>
          <w:sz w:val="24"/>
          <w:szCs w:val="24"/>
          <w:lang w:eastAsia="ru-RU"/>
        </w:rPr>
        <w:br/>
        <w:t xml:space="preserve">5. </w:t>
      </w:r>
      <w:r w:rsidRPr="00591B67">
        <w:rPr>
          <w:rFonts w:ascii="Times New Roman" w:eastAsia="Times New Roman" w:hAnsi="Times New Roman" w:cs="Times New Roman"/>
          <w:b/>
          <w:i/>
          <w:sz w:val="24"/>
          <w:szCs w:val="24"/>
          <w:lang w:eastAsia="ru-RU"/>
        </w:rPr>
        <w:t>Распределение власти.</w:t>
      </w:r>
      <w:r w:rsidRPr="00591B67">
        <w:rPr>
          <w:rFonts w:ascii="Times New Roman" w:eastAsia="Times New Roman" w:hAnsi="Times New Roman" w:cs="Times New Roman"/>
          <w:i/>
          <w:sz w:val="24"/>
          <w:szCs w:val="24"/>
          <w:lang w:eastAsia="ru-RU"/>
        </w:rPr>
        <w:t xml:space="preserve"> </w:t>
      </w:r>
      <w:r w:rsidRPr="00591B67">
        <w:rPr>
          <w:rFonts w:ascii="Times New Roman" w:eastAsia="Times New Roman" w:hAnsi="Times New Roman" w:cs="Times New Roman"/>
          <w:sz w:val="24"/>
          <w:szCs w:val="24"/>
          <w:lang w:eastAsia="ru-RU"/>
        </w:rPr>
        <w:t xml:space="preserve">Организация </w:t>
      </w:r>
      <w:r w:rsidRPr="00591B67">
        <w:rPr>
          <w:rFonts w:ascii="Times New Roman" w:eastAsia="Times New Roman" w:hAnsi="Times New Roman" w:cs="Times New Roman"/>
          <w:color w:val="232B2E"/>
          <w:sz w:val="24"/>
          <w:szCs w:val="24"/>
          <w:lang w:eastAsia="ru-RU"/>
        </w:rPr>
        <w:t xml:space="preserve">государственной власти в </w:t>
      </w:r>
      <w:r w:rsidRPr="00591B67">
        <w:rPr>
          <w:rFonts w:ascii="Times New Roman" w:eastAsia="Times New Roman" w:hAnsi="Times New Roman" w:cs="Times New Roman"/>
          <w:color w:val="000000"/>
          <w:sz w:val="24"/>
          <w:szCs w:val="24"/>
          <w:lang w:eastAsia="ru-RU"/>
        </w:rPr>
        <w:t>Донецкой Народной Республик</w:t>
      </w:r>
      <w:r w:rsidRPr="00591B67">
        <w:rPr>
          <w:rFonts w:ascii="Times New Roman" w:eastAsia="Times New Roman" w:hAnsi="Times New Roman" w:cs="Times New Roman"/>
          <w:color w:val="232B2E"/>
          <w:sz w:val="24"/>
          <w:szCs w:val="24"/>
          <w:lang w:eastAsia="ru-RU"/>
        </w:rPr>
        <w:t>е осуществляется на принципе ее разделения на законодательную, исполнительную, судебную (п.1 ст.6). Три ветви власти действуют относительно самостоятельно и независимо друг от друга таким образом, чтобы не допустить возможности доминирования одной из них и узурпации вследствие этого всей полноты власти в одних руках.</w:t>
      </w:r>
      <w:r w:rsidRPr="00591B67">
        <w:rPr>
          <w:rFonts w:ascii="Times New Roman" w:eastAsia="Times New Roman" w:hAnsi="Times New Roman" w:cs="Times New Roman"/>
          <w:color w:val="232B2E"/>
          <w:sz w:val="24"/>
          <w:szCs w:val="24"/>
          <w:lang w:eastAsia="ru-RU"/>
        </w:rPr>
        <w:br/>
        <w:t xml:space="preserve">6. </w:t>
      </w:r>
      <w:r w:rsidRPr="00591B67">
        <w:rPr>
          <w:rFonts w:ascii="Times New Roman" w:eastAsia="Times New Roman" w:hAnsi="Times New Roman" w:cs="Times New Roman"/>
          <w:b/>
          <w:i/>
          <w:sz w:val="24"/>
          <w:szCs w:val="24"/>
          <w:lang w:eastAsia="ru-RU"/>
        </w:rPr>
        <w:t>Верховенство права</w:t>
      </w:r>
      <w:r w:rsidRPr="00591B67">
        <w:rPr>
          <w:rFonts w:ascii="Times New Roman" w:eastAsia="Times New Roman" w:hAnsi="Times New Roman" w:cs="Times New Roman"/>
          <w:b/>
          <w:i/>
          <w:color w:val="232B2E"/>
          <w:sz w:val="24"/>
          <w:szCs w:val="24"/>
          <w:lang w:eastAsia="ru-RU"/>
        </w:rPr>
        <w:t>.</w:t>
      </w:r>
      <w:r w:rsidRPr="00591B67">
        <w:rPr>
          <w:rFonts w:ascii="Times New Roman" w:eastAsia="Times New Roman" w:hAnsi="Times New Roman" w:cs="Times New Roman"/>
          <w:color w:val="232B2E"/>
          <w:sz w:val="24"/>
          <w:szCs w:val="24"/>
          <w:lang w:eastAsia="ru-RU"/>
        </w:rPr>
        <w:t xml:space="preserve"> Суть этого принципа заключается в том, что государство может выдавать только такие законы, которые соответствуют принципам естественного права. Составными элементами принципа верховенства права является: верховенство закона, в частности, признание за Конституцией высшей юридической силы; господство закона, безусловное подчинение закону всех членов общества и государства в целом, признание приоритета прав человека перед государством, отнесение к предмету законодательного регулирования важнейших общественных отношений во всех сферах общественной жизни.</w:t>
      </w:r>
      <w:r w:rsidRPr="00591B67">
        <w:rPr>
          <w:rFonts w:ascii="Times New Roman" w:eastAsia="Times New Roman" w:hAnsi="Times New Roman" w:cs="Times New Roman"/>
          <w:color w:val="232B2E"/>
          <w:sz w:val="24"/>
          <w:szCs w:val="24"/>
          <w:lang w:eastAsia="ru-RU"/>
        </w:rPr>
        <w:br/>
        <w:t xml:space="preserve">7.  </w:t>
      </w:r>
      <w:r w:rsidRPr="00591B67">
        <w:rPr>
          <w:rFonts w:ascii="Times New Roman" w:eastAsia="Times New Roman" w:hAnsi="Times New Roman" w:cs="Times New Roman"/>
          <w:b/>
          <w:i/>
          <w:sz w:val="24"/>
          <w:szCs w:val="24"/>
          <w:lang w:eastAsia="ru-RU"/>
        </w:rPr>
        <w:t>Унитаризм.</w:t>
      </w:r>
      <w:r w:rsidRPr="00591B67">
        <w:rPr>
          <w:rFonts w:ascii="Times New Roman" w:eastAsia="Times New Roman" w:hAnsi="Times New Roman" w:cs="Times New Roman"/>
          <w:sz w:val="24"/>
          <w:szCs w:val="24"/>
          <w:lang w:eastAsia="ru-RU"/>
        </w:rPr>
        <w:t xml:space="preserve"> </w:t>
      </w:r>
      <w:r w:rsidRPr="00591B67">
        <w:rPr>
          <w:rFonts w:ascii="Times New Roman" w:eastAsia="Times New Roman" w:hAnsi="Times New Roman" w:cs="Times New Roman"/>
          <w:color w:val="232B2E"/>
          <w:sz w:val="24"/>
          <w:szCs w:val="24"/>
          <w:lang w:eastAsia="ru-RU"/>
        </w:rPr>
        <w:t>Конституция (п.2 ст.1) провозглашает территорию</w:t>
      </w:r>
      <w:r w:rsidRPr="00591B67">
        <w:rPr>
          <w:rFonts w:ascii="Times New Roman" w:eastAsia="Times New Roman" w:hAnsi="Times New Roman" w:cs="Times New Roman"/>
          <w:color w:val="000000"/>
          <w:sz w:val="24"/>
          <w:szCs w:val="24"/>
          <w:lang w:eastAsia="ru-RU"/>
        </w:rPr>
        <w:t xml:space="preserve"> Донецкой Народной Республики</w:t>
      </w:r>
      <w:r w:rsidRPr="00591B67">
        <w:rPr>
          <w:rFonts w:ascii="Times New Roman" w:eastAsia="Times New Roman" w:hAnsi="Times New Roman" w:cs="Times New Roman"/>
          <w:color w:val="232B2E"/>
          <w:sz w:val="24"/>
          <w:szCs w:val="24"/>
          <w:lang w:eastAsia="ru-RU"/>
        </w:rPr>
        <w:t xml:space="preserve"> единой и неделимой, что означает отсутствие на ее территории других образований, которые имели признаки суверенитета и право вступать в отношения с другими государствами, а также право выхода из состава ДНР.</w:t>
      </w:r>
    </w:p>
    <w:p w:rsidR="00591B67" w:rsidRPr="00591B67" w:rsidRDefault="00591B67" w:rsidP="00F16F7B">
      <w:pPr>
        <w:tabs>
          <w:tab w:val="left" w:pos="284"/>
        </w:tabs>
        <w:spacing w:after="359" w:line="240" w:lineRule="auto"/>
        <w:ind w:left="62" w:right="62"/>
        <w:contextualSpacing/>
        <w:rPr>
          <w:rFonts w:ascii="Times New Roman" w:eastAsia="Times New Roman" w:hAnsi="Times New Roman" w:cs="Times New Roman"/>
          <w:color w:val="232B2E"/>
          <w:sz w:val="24"/>
          <w:szCs w:val="24"/>
          <w:shd w:val="clear" w:color="auto" w:fill="FFFFFF"/>
          <w:lang w:eastAsia="ru-RU"/>
        </w:rPr>
      </w:pPr>
      <w:r w:rsidRPr="00591B67">
        <w:rPr>
          <w:rFonts w:ascii="Times New Roman" w:eastAsia="Times New Roman" w:hAnsi="Times New Roman" w:cs="Times New Roman"/>
          <w:color w:val="232B2E"/>
          <w:sz w:val="24"/>
          <w:szCs w:val="24"/>
          <w:shd w:val="clear" w:color="auto" w:fill="FFFFFF"/>
          <w:lang w:eastAsia="ru-RU"/>
        </w:rPr>
        <w:t xml:space="preserve">            Так, </w:t>
      </w:r>
      <w:r w:rsidRPr="00591B67">
        <w:rPr>
          <w:rFonts w:ascii="Times New Roman" w:eastAsia="Times New Roman" w:hAnsi="Times New Roman" w:cs="Times New Roman"/>
          <w:color w:val="000000"/>
          <w:sz w:val="24"/>
          <w:szCs w:val="24"/>
          <w:lang w:eastAsia="ru-RU"/>
        </w:rPr>
        <w:t>Донецкая Народная</w:t>
      </w:r>
      <w:r w:rsidRPr="00591B67">
        <w:rPr>
          <w:rFonts w:ascii="Times New Roman" w:eastAsia="Times New Roman" w:hAnsi="Times New Roman" w:cs="Times New Roman"/>
          <w:b/>
          <w:color w:val="000000"/>
          <w:sz w:val="24"/>
          <w:szCs w:val="24"/>
          <w:lang w:eastAsia="ru-RU"/>
        </w:rPr>
        <w:t xml:space="preserve"> </w:t>
      </w:r>
      <w:r w:rsidRPr="00591B67">
        <w:rPr>
          <w:rFonts w:ascii="Times New Roman" w:eastAsia="Times New Roman" w:hAnsi="Times New Roman" w:cs="Times New Roman"/>
          <w:color w:val="000000"/>
          <w:sz w:val="24"/>
          <w:szCs w:val="24"/>
          <w:lang w:eastAsia="ru-RU"/>
        </w:rPr>
        <w:t>Республика</w:t>
      </w:r>
      <w:r w:rsidRPr="00591B67">
        <w:rPr>
          <w:rFonts w:ascii="Times New Roman" w:eastAsia="Times New Roman" w:hAnsi="Times New Roman" w:cs="Times New Roman"/>
          <w:i/>
          <w:color w:val="000000"/>
          <w:sz w:val="24"/>
          <w:szCs w:val="24"/>
          <w:lang w:eastAsia="ru-RU"/>
        </w:rPr>
        <w:t xml:space="preserve"> </w:t>
      </w:r>
      <w:r w:rsidRPr="00591B67">
        <w:rPr>
          <w:rFonts w:ascii="Times New Roman" w:eastAsia="Times New Roman" w:hAnsi="Times New Roman" w:cs="Times New Roman"/>
          <w:color w:val="232B2E"/>
          <w:sz w:val="24"/>
          <w:szCs w:val="24"/>
          <w:shd w:val="clear" w:color="auto" w:fill="FFFFFF"/>
          <w:lang w:eastAsia="ru-RU"/>
        </w:rPr>
        <w:t xml:space="preserve">защищает конституционный строй и обеспечивает его стабильность. </w:t>
      </w:r>
    </w:p>
    <w:p w:rsidR="00591B67" w:rsidRPr="00591B67" w:rsidRDefault="00591B67" w:rsidP="00F16F7B">
      <w:pPr>
        <w:tabs>
          <w:tab w:val="left" w:pos="284"/>
        </w:tabs>
        <w:spacing w:after="359" w:line="240" w:lineRule="auto"/>
        <w:ind w:left="62" w:right="62"/>
        <w:contextualSpacing/>
        <w:rPr>
          <w:rFonts w:ascii="Times New Roman" w:eastAsia="Times New Roman" w:hAnsi="Times New Roman" w:cs="Times New Roman"/>
          <w:color w:val="232B2E"/>
          <w:sz w:val="24"/>
          <w:szCs w:val="24"/>
          <w:shd w:val="clear" w:color="auto" w:fill="FFFFFF"/>
          <w:lang w:eastAsia="ru-RU"/>
        </w:rPr>
      </w:pPr>
      <w:r w:rsidRPr="00591B67">
        <w:rPr>
          <w:rFonts w:ascii="Times New Roman" w:eastAsia="Times New Roman" w:hAnsi="Times New Roman" w:cs="Times New Roman"/>
          <w:color w:val="000000"/>
          <w:sz w:val="24"/>
          <w:szCs w:val="24"/>
          <w:lang w:eastAsia="ru-RU"/>
        </w:rPr>
        <w:t>В ст. 55 Основной Закон определяет, что государственными языками Донецкой Народной Республики являются русский и украинский.</w:t>
      </w:r>
      <w:r w:rsidRPr="00591B67">
        <w:rPr>
          <w:rFonts w:ascii="Times New Roman" w:eastAsia="Times New Roman" w:hAnsi="Times New Roman" w:cs="Times New Roman"/>
          <w:color w:val="232B2E"/>
          <w:sz w:val="24"/>
          <w:szCs w:val="24"/>
          <w:shd w:val="clear" w:color="auto" w:fill="FFFFFF"/>
          <w:lang w:eastAsia="ru-RU"/>
        </w:rPr>
        <w:t xml:space="preserve"> </w:t>
      </w:r>
    </w:p>
    <w:p w:rsidR="00591B67" w:rsidRPr="00591B67" w:rsidRDefault="00591B67" w:rsidP="00F16F7B">
      <w:pPr>
        <w:tabs>
          <w:tab w:val="left" w:pos="284"/>
        </w:tabs>
        <w:spacing w:after="359" w:line="240" w:lineRule="auto"/>
        <w:ind w:left="62" w:right="62"/>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232B2E"/>
          <w:sz w:val="24"/>
          <w:szCs w:val="24"/>
          <w:shd w:val="clear" w:color="auto" w:fill="FFFFFF"/>
          <w:lang w:eastAsia="ru-RU"/>
        </w:rPr>
        <w:t xml:space="preserve">            </w:t>
      </w:r>
      <w:r w:rsidRPr="00591B67">
        <w:rPr>
          <w:rFonts w:ascii="Times New Roman" w:eastAsia="Times New Roman" w:hAnsi="Times New Roman" w:cs="Times New Roman"/>
          <w:color w:val="000000"/>
          <w:sz w:val="24"/>
          <w:szCs w:val="24"/>
          <w:lang w:eastAsia="ru-RU"/>
        </w:rPr>
        <w:t>Положения первой главы Конституции составляют основы конституционного строя Донецкой Народной Республики. Никакие другие положения Конституции не могут противоречить основам конституционного строя Донецкой Народной Республики (ст.11).</w:t>
      </w:r>
    </w:p>
    <w:p w:rsidR="00591B67" w:rsidRPr="00591B67" w:rsidRDefault="00591B67" w:rsidP="00F16F7B">
      <w:pPr>
        <w:tabs>
          <w:tab w:val="left" w:pos="284"/>
        </w:tabs>
        <w:spacing w:after="359" w:line="240" w:lineRule="auto"/>
        <w:ind w:left="62" w:right="62"/>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lastRenderedPageBreak/>
        <w:t xml:space="preserve">           Донецкая Народная Республика самостоятельно решает вопросы своего административно-территориального устройства.  Административно-территориальными единицами Донецкой Народной Республики являются районы и города республиканского значения (п.2 ст.54).  Границы административно-территориальных единиц устанавливаются и изменяются законом Донецкой Народной республики.</w:t>
      </w:r>
    </w:p>
    <w:p w:rsidR="00591B67" w:rsidRPr="00591B67" w:rsidRDefault="00591B67" w:rsidP="00F16F7B">
      <w:pPr>
        <w:tabs>
          <w:tab w:val="left" w:pos="284"/>
        </w:tabs>
        <w:spacing w:after="359" w:line="240" w:lineRule="auto"/>
        <w:ind w:left="62" w:right="62"/>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            Согласно ст. 55 Конституции государственные флаг, герб и гимн Донецкой Народной Республики, их описание и порядок официального использования устанавливаются законом Донецкой Народной Республики.</w:t>
      </w:r>
    </w:p>
    <w:p w:rsidR="00591B67" w:rsidRPr="00591B67" w:rsidRDefault="00591B67" w:rsidP="00F16F7B">
      <w:pPr>
        <w:tabs>
          <w:tab w:val="left" w:pos="284"/>
        </w:tabs>
        <w:spacing w:after="359" w:line="240" w:lineRule="auto"/>
        <w:ind w:left="62" w:right="62"/>
        <w:contextualSpacing/>
        <w:rPr>
          <w:rFonts w:ascii="Times New Roman" w:eastAsia="Times New Roman" w:hAnsi="Times New Roman" w:cs="Times New Roman"/>
          <w:sz w:val="24"/>
          <w:szCs w:val="24"/>
          <w:shd w:val="clear" w:color="auto" w:fill="FFFFFF"/>
          <w:lang w:eastAsia="ru-RU"/>
        </w:rPr>
      </w:pPr>
      <w:r w:rsidRPr="00591B67">
        <w:rPr>
          <w:rFonts w:ascii="Times New Roman" w:eastAsia="Times New Roman" w:hAnsi="Times New Roman" w:cs="Times New Roman"/>
          <w:color w:val="000000"/>
          <w:sz w:val="24"/>
          <w:szCs w:val="24"/>
          <w:lang w:eastAsia="ru-RU"/>
        </w:rPr>
        <w:t xml:space="preserve">            </w:t>
      </w:r>
      <w:r w:rsidRPr="00591B67">
        <w:rPr>
          <w:rFonts w:ascii="Times New Roman" w:eastAsia="Times New Roman" w:hAnsi="Times New Roman" w:cs="Times New Roman"/>
          <w:i/>
          <w:sz w:val="24"/>
          <w:szCs w:val="24"/>
          <w:lang w:eastAsia="ru-RU"/>
        </w:rPr>
        <w:t xml:space="preserve">Государственный флаг </w:t>
      </w:r>
      <w:proofErr w:type="gramStart"/>
      <w:r w:rsidRPr="00591B67">
        <w:rPr>
          <w:rFonts w:ascii="Times New Roman" w:eastAsia="Times New Roman" w:hAnsi="Times New Roman" w:cs="Times New Roman"/>
          <w:i/>
          <w:sz w:val="24"/>
          <w:szCs w:val="24"/>
          <w:lang w:eastAsia="ru-RU"/>
        </w:rPr>
        <w:t>-</w:t>
      </w:r>
      <w:r w:rsidRPr="00591B67">
        <w:rPr>
          <w:rFonts w:ascii="Times New Roman" w:eastAsia="Times New Roman" w:hAnsi="Times New Roman" w:cs="Times New Roman"/>
          <w:sz w:val="24"/>
          <w:szCs w:val="24"/>
          <w:lang w:eastAsia="ru-RU"/>
        </w:rPr>
        <w:t xml:space="preserve"> это</w:t>
      </w:r>
      <w:proofErr w:type="gramEnd"/>
      <w:r w:rsidRPr="00591B67">
        <w:rPr>
          <w:rFonts w:ascii="Times New Roman" w:eastAsia="Times New Roman" w:hAnsi="Times New Roman" w:cs="Times New Roman"/>
          <w:sz w:val="24"/>
          <w:szCs w:val="24"/>
          <w:lang w:eastAsia="ru-RU"/>
        </w:rPr>
        <w:t xml:space="preserve"> официальный отличный знак (эмблема) государства, символ ее суверенитета.</w:t>
      </w:r>
    </w:p>
    <w:p w:rsidR="00591B67" w:rsidRPr="00591B67" w:rsidRDefault="00591B67" w:rsidP="00F16F7B">
      <w:pPr>
        <w:tabs>
          <w:tab w:val="left" w:pos="284"/>
        </w:tabs>
        <w:spacing w:after="359" w:line="240" w:lineRule="auto"/>
        <w:ind w:left="62" w:right="62"/>
        <w:contextualSpacing/>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            </w:t>
      </w:r>
      <w:r w:rsidRPr="00591B67">
        <w:rPr>
          <w:rFonts w:ascii="Times New Roman" w:eastAsia="Times New Roman" w:hAnsi="Times New Roman" w:cs="Times New Roman"/>
          <w:i/>
          <w:sz w:val="24"/>
          <w:szCs w:val="24"/>
          <w:lang w:eastAsia="ru-RU"/>
        </w:rPr>
        <w:t xml:space="preserve">Государственный герб </w:t>
      </w:r>
      <w:proofErr w:type="gramStart"/>
      <w:r w:rsidRPr="00591B67">
        <w:rPr>
          <w:rFonts w:ascii="Times New Roman" w:eastAsia="Times New Roman" w:hAnsi="Times New Roman" w:cs="Times New Roman"/>
          <w:i/>
          <w:sz w:val="24"/>
          <w:szCs w:val="24"/>
          <w:lang w:eastAsia="ru-RU"/>
        </w:rPr>
        <w:t>-</w:t>
      </w:r>
      <w:r w:rsidRPr="00591B67">
        <w:rPr>
          <w:rFonts w:ascii="Times New Roman" w:eastAsia="Times New Roman" w:hAnsi="Times New Roman" w:cs="Times New Roman"/>
          <w:sz w:val="24"/>
          <w:szCs w:val="24"/>
          <w:lang w:eastAsia="ru-RU"/>
        </w:rPr>
        <w:t xml:space="preserve"> это</w:t>
      </w:r>
      <w:proofErr w:type="gramEnd"/>
      <w:r w:rsidRPr="00591B67">
        <w:rPr>
          <w:rFonts w:ascii="Times New Roman" w:eastAsia="Times New Roman" w:hAnsi="Times New Roman" w:cs="Times New Roman"/>
          <w:sz w:val="24"/>
          <w:szCs w:val="24"/>
          <w:lang w:eastAsia="ru-RU"/>
        </w:rPr>
        <w:t xml:space="preserve"> отличный знак, являющийся официальной эмблемой государства, он изображается на знаменах, денежных знаках и знаках почтовой оплаты, служебных удостоверениях, штампах, бланках государственных учреждений.</w:t>
      </w:r>
    </w:p>
    <w:p w:rsidR="00591B67" w:rsidRPr="00591B67" w:rsidRDefault="00591B67" w:rsidP="00F16F7B">
      <w:pPr>
        <w:tabs>
          <w:tab w:val="left" w:pos="284"/>
        </w:tabs>
        <w:spacing w:after="359" w:line="240" w:lineRule="auto"/>
        <w:ind w:left="62" w:right="62"/>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b/>
          <w:color w:val="232B2E"/>
          <w:sz w:val="24"/>
          <w:szCs w:val="24"/>
          <w:lang w:eastAsia="ru-RU"/>
        </w:rPr>
        <w:t xml:space="preserve">                </w:t>
      </w:r>
      <w:r w:rsidRPr="00591B67">
        <w:rPr>
          <w:rFonts w:ascii="Times New Roman" w:eastAsia="Times New Roman" w:hAnsi="Times New Roman" w:cs="Times New Roman"/>
          <w:color w:val="000000"/>
          <w:sz w:val="24"/>
          <w:szCs w:val="24"/>
          <w:lang w:eastAsia="ru-RU"/>
        </w:rPr>
        <w:t xml:space="preserve">Столицей Донецкой Народной Республики является город Донецк (п.2 ст. 55). </w:t>
      </w:r>
    </w:p>
    <w:p w:rsidR="00591B67" w:rsidRPr="00591B67" w:rsidRDefault="00591B67" w:rsidP="00F16F7B">
      <w:pPr>
        <w:tabs>
          <w:tab w:val="left" w:pos="284"/>
        </w:tabs>
        <w:spacing w:after="359" w:line="240" w:lineRule="auto"/>
        <w:ind w:left="62" w:right="62"/>
        <w:contextualSpacing/>
        <w:rPr>
          <w:rFonts w:ascii="Times New Roman" w:eastAsia="Times New Roman" w:hAnsi="Times New Roman" w:cs="Times New Roman"/>
          <w:color w:val="000000"/>
          <w:sz w:val="24"/>
          <w:szCs w:val="24"/>
          <w:lang w:eastAsia="ru-RU"/>
        </w:rPr>
      </w:pPr>
    </w:p>
    <w:p w:rsidR="00591B67" w:rsidRPr="00591B67" w:rsidRDefault="00591B67" w:rsidP="00CB58BB">
      <w:pPr>
        <w:keepNext/>
        <w:keepLines/>
        <w:numPr>
          <w:ilvl w:val="1"/>
          <w:numId w:val="8"/>
        </w:numPr>
        <w:spacing w:after="300" w:line="240" w:lineRule="auto"/>
        <w:contextualSpacing/>
        <w:jc w:val="center"/>
        <w:outlineLvl w:val="0"/>
        <w:rPr>
          <w:rFonts w:ascii="Times New Roman" w:eastAsia="Times New Roman" w:hAnsi="Times New Roman" w:cs="Times New Roman"/>
          <w:b/>
          <w:spacing w:val="-15"/>
          <w:kern w:val="36"/>
          <w:sz w:val="24"/>
          <w:szCs w:val="24"/>
          <w:lang w:val="uk-UA" w:eastAsia="ru-RU"/>
        </w:rPr>
      </w:pPr>
      <w:proofErr w:type="spellStart"/>
      <w:r w:rsidRPr="00591B67">
        <w:rPr>
          <w:rFonts w:ascii="Times New Roman" w:eastAsia="Times New Roman" w:hAnsi="Times New Roman" w:cs="Times New Roman"/>
          <w:b/>
          <w:bCs/>
          <w:sz w:val="24"/>
          <w:szCs w:val="24"/>
          <w:lang w:val="uk-UA"/>
        </w:rPr>
        <w:t>Понятие</w:t>
      </w:r>
      <w:proofErr w:type="spellEnd"/>
      <w:r w:rsidRPr="00591B67">
        <w:rPr>
          <w:rFonts w:ascii="Times New Roman" w:eastAsia="Times New Roman" w:hAnsi="Times New Roman" w:cs="Times New Roman"/>
          <w:b/>
          <w:bCs/>
          <w:sz w:val="24"/>
          <w:szCs w:val="24"/>
          <w:lang w:val="uk-UA"/>
        </w:rPr>
        <w:t xml:space="preserve"> и </w:t>
      </w:r>
      <w:proofErr w:type="spellStart"/>
      <w:r w:rsidRPr="00591B67">
        <w:rPr>
          <w:rFonts w:ascii="Times New Roman" w:eastAsia="Times New Roman" w:hAnsi="Times New Roman" w:cs="Times New Roman"/>
          <w:b/>
          <w:bCs/>
          <w:sz w:val="24"/>
          <w:szCs w:val="24"/>
          <w:lang w:val="uk-UA"/>
        </w:rPr>
        <w:t>классификация</w:t>
      </w:r>
      <w:proofErr w:type="spellEnd"/>
      <w:r w:rsidRPr="00591B67">
        <w:rPr>
          <w:rFonts w:ascii="Times New Roman" w:eastAsia="Times New Roman" w:hAnsi="Times New Roman" w:cs="Times New Roman"/>
          <w:b/>
          <w:bCs/>
          <w:sz w:val="24"/>
          <w:szCs w:val="24"/>
          <w:lang w:val="uk-UA"/>
        </w:rPr>
        <w:t xml:space="preserve"> </w:t>
      </w:r>
      <w:proofErr w:type="spellStart"/>
      <w:r w:rsidRPr="00591B67">
        <w:rPr>
          <w:rFonts w:ascii="Times New Roman" w:eastAsia="Times New Roman" w:hAnsi="Times New Roman" w:cs="Times New Roman"/>
          <w:b/>
          <w:bCs/>
          <w:sz w:val="24"/>
          <w:szCs w:val="24"/>
          <w:lang w:val="uk-UA"/>
        </w:rPr>
        <w:t>конституционных</w:t>
      </w:r>
      <w:proofErr w:type="spellEnd"/>
      <w:r w:rsidRPr="00591B67">
        <w:rPr>
          <w:rFonts w:ascii="Times New Roman" w:eastAsia="Times New Roman" w:hAnsi="Times New Roman" w:cs="Times New Roman"/>
          <w:b/>
          <w:bCs/>
          <w:sz w:val="24"/>
          <w:szCs w:val="24"/>
          <w:lang w:val="uk-UA"/>
        </w:rPr>
        <w:t xml:space="preserve"> прав, свобод и </w:t>
      </w:r>
      <w:proofErr w:type="spellStart"/>
      <w:r w:rsidRPr="00591B67">
        <w:rPr>
          <w:rFonts w:ascii="Times New Roman" w:eastAsia="Times New Roman" w:hAnsi="Times New Roman" w:cs="Times New Roman"/>
          <w:b/>
          <w:bCs/>
          <w:sz w:val="24"/>
          <w:szCs w:val="24"/>
          <w:lang w:val="uk-UA"/>
        </w:rPr>
        <w:t>обязанностей</w:t>
      </w:r>
      <w:proofErr w:type="spellEnd"/>
      <w:r w:rsidRPr="00591B67">
        <w:rPr>
          <w:rFonts w:ascii="Times New Roman" w:eastAsia="Times New Roman" w:hAnsi="Times New Roman" w:cs="Times New Roman"/>
          <w:b/>
          <w:bCs/>
          <w:sz w:val="24"/>
          <w:szCs w:val="24"/>
          <w:lang w:val="uk-UA"/>
        </w:rPr>
        <w:t xml:space="preserve"> </w:t>
      </w:r>
      <w:proofErr w:type="spellStart"/>
      <w:r w:rsidRPr="00591B67">
        <w:rPr>
          <w:rFonts w:ascii="Times New Roman" w:eastAsia="Times New Roman" w:hAnsi="Times New Roman" w:cs="Times New Roman"/>
          <w:b/>
          <w:bCs/>
          <w:sz w:val="24"/>
          <w:szCs w:val="24"/>
          <w:lang w:val="uk-UA"/>
        </w:rPr>
        <w:t>человека</w:t>
      </w:r>
      <w:proofErr w:type="spellEnd"/>
      <w:r w:rsidRPr="00591B67">
        <w:rPr>
          <w:rFonts w:ascii="Times New Roman" w:eastAsia="Times New Roman" w:hAnsi="Times New Roman" w:cs="Times New Roman"/>
          <w:b/>
          <w:bCs/>
          <w:sz w:val="24"/>
          <w:szCs w:val="24"/>
          <w:lang w:val="uk-UA"/>
        </w:rPr>
        <w:t xml:space="preserve"> и </w:t>
      </w:r>
      <w:proofErr w:type="spellStart"/>
      <w:r w:rsidRPr="00591B67">
        <w:rPr>
          <w:rFonts w:ascii="Times New Roman" w:eastAsia="Times New Roman" w:hAnsi="Times New Roman" w:cs="Times New Roman"/>
          <w:b/>
          <w:bCs/>
          <w:sz w:val="24"/>
          <w:szCs w:val="24"/>
          <w:lang w:val="uk-UA"/>
        </w:rPr>
        <w:t>гражданина</w:t>
      </w:r>
      <w:proofErr w:type="spellEnd"/>
      <w:r w:rsidRPr="00591B67">
        <w:rPr>
          <w:rFonts w:ascii="Times New Roman" w:eastAsia="Times New Roman" w:hAnsi="Times New Roman" w:cs="Times New Roman"/>
          <w:b/>
          <w:bCs/>
          <w:color w:val="365F91"/>
          <w:sz w:val="24"/>
          <w:szCs w:val="24"/>
          <w:lang w:val="uk-UA"/>
        </w:rPr>
        <w:t xml:space="preserve"> </w:t>
      </w:r>
      <w:r w:rsidRPr="00591B67">
        <w:rPr>
          <w:rFonts w:ascii="Times New Roman" w:eastAsia="Times New Roman" w:hAnsi="Times New Roman" w:cs="Times New Roman"/>
          <w:b/>
          <w:bCs/>
          <w:sz w:val="24"/>
          <w:szCs w:val="24"/>
          <w:lang w:val="uk-UA"/>
        </w:rPr>
        <w:t xml:space="preserve">и </w:t>
      </w:r>
      <w:proofErr w:type="spellStart"/>
      <w:r w:rsidRPr="00591B67">
        <w:rPr>
          <w:rFonts w:ascii="Times New Roman" w:eastAsia="Times New Roman" w:hAnsi="Times New Roman" w:cs="Times New Roman"/>
          <w:b/>
          <w:bCs/>
          <w:sz w:val="24"/>
          <w:szCs w:val="24"/>
          <w:lang w:val="uk-UA"/>
        </w:rPr>
        <w:t>механизм</w:t>
      </w:r>
      <w:proofErr w:type="spellEnd"/>
      <w:r w:rsidRPr="00591B67">
        <w:rPr>
          <w:rFonts w:ascii="Times New Roman" w:eastAsia="Times New Roman" w:hAnsi="Times New Roman" w:cs="Times New Roman"/>
          <w:b/>
          <w:bCs/>
          <w:sz w:val="24"/>
          <w:szCs w:val="24"/>
          <w:lang w:val="uk-UA"/>
        </w:rPr>
        <w:t xml:space="preserve"> </w:t>
      </w:r>
      <w:proofErr w:type="spellStart"/>
      <w:r w:rsidRPr="00591B67">
        <w:rPr>
          <w:rFonts w:ascii="Times New Roman" w:eastAsia="Times New Roman" w:hAnsi="Times New Roman" w:cs="Times New Roman"/>
          <w:b/>
          <w:bCs/>
          <w:sz w:val="24"/>
          <w:szCs w:val="24"/>
          <w:lang w:val="uk-UA"/>
        </w:rPr>
        <w:t>их</w:t>
      </w:r>
      <w:proofErr w:type="spellEnd"/>
      <w:r w:rsidRPr="00591B67">
        <w:rPr>
          <w:rFonts w:ascii="Times New Roman" w:eastAsia="Times New Roman" w:hAnsi="Times New Roman" w:cs="Times New Roman"/>
          <w:b/>
          <w:bCs/>
          <w:sz w:val="24"/>
          <w:szCs w:val="24"/>
          <w:lang w:val="uk-UA"/>
        </w:rPr>
        <w:t xml:space="preserve"> </w:t>
      </w:r>
      <w:proofErr w:type="spellStart"/>
      <w:r w:rsidRPr="00591B67">
        <w:rPr>
          <w:rFonts w:ascii="Times New Roman" w:eastAsia="Times New Roman" w:hAnsi="Times New Roman" w:cs="Times New Roman"/>
          <w:b/>
          <w:bCs/>
          <w:sz w:val="24"/>
          <w:szCs w:val="24"/>
          <w:lang w:val="uk-UA"/>
        </w:rPr>
        <w:t>рализации</w:t>
      </w:r>
      <w:proofErr w:type="spellEnd"/>
    </w:p>
    <w:p w:rsidR="00591B67" w:rsidRPr="00591B67" w:rsidRDefault="00591B67" w:rsidP="00F16F7B">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              </w:t>
      </w:r>
      <w:r w:rsidRPr="00591B67">
        <w:rPr>
          <w:rFonts w:ascii="Times New Roman" w:eastAsia="Times New Roman" w:hAnsi="Times New Roman" w:cs="Times New Roman"/>
          <w:b/>
          <w:color w:val="000000"/>
          <w:sz w:val="24"/>
          <w:szCs w:val="24"/>
          <w:lang w:eastAsia="ru-RU"/>
        </w:rPr>
        <w:t>Конституционными (основными) правами и свободами челове</w:t>
      </w:r>
      <w:r w:rsidRPr="00591B67">
        <w:rPr>
          <w:rFonts w:ascii="Times New Roman" w:eastAsia="Times New Roman" w:hAnsi="Times New Roman" w:cs="Times New Roman"/>
          <w:b/>
          <w:color w:val="000000"/>
          <w:sz w:val="24"/>
          <w:szCs w:val="24"/>
          <w:lang w:eastAsia="ru-RU"/>
        </w:rPr>
        <w:softHyphen/>
        <w:t>ка и гражданина</w:t>
      </w:r>
      <w:r w:rsidRPr="00591B67">
        <w:rPr>
          <w:rFonts w:ascii="Times New Roman" w:eastAsia="Times New Roman" w:hAnsi="Times New Roman" w:cs="Times New Roman"/>
          <w:color w:val="000000"/>
          <w:sz w:val="24"/>
          <w:szCs w:val="24"/>
          <w:lang w:eastAsia="ru-RU"/>
        </w:rPr>
        <w:t xml:space="preserve"> являются неотъемлемые права и свободы, принад</w:t>
      </w:r>
      <w:r w:rsidRPr="00591B67">
        <w:rPr>
          <w:rFonts w:ascii="Times New Roman" w:eastAsia="Times New Roman" w:hAnsi="Times New Roman" w:cs="Times New Roman"/>
          <w:color w:val="000000"/>
          <w:sz w:val="24"/>
          <w:szCs w:val="24"/>
          <w:lang w:eastAsia="ru-RU"/>
        </w:rPr>
        <w:softHyphen/>
        <w:t>лежащие ему от рождения (в надлежащих случаях — в силу его гра</w:t>
      </w:r>
      <w:r w:rsidRPr="00591B67">
        <w:rPr>
          <w:rFonts w:ascii="Times New Roman" w:eastAsia="Times New Roman" w:hAnsi="Times New Roman" w:cs="Times New Roman"/>
          <w:color w:val="000000"/>
          <w:sz w:val="24"/>
          <w:szCs w:val="24"/>
          <w:lang w:eastAsia="ru-RU"/>
        </w:rPr>
        <w:softHyphen/>
        <w:t>жданства), защищаемые государством, составляющие основу правового статуса личности.</w:t>
      </w:r>
    </w:p>
    <w:p w:rsidR="00591B67" w:rsidRPr="00591B67" w:rsidRDefault="00591B67" w:rsidP="00F16F7B">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              Конституционные права и свободы человека и гражданина можно определить, как закрепленную и гарантированную Конституцией возможность человека и гражданина пользоваться различными социальными благами для удовлетворения своих потребно</w:t>
      </w:r>
      <w:r w:rsidRPr="00591B67">
        <w:rPr>
          <w:rFonts w:ascii="Times New Roman" w:eastAsia="Times New Roman" w:hAnsi="Times New Roman" w:cs="Times New Roman"/>
          <w:color w:val="000000"/>
          <w:sz w:val="24"/>
          <w:szCs w:val="24"/>
          <w:lang w:eastAsia="ru-RU"/>
        </w:rPr>
        <w:softHyphen/>
        <w:t>стей.</w:t>
      </w:r>
    </w:p>
    <w:p w:rsidR="00591B67" w:rsidRPr="00591B67" w:rsidRDefault="00591B67" w:rsidP="00F16F7B">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              Конституционные права, свободы и обязанности характеризуются опре</w:t>
      </w:r>
      <w:r w:rsidRPr="00591B67">
        <w:rPr>
          <w:rFonts w:ascii="Times New Roman" w:eastAsia="Times New Roman" w:hAnsi="Times New Roman" w:cs="Times New Roman"/>
          <w:color w:val="000000"/>
          <w:sz w:val="24"/>
          <w:szCs w:val="24"/>
          <w:lang w:eastAsia="ru-RU"/>
        </w:rPr>
        <w:softHyphen/>
        <w:t>деленными признаками, которые отличают их от других прав и свобод. Эти признаки в совокупности определяют юридическую природу основных прав, свобод и обязанностей.</w:t>
      </w:r>
    </w:p>
    <w:p w:rsidR="00591B67" w:rsidRPr="00591B67" w:rsidRDefault="00591B67" w:rsidP="00F16F7B">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              </w:t>
      </w:r>
      <w:r w:rsidRPr="00591B67">
        <w:rPr>
          <w:rFonts w:ascii="Times New Roman" w:eastAsia="Times New Roman" w:hAnsi="Times New Roman" w:cs="Times New Roman"/>
          <w:bCs/>
          <w:i/>
          <w:color w:val="000000"/>
          <w:sz w:val="24"/>
          <w:szCs w:val="24"/>
          <w:lang w:eastAsia="ru-RU"/>
        </w:rPr>
        <w:t>Особенности</w:t>
      </w:r>
      <w:r w:rsidRPr="00591B67">
        <w:rPr>
          <w:rFonts w:ascii="Times New Roman" w:eastAsia="Times New Roman" w:hAnsi="Times New Roman" w:cs="Times New Roman"/>
          <w:color w:val="000000"/>
          <w:sz w:val="24"/>
          <w:szCs w:val="24"/>
          <w:lang w:eastAsia="ru-RU"/>
        </w:rPr>
        <w:t> конституционных прав, свобод и обязанностей заключаются в следующем:</w:t>
      </w:r>
    </w:p>
    <w:p w:rsidR="00591B67" w:rsidRPr="00591B67" w:rsidRDefault="00591B67" w:rsidP="00F16F7B">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1. Конституционные права, свободы и обязанности опосредуют наиболее важные, наиболее значимые отношения между личностью и государством, без которых нормальная жизнедеятельность как отдельного человека, так и государства в целом невозможна.</w:t>
      </w:r>
    </w:p>
    <w:p w:rsidR="00591B67" w:rsidRPr="00591B67" w:rsidRDefault="00591B67" w:rsidP="00F16F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2. Конституционные права, свободы и обязанности получают правовое закрепление в Основном Законе государства, тем самым они обладают высшей юридической силой и имеют повышенную государственно-правовую охрану.</w:t>
      </w:r>
    </w:p>
    <w:p w:rsidR="00591B67" w:rsidRPr="00591B67" w:rsidRDefault="00591B67" w:rsidP="00F16F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3. Конституционные права, свободы и обязанности, в отличие от иных прав, свобод и обязанностей, закрепленных нормами других отраслей, носят всеобщий характер, обладание ими не связано с наличием у лица какого-либо статуса (например, собственника имущества, индивидуального предпринимателя, трудящегося и т. д.).</w:t>
      </w:r>
    </w:p>
    <w:p w:rsidR="00591B67" w:rsidRPr="00591B67" w:rsidRDefault="00591B67" w:rsidP="00F16F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4. Конституционные права, свободы и обязанности являются юридической базой для всех иных прав, свобод и обязанностей, закрепленных в текущем законодательстве, ибо они содержат исходные положения в той или иной сфере регулирования общественных отношений. Например, из права    человека на жилище вытекают все права и обязанности, закрепленные нормами жилищного права.</w:t>
      </w:r>
    </w:p>
    <w:p w:rsidR="00591B67" w:rsidRPr="00591B67" w:rsidRDefault="00591B67" w:rsidP="00F16F7B">
      <w:pPr>
        <w:spacing w:before="2" w:after="0" w:line="240" w:lineRule="auto"/>
        <w:ind w:right="34"/>
        <w:rPr>
          <w:rFonts w:ascii="Times New Roman" w:eastAsia="Times New Roman" w:hAnsi="Times New Roman" w:cs="Times New Roman"/>
          <w:spacing w:val="-9"/>
          <w:sz w:val="24"/>
          <w:szCs w:val="24"/>
          <w:shd w:val="clear" w:color="auto" w:fill="FFFFFF"/>
        </w:rPr>
      </w:pPr>
      <w:r w:rsidRPr="00591B67">
        <w:rPr>
          <w:rFonts w:ascii="Times New Roman" w:eastAsia="Times New Roman" w:hAnsi="Times New Roman" w:cs="Times New Roman"/>
          <w:color w:val="232B2E"/>
          <w:sz w:val="24"/>
          <w:szCs w:val="24"/>
          <w:lang w:eastAsia="ru-RU"/>
        </w:rPr>
        <w:t xml:space="preserve">          </w:t>
      </w:r>
      <w:proofErr w:type="spellStart"/>
      <w:r w:rsidRPr="00591B67">
        <w:rPr>
          <w:rFonts w:ascii="Times New Roman" w:eastAsia="Calibri" w:hAnsi="Times New Roman" w:cs="Times New Roman"/>
          <w:color w:val="000000"/>
          <w:sz w:val="24"/>
          <w:szCs w:val="24"/>
          <w:lang w:val="uk-UA"/>
        </w:rPr>
        <w:t>Конституционные</w:t>
      </w:r>
      <w:proofErr w:type="spellEnd"/>
      <w:r w:rsidRPr="00591B67">
        <w:rPr>
          <w:rFonts w:ascii="Times New Roman" w:eastAsia="Calibri" w:hAnsi="Times New Roman" w:cs="Times New Roman"/>
          <w:color w:val="000000"/>
          <w:sz w:val="24"/>
          <w:szCs w:val="24"/>
          <w:lang w:val="uk-UA"/>
        </w:rPr>
        <w:t xml:space="preserve"> права</w:t>
      </w:r>
      <w:r w:rsidRPr="00591B67">
        <w:rPr>
          <w:rFonts w:ascii="Times New Roman" w:eastAsia="Calibri" w:hAnsi="Times New Roman" w:cs="Times New Roman"/>
          <w:color w:val="000000"/>
          <w:sz w:val="24"/>
          <w:szCs w:val="24"/>
        </w:rPr>
        <w:t xml:space="preserve">, </w:t>
      </w:r>
      <w:proofErr w:type="spellStart"/>
      <w:r w:rsidRPr="00591B67">
        <w:rPr>
          <w:rFonts w:ascii="Times New Roman" w:eastAsia="Calibri" w:hAnsi="Times New Roman" w:cs="Times New Roman"/>
          <w:color w:val="000000"/>
          <w:sz w:val="24"/>
          <w:szCs w:val="24"/>
          <w:lang w:val="uk-UA"/>
        </w:rPr>
        <w:t>свободы</w:t>
      </w:r>
      <w:proofErr w:type="spellEnd"/>
      <w:r w:rsidRPr="00591B67">
        <w:rPr>
          <w:rFonts w:ascii="Times New Roman" w:eastAsia="Calibri" w:hAnsi="Times New Roman" w:cs="Times New Roman"/>
          <w:color w:val="000000"/>
          <w:sz w:val="24"/>
          <w:szCs w:val="24"/>
        </w:rPr>
        <w:t xml:space="preserve"> и обязанности</w:t>
      </w:r>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человека</w:t>
      </w:r>
      <w:proofErr w:type="spellEnd"/>
      <w:r w:rsidRPr="00591B67">
        <w:rPr>
          <w:rFonts w:ascii="Times New Roman" w:eastAsia="Calibri" w:hAnsi="Times New Roman" w:cs="Times New Roman"/>
          <w:color w:val="000000"/>
          <w:sz w:val="24"/>
          <w:szCs w:val="24"/>
          <w:lang w:val="uk-UA"/>
        </w:rPr>
        <w:t xml:space="preserve"> и </w:t>
      </w:r>
      <w:proofErr w:type="spellStart"/>
      <w:r w:rsidRPr="00591B67">
        <w:rPr>
          <w:rFonts w:ascii="Times New Roman" w:eastAsia="Calibri" w:hAnsi="Times New Roman" w:cs="Times New Roman"/>
          <w:color w:val="000000"/>
          <w:sz w:val="24"/>
          <w:szCs w:val="24"/>
          <w:lang w:val="uk-UA"/>
        </w:rPr>
        <w:t>гражданина</w:t>
      </w:r>
      <w:proofErr w:type="spellEnd"/>
      <w:r w:rsidRPr="00591B67">
        <w:rPr>
          <w:rFonts w:ascii="Times New Roman" w:eastAsia="Calibri" w:hAnsi="Times New Roman" w:cs="Times New Roman"/>
          <w:color w:val="000000"/>
          <w:sz w:val="24"/>
          <w:szCs w:val="24"/>
          <w:lang w:val="uk-UA"/>
        </w:rPr>
        <w:t xml:space="preserve"> </w:t>
      </w:r>
      <w:r w:rsidRPr="00591B67">
        <w:rPr>
          <w:rFonts w:ascii="Times New Roman" w:eastAsia="Calibri" w:hAnsi="Times New Roman" w:cs="Times New Roman"/>
          <w:color w:val="000000"/>
          <w:sz w:val="24"/>
          <w:szCs w:val="24"/>
        </w:rPr>
        <w:t xml:space="preserve">в </w:t>
      </w:r>
      <w:r w:rsidRPr="00591B67">
        <w:rPr>
          <w:rFonts w:ascii="Times New Roman" w:eastAsia="Calibri" w:hAnsi="Times New Roman" w:cs="Times New Roman"/>
          <w:sz w:val="24"/>
          <w:szCs w:val="24"/>
        </w:rPr>
        <w:t>Донецкой Народной Республике</w:t>
      </w:r>
      <w:r w:rsidRPr="00591B67">
        <w:rPr>
          <w:rFonts w:ascii="Times New Roman" w:eastAsia="Times New Roman" w:hAnsi="Times New Roman" w:cs="Times New Roman"/>
          <w:color w:val="232B2E"/>
          <w:sz w:val="24"/>
          <w:szCs w:val="24"/>
          <w:lang w:eastAsia="ru-RU"/>
        </w:rPr>
        <w:t xml:space="preserve"> закреплены во второй главе Конституции ДНР «Защита прав и свобод человека и гражданина». Она состоит из 42 статьи (ст.12 – ст.53).</w:t>
      </w:r>
      <w:r w:rsidRPr="00591B67">
        <w:rPr>
          <w:rFonts w:ascii="Times New Roman" w:eastAsia="Times New Roman" w:hAnsi="Times New Roman" w:cs="Times New Roman"/>
          <w:color w:val="232B2E"/>
          <w:sz w:val="24"/>
          <w:szCs w:val="24"/>
          <w:lang w:eastAsia="ru-RU"/>
        </w:rPr>
        <w:br/>
      </w:r>
      <w:r w:rsidRPr="00591B67">
        <w:rPr>
          <w:rFonts w:ascii="Times New Roman" w:eastAsia="Times New Roman" w:hAnsi="Times New Roman" w:cs="Times New Roman"/>
          <w:color w:val="000000"/>
          <w:sz w:val="24"/>
          <w:szCs w:val="24"/>
          <w:lang w:eastAsia="ru-RU"/>
        </w:rPr>
        <w:t xml:space="preserve">            </w:t>
      </w:r>
      <w:proofErr w:type="spellStart"/>
      <w:r w:rsidRPr="00591B67">
        <w:rPr>
          <w:rFonts w:ascii="Times New Roman" w:eastAsia="Times New Roman" w:hAnsi="Times New Roman" w:cs="Times New Roman"/>
          <w:b/>
          <w:spacing w:val="-9"/>
          <w:sz w:val="24"/>
          <w:szCs w:val="24"/>
          <w:shd w:val="clear" w:color="auto" w:fill="FFFFFF"/>
          <w:lang w:val="uk-UA"/>
        </w:rPr>
        <w:t>Классификация</w:t>
      </w:r>
      <w:proofErr w:type="spellEnd"/>
      <w:r w:rsidRPr="00591B67">
        <w:rPr>
          <w:rFonts w:ascii="Times New Roman" w:eastAsia="Times New Roman" w:hAnsi="Times New Roman" w:cs="Times New Roman"/>
          <w:b/>
          <w:spacing w:val="-9"/>
          <w:sz w:val="24"/>
          <w:szCs w:val="24"/>
          <w:shd w:val="clear" w:color="auto" w:fill="FFFFFF"/>
          <w:lang w:val="uk-UA"/>
        </w:rPr>
        <w:t xml:space="preserve"> </w:t>
      </w:r>
      <w:proofErr w:type="spellStart"/>
      <w:r w:rsidRPr="00591B67">
        <w:rPr>
          <w:rFonts w:ascii="Times New Roman" w:eastAsia="Times New Roman" w:hAnsi="Times New Roman" w:cs="Times New Roman"/>
          <w:b/>
          <w:spacing w:val="-9"/>
          <w:sz w:val="24"/>
          <w:szCs w:val="24"/>
          <w:shd w:val="clear" w:color="auto" w:fill="FFFFFF"/>
          <w:lang w:val="uk-UA"/>
        </w:rPr>
        <w:t>конституционных</w:t>
      </w:r>
      <w:proofErr w:type="spellEnd"/>
      <w:r w:rsidRPr="00591B67">
        <w:rPr>
          <w:rFonts w:ascii="Times New Roman" w:eastAsia="Times New Roman" w:hAnsi="Times New Roman" w:cs="Times New Roman"/>
          <w:b/>
          <w:spacing w:val="-9"/>
          <w:sz w:val="24"/>
          <w:szCs w:val="24"/>
          <w:shd w:val="clear" w:color="auto" w:fill="FFFFFF"/>
          <w:lang w:val="uk-UA"/>
        </w:rPr>
        <w:t xml:space="preserve"> прав, свобод и </w:t>
      </w:r>
      <w:proofErr w:type="spellStart"/>
      <w:r w:rsidRPr="00591B67">
        <w:rPr>
          <w:rFonts w:ascii="Times New Roman" w:eastAsia="Times New Roman" w:hAnsi="Times New Roman" w:cs="Times New Roman"/>
          <w:b/>
          <w:spacing w:val="-9"/>
          <w:sz w:val="24"/>
          <w:szCs w:val="24"/>
          <w:shd w:val="clear" w:color="auto" w:fill="FFFFFF"/>
          <w:lang w:val="uk-UA"/>
        </w:rPr>
        <w:t>обязанностей</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строится</w:t>
      </w:r>
      <w:proofErr w:type="spellEnd"/>
      <w:r w:rsidRPr="00591B67">
        <w:rPr>
          <w:rFonts w:ascii="Times New Roman" w:eastAsia="Times New Roman" w:hAnsi="Times New Roman" w:cs="Times New Roman"/>
          <w:spacing w:val="-9"/>
          <w:sz w:val="24"/>
          <w:szCs w:val="24"/>
          <w:shd w:val="clear" w:color="auto" w:fill="FFFFFF"/>
          <w:lang w:val="uk-UA"/>
        </w:rPr>
        <w:t xml:space="preserve"> не </w:t>
      </w:r>
      <w:proofErr w:type="spellStart"/>
      <w:r w:rsidRPr="00591B67">
        <w:rPr>
          <w:rFonts w:ascii="Times New Roman" w:eastAsia="Times New Roman" w:hAnsi="Times New Roman" w:cs="Times New Roman"/>
          <w:spacing w:val="-9"/>
          <w:sz w:val="24"/>
          <w:szCs w:val="24"/>
          <w:shd w:val="clear" w:color="auto" w:fill="FFFFFF"/>
          <w:lang w:val="uk-UA"/>
        </w:rPr>
        <w:t>произвольно</w:t>
      </w:r>
      <w:proofErr w:type="spellEnd"/>
      <w:r w:rsidRPr="00591B67">
        <w:rPr>
          <w:rFonts w:ascii="Times New Roman" w:eastAsia="Times New Roman" w:hAnsi="Times New Roman" w:cs="Times New Roman"/>
          <w:spacing w:val="-9"/>
          <w:sz w:val="24"/>
          <w:szCs w:val="24"/>
          <w:shd w:val="clear" w:color="auto" w:fill="FFFFFF"/>
          <w:lang w:val="uk-UA"/>
        </w:rPr>
        <w:t xml:space="preserve">, а с </w:t>
      </w:r>
      <w:proofErr w:type="spellStart"/>
      <w:r w:rsidRPr="00591B67">
        <w:rPr>
          <w:rFonts w:ascii="Times New Roman" w:eastAsia="Times New Roman" w:hAnsi="Times New Roman" w:cs="Times New Roman"/>
          <w:spacing w:val="-9"/>
          <w:sz w:val="24"/>
          <w:szCs w:val="24"/>
          <w:shd w:val="clear" w:color="auto" w:fill="FFFFFF"/>
          <w:lang w:val="uk-UA"/>
        </w:rPr>
        <w:t>учетом</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наличия</w:t>
      </w:r>
      <w:proofErr w:type="spellEnd"/>
      <w:r w:rsidRPr="00591B67">
        <w:rPr>
          <w:rFonts w:ascii="Times New Roman" w:eastAsia="Times New Roman" w:hAnsi="Times New Roman" w:cs="Times New Roman"/>
          <w:spacing w:val="-9"/>
          <w:sz w:val="24"/>
          <w:szCs w:val="24"/>
          <w:shd w:val="clear" w:color="auto" w:fill="FFFFFF"/>
          <w:lang w:val="uk-UA"/>
        </w:rPr>
        <w:t xml:space="preserve"> в </w:t>
      </w:r>
      <w:proofErr w:type="spellStart"/>
      <w:r w:rsidRPr="00591B67">
        <w:rPr>
          <w:rFonts w:ascii="Times New Roman" w:eastAsia="Times New Roman" w:hAnsi="Times New Roman" w:cs="Times New Roman"/>
          <w:spacing w:val="-9"/>
          <w:sz w:val="24"/>
          <w:szCs w:val="24"/>
          <w:shd w:val="clear" w:color="auto" w:fill="FFFFFF"/>
          <w:lang w:val="uk-UA"/>
        </w:rPr>
        <w:t>обществе</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различных</w:t>
      </w:r>
      <w:proofErr w:type="spellEnd"/>
      <w:r w:rsidRPr="00591B67">
        <w:rPr>
          <w:rFonts w:ascii="Times New Roman" w:eastAsia="Times New Roman" w:hAnsi="Times New Roman" w:cs="Times New Roman"/>
          <w:spacing w:val="-9"/>
          <w:sz w:val="24"/>
          <w:szCs w:val="24"/>
          <w:shd w:val="clear" w:color="auto" w:fill="FFFFFF"/>
          <w:lang w:val="uk-UA"/>
        </w:rPr>
        <w:t xml:space="preserve"> сфер </w:t>
      </w:r>
      <w:proofErr w:type="spellStart"/>
      <w:r w:rsidRPr="00591B67">
        <w:rPr>
          <w:rFonts w:ascii="Times New Roman" w:eastAsia="Times New Roman" w:hAnsi="Times New Roman" w:cs="Times New Roman"/>
          <w:spacing w:val="-9"/>
          <w:sz w:val="24"/>
          <w:szCs w:val="24"/>
          <w:shd w:val="clear" w:color="auto" w:fill="FFFFFF"/>
          <w:lang w:val="uk-UA"/>
        </w:rPr>
        <w:t>деятельности</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качественно</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различных</w:t>
      </w:r>
      <w:proofErr w:type="spellEnd"/>
      <w:r w:rsidRPr="00591B67">
        <w:rPr>
          <w:rFonts w:ascii="Times New Roman" w:eastAsia="Times New Roman" w:hAnsi="Times New Roman" w:cs="Times New Roman"/>
          <w:spacing w:val="-9"/>
          <w:sz w:val="24"/>
          <w:szCs w:val="24"/>
          <w:shd w:val="clear" w:color="auto" w:fill="FFFFFF"/>
          <w:lang w:val="uk-UA"/>
        </w:rPr>
        <w:t xml:space="preserve"> по </w:t>
      </w:r>
      <w:proofErr w:type="spellStart"/>
      <w:r w:rsidRPr="00591B67">
        <w:rPr>
          <w:rFonts w:ascii="Times New Roman" w:eastAsia="Times New Roman" w:hAnsi="Times New Roman" w:cs="Times New Roman"/>
          <w:spacing w:val="-9"/>
          <w:sz w:val="24"/>
          <w:szCs w:val="24"/>
          <w:shd w:val="clear" w:color="auto" w:fill="FFFFFF"/>
          <w:lang w:val="uk-UA"/>
        </w:rPr>
        <w:t>содержанию</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общественных</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отношений</w:t>
      </w:r>
      <w:proofErr w:type="spellEnd"/>
      <w:r w:rsidRPr="00591B67">
        <w:rPr>
          <w:rFonts w:ascii="Times New Roman" w:eastAsia="Times New Roman" w:hAnsi="Times New Roman" w:cs="Times New Roman"/>
          <w:spacing w:val="-9"/>
          <w:sz w:val="24"/>
          <w:szCs w:val="24"/>
          <w:shd w:val="clear" w:color="auto" w:fill="FFFFFF"/>
          <w:lang w:val="uk-UA"/>
        </w:rPr>
        <w:t xml:space="preserve">. </w:t>
      </w:r>
    </w:p>
    <w:p w:rsidR="00591B67" w:rsidRPr="00591B67" w:rsidRDefault="00591B67" w:rsidP="00F16F7B">
      <w:pPr>
        <w:spacing w:before="2" w:after="0" w:line="240" w:lineRule="auto"/>
        <w:ind w:right="34" w:firstLine="720"/>
        <w:jc w:val="both"/>
        <w:rPr>
          <w:rFonts w:ascii="Times New Roman" w:eastAsia="Times New Roman" w:hAnsi="Times New Roman" w:cs="Times New Roman"/>
          <w:b/>
          <w:i/>
          <w:spacing w:val="-9"/>
          <w:sz w:val="24"/>
          <w:szCs w:val="24"/>
          <w:shd w:val="clear" w:color="auto" w:fill="FFFFFF"/>
          <w:lang w:val="uk-UA"/>
        </w:rPr>
      </w:pPr>
      <w:proofErr w:type="spellStart"/>
      <w:r w:rsidRPr="00591B67">
        <w:rPr>
          <w:rFonts w:ascii="Times New Roman" w:eastAsia="Times New Roman" w:hAnsi="Times New Roman" w:cs="Times New Roman"/>
          <w:spacing w:val="-9"/>
          <w:sz w:val="24"/>
          <w:szCs w:val="24"/>
          <w:shd w:val="clear" w:color="auto" w:fill="FFFFFF"/>
          <w:lang w:val="uk-UA"/>
        </w:rPr>
        <w:t>Принимая</w:t>
      </w:r>
      <w:proofErr w:type="spellEnd"/>
      <w:r w:rsidRPr="00591B67">
        <w:rPr>
          <w:rFonts w:ascii="Times New Roman" w:eastAsia="Times New Roman" w:hAnsi="Times New Roman" w:cs="Times New Roman"/>
          <w:spacing w:val="-9"/>
          <w:sz w:val="24"/>
          <w:szCs w:val="24"/>
          <w:shd w:val="clear" w:color="auto" w:fill="FFFFFF"/>
          <w:lang w:val="uk-UA"/>
        </w:rPr>
        <w:t xml:space="preserve"> во </w:t>
      </w:r>
      <w:proofErr w:type="spellStart"/>
      <w:r w:rsidRPr="00591B67">
        <w:rPr>
          <w:rFonts w:ascii="Times New Roman" w:eastAsia="Times New Roman" w:hAnsi="Times New Roman" w:cs="Times New Roman"/>
          <w:spacing w:val="-9"/>
          <w:sz w:val="24"/>
          <w:szCs w:val="24"/>
          <w:shd w:val="clear" w:color="auto" w:fill="FFFFFF"/>
          <w:lang w:val="uk-UA"/>
        </w:rPr>
        <w:t>внимание</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отдельные</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сферы</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деятельности</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государства</w:t>
      </w:r>
      <w:proofErr w:type="spellEnd"/>
      <w:r w:rsidRPr="00591B67">
        <w:rPr>
          <w:rFonts w:ascii="Times New Roman" w:eastAsia="Times New Roman" w:hAnsi="Times New Roman" w:cs="Times New Roman"/>
          <w:spacing w:val="-9"/>
          <w:sz w:val="24"/>
          <w:szCs w:val="24"/>
          <w:shd w:val="clear" w:color="auto" w:fill="FFFFFF"/>
          <w:lang w:val="uk-UA"/>
        </w:rPr>
        <w:t xml:space="preserve"> и </w:t>
      </w:r>
      <w:proofErr w:type="spellStart"/>
      <w:r w:rsidRPr="00591B67">
        <w:rPr>
          <w:rFonts w:ascii="Times New Roman" w:eastAsia="Times New Roman" w:hAnsi="Times New Roman" w:cs="Times New Roman"/>
          <w:spacing w:val="-9"/>
          <w:sz w:val="24"/>
          <w:szCs w:val="24"/>
          <w:shd w:val="clear" w:color="auto" w:fill="FFFFFF"/>
          <w:lang w:val="uk-UA"/>
        </w:rPr>
        <w:t>граждан</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можно</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выделить</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следующие</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b/>
          <w:i/>
          <w:spacing w:val="-9"/>
          <w:sz w:val="24"/>
          <w:szCs w:val="24"/>
          <w:shd w:val="clear" w:color="auto" w:fill="FFFFFF"/>
          <w:lang w:val="uk-UA"/>
        </w:rPr>
        <w:t>группы</w:t>
      </w:r>
      <w:proofErr w:type="spellEnd"/>
      <w:r w:rsidRPr="00591B67">
        <w:rPr>
          <w:rFonts w:ascii="Times New Roman" w:eastAsia="Times New Roman" w:hAnsi="Times New Roman" w:cs="Times New Roman"/>
          <w:b/>
          <w:i/>
          <w:spacing w:val="-9"/>
          <w:sz w:val="24"/>
          <w:szCs w:val="24"/>
          <w:shd w:val="clear" w:color="auto" w:fill="FFFFFF"/>
          <w:lang w:val="uk-UA"/>
        </w:rPr>
        <w:t xml:space="preserve"> </w:t>
      </w:r>
      <w:proofErr w:type="spellStart"/>
      <w:r w:rsidRPr="00591B67">
        <w:rPr>
          <w:rFonts w:ascii="Times New Roman" w:eastAsia="Times New Roman" w:hAnsi="Times New Roman" w:cs="Times New Roman"/>
          <w:b/>
          <w:i/>
          <w:spacing w:val="-9"/>
          <w:sz w:val="24"/>
          <w:szCs w:val="24"/>
          <w:shd w:val="clear" w:color="auto" w:fill="FFFFFF"/>
          <w:lang w:val="uk-UA"/>
        </w:rPr>
        <w:t>основных</w:t>
      </w:r>
      <w:proofErr w:type="spellEnd"/>
      <w:r w:rsidRPr="00591B67">
        <w:rPr>
          <w:rFonts w:ascii="Times New Roman" w:eastAsia="Times New Roman" w:hAnsi="Times New Roman" w:cs="Times New Roman"/>
          <w:b/>
          <w:i/>
          <w:spacing w:val="-9"/>
          <w:sz w:val="24"/>
          <w:szCs w:val="24"/>
          <w:shd w:val="clear" w:color="auto" w:fill="FFFFFF"/>
          <w:lang w:val="uk-UA"/>
        </w:rPr>
        <w:t xml:space="preserve"> прав и свобод </w:t>
      </w:r>
      <w:proofErr w:type="spellStart"/>
      <w:r w:rsidRPr="00591B67">
        <w:rPr>
          <w:rFonts w:ascii="Times New Roman" w:eastAsia="Times New Roman" w:hAnsi="Times New Roman" w:cs="Times New Roman"/>
          <w:b/>
          <w:i/>
          <w:spacing w:val="-9"/>
          <w:sz w:val="24"/>
          <w:szCs w:val="24"/>
          <w:shd w:val="clear" w:color="auto" w:fill="FFFFFF"/>
          <w:lang w:val="uk-UA"/>
        </w:rPr>
        <w:t>граждан</w:t>
      </w:r>
      <w:proofErr w:type="spellEnd"/>
      <w:r w:rsidRPr="00591B67">
        <w:rPr>
          <w:rFonts w:ascii="Times New Roman" w:eastAsia="Times New Roman" w:hAnsi="Times New Roman" w:cs="Times New Roman"/>
          <w:b/>
          <w:i/>
          <w:spacing w:val="-9"/>
          <w:sz w:val="24"/>
          <w:szCs w:val="24"/>
          <w:shd w:val="clear" w:color="auto" w:fill="FFFFFF"/>
          <w:lang w:val="uk-UA"/>
        </w:rPr>
        <w:t xml:space="preserve"> </w:t>
      </w:r>
      <w:proofErr w:type="spellStart"/>
      <w:r w:rsidRPr="00591B67">
        <w:rPr>
          <w:rFonts w:ascii="Times New Roman" w:eastAsia="Times New Roman" w:hAnsi="Times New Roman" w:cs="Times New Roman"/>
          <w:b/>
          <w:i/>
          <w:spacing w:val="-9"/>
          <w:sz w:val="24"/>
          <w:szCs w:val="24"/>
          <w:shd w:val="clear" w:color="auto" w:fill="FFFFFF"/>
          <w:lang w:val="uk-UA"/>
        </w:rPr>
        <w:t>Украины</w:t>
      </w:r>
      <w:proofErr w:type="spellEnd"/>
      <w:r w:rsidRPr="00591B67">
        <w:rPr>
          <w:rFonts w:ascii="Times New Roman" w:eastAsia="Times New Roman" w:hAnsi="Times New Roman" w:cs="Times New Roman"/>
          <w:b/>
          <w:i/>
          <w:spacing w:val="-9"/>
          <w:sz w:val="24"/>
          <w:szCs w:val="24"/>
          <w:shd w:val="clear" w:color="auto" w:fill="FFFFFF"/>
          <w:lang w:val="uk-UA"/>
        </w:rPr>
        <w:t>:</w:t>
      </w:r>
    </w:p>
    <w:p w:rsidR="00591B67" w:rsidRPr="00591B67" w:rsidRDefault="00591B67" w:rsidP="00F16F7B">
      <w:pPr>
        <w:spacing w:before="2" w:after="0" w:line="240" w:lineRule="auto"/>
        <w:ind w:right="34" w:firstLine="720"/>
        <w:jc w:val="both"/>
        <w:rPr>
          <w:rFonts w:ascii="Times New Roman" w:eastAsia="Times New Roman" w:hAnsi="Times New Roman" w:cs="Times New Roman"/>
          <w:spacing w:val="-9"/>
          <w:sz w:val="24"/>
          <w:szCs w:val="24"/>
          <w:shd w:val="clear" w:color="auto" w:fill="FFFFFF"/>
          <w:lang w:val="uk-UA"/>
        </w:rPr>
      </w:pPr>
      <w:r w:rsidRPr="00591B67">
        <w:rPr>
          <w:rFonts w:ascii="Times New Roman" w:eastAsia="Times New Roman" w:hAnsi="Times New Roman" w:cs="Times New Roman"/>
          <w:spacing w:val="-9"/>
          <w:sz w:val="24"/>
          <w:szCs w:val="24"/>
          <w:shd w:val="clear" w:color="auto" w:fill="FFFFFF"/>
          <w:lang w:val="uk-UA"/>
        </w:rPr>
        <w:lastRenderedPageBreak/>
        <w:t xml:space="preserve">1) </w:t>
      </w:r>
      <w:proofErr w:type="spellStart"/>
      <w:r w:rsidRPr="00591B67">
        <w:rPr>
          <w:rFonts w:ascii="Times New Roman" w:eastAsia="Times New Roman" w:hAnsi="Times New Roman" w:cs="Times New Roman"/>
          <w:spacing w:val="-9"/>
          <w:sz w:val="24"/>
          <w:szCs w:val="24"/>
          <w:shd w:val="clear" w:color="auto" w:fill="FFFFFF"/>
          <w:lang w:val="uk-UA"/>
        </w:rPr>
        <w:t>гражданские</w:t>
      </w:r>
      <w:proofErr w:type="spellEnd"/>
      <w:r w:rsidRPr="00591B67">
        <w:rPr>
          <w:rFonts w:ascii="Times New Roman" w:eastAsia="Times New Roman" w:hAnsi="Times New Roman" w:cs="Times New Roman"/>
          <w:spacing w:val="-9"/>
          <w:sz w:val="24"/>
          <w:szCs w:val="24"/>
          <w:shd w:val="clear" w:color="auto" w:fill="FFFFFF"/>
          <w:lang w:val="uk-UA"/>
        </w:rPr>
        <w:t xml:space="preserve"> права и </w:t>
      </w:r>
      <w:proofErr w:type="spellStart"/>
      <w:r w:rsidRPr="00591B67">
        <w:rPr>
          <w:rFonts w:ascii="Times New Roman" w:eastAsia="Times New Roman" w:hAnsi="Times New Roman" w:cs="Times New Roman"/>
          <w:spacing w:val="-9"/>
          <w:sz w:val="24"/>
          <w:szCs w:val="24"/>
          <w:shd w:val="clear" w:color="auto" w:fill="FFFFFF"/>
          <w:lang w:val="uk-UA"/>
        </w:rPr>
        <w:t>свободы</w:t>
      </w:r>
      <w:proofErr w:type="spellEnd"/>
      <w:r w:rsidRPr="00591B67">
        <w:rPr>
          <w:rFonts w:ascii="Times New Roman" w:eastAsia="Times New Roman" w:hAnsi="Times New Roman" w:cs="Times New Roman"/>
          <w:spacing w:val="-9"/>
          <w:sz w:val="24"/>
          <w:szCs w:val="24"/>
          <w:shd w:val="clear" w:color="auto" w:fill="FFFFFF"/>
          <w:lang w:val="uk-UA"/>
        </w:rPr>
        <w:t>;</w:t>
      </w:r>
    </w:p>
    <w:p w:rsidR="00591B67" w:rsidRPr="00591B67" w:rsidRDefault="00591B67" w:rsidP="00F16F7B">
      <w:pPr>
        <w:spacing w:before="2" w:after="0" w:line="240" w:lineRule="auto"/>
        <w:ind w:right="34" w:firstLine="720"/>
        <w:jc w:val="both"/>
        <w:rPr>
          <w:rFonts w:ascii="Times New Roman" w:eastAsia="Times New Roman" w:hAnsi="Times New Roman" w:cs="Times New Roman"/>
          <w:spacing w:val="-9"/>
          <w:sz w:val="24"/>
          <w:szCs w:val="24"/>
          <w:shd w:val="clear" w:color="auto" w:fill="FFFFFF"/>
          <w:lang w:val="uk-UA"/>
        </w:rPr>
      </w:pPr>
      <w:r w:rsidRPr="00591B67">
        <w:rPr>
          <w:rFonts w:ascii="Times New Roman" w:eastAsia="Times New Roman" w:hAnsi="Times New Roman" w:cs="Times New Roman"/>
          <w:spacing w:val="-9"/>
          <w:sz w:val="24"/>
          <w:szCs w:val="24"/>
          <w:shd w:val="clear" w:color="auto" w:fill="FFFFFF"/>
          <w:lang w:val="uk-UA"/>
        </w:rPr>
        <w:t xml:space="preserve">2) </w:t>
      </w:r>
      <w:proofErr w:type="spellStart"/>
      <w:r w:rsidRPr="00591B67">
        <w:rPr>
          <w:rFonts w:ascii="Times New Roman" w:eastAsia="Times New Roman" w:hAnsi="Times New Roman" w:cs="Times New Roman"/>
          <w:spacing w:val="-9"/>
          <w:sz w:val="24"/>
          <w:szCs w:val="24"/>
          <w:shd w:val="clear" w:color="auto" w:fill="FFFFFF"/>
          <w:lang w:val="uk-UA"/>
        </w:rPr>
        <w:t>политические</w:t>
      </w:r>
      <w:proofErr w:type="spellEnd"/>
      <w:r w:rsidRPr="00591B67">
        <w:rPr>
          <w:rFonts w:ascii="Times New Roman" w:eastAsia="Times New Roman" w:hAnsi="Times New Roman" w:cs="Times New Roman"/>
          <w:spacing w:val="-9"/>
          <w:sz w:val="24"/>
          <w:szCs w:val="24"/>
          <w:shd w:val="clear" w:color="auto" w:fill="FFFFFF"/>
          <w:lang w:val="uk-UA"/>
        </w:rPr>
        <w:t xml:space="preserve"> права и </w:t>
      </w:r>
      <w:proofErr w:type="spellStart"/>
      <w:r w:rsidRPr="00591B67">
        <w:rPr>
          <w:rFonts w:ascii="Times New Roman" w:eastAsia="Times New Roman" w:hAnsi="Times New Roman" w:cs="Times New Roman"/>
          <w:spacing w:val="-9"/>
          <w:sz w:val="24"/>
          <w:szCs w:val="24"/>
          <w:shd w:val="clear" w:color="auto" w:fill="FFFFFF"/>
          <w:lang w:val="uk-UA"/>
        </w:rPr>
        <w:t>свободы</w:t>
      </w:r>
      <w:proofErr w:type="spellEnd"/>
      <w:r w:rsidRPr="00591B67">
        <w:rPr>
          <w:rFonts w:ascii="Times New Roman" w:eastAsia="Times New Roman" w:hAnsi="Times New Roman" w:cs="Times New Roman"/>
          <w:spacing w:val="-9"/>
          <w:sz w:val="24"/>
          <w:szCs w:val="24"/>
          <w:shd w:val="clear" w:color="auto" w:fill="FFFFFF"/>
          <w:lang w:val="uk-UA"/>
        </w:rPr>
        <w:t>;</w:t>
      </w:r>
    </w:p>
    <w:p w:rsidR="00591B67" w:rsidRPr="00591B67" w:rsidRDefault="00591B67" w:rsidP="00F16F7B">
      <w:pPr>
        <w:spacing w:before="2" w:after="0" w:line="240" w:lineRule="auto"/>
        <w:ind w:right="34" w:firstLine="720"/>
        <w:jc w:val="both"/>
        <w:rPr>
          <w:rFonts w:ascii="Times New Roman" w:eastAsia="Times New Roman" w:hAnsi="Times New Roman" w:cs="Times New Roman"/>
          <w:spacing w:val="-9"/>
          <w:sz w:val="24"/>
          <w:szCs w:val="24"/>
          <w:shd w:val="clear" w:color="auto" w:fill="FFFFFF"/>
          <w:lang w:val="uk-UA"/>
        </w:rPr>
      </w:pPr>
      <w:r w:rsidRPr="00591B67">
        <w:rPr>
          <w:rFonts w:ascii="Times New Roman" w:eastAsia="Times New Roman" w:hAnsi="Times New Roman" w:cs="Times New Roman"/>
          <w:spacing w:val="-9"/>
          <w:sz w:val="24"/>
          <w:szCs w:val="24"/>
          <w:shd w:val="clear" w:color="auto" w:fill="FFFFFF"/>
          <w:lang w:val="uk-UA"/>
        </w:rPr>
        <w:t xml:space="preserve">3) </w:t>
      </w:r>
      <w:proofErr w:type="spellStart"/>
      <w:r w:rsidRPr="00591B67">
        <w:rPr>
          <w:rFonts w:ascii="Times New Roman" w:eastAsia="Times New Roman" w:hAnsi="Times New Roman" w:cs="Times New Roman"/>
          <w:spacing w:val="-9"/>
          <w:sz w:val="24"/>
          <w:szCs w:val="24"/>
          <w:shd w:val="clear" w:color="auto" w:fill="FFFFFF"/>
          <w:lang w:val="uk-UA"/>
        </w:rPr>
        <w:t>экономические</w:t>
      </w:r>
      <w:proofErr w:type="spellEnd"/>
      <w:r w:rsidRPr="00591B67">
        <w:rPr>
          <w:rFonts w:ascii="Times New Roman" w:eastAsia="Times New Roman" w:hAnsi="Times New Roman" w:cs="Times New Roman"/>
          <w:spacing w:val="-9"/>
          <w:sz w:val="24"/>
          <w:szCs w:val="24"/>
          <w:shd w:val="clear" w:color="auto" w:fill="FFFFFF"/>
          <w:lang w:val="uk-UA"/>
        </w:rPr>
        <w:t xml:space="preserve"> права и </w:t>
      </w:r>
      <w:proofErr w:type="spellStart"/>
      <w:r w:rsidRPr="00591B67">
        <w:rPr>
          <w:rFonts w:ascii="Times New Roman" w:eastAsia="Times New Roman" w:hAnsi="Times New Roman" w:cs="Times New Roman"/>
          <w:spacing w:val="-9"/>
          <w:sz w:val="24"/>
          <w:szCs w:val="24"/>
          <w:shd w:val="clear" w:color="auto" w:fill="FFFFFF"/>
          <w:lang w:val="uk-UA"/>
        </w:rPr>
        <w:t>свободы</w:t>
      </w:r>
      <w:proofErr w:type="spellEnd"/>
      <w:r w:rsidRPr="00591B67">
        <w:rPr>
          <w:rFonts w:ascii="Times New Roman" w:eastAsia="Times New Roman" w:hAnsi="Times New Roman" w:cs="Times New Roman"/>
          <w:spacing w:val="-9"/>
          <w:sz w:val="24"/>
          <w:szCs w:val="24"/>
          <w:shd w:val="clear" w:color="auto" w:fill="FFFFFF"/>
          <w:lang w:val="uk-UA"/>
        </w:rPr>
        <w:t>;</w:t>
      </w:r>
    </w:p>
    <w:p w:rsidR="00591B67" w:rsidRPr="00591B67" w:rsidRDefault="00591B67" w:rsidP="00F16F7B">
      <w:pPr>
        <w:spacing w:before="2" w:after="0" w:line="240" w:lineRule="auto"/>
        <w:ind w:right="34" w:firstLine="720"/>
        <w:jc w:val="both"/>
        <w:rPr>
          <w:rFonts w:ascii="Times New Roman" w:eastAsia="Times New Roman" w:hAnsi="Times New Roman" w:cs="Times New Roman"/>
          <w:spacing w:val="-9"/>
          <w:sz w:val="24"/>
          <w:szCs w:val="24"/>
          <w:shd w:val="clear" w:color="auto" w:fill="FFFFFF"/>
          <w:lang w:val="uk-UA"/>
        </w:rPr>
      </w:pPr>
      <w:r w:rsidRPr="00591B67">
        <w:rPr>
          <w:rFonts w:ascii="Times New Roman" w:eastAsia="Times New Roman" w:hAnsi="Times New Roman" w:cs="Times New Roman"/>
          <w:spacing w:val="-9"/>
          <w:sz w:val="24"/>
          <w:szCs w:val="24"/>
          <w:shd w:val="clear" w:color="auto" w:fill="FFFFFF"/>
          <w:lang w:val="uk-UA"/>
        </w:rPr>
        <w:t xml:space="preserve">4) </w:t>
      </w:r>
      <w:proofErr w:type="spellStart"/>
      <w:r w:rsidRPr="00591B67">
        <w:rPr>
          <w:rFonts w:ascii="Times New Roman" w:eastAsia="Times New Roman" w:hAnsi="Times New Roman" w:cs="Times New Roman"/>
          <w:spacing w:val="-9"/>
          <w:sz w:val="24"/>
          <w:szCs w:val="24"/>
          <w:shd w:val="clear" w:color="auto" w:fill="FFFFFF"/>
          <w:lang w:val="uk-UA"/>
        </w:rPr>
        <w:t>социальные</w:t>
      </w:r>
      <w:proofErr w:type="spellEnd"/>
      <w:r w:rsidRPr="00591B67">
        <w:rPr>
          <w:rFonts w:ascii="Times New Roman" w:eastAsia="Times New Roman" w:hAnsi="Times New Roman" w:cs="Times New Roman"/>
          <w:spacing w:val="-9"/>
          <w:sz w:val="24"/>
          <w:szCs w:val="24"/>
          <w:shd w:val="clear" w:color="auto" w:fill="FFFFFF"/>
          <w:lang w:val="uk-UA"/>
        </w:rPr>
        <w:t xml:space="preserve"> права и </w:t>
      </w:r>
      <w:proofErr w:type="spellStart"/>
      <w:r w:rsidRPr="00591B67">
        <w:rPr>
          <w:rFonts w:ascii="Times New Roman" w:eastAsia="Times New Roman" w:hAnsi="Times New Roman" w:cs="Times New Roman"/>
          <w:spacing w:val="-9"/>
          <w:sz w:val="24"/>
          <w:szCs w:val="24"/>
          <w:shd w:val="clear" w:color="auto" w:fill="FFFFFF"/>
          <w:lang w:val="uk-UA"/>
        </w:rPr>
        <w:t>свободы</w:t>
      </w:r>
      <w:proofErr w:type="spellEnd"/>
      <w:r w:rsidRPr="00591B67">
        <w:rPr>
          <w:rFonts w:ascii="Times New Roman" w:eastAsia="Times New Roman" w:hAnsi="Times New Roman" w:cs="Times New Roman"/>
          <w:spacing w:val="-9"/>
          <w:sz w:val="24"/>
          <w:szCs w:val="24"/>
          <w:shd w:val="clear" w:color="auto" w:fill="FFFFFF"/>
          <w:lang w:val="uk-UA"/>
        </w:rPr>
        <w:t>;</w:t>
      </w:r>
    </w:p>
    <w:p w:rsidR="00591B67" w:rsidRPr="00591B67" w:rsidRDefault="00591B67" w:rsidP="00F16F7B">
      <w:pPr>
        <w:spacing w:before="2" w:after="0" w:line="240" w:lineRule="auto"/>
        <w:ind w:right="34" w:firstLine="720"/>
        <w:jc w:val="both"/>
        <w:rPr>
          <w:rFonts w:ascii="Times New Roman" w:eastAsia="Times New Roman" w:hAnsi="Times New Roman" w:cs="Times New Roman"/>
          <w:spacing w:val="-9"/>
          <w:sz w:val="24"/>
          <w:szCs w:val="24"/>
          <w:shd w:val="clear" w:color="auto" w:fill="FFFFFF"/>
          <w:lang w:val="uk-UA"/>
        </w:rPr>
      </w:pPr>
      <w:r w:rsidRPr="00591B67">
        <w:rPr>
          <w:rFonts w:ascii="Times New Roman" w:eastAsia="Times New Roman" w:hAnsi="Times New Roman" w:cs="Times New Roman"/>
          <w:spacing w:val="-9"/>
          <w:sz w:val="24"/>
          <w:szCs w:val="24"/>
          <w:shd w:val="clear" w:color="auto" w:fill="FFFFFF"/>
          <w:lang w:val="uk-UA"/>
        </w:rPr>
        <w:t xml:space="preserve">5) </w:t>
      </w:r>
      <w:proofErr w:type="spellStart"/>
      <w:r w:rsidRPr="00591B67">
        <w:rPr>
          <w:rFonts w:ascii="Times New Roman" w:eastAsia="Times New Roman" w:hAnsi="Times New Roman" w:cs="Times New Roman"/>
          <w:spacing w:val="-9"/>
          <w:sz w:val="24"/>
          <w:szCs w:val="24"/>
          <w:shd w:val="clear" w:color="auto" w:fill="FFFFFF"/>
          <w:lang w:val="uk-UA"/>
        </w:rPr>
        <w:t>экологические</w:t>
      </w:r>
      <w:proofErr w:type="spellEnd"/>
      <w:r w:rsidRPr="00591B67">
        <w:rPr>
          <w:rFonts w:ascii="Times New Roman" w:eastAsia="Times New Roman" w:hAnsi="Times New Roman" w:cs="Times New Roman"/>
          <w:spacing w:val="-9"/>
          <w:sz w:val="24"/>
          <w:szCs w:val="24"/>
          <w:shd w:val="clear" w:color="auto" w:fill="FFFFFF"/>
          <w:lang w:val="uk-UA"/>
        </w:rPr>
        <w:t xml:space="preserve"> права и </w:t>
      </w:r>
      <w:proofErr w:type="spellStart"/>
      <w:r w:rsidRPr="00591B67">
        <w:rPr>
          <w:rFonts w:ascii="Times New Roman" w:eastAsia="Times New Roman" w:hAnsi="Times New Roman" w:cs="Times New Roman"/>
          <w:spacing w:val="-9"/>
          <w:sz w:val="24"/>
          <w:szCs w:val="24"/>
          <w:shd w:val="clear" w:color="auto" w:fill="FFFFFF"/>
          <w:lang w:val="uk-UA"/>
        </w:rPr>
        <w:t>свободы</w:t>
      </w:r>
      <w:proofErr w:type="spellEnd"/>
      <w:r w:rsidRPr="00591B67">
        <w:rPr>
          <w:rFonts w:ascii="Times New Roman" w:eastAsia="Times New Roman" w:hAnsi="Times New Roman" w:cs="Times New Roman"/>
          <w:spacing w:val="-9"/>
          <w:sz w:val="24"/>
          <w:szCs w:val="24"/>
          <w:shd w:val="clear" w:color="auto" w:fill="FFFFFF"/>
          <w:lang w:val="uk-UA"/>
        </w:rPr>
        <w:t>;</w:t>
      </w:r>
    </w:p>
    <w:p w:rsidR="00591B67" w:rsidRPr="00591B67" w:rsidRDefault="00591B67" w:rsidP="00F16F7B">
      <w:pPr>
        <w:spacing w:before="2" w:after="0" w:line="240" w:lineRule="auto"/>
        <w:ind w:right="34" w:firstLine="720"/>
        <w:jc w:val="both"/>
        <w:rPr>
          <w:rFonts w:ascii="Times New Roman" w:eastAsia="Times New Roman" w:hAnsi="Times New Roman" w:cs="Times New Roman"/>
          <w:spacing w:val="-9"/>
          <w:sz w:val="24"/>
          <w:szCs w:val="24"/>
          <w:shd w:val="clear" w:color="auto" w:fill="FFFFFF"/>
          <w:lang w:val="uk-UA"/>
        </w:rPr>
      </w:pPr>
      <w:r w:rsidRPr="00591B67">
        <w:rPr>
          <w:rFonts w:ascii="Times New Roman" w:eastAsia="Times New Roman" w:hAnsi="Times New Roman" w:cs="Times New Roman"/>
          <w:spacing w:val="-9"/>
          <w:sz w:val="24"/>
          <w:szCs w:val="24"/>
          <w:shd w:val="clear" w:color="auto" w:fill="FFFFFF"/>
          <w:lang w:val="uk-UA"/>
        </w:rPr>
        <w:t xml:space="preserve">6) </w:t>
      </w:r>
      <w:proofErr w:type="spellStart"/>
      <w:r w:rsidRPr="00591B67">
        <w:rPr>
          <w:rFonts w:ascii="Times New Roman" w:eastAsia="Times New Roman" w:hAnsi="Times New Roman" w:cs="Times New Roman"/>
          <w:spacing w:val="-9"/>
          <w:sz w:val="24"/>
          <w:szCs w:val="24"/>
          <w:shd w:val="clear" w:color="auto" w:fill="FFFFFF"/>
          <w:lang w:val="uk-UA"/>
        </w:rPr>
        <w:t>культурные</w:t>
      </w:r>
      <w:proofErr w:type="spellEnd"/>
      <w:r w:rsidRPr="00591B67">
        <w:rPr>
          <w:rFonts w:ascii="Times New Roman" w:eastAsia="Times New Roman" w:hAnsi="Times New Roman" w:cs="Times New Roman"/>
          <w:spacing w:val="-9"/>
          <w:sz w:val="24"/>
          <w:szCs w:val="24"/>
          <w:shd w:val="clear" w:color="auto" w:fill="FFFFFF"/>
          <w:lang w:val="uk-UA"/>
        </w:rPr>
        <w:t xml:space="preserve"> права и </w:t>
      </w:r>
      <w:proofErr w:type="spellStart"/>
      <w:r w:rsidRPr="00591B67">
        <w:rPr>
          <w:rFonts w:ascii="Times New Roman" w:eastAsia="Times New Roman" w:hAnsi="Times New Roman" w:cs="Times New Roman"/>
          <w:spacing w:val="-9"/>
          <w:sz w:val="24"/>
          <w:szCs w:val="24"/>
          <w:shd w:val="clear" w:color="auto" w:fill="FFFFFF"/>
          <w:lang w:val="uk-UA"/>
        </w:rPr>
        <w:t>свободы</w:t>
      </w:r>
      <w:proofErr w:type="spellEnd"/>
      <w:r w:rsidRPr="00591B67">
        <w:rPr>
          <w:rFonts w:ascii="Times New Roman" w:eastAsia="Times New Roman" w:hAnsi="Times New Roman" w:cs="Times New Roman"/>
          <w:spacing w:val="-9"/>
          <w:sz w:val="24"/>
          <w:szCs w:val="24"/>
          <w:shd w:val="clear" w:color="auto" w:fill="FFFFFF"/>
          <w:lang w:val="uk-UA"/>
        </w:rPr>
        <w:t>;</w:t>
      </w:r>
    </w:p>
    <w:p w:rsidR="00591B67" w:rsidRPr="00591B67" w:rsidRDefault="00591B67" w:rsidP="00F16F7B">
      <w:pPr>
        <w:spacing w:before="2" w:after="0" w:line="240" w:lineRule="auto"/>
        <w:ind w:right="34" w:firstLine="720"/>
        <w:jc w:val="both"/>
        <w:rPr>
          <w:rFonts w:ascii="Times New Roman" w:eastAsia="Times New Roman" w:hAnsi="Times New Roman" w:cs="Times New Roman"/>
          <w:spacing w:val="-9"/>
          <w:sz w:val="24"/>
          <w:szCs w:val="24"/>
          <w:shd w:val="clear" w:color="auto" w:fill="FFFFFF"/>
          <w:lang w:val="uk-UA"/>
        </w:rPr>
      </w:pPr>
      <w:r w:rsidRPr="00591B67">
        <w:rPr>
          <w:rFonts w:ascii="Times New Roman" w:eastAsia="Times New Roman" w:hAnsi="Times New Roman" w:cs="Times New Roman"/>
          <w:spacing w:val="-9"/>
          <w:sz w:val="24"/>
          <w:szCs w:val="24"/>
          <w:shd w:val="clear" w:color="auto" w:fill="FFFFFF"/>
          <w:lang w:val="uk-UA"/>
        </w:rPr>
        <w:t xml:space="preserve">7) </w:t>
      </w:r>
      <w:proofErr w:type="spellStart"/>
      <w:r w:rsidRPr="00591B67">
        <w:rPr>
          <w:rFonts w:ascii="Times New Roman" w:eastAsia="Times New Roman" w:hAnsi="Times New Roman" w:cs="Times New Roman"/>
          <w:spacing w:val="-9"/>
          <w:sz w:val="24"/>
          <w:szCs w:val="24"/>
          <w:shd w:val="clear" w:color="auto" w:fill="FFFFFF"/>
          <w:lang w:val="uk-UA"/>
        </w:rPr>
        <w:t>семейные</w:t>
      </w:r>
      <w:proofErr w:type="spellEnd"/>
      <w:r w:rsidRPr="00591B67">
        <w:rPr>
          <w:rFonts w:ascii="Times New Roman" w:eastAsia="Times New Roman" w:hAnsi="Times New Roman" w:cs="Times New Roman"/>
          <w:spacing w:val="-9"/>
          <w:sz w:val="24"/>
          <w:szCs w:val="24"/>
          <w:shd w:val="clear" w:color="auto" w:fill="FFFFFF"/>
          <w:lang w:val="uk-UA"/>
        </w:rPr>
        <w:t xml:space="preserve"> права и </w:t>
      </w:r>
      <w:proofErr w:type="spellStart"/>
      <w:r w:rsidRPr="00591B67">
        <w:rPr>
          <w:rFonts w:ascii="Times New Roman" w:eastAsia="Times New Roman" w:hAnsi="Times New Roman" w:cs="Times New Roman"/>
          <w:spacing w:val="-9"/>
          <w:sz w:val="24"/>
          <w:szCs w:val="24"/>
          <w:shd w:val="clear" w:color="auto" w:fill="FFFFFF"/>
          <w:lang w:val="uk-UA"/>
        </w:rPr>
        <w:t>свободы</w:t>
      </w:r>
      <w:proofErr w:type="spellEnd"/>
      <w:r w:rsidRPr="00591B67">
        <w:rPr>
          <w:rFonts w:ascii="Times New Roman" w:eastAsia="Times New Roman" w:hAnsi="Times New Roman" w:cs="Times New Roman"/>
          <w:spacing w:val="-9"/>
          <w:sz w:val="24"/>
          <w:szCs w:val="24"/>
          <w:shd w:val="clear" w:color="auto" w:fill="FFFFFF"/>
          <w:lang w:val="uk-UA"/>
        </w:rPr>
        <w:t>.</w:t>
      </w:r>
    </w:p>
    <w:p w:rsidR="00591B67" w:rsidRPr="00591B67" w:rsidRDefault="00591B67" w:rsidP="00F16F7B">
      <w:pPr>
        <w:spacing w:before="2" w:after="0" w:line="240" w:lineRule="auto"/>
        <w:ind w:right="34" w:firstLine="720"/>
        <w:jc w:val="both"/>
        <w:rPr>
          <w:rFonts w:ascii="Times New Roman" w:eastAsia="Times New Roman" w:hAnsi="Times New Roman" w:cs="Times New Roman"/>
          <w:spacing w:val="-9"/>
          <w:sz w:val="24"/>
          <w:szCs w:val="24"/>
          <w:shd w:val="clear" w:color="auto" w:fill="FFFFFF"/>
          <w:lang w:val="uk-UA"/>
        </w:rPr>
      </w:pPr>
      <w:proofErr w:type="spellStart"/>
      <w:r w:rsidRPr="00591B67">
        <w:rPr>
          <w:rFonts w:ascii="Times New Roman" w:eastAsia="Times New Roman" w:hAnsi="Times New Roman" w:cs="Times New Roman"/>
          <w:b/>
          <w:i/>
          <w:spacing w:val="-9"/>
          <w:sz w:val="24"/>
          <w:szCs w:val="24"/>
          <w:shd w:val="clear" w:color="auto" w:fill="FFFFFF"/>
          <w:lang w:val="uk-UA"/>
        </w:rPr>
        <w:t>Гражданские</w:t>
      </w:r>
      <w:proofErr w:type="spellEnd"/>
      <w:r w:rsidRPr="00591B67">
        <w:rPr>
          <w:rFonts w:ascii="Times New Roman" w:eastAsia="Times New Roman" w:hAnsi="Times New Roman" w:cs="Times New Roman"/>
          <w:b/>
          <w:i/>
          <w:spacing w:val="-9"/>
          <w:sz w:val="24"/>
          <w:szCs w:val="24"/>
          <w:shd w:val="clear" w:color="auto" w:fill="FFFFFF"/>
          <w:lang w:val="uk-UA"/>
        </w:rPr>
        <w:t xml:space="preserve"> права</w:t>
      </w:r>
      <w:r w:rsidRPr="00591B67">
        <w:rPr>
          <w:rFonts w:ascii="Times New Roman" w:eastAsia="Times New Roman" w:hAnsi="Times New Roman" w:cs="Times New Roman"/>
          <w:b/>
          <w:i/>
          <w:spacing w:val="-9"/>
          <w:sz w:val="24"/>
          <w:szCs w:val="24"/>
          <w:shd w:val="clear" w:color="auto" w:fill="FFFFFF"/>
        </w:rPr>
        <w:t xml:space="preserve"> и свободы</w:t>
      </w:r>
      <w:r w:rsidRPr="00591B67">
        <w:rPr>
          <w:rFonts w:ascii="Times New Roman" w:eastAsia="Times New Roman" w:hAnsi="Times New Roman" w:cs="Times New Roman"/>
          <w:b/>
          <w:spacing w:val="-9"/>
          <w:sz w:val="24"/>
          <w:szCs w:val="24"/>
          <w:shd w:val="clear" w:color="auto" w:fill="FFFFFF"/>
          <w:lang w:val="uk-UA"/>
        </w:rPr>
        <w:t xml:space="preserve"> -</w:t>
      </w:r>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это</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возможности</w:t>
      </w:r>
      <w:proofErr w:type="spellEnd"/>
      <w:r w:rsidRPr="00591B67">
        <w:rPr>
          <w:rFonts w:ascii="Times New Roman" w:eastAsia="Times New Roman" w:hAnsi="Times New Roman" w:cs="Times New Roman"/>
          <w:spacing w:val="-9"/>
          <w:sz w:val="24"/>
          <w:szCs w:val="24"/>
          <w:shd w:val="clear" w:color="auto" w:fill="FFFFFF"/>
          <w:lang w:val="uk-UA"/>
        </w:rPr>
        <w:t xml:space="preserve"> людей, </w:t>
      </w:r>
      <w:proofErr w:type="spellStart"/>
      <w:r w:rsidRPr="00591B67">
        <w:rPr>
          <w:rFonts w:ascii="Times New Roman" w:eastAsia="Times New Roman" w:hAnsi="Times New Roman" w:cs="Times New Roman"/>
          <w:spacing w:val="-9"/>
          <w:sz w:val="24"/>
          <w:szCs w:val="24"/>
          <w:shd w:val="clear" w:color="auto" w:fill="FFFFFF"/>
          <w:lang w:val="uk-UA"/>
        </w:rPr>
        <w:t>характеризующие</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их</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физическое</w:t>
      </w:r>
      <w:proofErr w:type="spellEnd"/>
      <w:r w:rsidRPr="00591B67">
        <w:rPr>
          <w:rFonts w:ascii="Times New Roman" w:eastAsia="Times New Roman" w:hAnsi="Times New Roman" w:cs="Times New Roman"/>
          <w:spacing w:val="-9"/>
          <w:sz w:val="24"/>
          <w:szCs w:val="24"/>
          <w:shd w:val="clear" w:color="auto" w:fill="FFFFFF"/>
          <w:lang w:val="uk-UA"/>
        </w:rPr>
        <w:t xml:space="preserve"> и </w:t>
      </w:r>
      <w:proofErr w:type="spellStart"/>
      <w:r w:rsidRPr="00591B67">
        <w:rPr>
          <w:rFonts w:ascii="Times New Roman" w:eastAsia="Times New Roman" w:hAnsi="Times New Roman" w:cs="Times New Roman"/>
          <w:spacing w:val="-9"/>
          <w:sz w:val="24"/>
          <w:szCs w:val="24"/>
          <w:shd w:val="clear" w:color="auto" w:fill="FFFFFF"/>
          <w:lang w:val="uk-UA"/>
        </w:rPr>
        <w:t>биологическое</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существование</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направленные</w:t>
      </w:r>
      <w:proofErr w:type="spellEnd"/>
      <w:r w:rsidRPr="00591B67">
        <w:rPr>
          <w:rFonts w:ascii="Times New Roman" w:eastAsia="Times New Roman" w:hAnsi="Times New Roman" w:cs="Times New Roman"/>
          <w:spacing w:val="-9"/>
          <w:sz w:val="24"/>
          <w:szCs w:val="24"/>
          <w:shd w:val="clear" w:color="auto" w:fill="FFFFFF"/>
          <w:lang w:val="uk-UA"/>
        </w:rPr>
        <w:t xml:space="preserve"> на </w:t>
      </w:r>
      <w:proofErr w:type="spellStart"/>
      <w:r w:rsidRPr="00591B67">
        <w:rPr>
          <w:rFonts w:ascii="Times New Roman" w:eastAsia="Times New Roman" w:hAnsi="Times New Roman" w:cs="Times New Roman"/>
          <w:spacing w:val="-9"/>
          <w:sz w:val="24"/>
          <w:szCs w:val="24"/>
          <w:shd w:val="clear" w:color="auto" w:fill="FFFFFF"/>
          <w:lang w:val="uk-UA"/>
        </w:rPr>
        <w:t>удовлетворение</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материальных</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духовных</w:t>
      </w:r>
      <w:proofErr w:type="spellEnd"/>
      <w:r w:rsidRPr="00591B67">
        <w:rPr>
          <w:rFonts w:ascii="Times New Roman" w:eastAsia="Times New Roman" w:hAnsi="Times New Roman" w:cs="Times New Roman"/>
          <w:spacing w:val="-9"/>
          <w:sz w:val="24"/>
          <w:szCs w:val="24"/>
          <w:shd w:val="clear" w:color="auto" w:fill="FFFFFF"/>
          <w:lang w:val="uk-UA"/>
        </w:rPr>
        <w:t xml:space="preserve"> и других </w:t>
      </w:r>
      <w:proofErr w:type="spellStart"/>
      <w:r w:rsidRPr="00591B67">
        <w:rPr>
          <w:rFonts w:ascii="Times New Roman" w:eastAsia="Times New Roman" w:hAnsi="Times New Roman" w:cs="Times New Roman"/>
          <w:spacing w:val="-9"/>
          <w:sz w:val="24"/>
          <w:szCs w:val="24"/>
          <w:shd w:val="clear" w:color="auto" w:fill="FFFFFF"/>
          <w:lang w:val="uk-UA"/>
        </w:rPr>
        <w:t>потребностей</w:t>
      </w:r>
      <w:proofErr w:type="spellEnd"/>
      <w:r w:rsidRPr="00591B67">
        <w:rPr>
          <w:rFonts w:ascii="Times New Roman" w:eastAsia="Times New Roman" w:hAnsi="Times New Roman" w:cs="Times New Roman"/>
          <w:spacing w:val="-9"/>
          <w:sz w:val="24"/>
          <w:szCs w:val="24"/>
          <w:shd w:val="clear" w:color="auto" w:fill="FFFFFF"/>
          <w:lang w:val="uk-UA"/>
        </w:rPr>
        <w:t>.</w:t>
      </w:r>
    </w:p>
    <w:p w:rsidR="00591B67" w:rsidRPr="00591B67" w:rsidRDefault="00591B67" w:rsidP="00F16F7B">
      <w:pPr>
        <w:spacing w:before="2" w:after="0" w:line="240" w:lineRule="auto"/>
        <w:ind w:right="34" w:firstLine="720"/>
        <w:jc w:val="both"/>
        <w:rPr>
          <w:rFonts w:ascii="Times New Roman" w:eastAsia="Times New Roman" w:hAnsi="Times New Roman" w:cs="Times New Roman"/>
          <w:spacing w:val="-9"/>
          <w:sz w:val="24"/>
          <w:szCs w:val="24"/>
          <w:shd w:val="clear" w:color="auto" w:fill="FFFFFF"/>
          <w:lang w:val="uk-UA"/>
        </w:rPr>
      </w:pPr>
      <w:proofErr w:type="spellStart"/>
      <w:r w:rsidRPr="00591B67">
        <w:rPr>
          <w:rFonts w:ascii="Times New Roman" w:eastAsia="Times New Roman" w:hAnsi="Times New Roman" w:cs="Times New Roman"/>
          <w:spacing w:val="-9"/>
          <w:sz w:val="24"/>
          <w:szCs w:val="24"/>
          <w:shd w:val="clear" w:color="auto" w:fill="FFFFFF"/>
          <w:lang w:val="uk-UA"/>
        </w:rPr>
        <w:t>Сюда</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относят</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такие</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субъективные</w:t>
      </w:r>
      <w:proofErr w:type="spellEnd"/>
      <w:r w:rsidRPr="00591B67">
        <w:rPr>
          <w:rFonts w:ascii="Times New Roman" w:eastAsia="Times New Roman" w:hAnsi="Times New Roman" w:cs="Times New Roman"/>
          <w:spacing w:val="-9"/>
          <w:sz w:val="24"/>
          <w:szCs w:val="24"/>
          <w:shd w:val="clear" w:color="auto" w:fill="FFFFFF"/>
          <w:lang w:val="uk-UA"/>
        </w:rPr>
        <w:t xml:space="preserve"> права: на </w:t>
      </w:r>
      <w:proofErr w:type="spellStart"/>
      <w:r w:rsidRPr="00591B67">
        <w:rPr>
          <w:rFonts w:ascii="Times New Roman" w:eastAsia="Times New Roman" w:hAnsi="Times New Roman" w:cs="Times New Roman"/>
          <w:spacing w:val="-9"/>
          <w:sz w:val="24"/>
          <w:szCs w:val="24"/>
          <w:shd w:val="clear" w:color="auto" w:fill="FFFFFF"/>
          <w:lang w:val="uk-UA"/>
        </w:rPr>
        <w:t>жизнь</w:t>
      </w:r>
      <w:proofErr w:type="spellEnd"/>
      <w:r w:rsidRPr="00591B67">
        <w:rPr>
          <w:rFonts w:ascii="Times New Roman" w:eastAsia="Times New Roman" w:hAnsi="Times New Roman" w:cs="Times New Roman"/>
          <w:spacing w:val="-9"/>
          <w:sz w:val="24"/>
          <w:szCs w:val="24"/>
          <w:shd w:val="clear" w:color="auto" w:fill="FFFFFF"/>
          <w:lang w:val="uk-UA"/>
        </w:rPr>
        <w:t xml:space="preserve">; на </w:t>
      </w:r>
      <w:proofErr w:type="spellStart"/>
      <w:r w:rsidRPr="00591B67">
        <w:rPr>
          <w:rFonts w:ascii="Times New Roman" w:eastAsia="Times New Roman" w:hAnsi="Times New Roman" w:cs="Times New Roman"/>
          <w:spacing w:val="-9"/>
          <w:sz w:val="24"/>
          <w:szCs w:val="24"/>
          <w:shd w:val="clear" w:color="auto" w:fill="FFFFFF"/>
          <w:lang w:val="uk-UA"/>
        </w:rPr>
        <w:t>неприкосновенность</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личности</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жилища</w:t>
      </w:r>
      <w:proofErr w:type="spellEnd"/>
      <w:r w:rsidRPr="00591B67">
        <w:rPr>
          <w:rFonts w:ascii="Times New Roman" w:eastAsia="Times New Roman" w:hAnsi="Times New Roman" w:cs="Times New Roman"/>
          <w:spacing w:val="-9"/>
          <w:sz w:val="24"/>
          <w:szCs w:val="24"/>
          <w:shd w:val="clear" w:color="auto" w:fill="FFFFFF"/>
          <w:lang w:val="uk-UA"/>
        </w:rPr>
        <w:t xml:space="preserve">, на тайну переписки, </w:t>
      </w:r>
      <w:proofErr w:type="spellStart"/>
      <w:r w:rsidRPr="00591B67">
        <w:rPr>
          <w:rFonts w:ascii="Times New Roman" w:eastAsia="Times New Roman" w:hAnsi="Times New Roman" w:cs="Times New Roman"/>
          <w:spacing w:val="-9"/>
          <w:sz w:val="24"/>
          <w:szCs w:val="24"/>
          <w:shd w:val="clear" w:color="auto" w:fill="FFFFFF"/>
          <w:lang w:val="uk-UA"/>
        </w:rPr>
        <w:t>телефонных</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разговоров</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телеграфной</w:t>
      </w:r>
      <w:proofErr w:type="spellEnd"/>
      <w:r w:rsidRPr="00591B67">
        <w:rPr>
          <w:rFonts w:ascii="Times New Roman" w:eastAsia="Times New Roman" w:hAnsi="Times New Roman" w:cs="Times New Roman"/>
          <w:spacing w:val="-9"/>
          <w:sz w:val="24"/>
          <w:szCs w:val="24"/>
          <w:shd w:val="clear" w:color="auto" w:fill="FFFFFF"/>
          <w:lang w:val="uk-UA"/>
        </w:rPr>
        <w:t xml:space="preserve"> и </w:t>
      </w:r>
      <w:proofErr w:type="spellStart"/>
      <w:r w:rsidRPr="00591B67">
        <w:rPr>
          <w:rFonts w:ascii="Times New Roman" w:eastAsia="Times New Roman" w:hAnsi="Times New Roman" w:cs="Times New Roman"/>
          <w:spacing w:val="-9"/>
          <w:sz w:val="24"/>
          <w:szCs w:val="24"/>
          <w:shd w:val="clear" w:color="auto" w:fill="FFFFFF"/>
          <w:lang w:val="uk-UA"/>
        </w:rPr>
        <w:t>другой</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корреспонденции</w:t>
      </w:r>
      <w:proofErr w:type="spellEnd"/>
      <w:r w:rsidRPr="00591B67">
        <w:rPr>
          <w:rFonts w:ascii="Times New Roman" w:eastAsia="Times New Roman" w:hAnsi="Times New Roman" w:cs="Times New Roman"/>
          <w:spacing w:val="-9"/>
          <w:sz w:val="24"/>
          <w:szCs w:val="24"/>
          <w:shd w:val="clear" w:color="auto" w:fill="FFFFFF"/>
          <w:lang w:val="uk-UA"/>
        </w:rPr>
        <w:t xml:space="preserve">; на </w:t>
      </w:r>
      <w:proofErr w:type="spellStart"/>
      <w:r w:rsidRPr="00591B67">
        <w:rPr>
          <w:rFonts w:ascii="Times New Roman" w:eastAsia="Times New Roman" w:hAnsi="Times New Roman" w:cs="Times New Roman"/>
          <w:spacing w:val="-9"/>
          <w:sz w:val="24"/>
          <w:szCs w:val="24"/>
          <w:shd w:val="clear" w:color="auto" w:fill="FFFFFF"/>
          <w:lang w:val="uk-UA"/>
        </w:rPr>
        <w:t>выбор</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места</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жительства</w:t>
      </w:r>
      <w:proofErr w:type="spellEnd"/>
      <w:r w:rsidRPr="00591B67">
        <w:rPr>
          <w:rFonts w:ascii="Times New Roman" w:eastAsia="Times New Roman" w:hAnsi="Times New Roman" w:cs="Times New Roman"/>
          <w:spacing w:val="-9"/>
          <w:sz w:val="24"/>
          <w:szCs w:val="24"/>
          <w:shd w:val="clear" w:color="auto" w:fill="FFFFFF"/>
          <w:lang w:val="uk-UA"/>
        </w:rPr>
        <w:t xml:space="preserve">, на свободу </w:t>
      </w:r>
      <w:proofErr w:type="spellStart"/>
      <w:r w:rsidRPr="00591B67">
        <w:rPr>
          <w:rFonts w:ascii="Times New Roman" w:eastAsia="Times New Roman" w:hAnsi="Times New Roman" w:cs="Times New Roman"/>
          <w:spacing w:val="-9"/>
          <w:sz w:val="24"/>
          <w:szCs w:val="24"/>
          <w:shd w:val="clear" w:color="auto" w:fill="FFFFFF"/>
          <w:lang w:val="uk-UA"/>
        </w:rPr>
        <w:t>передвижения</w:t>
      </w:r>
      <w:proofErr w:type="spellEnd"/>
      <w:r w:rsidRPr="00591B67">
        <w:rPr>
          <w:rFonts w:ascii="Times New Roman" w:eastAsia="Times New Roman" w:hAnsi="Times New Roman" w:cs="Times New Roman"/>
          <w:spacing w:val="-9"/>
          <w:sz w:val="24"/>
          <w:szCs w:val="24"/>
          <w:shd w:val="clear" w:color="auto" w:fill="FFFFFF"/>
          <w:lang w:val="uk-UA"/>
        </w:rPr>
        <w:t xml:space="preserve">, на свободу </w:t>
      </w:r>
      <w:proofErr w:type="spellStart"/>
      <w:r w:rsidRPr="00591B67">
        <w:rPr>
          <w:rFonts w:ascii="Times New Roman" w:eastAsia="Times New Roman" w:hAnsi="Times New Roman" w:cs="Times New Roman"/>
          <w:spacing w:val="-9"/>
          <w:sz w:val="24"/>
          <w:szCs w:val="24"/>
          <w:shd w:val="clear" w:color="auto" w:fill="FFFFFF"/>
          <w:lang w:val="uk-UA"/>
        </w:rPr>
        <w:t>собственного</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мнения</w:t>
      </w:r>
      <w:proofErr w:type="spellEnd"/>
      <w:r w:rsidRPr="00591B67">
        <w:rPr>
          <w:rFonts w:ascii="Times New Roman" w:eastAsia="Times New Roman" w:hAnsi="Times New Roman" w:cs="Times New Roman"/>
          <w:spacing w:val="-9"/>
          <w:sz w:val="24"/>
          <w:szCs w:val="24"/>
          <w:shd w:val="clear" w:color="auto" w:fill="FFFFFF"/>
          <w:lang w:val="uk-UA"/>
        </w:rPr>
        <w:t xml:space="preserve"> и слова, на </w:t>
      </w:r>
      <w:proofErr w:type="spellStart"/>
      <w:r w:rsidRPr="00591B67">
        <w:rPr>
          <w:rFonts w:ascii="Times New Roman" w:eastAsia="Times New Roman" w:hAnsi="Times New Roman" w:cs="Times New Roman"/>
          <w:spacing w:val="-9"/>
          <w:sz w:val="24"/>
          <w:szCs w:val="24"/>
          <w:shd w:val="clear" w:color="auto" w:fill="FFFFFF"/>
          <w:lang w:val="uk-UA"/>
        </w:rPr>
        <w:t>свободное</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выражение</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своих</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взглядов</w:t>
      </w:r>
      <w:proofErr w:type="spellEnd"/>
      <w:r w:rsidRPr="00591B67">
        <w:rPr>
          <w:rFonts w:ascii="Times New Roman" w:eastAsia="Times New Roman" w:hAnsi="Times New Roman" w:cs="Times New Roman"/>
          <w:spacing w:val="-9"/>
          <w:sz w:val="24"/>
          <w:szCs w:val="24"/>
          <w:shd w:val="clear" w:color="auto" w:fill="FFFFFF"/>
          <w:lang w:val="uk-UA"/>
        </w:rPr>
        <w:t xml:space="preserve">  и </w:t>
      </w:r>
      <w:proofErr w:type="spellStart"/>
      <w:r w:rsidRPr="00591B67">
        <w:rPr>
          <w:rFonts w:ascii="Times New Roman" w:eastAsia="Times New Roman" w:hAnsi="Times New Roman" w:cs="Times New Roman"/>
          <w:spacing w:val="-9"/>
          <w:sz w:val="24"/>
          <w:szCs w:val="24"/>
          <w:shd w:val="clear" w:color="auto" w:fill="FFFFFF"/>
          <w:lang w:val="uk-UA"/>
        </w:rPr>
        <w:t>т.д</w:t>
      </w:r>
      <w:proofErr w:type="spellEnd"/>
      <w:r w:rsidRPr="00591B67">
        <w:rPr>
          <w:rFonts w:ascii="Times New Roman" w:eastAsia="Times New Roman" w:hAnsi="Times New Roman" w:cs="Times New Roman"/>
          <w:spacing w:val="-9"/>
          <w:sz w:val="24"/>
          <w:szCs w:val="24"/>
          <w:shd w:val="clear" w:color="auto" w:fill="FFFFFF"/>
          <w:lang w:val="uk-UA"/>
        </w:rPr>
        <w:t>.</w:t>
      </w:r>
    </w:p>
    <w:p w:rsidR="00591B67" w:rsidRPr="00591B67" w:rsidRDefault="00591B67" w:rsidP="00F16F7B">
      <w:pPr>
        <w:spacing w:before="2" w:after="0" w:line="240" w:lineRule="auto"/>
        <w:ind w:right="34" w:firstLine="720"/>
        <w:jc w:val="both"/>
        <w:rPr>
          <w:rFonts w:ascii="Times New Roman" w:eastAsia="Times New Roman" w:hAnsi="Times New Roman" w:cs="Times New Roman"/>
          <w:spacing w:val="-9"/>
          <w:sz w:val="24"/>
          <w:szCs w:val="24"/>
          <w:shd w:val="clear" w:color="auto" w:fill="FFFFFF"/>
          <w:lang w:val="uk-UA"/>
        </w:rPr>
      </w:pPr>
      <w:proofErr w:type="spellStart"/>
      <w:r w:rsidRPr="00591B67">
        <w:rPr>
          <w:rFonts w:ascii="Times New Roman" w:eastAsia="Times New Roman" w:hAnsi="Times New Roman" w:cs="Times New Roman"/>
          <w:b/>
          <w:i/>
          <w:spacing w:val="-9"/>
          <w:sz w:val="24"/>
          <w:szCs w:val="24"/>
          <w:shd w:val="clear" w:color="auto" w:fill="FFFFFF"/>
          <w:lang w:val="uk-UA"/>
        </w:rPr>
        <w:t>Политические</w:t>
      </w:r>
      <w:proofErr w:type="spellEnd"/>
      <w:r w:rsidRPr="00591B67">
        <w:rPr>
          <w:rFonts w:ascii="Times New Roman" w:eastAsia="Times New Roman" w:hAnsi="Times New Roman" w:cs="Times New Roman"/>
          <w:b/>
          <w:i/>
          <w:spacing w:val="-9"/>
          <w:sz w:val="24"/>
          <w:szCs w:val="24"/>
          <w:shd w:val="clear" w:color="auto" w:fill="FFFFFF"/>
          <w:lang w:val="uk-UA"/>
        </w:rPr>
        <w:t xml:space="preserve"> права</w:t>
      </w:r>
      <w:r w:rsidRPr="00591B67">
        <w:rPr>
          <w:rFonts w:ascii="Times New Roman" w:eastAsia="Times New Roman" w:hAnsi="Times New Roman" w:cs="Times New Roman"/>
          <w:b/>
          <w:spacing w:val="-9"/>
          <w:sz w:val="24"/>
          <w:szCs w:val="24"/>
          <w:shd w:val="clear" w:color="auto" w:fill="FFFFFF"/>
          <w:lang w:val="uk-UA"/>
        </w:rPr>
        <w:t xml:space="preserve"> </w:t>
      </w:r>
      <w:r w:rsidRPr="00591B67">
        <w:rPr>
          <w:rFonts w:ascii="Times New Roman" w:eastAsia="Times New Roman" w:hAnsi="Times New Roman" w:cs="Times New Roman"/>
          <w:b/>
          <w:i/>
          <w:spacing w:val="-9"/>
          <w:sz w:val="24"/>
          <w:szCs w:val="24"/>
          <w:shd w:val="clear" w:color="auto" w:fill="FFFFFF"/>
        </w:rPr>
        <w:t>и свободы</w:t>
      </w:r>
      <w:r w:rsidRPr="00591B67">
        <w:rPr>
          <w:rFonts w:ascii="Times New Roman" w:eastAsia="Times New Roman" w:hAnsi="Times New Roman" w:cs="Times New Roman"/>
          <w:b/>
          <w:spacing w:val="-9"/>
          <w:sz w:val="24"/>
          <w:szCs w:val="24"/>
          <w:shd w:val="clear" w:color="auto" w:fill="FFFFFF"/>
          <w:lang w:val="uk-UA"/>
        </w:rPr>
        <w:t>-</w:t>
      </w:r>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это</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возможности</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человека</w:t>
      </w:r>
      <w:proofErr w:type="spellEnd"/>
      <w:r w:rsidRPr="00591B67">
        <w:rPr>
          <w:rFonts w:ascii="Times New Roman" w:eastAsia="Times New Roman" w:hAnsi="Times New Roman" w:cs="Times New Roman"/>
          <w:spacing w:val="-9"/>
          <w:sz w:val="24"/>
          <w:szCs w:val="24"/>
          <w:shd w:val="clear" w:color="auto" w:fill="FFFFFF"/>
          <w:lang w:val="uk-UA"/>
        </w:rPr>
        <w:t xml:space="preserve"> и </w:t>
      </w:r>
      <w:proofErr w:type="spellStart"/>
      <w:r w:rsidRPr="00591B67">
        <w:rPr>
          <w:rFonts w:ascii="Times New Roman" w:eastAsia="Times New Roman" w:hAnsi="Times New Roman" w:cs="Times New Roman"/>
          <w:spacing w:val="-9"/>
          <w:sz w:val="24"/>
          <w:szCs w:val="24"/>
          <w:shd w:val="clear" w:color="auto" w:fill="FFFFFF"/>
          <w:lang w:val="uk-UA"/>
        </w:rPr>
        <w:t>гражданина</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участвовать</w:t>
      </w:r>
      <w:proofErr w:type="spellEnd"/>
      <w:r w:rsidRPr="00591B67">
        <w:rPr>
          <w:rFonts w:ascii="Times New Roman" w:eastAsia="Times New Roman" w:hAnsi="Times New Roman" w:cs="Times New Roman"/>
          <w:spacing w:val="-9"/>
          <w:sz w:val="24"/>
          <w:szCs w:val="24"/>
          <w:shd w:val="clear" w:color="auto" w:fill="FFFFFF"/>
          <w:lang w:val="uk-UA"/>
        </w:rPr>
        <w:t xml:space="preserve"> в </w:t>
      </w:r>
      <w:proofErr w:type="spellStart"/>
      <w:r w:rsidRPr="00591B67">
        <w:rPr>
          <w:rFonts w:ascii="Times New Roman" w:eastAsia="Times New Roman" w:hAnsi="Times New Roman" w:cs="Times New Roman"/>
          <w:spacing w:val="-9"/>
          <w:sz w:val="24"/>
          <w:szCs w:val="24"/>
          <w:shd w:val="clear" w:color="auto" w:fill="FFFFFF"/>
          <w:lang w:val="uk-UA"/>
        </w:rPr>
        <w:t>общественной</w:t>
      </w:r>
      <w:proofErr w:type="spellEnd"/>
      <w:r w:rsidRPr="00591B67">
        <w:rPr>
          <w:rFonts w:ascii="Times New Roman" w:eastAsia="Times New Roman" w:hAnsi="Times New Roman" w:cs="Times New Roman"/>
          <w:spacing w:val="-9"/>
          <w:sz w:val="24"/>
          <w:szCs w:val="24"/>
          <w:shd w:val="clear" w:color="auto" w:fill="FFFFFF"/>
          <w:lang w:val="uk-UA"/>
        </w:rPr>
        <w:t xml:space="preserve"> и </w:t>
      </w:r>
      <w:proofErr w:type="spellStart"/>
      <w:r w:rsidRPr="00591B67">
        <w:rPr>
          <w:rFonts w:ascii="Times New Roman" w:eastAsia="Times New Roman" w:hAnsi="Times New Roman" w:cs="Times New Roman"/>
          <w:spacing w:val="-9"/>
          <w:sz w:val="24"/>
          <w:szCs w:val="24"/>
          <w:shd w:val="clear" w:color="auto" w:fill="FFFFFF"/>
          <w:lang w:val="uk-UA"/>
        </w:rPr>
        <w:t>государственной</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жизни</w:t>
      </w:r>
      <w:proofErr w:type="spellEnd"/>
      <w:r w:rsidRPr="00591B67">
        <w:rPr>
          <w:rFonts w:ascii="Times New Roman" w:eastAsia="Times New Roman" w:hAnsi="Times New Roman" w:cs="Times New Roman"/>
          <w:spacing w:val="-9"/>
          <w:sz w:val="24"/>
          <w:szCs w:val="24"/>
          <w:shd w:val="clear" w:color="auto" w:fill="FFFFFF"/>
          <w:lang w:val="uk-UA"/>
        </w:rPr>
        <w:t xml:space="preserve">, вносить </w:t>
      </w:r>
      <w:proofErr w:type="spellStart"/>
      <w:r w:rsidRPr="00591B67">
        <w:rPr>
          <w:rFonts w:ascii="Times New Roman" w:eastAsia="Times New Roman" w:hAnsi="Times New Roman" w:cs="Times New Roman"/>
          <w:spacing w:val="-9"/>
          <w:sz w:val="24"/>
          <w:szCs w:val="24"/>
          <w:shd w:val="clear" w:color="auto" w:fill="FFFFFF"/>
          <w:lang w:val="uk-UA"/>
        </w:rPr>
        <w:t>предложения</w:t>
      </w:r>
      <w:proofErr w:type="spellEnd"/>
      <w:r w:rsidRPr="00591B67">
        <w:rPr>
          <w:rFonts w:ascii="Times New Roman" w:eastAsia="Times New Roman" w:hAnsi="Times New Roman" w:cs="Times New Roman"/>
          <w:spacing w:val="-9"/>
          <w:sz w:val="24"/>
          <w:szCs w:val="24"/>
          <w:shd w:val="clear" w:color="auto" w:fill="FFFFFF"/>
          <w:lang w:val="uk-UA"/>
        </w:rPr>
        <w:t xml:space="preserve"> об </w:t>
      </w:r>
      <w:proofErr w:type="spellStart"/>
      <w:r w:rsidRPr="00591B67">
        <w:rPr>
          <w:rFonts w:ascii="Times New Roman" w:eastAsia="Times New Roman" w:hAnsi="Times New Roman" w:cs="Times New Roman"/>
          <w:spacing w:val="-9"/>
          <w:sz w:val="24"/>
          <w:szCs w:val="24"/>
          <w:shd w:val="clear" w:color="auto" w:fill="FFFFFF"/>
          <w:lang w:val="uk-UA"/>
        </w:rPr>
        <w:t>улучшении</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работы</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государственных</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органов</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их</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должностных</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лиц</w:t>
      </w:r>
      <w:proofErr w:type="spellEnd"/>
      <w:r w:rsidRPr="00591B67">
        <w:rPr>
          <w:rFonts w:ascii="Times New Roman" w:eastAsia="Times New Roman" w:hAnsi="Times New Roman" w:cs="Times New Roman"/>
          <w:spacing w:val="-9"/>
          <w:sz w:val="24"/>
          <w:szCs w:val="24"/>
          <w:shd w:val="clear" w:color="auto" w:fill="FFFFFF"/>
          <w:lang w:val="uk-UA"/>
        </w:rPr>
        <w:t xml:space="preserve"> и </w:t>
      </w:r>
      <w:proofErr w:type="spellStart"/>
      <w:r w:rsidRPr="00591B67">
        <w:rPr>
          <w:rFonts w:ascii="Times New Roman" w:eastAsia="Times New Roman" w:hAnsi="Times New Roman" w:cs="Times New Roman"/>
          <w:spacing w:val="-9"/>
          <w:sz w:val="24"/>
          <w:szCs w:val="24"/>
          <w:shd w:val="clear" w:color="auto" w:fill="FFFFFF"/>
          <w:lang w:val="uk-UA"/>
        </w:rPr>
        <w:t>объединений</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граждан</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критиковать</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недостатки</w:t>
      </w:r>
      <w:proofErr w:type="spellEnd"/>
      <w:r w:rsidRPr="00591B67">
        <w:rPr>
          <w:rFonts w:ascii="Times New Roman" w:eastAsia="Times New Roman" w:hAnsi="Times New Roman" w:cs="Times New Roman"/>
          <w:spacing w:val="-9"/>
          <w:sz w:val="24"/>
          <w:szCs w:val="24"/>
          <w:shd w:val="clear" w:color="auto" w:fill="FFFFFF"/>
          <w:lang w:val="uk-UA"/>
        </w:rPr>
        <w:t xml:space="preserve"> в </w:t>
      </w:r>
      <w:proofErr w:type="spellStart"/>
      <w:r w:rsidRPr="00591B67">
        <w:rPr>
          <w:rFonts w:ascii="Times New Roman" w:eastAsia="Times New Roman" w:hAnsi="Times New Roman" w:cs="Times New Roman"/>
          <w:spacing w:val="-9"/>
          <w:sz w:val="24"/>
          <w:szCs w:val="24"/>
          <w:shd w:val="clear" w:color="auto" w:fill="FFFFFF"/>
          <w:lang w:val="uk-UA"/>
        </w:rPr>
        <w:t>работе</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непосредственно</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участвовать</w:t>
      </w:r>
      <w:proofErr w:type="spellEnd"/>
      <w:r w:rsidRPr="00591B67">
        <w:rPr>
          <w:rFonts w:ascii="Times New Roman" w:eastAsia="Times New Roman" w:hAnsi="Times New Roman" w:cs="Times New Roman"/>
          <w:spacing w:val="-9"/>
          <w:sz w:val="24"/>
          <w:szCs w:val="24"/>
          <w:shd w:val="clear" w:color="auto" w:fill="FFFFFF"/>
          <w:lang w:val="uk-UA"/>
        </w:rPr>
        <w:t xml:space="preserve"> в </w:t>
      </w:r>
      <w:proofErr w:type="spellStart"/>
      <w:r w:rsidRPr="00591B67">
        <w:rPr>
          <w:rFonts w:ascii="Times New Roman" w:eastAsia="Times New Roman" w:hAnsi="Times New Roman" w:cs="Times New Roman"/>
          <w:spacing w:val="-9"/>
          <w:sz w:val="24"/>
          <w:szCs w:val="24"/>
          <w:shd w:val="clear" w:color="auto" w:fill="FFFFFF"/>
          <w:lang w:val="uk-UA"/>
        </w:rPr>
        <w:t>различных</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объединениях</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граждан</w:t>
      </w:r>
      <w:proofErr w:type="spellEnd"/>
      <w:r w:rsidRPr="00591B67">
        <w:rPr>
          <w:rFonts w:ascii="Times New Roman" w:eastAsia="Times New Roman" w:hAnsi="Times New Roman" w:cs="Times New Roman"/>
          <w:spacing w:val="-9"/>
          <w:sz w:val="24"/>
          <w:szCs w:val="24"/>
          <w:shd w:val="clear" w:color="auto" w:fill="FFFFFF"/>
          <w:lang w:val="uk-UA"/>
        </w:rPr>
        <w:t>.</w:t>
      </w:r>
    </w:p>
    <w:p w:rsidR="00591B67" w:rsidRPr="00591B67" w:rsidRDefault="00591B67" w:rsidP="00F16F7B">
      <w:pPr>
        <w:spacing w:before="2" w:after="0" w:line="240" w:lineRule="auto"/>
        <w:ind w:right="34" w:firstLine="720"/>
        <w:jc w:val="both"/>
        <w:rPr>
          <w:rFonts w:ascii="Times New Roman" w:eastAsia="Times New Roman" w:hAnsi="Times New Roman" w:cs="Times New Roman"/>
          <w:spacing w:val="-9"/>
          <w:sz w:val="24"/>
          <w:szCs w:val="24"/>
          <w:shd w:val="clear" w:color="auto" w:fill="FFFFFF"/>
          <w:lang w:val="uk-UA"/>
        </w:rPr>
      </w:pPr>
      <w:proofErr w:type="spellStart"/>
      <w:r w:rsidRPr="00591B67">
        <w:rPr>
          <w:rFonts w:ascii="Times New Roman" w:eastAsia="Times New Roman" w:hAnsi="Times New Roman" w:cs="Times New Roman"/>
          <w:b/>
          <w:i/>
          <w:spacing w:val="-9"/>
          <w:sz w:val="24"/>
          <w:szCs w:val="24"/>
          <w:shd w:val="clear" w:color="auto" w:fill="FFFFFF"/>
          <w:lang w:val="uk-UA"/>
        </w:rPr>
        <w:t>Экономические</w:t>
      </w:r>
      <w:proofErr w:type="spellEnd"/>
      <w:r w:rsidRPr="00591B67">
        <w:rPr>
          <w:rFonts w:ascii="Times New Roman" w:eastAsia="Times New Roman" w:hAnsi="Times New Roman" w:cs="Times New Roman"/>
          <w:b/>
          <w:i/>
          <w:spacing w:val="-9"/>
          <w:sz w:val="24"/>
          <w:szCs w:val="24"/>
          <w:shd w:val="clear" w:color="auto" w:fill="FFFFFF"/>
          <w:lang w:val="uk-UA"/>
        </w:rPr>
        <w:t xml:space="preserve"> права</w:t>
      </w:r>
      <w:r w:rsidRPr="00591B67">
        <w:rPr>
          <w:rFonts w:ascii="Times New Roman" w:eastAsia="Times New Roman" w:hAnsi="Times New Roman" w:cs="Times New Roman"/>
          <w:b/>
          <w:i/>
          <w:spacing w:val="-9"/>
          <w:sz w:val="24"/>
          <w:szCs w:val="24"/>
          <w:shd w:val="clear" w:color="auto" w:fill="FFFFFF"/>
        </w:rPr>
        <w:t xml:space="preserve"> и свободы</w:t>
      </w:r>
      <w:r w:rsidRPr="00591B67">
        <w:rPr>
          <w:rFonts w:ascii="Times New Roman" w:eastAsia="Times New Roman" w:hAnsi="Times New Roman" w:cs="Times New Roman"/>
          <w:b/>
          <w:spacing w:val="-9"/>
          <w:sz w:val="24"/>
          <w:szCs w:val="24"/>
          <w:shd w:val="clear" w:color="auto" w:fill="FFFFFF"/>
          <w:lang w:val="uk-UA"/>
        </w:rPr>
        <w:t xml:space="preserve"> -</w:t>
      </w:r>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это</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возможности</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человека</w:t>
      </w:r>
      <w:proofErr w:type="spellEnd"/>
      <w:r w:rsidRPr="00591B67">
        <w:rPr>
          <w:rFonts w:ascii="Times New Roman" w:eastAsia="Times New Roman" w:hAnsi="Times New Roman" w:cs="Times New Roman"/>
          <w:spacing w:val="-9"/>
          <w:sz w:val="24"/>
          <w:szCs w:val="24"/>
          <w:shd w:val="clear" w:color="auto" w:fill="FFFFFF"/>
          <w:lang w:val="uk-UA"/>
        </w:rPr>
        <w:t xml:space="preserve"> и </w:t>
      </w:r>
      <w:proofErr w:type="spellStart"/>
      <w:r w:rsidRPr="00591B67">
        <w:rPr>
          <w:rFonts w:ascii="Times New Roman" w:eastAsia="Times New Roman" w:hAnsi="Times New Roman" w:cs="Times New Roman"/>
          <w:spacing w:val="-9"/>
          <w:sz w:val="24"/>
          <w:szCs w:val="24"/>
          <w:shd w:val="clear" w:color="auto" w:fill="FFFFFF"/>
          <w:lang w:val="uk-UA"/>
        </w:rPr>
        <w:t>гражданина</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характеризующие</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их</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участие</w:t>
      </w:r>
      <w:proofErr w:type="spellEnd"/>
      <w:r w:rsidRPr="00591B67">
        <w:rPr>
          <w:rFonts w:ascii="Times New Roman" w:eastAsia="Times New Roman" w:hAnsi="Times New Roman" w:cs="Times New Roman"/>
          <w:spacing w:val="-9"/>
          <w:sz w:val="24"/>
          <w:szCs w:val="24"/>
          <w:shd w:val="clear" w:color="auto" w:fill="FFFFFF"/>
          <w:lang w:val="uk-UA"/>
        </w:rPr>
        <w:t xml:space="preserve"> в </w:t>
      </w:r>
      <w:proofErr w:type="spellStart"/>
      <w:r w:rsidRPr="00591B67">
        <w:rPr>
          <w:rFonts w:ascii="Times New Roman" w:eastAsia="Times New Roman" w:hAnsi="Times New Roman" w:cs="Times New Roman"/>
          <w:spacing w:val="-9"/>
          <w:sz w:val="24"/>
          <w:szCs w:val="24"/>
          <w:shd w:val="clear" w:color="auto" w:fill="FFFFFF"/>
          <w:lang w:val="uk-UA"/>
        </w:rPr>
        <w:t>выработке</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материальных</w:t>
      </w:r>
      <w:proofErr w:type="spellEnd"/>
      <w:r w:rsidRPr="00591B67">
        <w:rPr>
          <w:rFonts w:ascii="Times New Roman" w:eastAsia="Times New Roman" w:hAnsi="Times New Roman" w:cs="Times New Roman"/>
          <w:spacing w:val="-9"/>
          <w:sz w:val="24"/>
          <w:szCs w:val="24"/>
          <w:shd w:val="clear" w:color="auto" w:fill="FFFFFF"/>
          <w:lang w:val="uk-UA"/>
        </w:rPr>
        <w:t xml:space="preserve"> благ. К ним </w:t>
      </w:r>
      <w:proofErr w:type="spellStart"/>
      <w:r w:rsidRPr="00591B67">
        <w:rPr>
          <w:rFonts w:ascii="Times New Roman" w:eastAsia="Times New Roman" w:hAnsi="Times New Roman" w:cs="Times New Roman"/>
          <w:spacing w:val="-9"/>
          <w:sz w:val="24"/>
          <w:szCs w:val="24"/>
          <w:shd w:val="clear" w:color="auto" w:fill="FFFFFF"/>
          <w:lang w:val="uk-UA"/>
        </w:rPr>
        <w:t>относятся</w:t>
      </w:r>
      <w:proofErr w:type="spellEnd"/>
      <w:r w:rsidRPr="00591B67">
        <w:rPr>
          <w:rFonts w:ascii="Times New Roman" w:eastAsia="Times New Roman" w:hAnsi="Times New Roman" w:cs="Times New Roman"/>
          <w:spacing w:val="-9"/>
          <w:sz w:val="24"/>
          <w:szCs w:val="24"/>
          <w:shd w:val="clear" w:color="auto" w:fill="FFFFFF"/>
          <w:lang w:val="uk-UA"/>
        </w:rPr>
        <w:t xml:space="preserve">: право на </w:t>
      </w:r>
      <w:proofErr w:type="spellStart"/>
      <w:r w:rsidRPr="00591B67">
        <w:rPr>
          <w:rFonts w:ascii="Times New Roman" w:eastAsia="Times New Roman" w:hAnsi="Times New Roman" w:cs="Times New Roman"/>
          <w:spacing w:val="-9"/>
          <w:sz w:val="24"/>
          <w:szCs w:val="24"/>
          <w:shd w:val="clear" w:color="auto" w:fill="FFFFFF"/>
          <w:lang w:val="uk-UA"/>
        </w:rPr>
        <w:t>частную</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собственность</w:t>
      </w:r>
      <w:proofErr w:type="spellEnd"/>
      <w:r w:rsidRPr="00591B67">
        <w:rPr>
          <w:rFonts w:ascii="Times New Roman" w:eastAsia="Times New Roman" w:hAnsi="Times New Roman" w:cs="Times New Roman"/>
          <w:spacing w:val="-9"/>
          <w:sz w:val="24"/>
          <w:szCs w:val="24"/>
          <w:shd w:val="clear" w:color="auto" w:fill="FFFFFF"/>
          <w:lang w:val="uk-UA"/>
        </w:rPr>
        <w:t xml:space="preserve">;  право на труд, </w:t>
      </w:r>
      <w:proofErr w:type="spellStart"/>
      <w:r w:rsidRPr="00591B67">
        <w:rPr>
          <w:rFonts w:ascii="Times New Roman" w:eastAsia="Times New Roman" w:hAnsi="Times New Roman" w:cs="Times New Roman"/>
          <w:spacing w:val="-9"/>
          <w:sz w:val="24"/>
          <w:szCs w:val="24"/>
          <w:shd w:val="clear" w:color="auto" w:fill="FFFFFF"/>
          <w:lang w:val="uk-UA"/>
        </w:rPr>
        <w:t>выбор</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профессии</w:t>
      </w:r>
      <w:proofErr w:type="spellEnd"/>
      <w:r w:rsidRPr="00591B67">
        <w:rPr>
          <w:rFonts w:ascii="Times New Roman" w:eastAsia="Times New Roman" w:hAnsi="Times New Roman" w:cs="Times New Roman"/>
          <w:spacing w:val="-9"/>
          <w:sz w:val="24"/>
          <w:szCs w:val="24"/>
          <w:shd w:val="clear" w:color="auto" w:fill="FFFFFF"/>
          <w:lang w:val="uk-UA"/>
        </w:rPr>
        <w:t xml:space="preserve"> и </w:t>
      </w:r>
      <w:proofErr w:type="spellStart"/>
      <w:r w:rsidRPr="00591B67">
        <w:rPr>
          <w:rFonts w:ascii="Times New Roman" w:eastAsia="Times New Roman" w:hAnsi="Times New Roman" w:cs="Times New Roman"/>
          <w:spacing w:val="-9"/>
          <w:sz w:val="24"/>
          <w:szCs w:val="24"/>
          <w:shd w:val="clear" w:color="auto" w:fill="FFFFFF"/>
          <w:lang w:val="uk-UA"/>
        </w:rPr>
        <w:t>рода</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трудовой</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деятельности</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возможность</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выбора</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рода</w:t>
      </w:r>
      <w:proofErr w:type="spellEnd"/>
      <w:r w:rsidRPr="00591B67">
        <w:rPr>
          <w:rFonts w:ascii="Times New Roman" w:eastAsia="Times New Roman" w:hAnsi="Times New Roman" w:cs="Times New Roman"/>
          <w:spacing w:val="-9"/>
          <w:sz w:val="24"/>
          <w:szCs w:val="24"/>
          <w:shd w:val="clear" w:color="auto" w:fill="FFFFFF"/>
          <w:lang w:val="uk-UA"/>
        </w:rPr>
        <w:t xml:space="preserve"> занятий и </w:t>
      </w:r>
      <w:proofErr w:type="spellStart"/>
      <w:r w:rsidRPr="00591B67">
        <w:rPr>
          <w:rFonts w:ascii="Times New Roman" w:eastAsia="Times New Roman" w:hAnsi="Times New Roman" w:cs="Times New Roman"/>
          <w:spacing w:val="-9"/>
          <w:sz w:val="24"/>
          <w:szCs w:val="24"/>
          <w:shd w:val="clear" w:color="auto" w:fill="FFFFFF"/>
          <w:lang w:val="uk-UA"/>
        </w:rPr>
        <w:t>работы</w:t>
      </w:r>
      <w:proofErr w:type="spellEnd"/>
      <w:r w:rsidRPr="00591B67">
        <w:rPr>
          <w:rFonts w:ascii="Times New Roman" w:eastAsia="Times New Roman" w:hAnsi="Times New Roman" w:cs="Times New Roman"/>
          <w:spacing w:val="-9"/>
          <w:sz w:val="24"/>
          <w:szCs w:val="24"/>
          <w:shd w:val="clear" w:color="auto" w:fill="FFFFFF"/>
          <w:lang w:val="uk-UA"/>
        </w:rPr>
        <w:t xml:space="preserve"> по </w:t>
      </w:r>
      <w:proofErr w:type="spellStart"/>
      <w:r w:rsidRPr="00591B67">
        <w:rPr>
          <w:rFonts w:ascii="Times New Roman" w:eastAsia="Times New Roman" w:hAnsi="Times New Roman" w:cs="Times New Roman"/>
          <w:spacing w:val="-9"/>
          <w:sz w:val="24"/>
          <w:szCs w:val="24"/>
          <w:shd w:val="clear" w:color="auto" w:fill="FFFFFF"/>
          <w:lang w:val="uk-UA"/>
        </w:rPr>
        <w:t>призванию</w:t>
      </w:r>
      <w:proofErr w:type="spellEnd"/>
      <w:r w:rsidRPr="00591B67">
        <w:rPr>
          <w:rFonts w:ascii="Times New Roman" w:eastAsia="Times New Roman" w:hAnsi="Times New Roman" w:cs="Times New Roman"/>
          <w:spacing w:val="-9"/>
          <w:sz w:val="24"/>
          <w:szCs w:val="24"/>
          <w:shd w:val="clear" w:color="auto" w:fill="FFFFFF"/>
          <w:lang w:val="uk-UA"/>
        </w:rPr>
        <w:t xml:space="preserve">; право на </w:t>
      </w:r>
      <w:proofErr w:type="spellStart"/>
      <w:r w:rsidRPr="00591B67">
        <w:rPr>
          <w:rFonts w:ascii="Times New Roman" w:eastAsia="Times New Roman" w:hAnsi="Times New Roman" w:cs="Times New Roman"/>
          <w:spacing w:val="-9"/>
          <w:sz w:val="24"/>
          <w:szCs w:val="24"/>
          <w:shd w:val="clear" w:color="auto" w:fill="FFFFFF"/>
          <w:lang w:val="uk-UA"/>
        </w:rPr>
        <w:t>профессиональную</w:t>
      </w:r>
      <w:proofErr w:type="spellEnd"/>
      <w:r w:rsidRPr="00591B67">
        <w:rPr>
          <w:rFonts w:ascii="Times New Roman" w:eastAsia="Times New Roman" w:hAnsi="Times New Roman" w:cs="Times New Roman"/>
          <w:spacing w:val="-9"/>
          <w:sz w:val="24"/>
          <w:szCs w:val="24"/>
          <w:shd w:val="clear" w:color="auto" w:fill="FFFFFF"/>
          <w:lang w:val="uk-UA"/>
        </w:rPr>
        <w:t xml:space="preserve"> </w:t>
      </w:r>
      <w:proofErr w:type="spellStart"/>
      <w:r w:rsidRPr="00591B67">
        <w:rPr>
          <w:rFonts w:ascii="Times New Roman" w:eastAsia="Times New Roman" w:hAnsi="Times New Roman" w:cs="Times New Roman"/>
          <w:spacing w:val="-9"/>
          <w:sz w:val="24"/>
          <w:szCs w:val="24"/>
          <w:shd w:val="clear" w:color="auto" w:fill="FFFFFF"/>
          <w:lang w:val="uk-UA"/>
        </w:rPr>
        <w:t>подготовку</w:t>
      </w:r>
      <w:proofErr w:type="spellEnd"/>
      <w:r w:rsidRPr="00591B67">
        <w:rPr>
          <w:rFonts w:ascii="Times New Roman" w:eastAsia="Times New Roman" w:hAnsi="Times New Roman" w:cs="Times New Roman"/>
          <w:spacing w:val="-9"/>
          <w:sz w:val="24"/>
          <w:szCs w:val="24"/>
          <w:shd w:val="clear" w:color="auto" w:fill="FFFFFF"/>
          <w:lang w:val="uk-UA"/>
        </w:rPr>
        <w:t xml:space="preserve"> и </w:t>
      </w:r>
      <w:proofErr w:type="spellStart"/>
      <w:r w:rsidRPr="00591B67">
        <w:rPr>
          <w:rFonts w:ascii="Times New Roman" w:eastAsia="Times New Roman" w:hAnsi="Times New Roman" w:cs="Times New Roman"/>
          <w:spacing w:val="-9"/>
          <w:sz w:val="24"/>
          <w:szCs w:val="24"/>
          <w:shd w:val="clear" w:color="auto" w:fill="FFFFFF"/>
          <w:lang w:val="uk-UA"/>
        </w:rPr>
        <w:t>переподготовку</w:t>
      </w:r>
      <w:proofErr w:type="spellEnd"/>
      <w:r w:rsidRPr="00591B67">
        <w:rPr>
          <w:rFonts w:ascii="Times New Roman" w:eastAsia="Times New Roman" w:hAnsi="Times New Roman" w:cs="Times New Roman"/>
          <w:spacing w:val="-9"/>
          <w:sz w:val="24"/>
          <w:szCs w:val="24"/>
          <w:shd w:val="clear" w:color="auto" w:fill="FFFFFF"/>
          <w:lang w:val="uk-UA"/>
        </w:rPr>
        <w:t xml:space="preserve">; право на </w:t>
      </w:r>
      <w:proofErr w:type="spellStart"/>
      <w:r w:rsidRPr="00591B67">
        <w:rPr>
          <w:rFonts w:ascii="Times New Roman" w:eastAsia="Times New Roman" w:hAnsi="Times New Roman" w:cs="Times New Roman"/>
          <w:spacing w:val="-9"/>
          <w:sz w:val="24"/>
          <w:szCs w:val="24"/>
          <w:shd w:val="clear" w:color="auto" w:fill="FFFFFF"/>
          <w:lang w:val="uk-UA"/>
        </w:rPr>
        <w:t>справедливую</w:t>
      </w:r>
      <w:proofErr w:type="spellEnd"/>
      <w:r w:rsidRPr="00591B67">
        <w:rPr>
          <w:rFonts w:ascii="Times New Roman" w:eastAsia="Times New Roman" w:hAnsi="Times New Roman" w:cs="Times New Roman"/>
          <w:spacing w:val="-9"/>
          <w:sz w:val="24"/>
          <w:szCs w:val="24"/>
          <w:shd w:val="clear" w:color="auto" w:fill="FFFFFF"/>
          <w:lang w:val="uk-UA"/>
        </w:rPr>
        <w:t xml:space="preserve"> оплату труда; право на </w:t>
      </w:r>
      <w:proofErr w:type="spellStart"/>
      <w:r w:rsidRPr="00591B67">
        <w:rPr>
          <w:rFonts w:ascii="Times New Roman" w:eastAsia="Times New Roman" w:hAnsi="Times New Roman" w:cs="Times New Roman"/>
          <w:spacing w:val="-9"/>
          <w:sz w:val="24"/>
          <w:szCs w:val="24"/>
          <w:shd w:val="clear" w:color="auto" w:fill="FFFFFF"/>
          <w:lang w:val="uk-UA"/>
        </w:rPr>
        <w:t>забастовку</w:t>
      </w:r>
      <w:proofErr w:type="spellEnd"/>
      <w:r w:rsidRPr="00591B67">
        <w:rPr>
          <w:rFonts w:ascii="Times New Roman" w:eastAsia="Times New Roman" w:hAnsi="Times New Roman" w:cs="Times New Roman"/>
          <w:spacing w:val="-9"/>
          <w:sz w:val="24"/>
          <w:szCs w:val="24"/>
          <w:shd w:val="clear" w:color="auto" w:fill="FFFFFF"/>
          <w:lang w:val="uk-UA"/>
        </w:rPr>
        <w:t xml:space="preserve">; право на </w:t>
      </w:r>
      <w:proofErr w:type="spellStart"/>
      <w:r w:rsidRPr="00591B67">
        <w:rPr>
          <w:rFonts w:ascii="Times New Roman" w:eastAsia="Times New Roman" w:hAnsi="Times New Roman" w:cs="Times New Roman"/>
          <w:spacing w:val="-9"/>
          <w:sz w:val="24"/>
          <w:szCs w:val="24"/>
          <w:shd w:val="clear" w:color="auto" w:fill="FFFFFF"/>
          <w:lang w:val="uk-UA"/>
        </w:rPr>
        <w:t>отдых</w:t>
      </w:r>
      <w:proofErr w:type="spellEnd"/>
      <w:r w:rsidRPr="00591B67">
        <w:rPr>
          <w:rFonts w:ascii="Times New Roman" w:eastAsia="Times New Roman" w:hAnsi="Times New Roman" w:cs="Times New Roman"/>
          <w:spacing w:val="-9"/>
          <w:sz w:val="24"/>
          <w:szCs w:val="24"/>
          <w:shd w:val="clear" w:color="auto" w:fill="FFFFFF"/>
          <w:lang w:val="uk-UA"/>
        </w:rPr>
        <w:t xml:space="preserve"> и </w:t>
      </w:r>
      <w:proofErr w:type="spellStart"/>
      <w:r w:rsidRPr="00591B67">
        <w:rPr>
          <w:rFonts w:ascii="Times New Roman" w:eastAsia="Times New Roman" w:hAnsi="Times New Roman" w:cs="Times New Roman"/>
          <w:spacing w:val="-9"/>
          <w:sz w:val="24"/>
          <w:szCs w:val="24"/>
          <w:shd w:val="clear" w:color="auto" w:fill="FFFFFF"/>
          <w:lang w:val="uk-UA"/>
        </w:rPr>
        <w:t>т.д</w:t>
      </w:r>
      <w:proofErr w:type="spellEnd"/>
      <w:r w:rsidRPr="00591B67">
        <w:rPr>
          <w:rFonts w:ascii="Times New Roman" w:eastAsia="Times New Roman" w:hAnsi="Times New Roman" w:cs="Times New Roman"/>
          <w:spacing w:val="-9"/>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proofErr w:type="spellStart"/>
      <w:r w:rsidRPr="00591B67">
        <w:rPr>
          <w:rFonts w:ascii="Times New Roman" w:eastAsia="Times New Roman" w:hAnsi="Times New Roman" w:cs="Times New Roman"/>
          <w:b/>
          <w:i/>
          <w:sz w:val="24"/>
          <w:szCs w:val="24"/>
          <w:shd w:val="clear" w:color="auto" w:fill="FFFFFF"/>
          <w:lang w:val="uk-UA"/>
        </w:rPr>
        <w:t>Социальные</w:t>
      </w:r>
      <w:proofErr w:type="spellEnd"/>
      <w:r w:rsidRPr="00591B67">
        <w:rPr>
          <w:rFonts w:ascii="Times New Roman" w:eastAsia="Times New Roman" w:hAnsi="Times New Roman" w:cs="Times New Roman"/>
          <w:b/>
          <w:i/>
          <w:sz w:val="24"/>
          <w:szCs w:val="24"/>
          <w:shd w:val="clear" w:color="auto" w:fill="FFFFFF"/>
          <w:lang w:val="uk-UA"/>
        </w:rPr>
        <w:t xml:space="preserve"> права</w:t>
      </w:r>
      <w:r w:rsidRPr="00591B67">
        <w:rPr>
          <w:rFonts w:ascii="Times New Roman" w:eastAsia="Times New Roman" w:hAnsi="Times New Roman" w:cs="Times New Roman"/>
          <w:b/>
          <w:i/>
          <w:sz w:val="24"/>
          <w:szCs w:val="24"/>
          <w:shd w:val="clear" w:color="auto" w:fill="FFFFFF"/>
        </w:rPr>
        <w:t xml:space="preserve"> и свободы</w:t>
      </w:r>
      <w:r w:rsidRPr="00591B67">
        <w:rPr>
          <w:rFonts w:ascii="Times New Roman" w:eastAsia="Times New Roman" w:hAnsi="Times New Roman" w:cs="Times New Roman"/>
          <w:b/>
          <w:sz w:val="24"/>
          <w:szCs w:val="24"/>
          <w:shd w:val="clear" w:color="auto" w:fill="FFFFFF"/>
          <w:lang w:val="uk-UA"/>
        </w:rPr>
        <w:t xml:space="preserve"> -</w:t>
      </w:r>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это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возможности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человека</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гражданина</w:t>
      </w:r>
      <w:proofErr w:type="spellEnd"/>
      <w:r w:rsidRPr="00591B67">
        <w:rPr>
          <w:rFonts w:ascii="Times New Roman" w:eastAsia="Times New Roman" w:hAnsi="Times New Roman" w:cs="Times New Roman"/>
          <w:sz w:val="24"/>
          <w:szCs w:val="24"/>
          <w:shd w:val="clear" w:color="auto" w:fill="FFFFFF"/>
          <w:lang w:val="uk-UA"/>
        </w:rPr>
        <w:t xml:space="preserve"> по </w:t>
      </w:r>
      <w:proofErr w:type="spellStart"/>
      <w:r w:rsidRPr="00591B67">
        <w:rPr>
          <w:rFonts w:ascii="Times New Roman" w:eastAsia="Times New Roman" w:hAnsi="Times New Roman" w:cs="Times New Roman"/>
          <w:sz w:val="24"/>
          <w:szCs w:val="24"/>
          <w:shd w:val="clear" w:color="auto" w:fill="FFFFFF"/>
          <w:lang w:val="uk-UA"/>
        </w:rPr>
        <w:t>обеспечению</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надлежащих</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социальных</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условий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жизни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Это</w:t>
      </w:r>
      <w:proofErr w:type="spellEnd"/>
      <w:r w:rsidRPr="00591B67">
        <w:rPr>
          <w:rFonts w:ascii="Times New Roman" w:eastAsia="Times New Roman" w:hAnsi="Times New Roman" w:cs="Times New Roman"/>
          <w:sz w:val="24"/>
          <w:szCs w:val="24"/>
          <w:shd w:val="clear" w:color="auto" w:fill="FFFFFF"/>
          <w:lang w:val="uk-UA"/>
        </w:rPr>
        <w:t xml:space="preserve"> право па </w:t>
      </w:r>
      <w:proofErr w:type="spellStart"/>
      <w:r w:rsidRPr="00591B67">
        <w:rPr>
          <w:rFonts w:ascii="Times New Roman" w:eastAsia="Times New Roman" w:hAnsi="Times New Roman" w:cs="Times New Roman"/>
          <w:sz w:val="24"/>
          <w:szCs w:val="24"/>
          <w:shd w:val="clear" w:color="auto" w:fill="FFFFFF"/>
          <w:lang w:val="uk-UA"/>
        </w:rPr>
        <w:t>здравоохранение</w:t>
      </w:r>
      <w:proofErr w:type="spellEnd"/>
      <w:r w:rsidRPr="00591B67">
        <w:rPr>
          <w:rFonts w:ascii="Times New Roman" w:eastAsia="Times New Roman" w:hAnsi="Times New Roman" w:cs="Times New Roman"/>
          <w:sz w:val="24"/>
          <w:szCs w:val="24"/>
          <w:shd w:val="clear" w:color="auto" w:fill="FFFFFF"/>
          <w:lang w:val="uk-UA"/>
        </w:rPr>
        <w:t xml:space="preserve">; право на </w:t>
      </w:r>
      <w:proofErr w:type="spellStart"/>
      <w:r w:rsidRPr="00591B67">
        <w:rPr>
          <w:rFonts w:ascii="Times New Roman" w:eastAsia="Times New Roman" w:hAnsi="Times New Roman" w:cs="Times New Roman"/>
          <w:sz w:val="24"/>
          <w:szCs w:val="24"/>
          <w:shd w:val="clear" w:color="auto" w:fill="FFFFFF"/>
          <w:lang w:val="uk-UA"/>
        </w:rPr>
        <w:t>жилье</w:t>
      </w:r>
      <w:proofErr w:type="spellEnd"/>
      <w:r w:rsidRPr="00591B67">
        <w:rPr>
          <w:rFonts w:ascii="Times New Roman" w:eastAsia="Times New Roman" w:hAnsi="Times New Roman" w:cs="Times New Roman"/>
          <w:sz w:val="24"/>
          <w:szCs w:val="24"/>
          <w:shd w:val="clear" w:color="auto" w:fill="FFFFFF"/>
          <w:lang w:val="uk-UA"/>
        </w:rPr>
        <w:t xml:space="preserve">; право на </w:t>
      </w:r>
      <w:proofErr w:type="spellStart"/>
      <w:r w:rsidRPr="00591B67">
        <w:rPr>
          <w:rFonts w:ascii="Times New Roman" w:eastAsia="Times New Roman" w:hAnsi="Times New Roman" w:cs="Times New Roman"/>
          <w:sz w:val="24"/>
          <w:szCs w:val="24"/>
          <w:shd w:val="clear" w:color="auto" w:fill="FFFFFF"/>
          <w:lang w:val="uk-UA"/>
        </w:rPr>
        <w:t>материальное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обеспечение</w:t>
      </w:r>
      <w:proofErr w:type="spellEnd"/>
      <w:r w:rsidRPr="00591B67">
        <w:rPr>
          <w:rFonts w:ascii="Times New Roman" w:eastAsia="Times New Roman" w:hAnsi="Times New Roman" w:cs="Times New Roman"/>
          <w:sz w:val="24"/>
          <w:szCs w:val="24"/>
          <w:shd w:val="clear" w:color="auto" w:fill="FFFFFF"/>
          <w:lang w:val="uk-UA"/>
        </w:rPr>
        <w:t xml:space="preserve"> в старости, в </w:t>
      </w:r>
      <w:proofErr w:type="spellStart"/>
      <w:r w:rsidRPr="00591B67">
        <w:rPr>
          <w:rFonts w:ascii="Times New Roman" w:eastAsia="Times New Roman" w:hAnsi="Times New Roman" w:cs="Times New Roman"/>
          <w:sz w:val="24"/>
          <w:szCs w:val="24"/>
          <w:shd w:val="clear" w:color="auto" w:fill="FFFFFF"/>
          <w:lang w:val="uk-UA"/>
        </w:rPr>
        <w:t>случае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болезни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полной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или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частичной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утраты</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трудоспособности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потери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кормильца</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др</w:t>
      </w:r>
      <w:proofErr w:type="spellEnd"/>
      <w:r w:rsidRPr="00591B67">
        <w:rPr>
          <w:rFonts w:ascii="Times New Roman" w:eastAsia="Times New Roman" w:hAnsi="Times New Roman" w:cs="Times New Roman"/>
          <w:sz w:val="24"/>
          <w:szCs w:val="24"/>
          <w:shd w:val="clear" w:color="auto" w:fill="FFFFFF"/>
          <w:lang w:val="uk-UA"/>
        </w:rPr>
        <w:t xml:space="preserve">.; право на </w:t>
      </w:r>
      <w:proofErr w:type="spellStart"/>
      <w:r w:rsidRPr="00591B67">
        <w:rPr>
          <w:rFonts w:ascii="Times New Roman" w:eastAsia="Times New Roman" w:hAnsi="Times New Roman" w:cs="Times New Roman"/>
          <w:sz w:val="24"/>
          <w:szCs w:val="24"/>
          <w:shd w:val="clear" w:color="auto" w:fill="FFFFFF"/>
          <w:lang w:val="uk-UA"/>
        </w:rPr>
        <w:t>достаточный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жизненный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уровень</w:t>
      </w:r>
      <w:proofErr w:type="spellEnd"/>
      <w:r w:rsidRPr="00591B67">
        <w:rPr>
          <w:rFonts w:ascii="Times New Roman" w:eastAsia="Times New Roman" w:hAnsi="Times New Roman" w:cs="Times New Roman"/>
          <w:sz w:val="24"/>
          <w:szCs w:val="24"/>
          <w:shd w:val="clear" w:color="auto" w:fill="FFFFFF"/>
          <w:lang w:val="uk-UA"/>
        </w:rPr>
        <w:t xml:space="preserve"> для </w:t>
      </w:r>
      <w:proofErr w:type="spellStart"/>
      <w:r w:rsidRPr="00591B67">
        <w:rPr>
          <w:rFonts w:ascii="Times New Roman" w:eastAsia="Times New Roman" w:hAnsi="Times New Roman" w:cs="Times New Roman"/>
          <w:sz w:val="24"/>
          <w:szCs w:val="24"/>
          <w:shd w:val="clear" w:color="auto" w:fill="FFFFFF"/>
          <w:lang w:val="uk-UA"/>
        </w:rPr>
        <w:t>себя</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своей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семьи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питание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одежда</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жилье</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proofErr w:type="spellStart"/>
      <w:r w:rsidRPr="00591B67">
        <w:rPr>
          <w:rFonts w:ascii="Times New Roman" w:eastAsia="Times New Roman" w:hAnsi="Times New Roman" w:cs="Times New Roman"/>
          <w:b/>
          <w:i/>
          <w:sz w:val="24"/>
          <w:szCs w:val="24"/>
          <w:shd w:val="clear" w:color="auto" w:fill="FFFFFF"/>
          <w:lang w:val="uk-UA"/>
        </w:rPr>
        <w:t>Экологические</w:t>
      </w:r>
      <w:proofErr w:type="spellEnd"/>
      <w:r w:rsidRPr="00591B67">
        <w:rPr>
          <w:rFonts w:ascii="Times New Roman" w:eastAsia="Times New Roman" w:hAnsi="Times New Roman" w:cs="Times New Roman"/>
          <w:b/>
          <w:i/>
          <w:sz w:val="24"/>
          <w:szCs w:val="24"/>
          <w:shd w:val="clear" w:color="auto" w:fill="FFFFFF"/>
          <w:lang w:val="uk-UA"/>
        </w:rPr>
        <w:t xml:space="preserve"> права</w:t>
      </w:r>
      <w:r w:rsidRPr="00591B67">
        <w:rPr>
          <w:rFonts w:ascii="Times New Roman" w:eastAsia="Times New Roman" w:hAnsi="Times New Roman" w:cs="Times New Roman"/>
          <w:b/>
          <w:i/>
          <w:sz w:val="24"/>
          <w:szCs w:val="24"/>
          <w:shd w:val="clear" w:color="auto" w:fill="FFFFFF"/>
        </w:rPr>
        <w:t xml:space="preserve">и свободы </w:t>
      </w:r>
      <w:r w:rsidRPr="00591B67">
        <w:rPr>
          <w:rFonts w:ascii="Times New Roman" w:eastAsia="Times New Roman" w:hAnsi="Times New Roman" w:cs="Times New Roman"/>
          <w:b/>
          <w:sz w:val="24"/>
          <w:szCs w:val="24"/>
          <w:shd w:val="clear" w:color="auto" w:fill="FFFFFF"/>
          <w:lang w:val="uk-UA"/>
        </w:rPr>
        <w:t xml:space="preserve"> -</w:t>
      </w:r>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это</w:t>
      </w:r>
      <w:proofErr w:type="spellEnd"/>
      <w:r w:rsidRPr="00591B67">
        <w:rPr>
          <w:rFonts w:ascii="Times New Roman" w:eastAsia="Times New Roman" w:hAnsi="Times New Roman" w:cs="Times New Roman"/>
          <w:sz w:val="24"/>
          <w:szCs w:val="24"/>
          <w:shd w:val="clear" w:color="auto" w:fill="FFFFFF"/>
          <w:lang w:val="uk-UA"/>
        </w:rPr>
        <w:t xml:space="preserve"> права </w:t>
      </w:r>
      <w:proofErr w:type="spellStart"/>
      <w:r w:rsidRPr="00591B67">
        <w:rPr>
          <w:rFonts w:ascii="Times New Roman" w:eastAsia="Times New Roman" w:hAnsi="Times New Roman" w:cs="Times New Roman"/>
          <w:sz w:val="24"/>
          <w:szCs w:val="24"/>
          <w:shd w:val="clear" w:color="auto" w:fill="FFFFFF"/>
          <w:lang w:val="uk-UA"/>
        </w:rPr>
        <w:t>человека</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гражданина</w:t>
      </w:r>
      <w:proofErr w:type="spellEnd"/>
      <w:r w:rsidRPr="00591B67">
        <w:rPr>
          <w:rFonts w:ascii="Times New Roman" w:eastAsia="Times New Roman" w:hAnsi="Times New Roman" w:cs="Times New Roman"/>
          <w:sz w:val="24"/>
          <w:szCs w:val="24"/>
          <w:shd w:val="clear" w:color="auto" w:fill="FFFFFF"/>
          <w:lang w:val="uk-UA"/>
        </w:rPr>
        <w:t xml:space="preserve"> на </w:t>
      </w:r>
      <w:proofErr w:type="spellStart"/>
      <w:r w:rsidRPr="00591B67">
        <w:rPr>
          <w:rFonts w:ascii="Times New Roman" w:eastAsia="Times New Roman" w:hAnsi="Times New Roman" w:cs="Times New Roman"/>
          <w:sz w:val="24"/>
          <w:szCs w:val="24"/>
          <w:shd w:val="clear" w:color="auto" w:fill="FFFFFF"/>
          <w:lang w:val="uk-UA"/>
        </w:rPr>
        <w:t>безопасную</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экологическую</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среду</w:t>
      </w:r>
      <w:proofErr w:type="spellEnd"/>
      <w:r w:rsidRPr="00591B67">
        <w:rPr>
          <w:rFonts w:ascii="Times New Roman" w:eastAsia="Times New Roman" w:hAnsi="Times New Roman" w:cs="Times New Roman"/>
          <w:sz w:val="24"/>
          <w:szCs w:val="24"/>
          <w:shd w:val="clear" w:color="auto" w:fill="FFFFFF"/>
          <w:lang w:val="uk-UA"/>
        </w:rPr>
        <w:t xml:space="preserve">. То </w:t>
      </w:r>
      <w:proofErr w:type="spellStart"/>
      <w:r w:rsidRPr="00591B67">
        <w:rPr>
          <w:rFonts w:ascii="Times New Roman" w:eastAsia="Times New Roman" w:hAnsi="Times New Roman" w:cs="Times New Roman"/>
          <w:sz w:val="24"/>
          <w:szCs w:val="24"/>
          <w:shd w:val="clear" w:color="auto" w:fill="FFFFFF"/>
          <w:lang w:val="uk-UA"/>
        </w:rPr>
        <w:t>есть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это</w:t>
      </w:r>
      <w:proofErr w:type="spellEnd"/>
      <w:r w:rsidRPr="00591B67">
        <w:rPr>
          <w:rFonts w:ascii="Times New Roman" w:eastAsia="Times New Roman" w:hAnsi="Times New Roman" w:cs="Times New Roman"/>
          <w:sz w:val="24"/>
          <w:szCs w:val="24"/>
          <w:shd w:val="clear" w:color="auto" w:fill="FFFFFF"/>
          <w:lang w:val="uk-UA"/>
        </w:rPr>
        <w:t xml:space="preserve"> право на </w:t>
      </w:r>
      <w:proofErr w:type="spellStart"/>
      <w:r w:rsidRPr="00591B67">
        <w:rPr>
          <w:rFonts w:ascii="Times New Roman" w:eastAsia="Times New Roman" w:hAnsi="Times New Roman" w:cs="Times New Roman"/>
          <w:sz w:val="24"/>
          <w:szCs w:val="24"/>
          <w:shd w:val="clear" w:color="auto" w:fill="FFFFFF"/>
          <w:lang w:val="uk-UA"/>
        </w:rPr>
        <w:t>безопасную</w:t>
      </w:r>
      <w:proofErr w:type="spellEnd"/>
      <w:r w:rsidRPr="00591B67">
        <w:rPr>
          <w:rFonts w:ascii="Times New Roman" w:eastAsia="Times New Roman" w:hAnsi="Times New Roman" w:cs="Times New Roman"/>
          <w:sz w:val="24"/>
          <w:szCs w:val="24"/>
          <w:shd w:val="clear" w:color="auto" w:fill="FFFFFF"/>
          <w:lang w:val="uk-UA"/>
        </w:rPr>
        <w:t xml:space="preserve"> для </w:t>
      </w:r>
      <w:proofErr w:type="spellStart"/>
      <w:r w:rsidRPr="00591B67">
        <w:rPr>
          <w:rFonts w:ascii="Times New Roman" w:eastAsia="Times New Roman" w:hAnsi="Times New Roman" w:cs="Times New Roman"/>
          <w:sz w:val="24"/>
          <w:szCs w:val="24"/>
          <w:shd w:val="clear" w:color="auto" w:fill="FFFFFF"/>
          <w:lang w:val="uk-UA"/>
        </w:rPr>
        <w:t>жизни</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здоровья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окружающую</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среду</w:t>
      </w:r>
      <w:proofErr w:type="spellEnd"/>
      <w:r w:rsidRPr="00591B67">
        <w:rPr>
          <w:rFonts w:ascii="Times New Roman" w:eastAsia="Times New Roman" w:hAnsi="Times New Roman" w:cs="Times New Roman"/>
          <w:sz w:val="24"/>
          <w:szCs w:val="24"/>
          <w:shd w:val="clear" w:color="auto" w:fill="FFFFFF"/>
          <w:lang w:val="uk-UA"/>
        </w:rPr>
        <w:t xml:space="preserve">; на </w:t>
      </w:r>
      <w:proofErr w:type="spellStart"/>
      <w:r w:rsidRPr="00591B67">
        <w:rPr>
          <w:rFonts w:ascii="Times New Roman" w:eastAsia="Times New Roman" w:hAnsi="Times New Roman" w:cs="Times New Roman"/>
          <w:sz w:val="24"/>
          <w:szCs w:val="24"/>
          <w:shd w:val="clear" w:color="auto" w:fill="FFFFFF"/>
          <w:lang w:val="uk-UA"/>
        </w:rPr>
        <w:t>возмещение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причиненного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нарушением</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этого</w:t>
      </w:r>
      <w:proofErr w:type="spellEnd"/>
      <w:r w:rsidRPr="00591B67">
        <w:rPr>
          <w:rFonts w:ascii="Times New Roman" w:eastAsia="Times New Roman" w:hAnsi="Times New Roman" w:cs="Times New Roman"/>
          <w:sz w:val="24"/>
          <w:szCs w:val="24"/>
          <w:shd w:val="clear" w:color="auto" w:fill="FFFFFF"/>
          <w:lang w:val="uk-UA"/>
        </w:rPr>
        <w:t xml:space="preserve"> права, </w:t>
      </w:r>
      <w:proofErr w:type="spellStart"/>
      <w:r w:rsidRPr="00591B67">
        <w:rPr>
          <w:rFonts w:ascii="Times New Roman" w:eastAsia="Times New Roman" w:hAnsi="Times New Roman" w:cs="Times New Roman"/>
          <w:sz w:val="24"/>
          <w:szCs w:val="24"/>
          <w:shd w:val="clear" w:color="auto" w:fill="FFFFFF"/>
          <w:lang w:val="uk-UA"/>
        </w:rPr>
        <w:t>вреда</w:t>
      </w:r>
      <w:proofErr w:type="spellEnd"/>
      <w:r w:rsidRPr="00591B67">
        <w:rPr>
          <w:rFonts w:ascii="Times New Roman" w:eastAsia="Times New Roman" w:hAnsi="Times New Roman" w:cs="Times New Roman"/>
          <w:sz w:val="24"/>
          <w:szCs w:val="24"/>
          <w:shd w:val="clear" w:color="auto" w:fill="FFFFFF"/>
          <w:lang w:val="uk-UA"/>
        </w:rPr>
        <w:t xml:space="preserve"> и тому </w:t>
      </w:r>
      <w:proofErr w:type="spellStart"/>
      <w:r w:rsidRPr="00591B67">
        <w:rPr>
          <w:rFonts w:ascii="Times New Roman" w:eastAsia="Times New Roman" w:hAnsi="Times New Roman" w:cs="Times New Roman"/>
          <w:sz w:val="24"/>
          <w:szCs w:val="24"/>
          <w:shd w:val="clear" w:color="auto" w:fill="FFFFFF"/>
          <w:lang w:val="uk-UA"/>
        </w:rPr>
        <w:t>подобное</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proofErr w:type="spellStart"/>
      <w:r w:rsidRPr="00591B67">
        <w:rPr>
          <w:rFonts w:ascii="Times New Roman" w:eastAsia="Times New Roman" w:hAnsi="Times New Roman" w:cs="Times New Roman"/>
          <w:b/>
          <w:i/>
          <w:sz w:val="24"/>
          <w:szCs w:val="24"/>
          <w:shd w:val="clear" w:color="auto" w:fill="FFFFFF"/>
          <w:lang w:val="uk-UA"/>
        </w:rPr>
        <w:t>Культурные</w:t>
      </w:r>
      <w:proofErr w:type="spellEnd"/>
      <w:r w:rsidRPr="00591B67">
        <w:rPr>
          <w:rFonts w:ascii="Times New Roman" w:eastAsia="Times New Roman" w:hAnsi="Times New Roman" w:cs="Times New Roman"/>
          <w:b/>
          <w:i/>
          <w:sz w:val="24"/>
          <w:szCs w:val="24"/>
          <w:shd w:val="clear" w:color="auto" w:fill="FFFFFF"/>
          <w:lang w:val="uk-UA"/>
        </w:rPr>
        <w:t xml:space="preserve"> права</w:t>
      </w:r>
      <w:r w:rsidRPr="00591B67">
        <w:rPr>
          <w:rFonts w:ascii="Times New Roman" w:eastAsia="Times New Roman" w:hAnsi="Times New Roman" w:cs="Times New Roman"/>
          <w:b/>
          <w:sz w:val="24"/>
          <w:szCs w:val="24"/>
          <w:shd w:val="clear" w:color="auto" w:fill="FFFFFF"/>
          <w:lang w:val="uk-UA"/>
        </w:rPr>
        <w:t xml:space="preserve"> </w:t>
      </w:r>
      <w:r w:rsidRPr="00591B67">
        <w:rPr>
          <w:rFonts w:ascii="Times New Roman" w:eastAsia="Times New Roman" w:hAnsi="Times New Roman" w:cs="Times New Roman"/>
          <w:b/>
          <w:i/>
          <w:sz w:val="24"/>
          <w:szCs w:val="24"/>
          <w:shd w:val="clear" w:color="auto" w:fill="FFFFFF"/>
        </w:rPr>
        <w:t>и свободы</w:t>
      </w:r>
      <w:r w:rsidRPr="00591B67">
        <w:rPr>
          <w:rFonts w:ascii="Times New Roman" w:eastAsia="Times New Roman" w:hAnsi="Times New Roman" w:cs="Times New Roman"/>
          <w:b/>
          <w:sz w:val="24"/>
          <w:szCs w:val="24"/>
          <w:shd w:val="clear" w:color="auto" w:fill="FFFFFF"/>
        </w:rPr>
        <w:t xml:space="preserve"> </w:t>
      </w:r>
      <w:r w:rsidRPr="00591B67">
        <w:rPr>
          <w:rFonts w:ascii="Times New Roman" w:eastAsia="Times New Roman" w:hAnsi="Times New Roman" w:cs="Times New Roman"/>
          <w:b/>
          <w:sz w:val="24"/>
          <w:szCs w:val="24"/>
          <w:shd w:val="clear" w:color="auto" w:fill="FFFFFF"/>
          <w:lang w:val="uk-UA"/>
        </w:rPr>
        <w:t>-</w:t>
      </w:r>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это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возможности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доступа</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человека</w:t>
      </w:r>
      <w:proofErr w:type="spellEnd"/>
      <w:r w:rsidRPr="00591B67">
        <w:rPr>
          <w:rFonts w:ascii="Times New Roman" w:eastAsia="Times New Roman" w:hAnsi="Times New Roman" w:cs="Times New Roman"/>
          <w:sz w:val="24"/>
          <w:szCs w:val="24"/>
          <w:shd w:val="clear" w:color="auto" w:fill="FFFFFF"/>
          <w:lang w:val="uk-UA"/>
        </w:rPr>
        <w:t xml:space="preserve"> к </w:t>
      </w:r>
      <w:proofErr w:type="spellStart"/>
      <w:r w:rsidRPr="00591B67">
        <w:rPr>
          <w:rFonts w:ascii="Times New Roman" w:eastAsia="Times New Roman" w:hAnsi="Times New Roman" w:cs="Times New Roman"/>
          <w:sz w:val="24"/>
          <w:szCs w:val="24"/>
          <w:shd w:val="clear" w:color="auto" w:fill="FFFFFF"/>
          <w:lang w:val="uk-UA"/>
        </w:rPr>
        <w:t>духовным</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ценностям</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своего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народа</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нации</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всего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человечества</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Это</w:t>
      </w:r>
      <w:proofErr w:type="spellEnd"/>
      <w:r w:rsidRPr="00591B67">
        <w:rPr>
          <w:rFonts w:ascii="Times New Roman" w:eastAsia="Times New Roman" w:hAnsi="Times New Roman" w:cs="Times New Roman"/>
          <w:sz w:val="24"/>
          <w:szCs w:val="24"/>
          <w:shd w:val="clear" w:color="auto" w:fill="FFFFFF"/>
          <w:lang w:val="uk-UA"/>
        </w:rPr>
        <w:t xml:space="preserve"> право на </w:t>
      </w:r>
      <w:proofErr w:type="spellStart"/>
      <w:r w:rsidRPr="00591B67">
        <w:rPr>
          <w:rFonts w:ascii="Times New Roman" w:eastAsia="Times New Roman" w:hAnsi="Times New Roman" w:cs="Times New Roman"/>
          <w:sz w:val="24"/>
          <w:szCs w:val="24"/>
          <w:shd w:val="clear" w:color="auto" w:fill="FFFFFF"/>
          <w:lang w:val="uk-UA"/>
        </w:rPr>
        <w:t>образование</w:t>
      </w:r>
      <w:proofErr w:type="spellEnd"/>
      <w:r w:rsidRPr="00591B67">
        <w:rPr>
          <w:rFonts w:ascii="Times New Roman" w:eastAsia="Times New Roman" w:hAnsi="Times New Roman" w:cs="Times New Roman"/>
          <w:sz w:val="24"/>
          <w:szCs w:val="24"/>
          <w:shd w:val="clear" w:color="auto" w:fill="FFFFFF"/>
          <w:lang w:val="uk-UA"/>
        </w:rPr>
        <w:t xml:space="preserve">; право на </w:t>
      </w:r>
      <w:proofErr w:type="spellStart"/>
      <w:r w:rsidRPr="00591B67">
        <w:rPr>
          <w:rFonts w:ascii="Times New Roman" w:eastAsia="Times New Roman" w:hAnsi="Times New Roman" w:cs="Times New Roman"/>
          <w:sz w:val="24"/>
          <w:szCs w:val="24"/>
          <w:shd w:val="clear" w:color="auto" w:fill="FFFFFF"/>
          <w:lang w:val="uk-UA"/>
        </w:rPr>
        <w:t>пользование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достижениями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отечественной</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мировой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культуры</w:t>
      </w:r>
      <w:proofErr w:type="spellEnd"/>
      <w:r w:rsidRPr="00591B67">
        <w:rPr>
          <w:rFonts w:ascii="Times New Roman" w:eastAsia="Times New Roman" w:hAnsi="Times New Roman" w:cs="Times New Roman"/>
          <w:sz w:val="24"/>
          <w:szCs w:val="24"/>
          <w:shd w:val="clear" w:color="auto" w:fill="FFFFFF"/>
          <w:lang w:val="uk-UA"/>
        </w:rPr>
        <w:t xml:space="preserve">; право на свободу </w:t>
      </w:r>
      <w:proofErr w:type="spellStart"/>
      <w:r w:rsidRPr="00591B67">
        <w:rPr>
          <w:rFonts w:ascii="Times New Roman" w:eastAsia="Times New Roman" w:hAnsi="Times New Roman" w:cs="Times New Roman"/>
          <w:sz w:val="24"/>
          <w:szCs w:val="24"/>
          <w:shd w:val="clear" w:color="auto" w:fill="FFFFFF"/>
          <w:lang w:val="uk-UA"/>
        </w:rPr>
        <w:t>научного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технического</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художественного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творчества</w:t>
      </w:r>
      <w:proofErr w:type="spellEnd"/>
      <w:r w:rsidRPr="00591B67">
        <w:rPr>
          <w:rFonts w:ascii="Times New Roman" w:eastAsia="Times New Roman" w:hAnsi="Times New Roman" w:cs="Times New Roman"/>
          <w:sz w:val="24"/>
          <w:szCs w:val="24"/>
          <w:shd w:val="clear" w:color="auto" w:fill="FFFFFF"/>
          <w:lang w:val="uk-UA"/>
        </w:rPr>
        <w:t xml:space="preserve">; на </w:t>
      </w:r>
      <w:proofErr w:type="spellStart"/>
      <w:r w:rsidRPr="00591B67">
        <w:rPr>
          <w:rFonts w:ascii="Times New Roman" w:eastAsia="Times New Roman" w:hAnsi="Times New Roman" w:cs="Times New Roman"/>
          <w:sz w:val="24"/>
          <w:szCs w:val="24"/>
          <w:shd w:val="clear" w:color="auto" w:fill="FFFFFF"/>
          <w:lang w:val="uk-UA"/>
        </w:rPr>
        <w:t>защиту</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интеллектуальной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собственности</w:t>
      </w:r>
      <w:proofErr w:type="spellEnd"/>
      <w:r w:rsidRPr="00591B67">
        <w:rPr>
          <w:rFonts w:ascii="Times New Roman" w:eastAsia="Times New Roman" w:hAnsi="Times New Roman" w:cs="Times New Roman"/>
          <w:sz w:val="24"/>
          <w:szCs w:val="24"/>
          <w:shd w:val="clear" w:color="auto" w:fill="FFFFFF"/>
          <w:lang w:val="uk-UA"/>
        </w:rPr>
        <w:t xml:space="preserve">; право на </w:t>
      </w:r>
      <w:proofErr w:type="spellStart"/>
      <w:r w:rsidRPr="00591B67">
        <w:rPr>
          <w:rFonts w:ascii="Times New Roman" w:eastAsia="Times New Roman" w:hAnsi="Times New Roman" w:cs="Times New Roman"/>
          <w:sz w:val="24"/>
          <w:szCs w:val="24"/>
          <w:shd w:val="clear" w:color="auto" w:fill="FFFFFF"/>
          <w:lang w:val="uk-UA"/>
        </w:rPr>
        <w:t>использование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результатов</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интеллектуальной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деятельности</w:t>
      </w:r>
      <w:proofErr w:type="spellEnd"/>
      <w:r w:rsidRPr="00591B67">
        <w:rPr>
          <w:rFonts w:ascii="Times New Roman" w:eastAsia="Times New Roman" w:hAnsi="Times New Roman" w:cs="Times New Roman"/>
          <w:sz w:val="24"/>
          <w:szCs w:val="24"/>
          <w:shd w:val="clear" w:color="auto" w:fill="FFFFFF"/>
          <w:lang w:val="uk-UA"/>
        </w:rPr>
        <w:t xml:space="preserve"> и тому </w:t>
      </w:r>
      <w:proofErr w:type="spellStart"/>
      <w:r w:rsidRPr="00591B67">
        <w:rPr>
          <w:rFonts w:ascii="Times New Roman" w:eastAsia="Times New Roman" w:hAnsi="Times New Roman" w:cs="Times New Roman"/>
          <w:sz w:val="24"/>
          <w:szCs w:val="24"/>
          <w:shd w:val="clear" w:color="auto" w:fill="FFFFFF"/>
          <w:lang w:val="uk-UA"/>
        </w:rPr>
        <w:t>подобное</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proofErr w:type="spellStart"/>
      <w:r w:rsidRPr="00591B67">
        <w:rPr>
          <w:rFonts w:ascii="Times New Roman" w:eastAsia="Times New Roman" w:hAnsi="Times New Roman" w:cs="Times New Roman"/>
          <w:b/>
          <w:i/>
          <w:sz w:val="24"/>
          <w:szCs w:val="24"/>
          <w:shd w:val="clear" w:color="auto" w:fill="FFFFFF"/>
          <w:lang w:val="uk-UA"/>
        </w:rPr>
        <w:t>Семейные</w:t>
      </w:r>
      <w:proofErr w:type="spellEnd"/>
      <w:r w:rsidRPr="00591B67">
        <w:rPr>
          <w:rFonts w:ascii="Times New Roman" w:eastAsia="Times New Roman" w:hAnsi="Times New Roman" w:cs="Times New Roman"/>
          <w:b/>
          <w:i/>
          <w:sz w:val="24"/>
          <w:szCs w:val="24"/>
          <w:shd w:val="clear" w:color="auto" w:fill="FFFFFF"/>
          <w:lang w:val="uk-UA"/>
        </w:rPr>
        <w:t xml:space="preserve"> права</w:t>
      </w:r>
      <w:r w:rsidRPr="00591B67">
        <w:rPr>
          <w:rFonts w:ascii="Times New Roman" w:eastAsia="Times New Roman" w:hAnsi="Times New Roman" w:cs="Times New Roman"/>
          <w:b/>
          <w:sz w:val="24"/>
          <w:szCs w:val="24"/>
          <w:shd w:val="clear" w:color="auto" w:fill="FFFFFF"/>
          <w:lang w:val="uk-UA"/>
        </w:rPr>
        <w:t xml:space="preserve"> </w:t>
      </w:r>
      <w:r w:rsidRPr="00591B67">
        <w:rPr>
          <w:rFonts w:ascii="Times New Roman" w:eastAsia="Times New Roman" w:hAnsi="Times New Roman" w:cs="Times New Roman"/>
          <w:b/>
          <w:i/>
          <w:sz w:val="24"/>
          <w:szCs w:val="24"/>
          <w:shd w:val="clear" w:color="auto" w:fill="FFFFFF"/>
        </w:rPr>
        <w:t>и свободы</w:t>
      </w:r>
      <w:r w:rsidRPr="00591B67">
        <w:rPr>
          <w:rFonts w:ascii="Times New Roman" w:eastAsia="Times New Roman" w:hAnsi="Times New Roman" w:cs="Times New Roman"/>
          <w:b/>
          <w:sz w:val="24"/>
          <w:szCs w:val="24"/>
          <w:shd w:val="clear" w:color="auto" w:fill="FFFFFF"/>
        </w:rPr>
        <w:t xml:space="preserve"> </w:t>
      </w:r>
      <w:r w:rsidRPr="00591B67">
        <w:rPr>
          <w:rFonts w:ascii="Times New Roman" w:eastAsia="Times New Roman" w:hAnsi="Times New Roman" w:cs="Times New Roman"/>
          <w:b/>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это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возможности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человека</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гражданина</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свободно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распоряжаться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собой</w:t>
      </w:r>
      <w:proofErr w:type="spellEnd"/>
      <w:r w:rsidRPr="00591B67">
        <w:rPr>
          <w:rFonts w:ascii="Times New Roman" w:eastAsia="Times New Roman" w:hAnsi="Times New Roman" w:cs="Times New Roman"/>
          <w:sz w:val="24"/>
          <w:szCs w:val="24"/>
          <w:shd w:val="clear" w:color="auto" w:fill="FFFFFF"/>
          <w:lang w:val="uk-UA"/>
        </w:rPr>
        <w:t xml:space="preserve"> в </w:t>
      </w:r>
      <w:proofErr w:type="spellStart"/>
      <w:r w:rsidRPr="00591B67">
        <w:rPr>
          <w:rFonts w:ascii="Times New Roman" w:eastAsia="Times New Roman" w:hAnsi="Times New Roman" w:cs="Times New Roman"/>
          <w:sz w:val="24"/>
          <w:szCs w:val="24"/>
          <w:shd w:val="clear" w:color="auto" w:fill="FFFFFF"/>
          <w:lang w:val="uk-UA"/>
        </w:rPr>
        <w:t>семейных</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правоотношениях</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Это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означает</w:t>
      </w:r>
      <w:proofErr w:type="spellEnd"/>
      <w:r w:rsidRPr="00591B67">
        <w:rPr>
          <w:rFonts w:ascii="Times New Roman" w:eastAsia="Times New Roman" w:hAnsi="Times New Roman" w:cs="Times New Roman"/>
          <w:sz w:val="24"/>
          <w:szCs w:val="24"/>
          <w:shd w:val="clear" w:color="auto" w:fill="FFFFFF"/>
          <w:lang w:val="uk-UA"/>
        </w:rPr>
        <w:t xml:space="preserve"> право на </w:t>
      </w:r>
      <w:proofErr w:type="spellStart"/>
      <w:r w:rsidRPr="00591B67">
        <w:rPr>
          <w:rFonts w:ascii="Times New Roman" w:eastAsia="Times New Roman" w:hAnsi="Times New Roman" w:cs="Times New Roman"/>
          <w:sz w:val="24"/>
          <w:szCs w:val="24"/>
          <w:shd w:val="clear" w:color="auto" w:fill="FFFFFF"/>
          <w:lang w:val="uk-UA"/>
        </w:rPr>
        <w:t>невмешательство</w:t>
      </w:r>
      <w:proofErr w:type="spellEnd"/>
      <w:r w:rsidRPr="00591B67">
        <w:rPr>
          <w:rFonts w:ascii="Times New Roman" w:eastAsia="Times New Roman" w:hAnsi="Times New Roman" w:cs="Times New Roman"/>
          <w:sz w:val="24"/>
          <w:szCs w:val="24"/>
          <w:shd w:val="clear" w:color="auto" w:fill="FFFFFF"/>
          <w:lang w:val="uk-UA"/>
        </w:rPr>
        <w:t xml:space="preserve"> в </w:t>
      </w:r>
      <w:proofErr w:type="spellStart"/>
      <w:r w:rsidRPr="00591B67">
        <w:rPr>
          <w:rFonts w:ascii="Times New Roman" w:eastAsia="Times New Roman" w:hAnsi="Times New Roman" w:cs="Times New Roman"/>
          <w:sz w:val="24"/>
          <w:szCs w:val="24"/>
          <w:shd w:val="clear" w:color="auto" w:fill="FFFFFF"/>
          <w:lang w:val="uk-UA"/>
        </w:rPr>
        <w:t>личную</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семейную</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жизнь</w:t>
      </w:r>
      <w:proofErr w:type="spellEnd"/>
      <w:r w:rsidRPr="00591B67">
        <w:rPr>
          <w:rFonts w:ascii="Times New Roman" w:eastAsia="Times New Roman" w:hAnsi="Times New Roman" w:cs="Times New Roman"/>
          <w:sz w:val="24"/>
          <w:szCs w:val="24"/>
          <w:shd w:val="clear" w:color="auto" w:fill="FFFFFF"/>
          <w:lang w:val="uk-UA"/>
        </w:rPr>
        <w:t xml:space="preserve">; право на </w:t>
      </w:r>
      <w:proofErr w:type="spellStart"/>
      <w:r w:rsidRPr="00591B67">
        <w:rPr>
          <w:rFonts w:ascii="Times New Roman" w:eastAsia="Times New Roman" w:hAnsi="Times New Roman" w:cs="Times New Roman"/>
          <w:sz w:val="24"/>
          <w:szCs w:val="24"/>
          <w:shd w:val="clear" w:color="auto" w:fill="FFFFFF"/>
          <w:lang w:val="uk-UA"/>
        </w:rPr>
        <w:t>добровольное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вступление</w:t>
      </w:r>
      <w:proofErr w:type="spellEnd"/>
      <w:r w:rsidRPr="00591B67">
        <w:rPr>
          <w:rFonts w:ascii="Times New Roman" w:eastAsia="Times New Roman" w:hAnsi="Times New Roman" w:cs="Times New Roman"/>
          <w:sz w:val="24"/>
          <w:szCs w:val="24"/>
          <w:shd w:val="clear" w:color="auto" w:fill="FFFFFF"/>
          <w:lang w:val="uk-UA"/>
        </w:rPr>
        <w:t xml:space="preserve"> в брак, </w:t>
      </w:r>
      <w:proofErr w:type="spellStart"/>
      <w:r w:rsidRPr="00591B67">
        <w:rPr>
          <w:rFonts w:ascii="Times New Roman" w:eastAsia="Times New Roman" w:hAnsi="Times New Roman" w:cs="Times New Roman"/>
          <w:sz w:val="24"/>
          <w:szCs w:val="24"/>
          <w:shd w:val="clear" w:color="auto" w:fill="FFFFFF"/>
          <w:lang w:val="uk-UA"/>
        </w:rPr>
        <w:t>равные</w:t>
      </w:r>
      <w:proofErr w:type="spellEnd"/>
      <w:r w:rsidRPr="00591B67">
        <w:rPr>
          <w:rFonts w:ascii="Times New Roman" w:eastAsia="Times New Roman" w:hAnsi="Times New Roman" w:cs="Times New Roman"/>
          <w:sz w:val="24"/>
          <w:szCs w:val="24"/>
          <w:shd w:val="clear" w:color="auto" w:fill="FFFFFF"/>
          <w:lang w:val="uk-UA"/>
        </w:rPr>
        <w:t xml:space="preserve"> права и </w:t>
      </w:r>
      <w:proofErr w:type="spellStart"/>
      <w:r w:rsidRPr="00591B67">
        <w:rPr>
          <w:rFonts w:ascii="Times New Roman" w:eastAsia="Times New Roman" w:hAnsi="Times New Roman" w:cs="Times New Roman"/>
          <w:sz w:val="24"/>
          <w:szCs w:val="24"/>
          <w:shd w:val="clear" w:color="auto" w:fill="FFFFFF"/>
          <w:lang w:val="uk-UA"/>
        </w:rPr>
        <w:t>обязанности</w:t>
      </w:r>
      <w:proofErr w:type="spellEnd"/>
      <w:r w:rsidRPr="00591B67">
        <w:rPr>
          <w:rFonts w:ascii="Times New Roman" w:eastAsia="Times New Roman" w:hAnsi="Times New Roman" w:cs="Times New Roman"/>
          <w:sz w:val="24"/>
          <w:szCs w:val="24"/>
          <w:shd w:val="clear" w:color="auto" w:fill="FFFFFF"/>
          <w:lang w:val="uk-UA"/>
        </w:rPr>
        <w:t xml:space="preserve"> в браке и </w:t>
      </w:r>
      <w:proofErr w:type="spellStart"/>
      <w:r w:rsidRPr="00591B67">
        <w:rPr>
          <w:rFonts w:ascii="Times New Roman" w:eastAsia="Times New Roman" w:hAnsi="Times New Roman" w:cs="Times New Roman"/>
          <w:sz w:val="24"/>
          <w:szCs w:val="24"/>
          <w:shd w:val="clear" w:color="auto" w:fill="FFFFFF"/>
          <w:lang w:val="uk-UA"/>
        </w:rPr>
        <w:t>семье</w:t>
      </w:r>
      <w:proofErr w:type="spellEnd"/>
      <w:r w:rsidRPr="00591B67">
        <w:rPr>
          <w:rFonts w:ascii="Times New Roman" w:eastAsia="Times New Roman" w:hAnsi="Times New Roman" w:cs="Times New Roman"/>
          <w:sz w:val="24"/>
          <w:szCs w:val="24"/>
          <w:shd w:val="clear" w:color="auto" w:fill="FFFFFF"/>
          <w:lang w:val="uk-UA"/>
        </w:rPr>
        <w:t xml:space="preserve">; право на </w:t>
      </w:r>
      <w:proofErr w:type="spellStart"/>
      <w:r w:rsidRPr="00591B67">
        <w:rPr>
          <w:rFonts w:ascii="Times New Roman" w:eastAsia="Times New Roman" w:hAnsi="Times New Roman" w:cs="Times New Roman"/>
          <w:sz w:val="24"/>
          <w:szCs w:val="24"/>
          <w:shd w:val="clear" w:color="auto" w:fill="FFFFFF"/>
          <w:lang w:val="uk-UA"/>
        </w:rPr>
        <w:t>государственную</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охрану</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семьи</w:t>
      </w:r>
      <w:proofErr w:type="spellEnd"/>
      <w:r w:rsidRPr="00591B67">
        <w:rPr>
          <w:rFonts w:ascii="Times New Roman" w:eastAsia="Times New Roman" w:hAnsi="Times New Roman" w:cs="Times New Roman"/>
          <w:sz w:val="24"/>
          <w:szCs w:val="24"/>
          <w:shd w:val="clear" w:color="auto" w:fill="FFFFFF"/>
          <w:lang w:val="uk-UA"/>
        </w:rPr>
        <w:t xml:space="preserve">, материнства, </w:t>
      </w:r>
      <w:proofErr w:type="spellStart"/>
      <w:r w:rsidRPr="00591B67">
        <w:rPr>
          <w:rFonts w:ascii="Times New Roman" w:eastAsia="Times New Roman" w:hAnsi="Times New Roman" w:cs="Times New Roman"/>
          <w:sz w:val="24"/>
          <w:szCs w:val="24"/>
          <w:shd w:val="clear" w:color="auto" w:fill="FFFFFF"/>
          <w:lang w:val="uk-UA"/>
        </w:rPr>
        <w:t>отцовства</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детства</w:t>
      </w:r>
      <w:proofErr w:type="spellEnd"/>
      <w:r w:rsidRPr="00591B67">
        <w:rPr>
          <w:rFonts w:ascii="Times New Roman" w:eastAsia="Times New Roman" w:hAnsi="Times New Roman" w:cs="Times New Roman"/>
          <w:sz w:val="24"/>
          <w:szCs w:val="24"/>
          <w:shd w:val="clear" w:color="auto" w:fill="FFFFFF"/>
          <w:lang w:val="uk-UA"/>
        </w:rPr>
        <w:t xml:space="preserve">; право на </w:t>
      </w:r>
      <w:proofErr w:type="spellStart"/>
      <w:r w:rsidRPr="00591B67">
        <w:rPr>
          <w:rFonts w:ascii="Times New Roman" w:eastAsia="Times New Roman" w:hAnsi="Times New Roman" w:cs="Times New Roman"/>
          <w:sz w:val="24"/>
          <w:szCs w:val="24"/>
          <w:shd w:val="clear" w:color="auto" w:fill="FFFFFF"/>
          <w:lang w:val="uk-UA"/>
        </w:rPr>
        <w:t>равенство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детей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независимо</w:t>
      </w:r>
      <w:proofErr w:type="spellEnd"/>
      <w:r w:rsidRPr="00591B67">
        <w:rPr>
          <w:rFonts w:ascii="Times New Roman" w:eastAsia="Times New Roman" w:hAnsi="Times New Roman" w:cs="Times New Roman"/>
          <w:sz w:val="24"/>
          <w:szCs w:val="24"/>
          <w:shd w:val="clear" w:color="auto" w:fill="FFFFFF"/>
          <w:lang w:val="uk-UA"/>
        </w:rPr>
        <w:t xml:space="preserve"> от </w:t>
      </w:r>
      <w:proofErr w:type="spellStart"/>
      <w:r w:rsidRPr="00591B67">
        <w:rPr>
          <w:rFonts w:ascii="Times New Roman" w:eastAsia="Times New Roman" w:hAnsi="Times New Roman" w:cs="Times New Roman"/>
          <w:sz w:val="24"/>
          <w:szCs w:val="24"/>
          <w:shd w:val="clear" w:color="auto" w:fill="FFFFFF"/>
          <w:lang w:val="uk-UA"/>
        </w:rPr>
        <w:t>происхождения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или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рождения</w:t>
      </w:r>
      <w:proofErr w:type="spellEnd"/>
      <w:r w:rsidRPr="00591B67">
        <w:rPr>
          <w:rFonts w:ascii="Times New Roman" w:eastAsia="Times New Roman" w:hAnsi="Times New Roman" w:cs="Times New Roman"/>
          <w:sz w:val="24"/>
          <w:szCs w:val="24"/>
          <w:shd w:val="clear" w:color="auto" w:fill="FFFFFF"/>
          <w:lang w:val="uk-UA"/>
        </w:rPr>
        <w:t xml:space="preserve"> в браке </w:t>
      </w:r>
      <w:proofErr w:type="spellStart"/>
      <w:r w:rsidRPr="00591B67">
        <w:rPr>
          <w:rFonts w:ascii="Times New Roman" w:eastAsia="Times New Roman" w:hAnsi="Times New Roman" w:cs="Times New Roman"/>
          <w:sz w:val="24"/>
          <w:szCs w:val="24"/>
          <w:shd w:val="clear" w:color="auto" w:fill="FFFFFF"/>
          <w:lang w:val="uk-UA"/>
        </w:rPr>
        <w:t>или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вне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брака</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proofErr w:type="spellStart"/>
      <w:r w:rsidRPr="00591B67">
        <w:rPr>
          <w:rFonts w:ascii="Times New Roman" w:eastAsia="Times New Roman" w:hAnsi="Times New Roman" w:cs="Times New Roman"/>
          <w:sz w:val="24"/>
          <w:szCs w:val="24"/>
          <w:shd w:val="clear" w:color="auto" w:fill="FFFFFF"/>
          <w:lang w:val="uk-UA"/>
        </w:rPr>
        <w:t>Основные</w:t>
      </w:r>
      <w:proofErr w:type="spellEnd"/>
      <w:r w:rsidRPr="00591B67">
        <w:rPr>
          <w:rFonts w:ascii="Times New Roman" w:eastAsia="Times New Roman" w:hAnsi="Times New Roman" w:cs="Times New Roman"/>
          <w:sz w:val="24"/>
          <w:szCs w:val="24"/>
          <w:shd w:val="clear" w:color="auto" w:fill="FFFFFF"/>
          <w:lang w:val="uk-UA"/>
        </w:rPr>
        <w:t xml:space="preserve"> права </w:t>
      </w:r>
      <w:proofErr w:type="spellStart"/>
      <w:r w:rsidRPr="00591B67">
        <w:rPr>
          <w:rFonts w:ascii="Times New Roman" w:eastAsia="Times New Roman" w:hAnsi="Times New Roman" w:cs="Times New Roman"/>
          <w:sz w:val="24"/>
          <w:szCs w:val="24"/>
          <w:shd w:val="clear" w:color="auto" w:fill="FFFFFF"/>
          <w:lang w:val="uk-UA"/>
        </w:rPr>
        <w:t>граждан</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неразрывно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связаны</w:t>
      </w:r>
      <w:proofErr w:type="spellEnd"/>
      <w:r w:rsidRPr="00591B67">
        <w:rPr>
          <w:rFonts w:ascii="Times New Roman" w:eastAsia="Times New Roman" w:hAnsi="Times New Roman" w:cs="Times New Roman"/>
          <w:sz w:val="24"/>
          <w:szCs w:val="24"/>
          <w:shd w:val="clear" w:color="auto" w:fill="FFFFFF"/>
          <w:lang w:val="uk-UA"/>
        </w:rPr>
        <w:t xml:space="preserve"> с </w:t>
      </w:r>
      <w:proofErr w:type="spellStart"/>
      <w:r w:rsidRPr="00591B67">
        <w:rPr>
          <w:rFonts w:ascii="Times New Roman" w:eastAsia="Times New Roman" w:hAnsi="Times New Roman" w:cs="Times New Roman"/>
          <w:sz w:val="24"/>
          <w:szCs w:val="24"/>
          <w:shd w:val="clear" w:color="auto" w:fill="FFFFFF"/>
          <w:lang w:val="uk-UA"/>
        </w:rPr>
        <w:t>их</w:t>
      </w:r>
      <w:proofErr w:type="spellEnd"/>
      <w:r w:rsidRPr="00591B67">
        <w:rPr>
          <w:rFonts w:ascii="Times New Roman" w:eastAsia="Times New Roman" w:hAnsi="Times New Roman" w:cs="Times New Roman"/>
          <w:b/>
          <w:sz w:val="24"/>
          <w:szCs w:val="24"/>
          <w:shd w:val="clear" w:color="auto" w:fill="FFFFFF"/>
          <w:lang w:val="uk-UA"/>
        </w:rPr>
        <w:t xml:space="preserve"> </w:t>
      </w:r>
      <w:proofErr w:type="spellStart"/>
      <w:r w:rsidRPr="00591B67">
        <w:rPr>
          <w:rFonts w:ascii="Times New Roman" w:eastAsia="Times New Roman" w:hAnsi="Times New Roman" w:cs="Times New Roman"/>
          <w:b/>
          <w:sz w:val="24"/>
          <w:szCs w:val="24"/>
          <w:shd w:val="clear" w:color="auto" w:fill="FFFFFF"/>
          <w:lang w:val="uk-UA"/>
        </w:rPr>
        <w:t>обязанностями</w:t>
      </w:r>
      <w:proofErr w:type="spellEnd"/>
      <w:r w:rsidRPr="00591B67">
        <w:rPr>
          <w:rFonts w:ascii="Times New Roman" w:eastAsia="Times New Roman" w:hAnsi="Times New Roman" w:cs="Times New Roman"/>
          <w:b/>
          <w:sz w:val="24"/>
          <w:szCs w:val="24"/>
          <w:shd w:val="clear" w:color="auto" w:fill="FFFFFF"/>
          <w:lang w:val="uk-UA"/>
        </w:rPr>
        <w:t>.</w:t>
      </w:r>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Основная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обязанность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гражданина</w:t>
      </w:r>
      <w:proofErr w:type="spellEnd"/>
      <w:r w:rsidRPr="00591B67">
        <w:rPr>
          <w:rFonts w:ascii="Times New Roman" w:eastAsia="Times New Roman" w:hAnsi="Times New Roman" w:cs="Times New Roman"/>
          <w:sz w:val="24"/>
          <w:szCs w:val="24"/>
          <w:shd w:val="clear" w:color="auto" w:fill="FFFFFF"/>
          <w:lang w:val="uk-UA"/>
        </w:rPr>
        <w:t xml:space="preserve"> - </w:t>
      </w:r>
      <w:proofErr w:type="spellStart"/>
      <w:r w:rsidRPr="00591B67">
        <w:rPr>
          <w:rFonts w:ascii="Times New Roman" w:eastAsia="Times New Roman" w:hAnsi="Times New Roman" w:cs="Times New Roman"/>
          <w:sz w:val="24"/>
          <w:szCs w:val="24"/>
          <w:shd w:val="clear" w:color="auto" w:fill="FFFFFF"/>
          <w:lang w:val="uk-UA"/>
        </w:rPr>
        <w:t>это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установленные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Конституцией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государства</w:t>
      </w:r>
      <w:proofErr w:type="spellEnd"/>
      <w:r w:rsidRPr="00591B67">
        <w:rPr>
          <w:rFonts w:ascii="Times New Roman" w:eastAsia="Times New Roman" w:hAnsi="Times New Roman" w:cs="Times New Roman"/>
          <w:sz w:val="24"/>
          <w:szCs w:val="24"/>
          <w:shd w:val="clear" w:color="auto" w:fill="FFFFFF"/>
          <w:lang w:val="uk-UA"/>
        </w:rPr>
        <w:t xml:space="preserve"> вид и </w:t>
      </w:r>
      <w:proofErr w:type="spellStart"/>
      <w:r w:rsidRPr="00591B67">
        <w:rPr>
          <w:rFonts w:ascii="Times New Roman" w:eastAsia="Times New Roman" w:hAnsi="Times New Roman" w:cs="Times New Roman"/>
          <w:sz w:val="24"/>
          <w:szCs w:val="24"/>
          <w:shd w:val="clear" w:color="auto" w:fill="FFFFFF"/>
          <w:lang w:val="uk-UA"/>
        </w:rPr>
        <w:t>степень</w:t>
      </w:r>
      <w:proofErr w:type="spellEnd"/>
      <w:r w:rsidRPr="00591B67">
        <w:rPr>
          <w:rFonts w:ascii="Times New Roman" w:eastAsia="Times New Roman" w:hAnsi="Times New Roman" w:cs="Times New Roman"/>
          <w:sz w:val="24"/>
          <w:szCs w:val="24"/>
          <w:shd w:val="clear" w:color="auto" w:fill="FFFFFF"/>
          <w:lang w:val="uk-UA"/>
        </w:rPr>
        <w:t xml:space="preserve"> его </w:t>
      </w:r>
      <w:proofErr w:type="spellStart"/>
      <w:r w:rsidRPr="00591B67">
        <w:rPr>
          <w:rFonts w:ascii="Times New Roman" w:eastAsia="Times New Roman" w:hAnsi="Times New Roman" w:cs="Times New Roman"/>
          <w:sz w:val="24"/>
          <w:szCs w:val="24"/>
          <w:shd w:val="clear" w:color="auto" w:fill="FFFFFF"/>
          <w:lang w:val="uk-UA"/>
        </w:rPr>
        <w:t>необходимого</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обязательного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поведения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Чтобы</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человек</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мог</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успешно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реализовать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свои</w:t>
      </w:r>
      <w:proofErr w:type="spellEnd"/>
      <w:r w:rsidRPr="00591B67">
        <w:rPr>
          <w:rFonts w:ascii="Times New Roman" w:eastAsia="Times New Roman" w:hAnsi="Times New Roman" w:cs="Times New Roman"/>
          <w:sz w:val="24"/>
          <w:szCs w:val="24"/>
          <w:shd w:val="clear" w:color="auto" w:fill="FFFFFF"/>
          <w:lang w:val="uk-UA"/>
        </w:rPr>
        <w:t xml:space="preserve"> права, получать от </w:t>
      </w:r>
      <w:proofErr w:type="spellStart"/>
      <w:r w:rsidRPr="00591B67">
        <w:rPr>
          <w:rFonts w:ascii="Times New Roman" w:eastAsia="Times New Roman" w:hAnsi="Times New Roman" w:cs="Times New Roman"/>
          <w:sz w:val="24"/>
          <w:szCs w:val="24"/>
          <w:shd w:val="clear" w:color="auto" w:fill="FFFFFF"/>
          <w:lang w:val="uk-UA"/>
        </w:rPr>
        <w:t>общества</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определенные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материальные</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духовные</w:t>
      </w:r>
      <w:proofErr w:type="spellEnd"/>
      <w:r w:rsidRPr="00591B67">
        <w:rPr>
          <w:rFonts w:ascii="Times New Roman" w:eastAsia="Times New Roman" w:hAnsi="Times New Roman" w:cs="Times New Roman"/>
          <w:sz w:val="24"/>
          <w:szCs w:val="24"/>
          <w:shd w:val="clear" w:color="auto" w:fill="FFFFFF"/>
          <w:lang w:val="uk-UA"/>
        </w:rPr>
        <w:t xml:space="preserve"> блага, он </w:t>
      </w:r>
      <w:proofErr w:type="spellStart"/>
      <w:r w:rsidRPr="00591B67">
        <w:rPr>
          <w:rFonts w:ascii="Times New Roman" w:eastAsia="Times New Roman" w:hAnsi="Times New Roman" w:cs="Times New Roman"/>
          <w:sz w:val="24"/>
          <w:szCs w:val="24"/>
          <w:shd w:val="clear" w:color="auto" w:fill="FFFFFF"/>
          <w:lang w:val="uk-UA"/>
        </w:rPr>
        <w:t>должна</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выполнять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возложенные</w:t>
      </w:r>
      <w:proofErr w:type="spellEnd"/>
      <w:r w:rsidRPr="00591B67">
        <w:rPr>
          <w:rFonts w:ascii="Times New Roman" w:eastAsia="Times New Roman" w:hAnsi="Times New Roman" w:cs="Times New Roman"/>
          <w:sz w:val="24"/>
          <w:szCs w:val="24"/>
          <w:shd w:val="clear" w:color="auto" w:fill="FFFFFF"/>
          <w:lang w:val="uk-UA"/>
        </w:rPr>
        <w:t xml:space="preserve"> на </w:t>
      </w:r>
      <w:proofErr w:type="spellStart"/>
      <w:r w:rsidRPr="00591B67">
        <w:rPr>
          <w:rFonts w:ascii="Times New Roman" w:eastAsia="Times New Roman" w:hAnsi="Times New Roman" w:cs="Times New Roman"/>
          <w:sz w:val="24"/>
          <w:szCs w:val="24"/>
          <w:shd w:val="clear" w:color="auto" w:fill="FFFFFF"/>
          <w:lang w:val="uk-UA"/>
        </w:rPr>
        <w:t>него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обязанности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отдавать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обществу</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свой</w:t>
      </w:r>
      <w:proofErr w:type="spellEnd"/>
      <w:r w:rsidRPr="00591B67">
        <w:rPr>
          <w:rFonts w:ascii="Times New Roman" w:eastAsia="Times New Roman" w:hAnsi="Times New Roman" w:cs="Times New Roman"/>
          <w:sz w:val="24"/>
          <w:szCs w:val="24"/>
          <w:shd w:val="clear" w:color="auto" w:fill="FFFFFF"/>
          <w:lang w:val="uk-UA"/>
        </w:rPr>
        <w:t xml:space="preserve"> труд, </w:t>
      </w:r>
      <w:proofErr w:type="spellStart"/>
      <w:r w:rsidRPr="00591B67">
        <w:rPr>
          <w:rFonts w:ascii="Times New Roman" w:eastAsia="Times New Roman" w:hAnsi="Times New Roman" w:cs="Times New Roman"/>
          <w:sz w:val="24"/>
          <w:szCs w:val="24"/>
          <w:shd w:val="clear" w:color="auto" w:fill="FFFFFF"/>
          <w:lang w:val="uk-UA"/>
        </w:rPr>
        <w:t>свои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усилия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заботиться</w:t>
      </w:r>
      <w:proofErr w:type="spellEnd"/>
      <w:r w:rsidRPr="00591B67">
        <w:rPr>
          <w:rFonts w:ascii="Times New Roman" w:eastAsia="Times New Roman" w:hAnsi="Times New Roman" w:cs="Times New Roman"/>
          <w:sz w:val="24"/>
          <w:szCs w:val="24"/>
          <w:shd w:val="clear" w:color="auto" w:fill="FFFFFF"/>
          <w:lang w:val="uk-UA"/>
        </w:rPr>
        <w:t xml:space="preserve"> о </w:t>
      </w:r>
      <w:proofErr w:type="spellStart"/>
      <w:r w:rsidRPr="00591B67">
        <w:rPr>
          <w:rFonts w:ascii="Times New Roman" w:eastAsia="Times New Roman" w:hAnsi="Times New Roman" w:cs="Times New Roman"/>
          <w:sz w:val="24"/>
          <w:szCs w:val="24"/>
          <w:shd w:val="clear" w:color="auto" w:fill="FFFFFF"/>
          <w:lang w:val="uk-UA"/>
        </w:rPr>
        <w:t>государственных</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общественных</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делах</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jc w:val="both"/>
        <w:rPr>
          <w:rFonts w:ascii="Times New Roman" w:eastAsia="Times New Roman" w:hAnsi="Times New Roman" w:cs="Times New Roman"/>
          <w:sz w:val="24"/>
          <w:szCs w:val="24"/>
          <w:shd w:val="clear" w:color="auto" w:fill="FFFFFF"/>
          <w:lang w:val="uk-UA"/>
        </w:rPr>
      </w:pPr>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Основные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обязанности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граждан</w:t>
      </w:r>
      <w:proofErr w:type="spellEnd"/>
      <w:r w:rsidRPr="00591B67">
        <w:rPr>
          <w:rFonts w:ascii="Times New Roman" w:eastAsia="Times New Roman" w:hAnsi="Times New Roman" w:cs="Times New Roman"/>
          <w:sz w:val="24"/>
          <w:szCs w:val="24"/>
          <w:shd w:val="clear" w:color="auto" w:fill="FFFFFF"/>
        </w:rPr>
        <w:t xml:space="preserve"> у</w:t>
      </w:r>
      <w:proofErr w:type="spellStart"/>
      <w:r w:rsidRPr="00591B67">
        <w:rPr>
          <w:rFonts w:ascii="Times New Roman" w:eastAsia="Times New Roman" w:hAnsi="Times New Roman" w:cs="Times New Roman"/>
          <w:sz w:val="24"/>
          <w:szCs w:val="24"/>
          <w:shd w:val="clear" w:color="auto" w:fill="FFFFFF"/>
          <w:lang w:val="uk-UA"/>
        </w:rPr>
        <w:t>словно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можно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классифицировать</w:t>
      </w:r>
      <w:proofErr w:type="spellEnd"/>
      <w:r w:rsidRPr="00591B67">
        <w:rPr>
          <w:rFonts w:ascii="Times New Roman" w:eastAsia="Times New Roman" w:hAnsi="Times New Roman" w:cs="Times New Roman"/>
          <w:sz w:val="24"/>
          <w:szCs w:val="24"/>
          <w:shd w:val="clear" w:color="auto" w:fill="FFFFFF"/>
          <w:lang w:val="uk-UA"/>
        </w:rPr>
        <w:t xml:space="preserve"> по </w:t>
      </w:r>
      <w:proofErr w:type="spellStart"/>
      <w:r w:rsidRPr="00591B67">
        <w:rPr>
          <w:rFonts w:ascii="Times New Roman" w:eastAsia="Times New Roman" w:hAnsi="Times New Roman" w:cs="Times New Roman"/>
          <w:sz w:val="24"/>
          <w:szCs w:val="24"/>
          <w:shd w:val="clear" w:color="auto" w:fill="FFFFFF"/>
          <w:lang w:val="uk-UA"/>
        </w:rPr>
        <w:t>группам</w:t>
      </w:r>
      <w:proofErr w:type="spellEnd"/>
      <w:r w:rsidRPr="00591B67">
        <w:rPr>
          <w:rFonts w:ascii="Times New Roman" w:eastAsia="Times New Roman" w:hAnsi="Times New Roman" w:cs="Times New Roman"/>
          <w:b/>
          <w:sz w:val="24"/>
          <w:szCs w:val="24"/>
          <w:shd w:val="clear" w:color="auto" w:fill="FFFFFF"/>
          <w:lang w:val="uk-UA"/>
        </w:rPr>
        <w:t xml:space="preserve">. </w:t>
      </w:r>
      <w:r w:rsidRPr="00591B67">
        <w:rPr>
          <w:rFonts w:ascii="Times New Roman" w:eastAsia="Times New Roman" w:hAnsi="Times New Roman" w:cs="Times New Roman"/>
          <w:b/>
          <w:i/>
          <w:sz w:val="24"/>
          <w:szCs w:val="24"/>
          <w:shd w:val="clear" w:color="auto" w:fill="FFFFFF"/>
          <w:lang w:val="uk-UA"/>
        </w:rPr>
        <w:t xml:space="preserve">В </w:t>
      </w:r>
      <w:proofErr w:type="spellStart"/>
      <w:r w:rsidRPr="00591B67">
        <w:rPr>
          <w:rFonts w:ascii="Times New Roman" w:eastAsia="Times New Roman" w:hAnsi="Times New Roman" w:cs="Times New Roman"/>
          <w:b/>
          <w:i/>
          <w:sz w:val="24"/>
          <w:szCs w:val="24"/>
          <w:shd w:val="clear" w:color="auto" w:fill="FFFFFF"/>
          <w:lang w:val="uk-UA"/>
        </w:rPr>
        <w:t>сфере</w:t>
      </w:r>
      <w:proofErr w:type="spellEnd"/>
      <w:r w:rsidRPr="00591B67">
        <w:rPr>
          <w:rFonts w:ascii="Times New Roman" w:eastAsia="Times New Roman" w:hAnsi="Times New Roman" w:cs="Times New Roman"/>
          <w:b/>
          <w:i/>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экономической</w:t>
      </w:r>
      <w:proofErr w:type="spellEnd"/>
      <w:r w:rsidRPr="00591B67">
        <w:rPr>
          <w:rFonts w:ascii="Times New Roman" w:eastAsia="Times New Roman" w:hAnsi="Times New Roman" w:cs="Times New Roman"/>
          <w:b/>
          <w:i/>
          <w:sz w:val="24"/>
          <w:szCs w:val="24"/>
          <w:shd w:val="clear" w:color="auto" w:fill="FFFFFF"/>
          <w:lang w:val="uk-UA"/>
        </w:rPr>
        <w:t xml:space="preserve"> и </w:t>
      </w:r>
      <w:proofErr w:type="spellStart"/>
      <w:r w:rsidRPr="00591B67">
        <w:rPr>
          <w:rFonts w:ascii="Times New Roman" w:eastAsia="Times New Roman" w:hAnsi="Times New Roman" w:cs="Times New Roman"/>
          <w:b/>
          <w:i/>
          <w:sz w:val="24"/>
          <w:szCs w:val="24"/>
          <w:shd w:val="clear" w:color="auto" w:fill="FFFFFF"/>
          <w:lang w:val="uk-UA"/>
        </w:rPr>
        <w:t>социальной</w:t>
      </w:r>
      <w:proofErr w:type="spellEnd"/>
      <w:r w:rsidRPr="00591B67">
        <w:rPr>
          <w:rFonts w:ascii="Times New Roman" w:eastAsia="Times New Roman" w:hAnsi="Times New Roman" w:cs="Times New Roman"/>
          <w:b/>
          <w:i/>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жизни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это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обязанности</w:t>
      </w:r>
      <w:proofErr w:type="spellEnd"/>
      <w:r w:rsidRPr="00591B67">
        <w:rPr>
          <w:rFonts w:ascii="Times New Roman" w:eastAsia="Times New Roman" w:hAnsi="Times New Roman" w:cs="Times New Roman"/>
          <w:sz w:val="24"/>
          <w:szCs w:val="24"/>
          <w:shd w:val="clear" w:color="auto" w:fill="FFFFFF"/>
          <w:lang w:val="uk-UA"/>
        </w:rPr>
        <w:t xml:space="preserve"> платить </w:t>
      </w:r>
      <w:proofErr w:type="spellStart"/>
      <w:r w:rsidRPr="00591B67">
        <w:rPr>
          <w:rFonts w:ascii="Times New Roman" w:eastAsia="Times New Roman" w:hAnsi="Times New Roman" w:cs="Times New Roman"/>
          <w:sz w:val="24"/>
          <w:szCs w:val="24"/>
          <w:shd w:val="clear" w:color="auto" w:fill="FFFFFF"/>
          <w:lang w:val="uk-UA"/>
        </w:rPr>
        <w:t>налоги</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сборы</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подавать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декларации</w:t>
      </w:r>
      <w:proofErr w:type="spellEnd"/>
      <w:r w:rsidRPr="00591B67">
        <w:rPr>
          <w:rFonts w:ascii="Times New Roman" w:eastAsia="Times New Roman" w:hAnsi="Times New Roman" w:cs="Times New Roman"/>
          <w:sz w:val="24"/>
          <w:szCs w:val="24"/>
          <w:shd w:val="clear" w:color="auto" w:fill="FFFFFF"/>
          <w:lang w:val="uk-UA"/>
        </w:rPr>
        <w:t xml:space="preserve"> о </w:t>
      </w:r>
      <w:proofErr w:type="spellStart"/>
      <w:r w:rsidRPr="00591B67">
        <w:rPr>
          <w:rFonts w:ascii="Times New Roman" w:eastAsia="Times New Roman" w:hAnsi="Times New Roman" w:cs="Times New Roman"/>
          <w:sz w:val="24"/>
          <w:szCs w:val="24"/>
          <w:shd w:val="clear" w:color="auto" w:fill="FFFFFF"/>
          <w:lang w:val="uk-UA"/>
        </w:rPr>
        <w:t>своем</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имущественном</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состоянии</w:t>
      </w:r>
      <w:proofErr w:type="spellEnd"/>
      <w:r w:rsidRPr="00591B67">
        <w:rPr>
          <w:rFonts w:ascii="Times New Roman" w:eastAsia="Times New Roman" w:hAnsi="Times New Roman" w:cs="Times New Roman"/>
          <w:sz w:val="24"/>
          <w:szCs w:val="24"/>
          <w:shd w:val="clear" w:color="auto" w:fill="FFFFFF"/>
          <w:lang w:val="uk-UA"/>
        </w:rPr>
        <w:t xml:space="preserve"> и доходах, </w:t>
      </w:r>
      <w:proofErr w:type="spellStart"/>
      <w:r w:rsidRPr="00591B67">
        <w:rPr>
          <w:rFonts w:ascii="Times New Roman" w:eastAsia="Times New Roman" w:hAnsi="Times New Roman" w:cs="Times New Roman"/>
          <w:sz w:val="24"/>
          <w:szCs w:val="24"/>
          <w:shd w:val="clear" w:color="auto" w:fill="FFFFFF"/>
          <w:lang w:val="uk-UA"/>
        </w:rPr>
        <w:t>сохранять</w:t>
      </w:r>
      <w:proofErr w:type="spellEnd"/>
      <w:r w:rsidRPr="00591B67">
        <w:rPr>
          <w:rFonts w:ascii="Times New Roman" w:eastAsia="Times New Roman" w:hAnsi="Times New Roman" w:cs="Times New Roman"/>
          <w:sz w:val="24"/>
          <w:szCs w:val="24"/>
          <w:shd w:val="clear" w:color="auto" w:fill="FFFFFF"/>
          <w:lang w:val="uk-UA"/>
        </w:rPr>
        <w:t xml:space="preserve"> природу и </w:t>
      </w:r>
      <w:proofErr w:type="spellStart"/>
      <w:r w:rsidRPr="00591B67">
        <w:rPr>
          <w:rFonts w:ascii="Times New Roman" w:eastAsia="Times New Roman" w:hAnsi="Times New Roman" w:cs="Times New Roman"/>
          <w:sz w:val="24"/>
          <w:szCs w:val="24"/>
          <w:shd w:val="clear" w:color="auto" w:fill="FFFFFF"/>
          <w:lang w:val="uk-UA"/>
        </w:rPr>
        <w:lastRenderedPageBreak/>
        <w:t>охранять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ее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богатства</w:t>
      </w:r>
      <w:proofErr w:type="spellEnd"/>
      <w:r w:rsidRPr="00591B67">
        <w:rPr>
          <w:rFonts w:ascii="Times New Roman" w:eastAsia="Times New Roman" w:hAnsi="Times New Roman" w:cs="Times New Roman"/>
          <w:sz w:val="24"/>
          <w:szCs w:val="24"/>
          <w:shd w:val="clear" w:color="auto" w:fill="FFFFFF"/>
          <w:lang w:val="uk-UA"/>
        </w:rPr>
        <w:t xml:space="preserve">. </w:t>
      </w:r>
      <w:r w:rsidRPr="00591B67">
        <w:rPr>
          <w:rFonts w:ascii="Times New Roman" w:eastAsia="Times New Roman" w:hAnsi="Times New Roman" w:cs="Times New Roman"/>
          <w:b/>
          <w:i/>
          <w:sz w:val="24"/>
          <w:szCs w:val="24"/>
          <w:shd w:val="clear" w:color="auto" w:fill="FFFFFF"/>
          <w:lang w:val="uk-UA"/>
        </w:rPr>
        <w:t xml:space="preserve">В </w:t>
      </w:r>
      <w:proofErr w:type="spellStart"/>
      <w:r w:rsidRPr="00591B67">
        <w:rPr>
          <w:rFonts w:ascii="Times New Roman" w:eastAsia="Times New Roman" w:hAnsi="Times New Roman" w:cs="Times New Roman"/>
          <w:b/>
          <w:i/>
          <w:sz w:val="24"/>
          <w:szCs w:val="24"/>
          <w:shd w:val="clear" w:color="auto" w:fill="FFFFFF"/>
          <w:lang w:val="uk-UA"/>
        </w:rPr>
        <w:t>области</w:t>
      </w:r>
      <w:proofErr w:type="spellEnd"/>
      <w:r w:rsidRPr="00591B67">
        <w:rPr>
          <w:rFonts w:ascii="Times New Roman" w:eastAsia="Times New Roman" w:hAnsi="Times New Roman" w:cs="Times New Roman"/>
          <w:b/>
          <w:i/>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культурной</w:t>
      </w:r>
      <w:proofErr w:type="spellEnd"/>
      <w:r w:rsidRPr="00591B67">
        <w:rPr>
          <w:rFonts w:ascii="Times New Roman" w:eastAsia="Times New Roman" w:hAnsi="Times New Roman" w:cs="Times New Roman"/>
          <w:b/>
          <w:i/>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деятельности</w:t>
      </w:r>
      <w:proofErr w:type="spellEnd"/>
      <w:r w:rsidRPr="00591B67">
        <w:rPr>
          <w:rFonts w:ascii="Times New Roman" w:eastAsia="Times New Roman" w:hAnsi="Times New Roman" w:cs="Times New Roman"/>
          <w:b/>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граждане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обязаны</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охранять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исторические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памятники</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другие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культурные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ценности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должны</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возмещать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причиненные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ими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убытки</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r w:rsidRPr="00591B67">
        <w:rPr>
          <w:rFonts w:ascii="Times New Roman" w:eastAsia="Times New Roman" w:hAnsi="Times New Roman" w:cs="Times New Roman"/>
          <w:b/>
          <w:i/>
          <w:sz w:val="24"/>
          <w:szCs w:val="24"/>
          <w:shd w:val="clear" w:color="auto" w:fill="FFFFFF"/>
          <w:lang w:val="uk-UA"/>
        </w:rPr>
        <w:t xml:space="preserve">К </w:t>
      </w:r>
      <w:proofErr w:type="spellStart"/>
      <w:r w:rsidRPr="00591B67">
        <w:rPr>
          <w:rFonts w:ascii="Times New Roman" w:eastAsia="Times New Roman" w:hAnsi="Times New Roman" w:cs="Times New Roman"/>
          <w:b/>
          <w:i/>
          <w:sz w:val="24"/>
          <w:szCs w:val="24"/>
          <w:shd w:val="clear" w:color="auto" w:fill="FFFFFF"/>
          <w:lang w:val="uk-UA"/>
        </w:rPr>
        <w:t>обязанностям</w:t>
      </w:r>
      <w:proofErr w:type="spellEnd"/>
      <w:r w:rsidRPr="00591B67">
        <w:rPr>
          <w:rFonts w:ascii="Times New Roman" w:eastAsia="Times New Roman" w:hAnsi="Times New Roman" w:cs="Times New Roman"/>
          <w:b/>
          <w:i/>
          <w:sz w:val="24"/>
          <w:szCs w:val="24"/>
          <w:shd w:val="clear" w:color="auto" w:fill="FFFFFF"/>
          <w:lang w:val="uk-UA"/>
        </w:rPr>
        <w:t xml:space="preserve"> в </w:t>
      </w:r>
      <w:proofErr w:type="spellStart"/>
      <w:r w:rsidRPr="00591B67">
        <w:rPr>
          <w:rFonts w:ascii="Times New Roman" w:eastAsia="Times New Roman" w:hAnsi="Times New Roman" w:cs="Times New Roman"/>
          <w:b/>
          <w:i/>
          <w:sz w:val="24"/>
          <w:szCs w:val="24"/>
          <w:shd w:val="clear" w:color="auto" w:fill="FFFFFF"/>
          <w:lang w:val="uk-UA"/>
        </w:rPr>
        <w:t>сфере</w:t>
      </w:r>
      <w:proofErr w:type="spellEnd"/>
      <w:r w:rsidRPr="00591B67">
        <w:rPr>
          <w:rFonts w:ascii="Times New Roman" w:eastAsia="Times New Roman" w:hAnsi="Times New Roman" w:cs="Times New Roman"/>
          <w:b/>
          <w:i/>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общественно-политической</w:t>
      </w:r>
      <w:proofErr w:type="spellEnd"/>
      <w:r w:rsidRPr="00591B67">
        <w:rPr>
          <w:rFonts w:ascii="Times New Roman" w:eastAsia="Times New Roman" w:hAnsi="Times New Roman" w:cs="Times New Roman"/>
          <w:b/>
          <w:i/>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жизни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относятся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обязанности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соблюдать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Конституцию</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законы</w:t>
      </w:r>
      <w:proofErr w:type="spellEnd"/>
      <w:r w:rsidRPr="00591B67">
        <w:rPr>
          <w:rFonts w:ascii="Times New Roman" w:eastAsia="Times New Roman" w:hAnsi="Times New Roman" w:cs="Times New Roman"/>
          <w:sz w:val="24"/>
          <w:szCs w:val="24"/>
          <w:shd w:val="clear" w:color="auto" w:fill="FFFFFF"/>
        </w:rPr>
        <w:t xml:space="preserve"> государства</w:t>
      </w:r>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оберегать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интересы</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государства</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способствовать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укреплению</w:t>
      </w:r>
      <w:proofErr w:type="spellEnd"/>
      <w:r w:rsidRPr="00591B67">
        <w:rPr>
          <w:rFonts w:ascii="Times New Roman" w:eastAsia="Times New Roman" w:hAnsi="Times New Roman" w:cs="Times New Roman"/>
          <w:sz w:val="24"/>
          <w:szCs w:val="24"/>
          <w:shd w:val="clear" w:color="auto" w:fill="FFFFFF"/>
          <w:lang w:val="uk-UA"/>
        </w:rPr>
        <w:t xml:space="preserve"> его </w:t>
      </w:r>
      <w:proofErr w:type="spellStart"/>
      <w:r w:rsidRPr="00591B67">
        <w:rPr>
          <w:rFonts w:ascii="Times New Roman" w:eastAsia="Times New Roman" w:hAnsi="Times New Roman" w:cs="Times New Roman"/>
          <w:sz w:val="24"/>
          <w:szCs w:val="24"/>
          <w:shd w:val="clear" w:color="auto" w:fill="FFFFFF"/>
          <w:lang w:val="uk-UA"/>
        </w:rPr>
        <w:t>могущества</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авторитета</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защищать</w:t>
      </w:r>
      <w:proofErr w:type="spellEnd"/>
      <w:r w:rsidRPr="00591B67">
        <w:rPr>
          <w:rFonts w:ascii="Times New Roman" w:eastAsia="Times New Roman" w:hAnsi="Times New Roman" w:cs="Times New Roman"/>
          <w:sz w:val="24"/>
          <w:szCs w:val="24"/>
          <w:shd w:val="clear" w:color="auto" w:fill="FFFFFF"/>
          <w:lang w:val="uk-UA"/>
        </w:rPr>
        <w:t xml:space="preserve"> Родину, уважать </w:t>
      </w:r>
      <w:proofErr w:type="spellStart"/>
      <w:r w:rsidRPr="00591B67">
        <w:rPr>
          <w:rFonts w:ascii="Times New Roman" w:eastAsia="Times New Roman" w:hAnsi="Times New Roman" w:cs="Times New Roman"/>
          <w:sz w:val="24"/>
          <w:szCs w:val="24"/>
          <w:shd w:val="clear" w:color="auto" w:fill="FFFFFF"/>
          <w:lang w:val="uk-UA"/>
        </w:rPr>
        <w:t>национальное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достоинство</w:t>
      </w:r>
      <w:proofErr w:type="spellEnd"/>
      <w:r w:rsidRPr="00591B67">
        <w:rPr>
          <w:rFonts w:ascii="Times New Roman" w:eastAsia="Times New Roman" w:hAnsi="Times New Roman" w:cs="Times New Roman"/>
          <w:sz w:val="24"/>
          <w:szCs w:val="24"/>
          <w:shd w:val="clear" w:color="auto" w:fill="FFFFFF"/>
          <w:lang w:val="uk-UA"/>
        </w:rPr>
        <w:t xml:space="preserve"> других </w:t>
      </w:r>
      <w:proofErr w:type="spellStart"/>
      <w:r w:rsidRPr="00591B67">
        <w:rPr>
          <w:rFonts w:ascii="Times New Roman" w:eastAsia="Times New Roman" w:hAnsi="Times New Roman" w:cs="Times New Roman"/>
          <w:sz w:val="24"/>
          <w:szCs w:val="24"/>
          <w:shd w:val="clear" w:color="auto" w:fill="FFFFFF"/>
          <w:lang w:val="uk-UA"/>
        </w:rPr>
        <w:t>граждан</w:t>
      </w:r>
      <w:proofErr w:type="spellEnd"/>
      <w:r w:rsidRPr="00591B67">
        <w:rPr>
          <w:rFonts w:ascii="Times New Roman" w:eastAsia="Times New Roman" w:hAnsi="Times New Roman" w:cs="Times New Roman"/>
          <w:sz w:val="24"/>
          <w:szCs w:val="24"/>
          <w:shd w:val="clear" w:color="auto" w:fill="FFFFFF"/>
          <w:lang w:val="uk-UA"/>
        </w:rPr>
        <w:t xml:space="preserve">. В </w:t>
      </w:r>
      <w:proofErr w:type="spellStart"/>
      <w:r w:rsidRPr="00591B67">
        <w:rPr>
          <w:rFonts w:ascii="Times New Roman" w:eastAsia="Times New Roman" w:hAnsi="Times New Roman" w:cs="Times New Roman"/>
          <w:sz w:val="24"/>
          <w:szCs w:val="24"/>
          <w:shd w:val="clear" w:color="auto" w:fill="FFFFFF"/>
          <w:lang w:val="uk-UA"/>
        </w:rPr>
        <w:t>области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личной</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индивидуальной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свободы</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обязанностью</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граждан</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является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необходимость</w:t>
      </w:r>
      <w:proofErr w:type="spellEnd"/>
      <w:r w:rsidRPr="00591B67">
        <w:rPr>
          <w:rFonts w:ascii="Times New Roman" w:eastAsia="Times New Roman" w:hAnsi="Times New Roman" w:cs="Times New Roman"/>
          <w:sz w:val="24"/>
          <w:szCs w:val="24"/>
          <w:shd w:val="clear" w:color="auto" w:fill="FFFFFF"/>
          <w:lang w:val="uk-UA"/>
        </w:rPr>
        <w:t xml:space="preserve"> уважать права и </w:t>
      </w:r>
      <w:proofErr w:type="spellStart"/>
      <w:r w:rsidRPr="00591B67">
        <w:rPr>
          <w:rFonts w:ascii="Times New Roman" w:eastAsia="Times New Roman" w:hAnsi="Times New Roman" w:cs="Times New Roman"/>
          <w:sz w:val="24"/>
          <w:szCs w:val="24"/>
          <w:shd w:val="clear" w:color="auto" w:fill="FFFFFF"/>
          <w:lang w:val="uk-UA"/>
        </w:rPr>
        <w:t>законные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интересы</w:t>
      </w:r>
      <w:proofErr w:type="spellEnd"/>
      <w:r w:rsidRPr="00591B67">
        <w:rPr>
          <w:rFonts w:ascii="Times New Roman" w:eastAsia="Times New Roman" w:hAnsi="Times New Roman" w:cs="Times New Roman"/>
          <w:sz w:val="24"/>
          <w:szCs w:val="24"/>
          <w:shd w:val="clear" w:color="auto" w:fill="FFFFFF"/>
          <w:lang w:val="uk-UA"/>
        </w:rPr>
        <w:t xml:space="preserve"> других </w:t>
      </w:r>
      <w:proofErr w:type="spellStart"/>
      <w:r w:rsidRPr="00591B67">
        <w:rPr>
          <w:rFonts w:ascii="Times New Roman" w:eastAsia="Times New Roman" w:hAnsi="Times New Roman" w:cs="Times New Roman"/>
          <w:sz w:val="24"/>
          <w:szCs w:val="24"/>
          <w:shd w:val="clear" w:color="auto" w:fill="FFFFFF"/>
          <w:lang w:val="uk-UA"/>
        </w:rPr>
        <w:t>лиц</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r w:rsidRPr="00591B67">
        <w:rPr>
          <w:rFonts w:ascii="Times New Roman" w:eastAsia="Times New Roman" w:hAnsi="Times New Roman" w:cs="Times New Roman"/>
          <w:sz w:val="24"/>
          <w:szCs w:val="24"/>
          <w:shd w:val="clear" w:color="auto" w:fill="FFFFFF"/>
          <w:lang w:val="uk-UA"/>
        </w:rPr>
        <w:t xml:space="preserve">Для </w:t>
      </w:r>
      <w:proofErr w:type="spellStart"/>
      <w:r w:rsidRPr="00591B67">
        <w:rPr>
          <w:rFonts w:ascii="Times New Roman" w:eastAsia="Times New Roman" w:hAnsi="Times New Roman" w:cs="Times New Roman"/>
          <w:sz w:val="24"/>
          <w:szCs w:val="24"/>
          <w:shd w:val="clear" w:color="auto" w:fill="FFFFFF"/>
          <w:lang w:val="uk-UA"/>
        </w:rPr>
        <w:t>обеспечения</w:t>
      </w:r>
      <w:proofErr w:type="spellEnd"/>
      <w:r w:rsidRPr="00591B67">
        <w:rPr>
          <w:rFonts w:ascii="Times New Roman" w:eastAsia="Times New Roman" w:hAnsi="Times New Roman" w:cs="Times New Roman"/>
          <w:sz w:val="24"/>
          <w:szCs w:val="24"/>
          <w:shd w:val="clear" w:color="auto" w:fill="FFFFFF"/>
          <w:lang w:val="uk-UA"/>
        </w:rPr>
        <w:t xml:space="preserve"> прав и свобод </w:t>
      </w:r>
      <w:proofErr w:type="spellStart"/>
      <w:r w:rsidRPr="00591B67">
        <w:rPr>
          <w:rFonts w:ascii="Times New Roman" w:eastAsia="Times New Roman" w:hAnsi="Times New Roman" w:cs="Times New Roman"/>
          <w:sz w:val="24"/>
          <w:szCs w:val="24"/>
          <w:shd w:val="clear" w:color="auto" w:fill="FFFFFF"/>
          <w:lang w:val="uk-UA"/>
        </w:rPr>
        <w:t>необходим</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b/>
          <w:sz w:val="24"/>
          <w:szCs w:val="24"/>
          <w:shd w:val="clear" w:color="auto" w:fill="FFFFFF"/>
          <w:lang w:val="uk-UA"/>
        </w:rPr>
        <w:t>механизм</w:t>
      </w:r>
      <w:proofErr w:type="spellEnd"/>
      <w:r w:rsidRPr="00591B67">
        <w:rPr>
          <w:rFonts w:ascii="Times New Roman" w:eastAsia="Times New Roman" w:hAnsi="Times New Roman" w:cs="Times New Roman"/>
          <w:b/>
          <w:sz w:val="24"/>
          <w:szCs w:val="24"/>
          <w:shd w:val="clear" w:color="auto" w:fill="FFFFFF"/>
          <w:lang w:val="uk-UA"/>
        </w:rPr>
        <w:t xml:space="preserve"> </w:t>
      </w:r>
      <w:r w:rsidRPr="00591B67">
        <w:rPr>
          <w:rFonts w:ascii="Times New Roman" w:eastAsia="Times New Roman" w:hAnsi="Times New Roman" w:cs="Times New Roman"/>
          <w:sz w:val="24"/>
          <w:szCs w:val="24"/>
          <w:shd w:val="clear" w:color="auto" w:fill="FFFFFF"/>
          <w:lang w:val="uk-UA"/>
        </w:rPr>
        <w:t xml:space="preserve">по </w:t>
      </w:r>
      <w:proofErr w:type="spellStart"/>
      <w:r w:rsidRPr="00591B67">
        <w:rPr>
          <w:rFonts w:ascii="Times New Roman" w:eastAsia="Times New Roman" w:hAnsi="Times New Roman" w:cs="Times New Roman"/>
          <w:sz w:val="24"/>
          <w:szCs w:val="24"/>
          <w:shd w:val="clear" w:color="auto" w:fill="FFFFFF"/>
          <w:lang w:val="uk-UA"/>
        </w:rPr>
        <w:t>практической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b/>
          <w:sz w:val="24"/>
          <w:szCs w:val="24"/>
          <w:shd w:val="clear" w:color="auto" w:fill="FFFFFF"/>
          <w:lang w:val="uk-UA"/>
        </w:rPr>
        <w:t>их</w:t>
      </w:r>
      <w:proofErr w:type="spellEnd"/>
      <w:r w:rsidRPr="00591B67">
        <w:rPr>
          <w:rFonts w:ascii="Times New Roman" w:eastAsia="Times New Roman" w:hAnsi="Times New Roman" w:cs="Times New Roman"/>
          <w:b/>
          <w:sz w:val="24"/>
          <w:szCs w:val="24"/>
          <w:shd w:val="clear" w:color="auto" w:fill="FFFFFF"/>
          <w:lang w:val="uk-UA"/>
        </w:rPr>
        <w:t xml:space="preserve"> </w:t>
      </w:r>
      <w:proofErr w:type="spellStart"/>
      <w:r w:rsidRPr="00591B67">
        <w:rPr>
          <w:rFonts w:ascii="Times New Roman" w:eastAsia="Times New Roman" w:hAnsi="Times New Roman" w:cs="Times New Roman"/>
          <w:b/>
          <w:sz w:val="24"/>
          <w:szCs w:val="24"/>
          <w:shd w:val="clear" w:color="auto" w:fill="FFFFFF"/>
          <w:lang w:val="uk-UA"/>
        </w:rPr>
        <w:t>реализации</w:t>
      </w:r>
      <w:proofErr w:type="spellEnd"/>
      <w:r w:rsidRPr="00591B67">
        <w:rPr>
          <w:rFonts w:ascii="Times New Roman" w:eastAsia="Times New Roman" w:hAnsi="Times New Roman" w:cs="Times New Roman"/>
          <w:b/>
          <w:sz w:val="24"/>
          <w:szCs w:val="24"/>
          <w:shd w:val="clear" w:color="auto" w:fill="FFFFFF"/>
          <w:lang w:val="uk-UA"/>
        </w:rPr>
        <w:t>.</w:t>
      </w:r>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Под</w:t>
      </w:r>
      <w:proofErr w:type="spellEnd"/>
      <w:r w:rsidRPr="00591B67">
        <w:rPr>
          <w:rFonts w:ascii="Times New Roman" w:eastAsia="Times New Roman" w:hAnsi="Times New Roman" w:cs="Times New Roman"/>
          <w:sz w:val="24"/>
          <w:szCs w:val="24"/>
          <w:shd w:val="clear" w:color="auto" w:fill="FFFFFF"/>
          <w:lang w:val="uk-UA"/>
        </w:rPr>
        <w:t xml:space="preserve"> таким </w:t>
      </w:r>
      <w:proofErr w:type="spellStart"/>
      <w:r w:rsidRPr="00591B67">
        <w:rPr>
          <w:rFonts w:ascii="Times New Roman" w:eastAsia="Times New Roman" w:hAnsi="Times New Roman" w:cs="Times New Roman"/>
          <w:sz w:val="24"/>
          <w:szCs w:val="24"/>
          <w:shd w:val="clear" w:color="auto" w:fill="FFFFFF"/>
          <w:lang w:val="uk-UA"/>
        </w:rPr>
        <w:t>механизмом</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следует</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понимать</w:t>
      </w:r>
      <w:proofErr w:type="spellEnd"/>
      <w:r w:rsidRPr="00591B67">
        <w:rPr>
          <w:rFonts w:ascii="Times New Roman" w:eastAsia="Times New Roman" w:hAnsi="Times New Roman" w:cs="Times New Roman"/>
          <w:sz w:val="24"/>
          <w:szCs w:val="24"/>
          <w:shd w:val="clear" w:color="auto" w:fill="FFFFFF"/>
          <w:lang w:val="uk-UA"/>
        </w:rPr>
        <w:t xml:space="preserve"> всю </w:t>
      </w:r>
      <w:proofErr w:type="spellStart"/>
      <w:r w:rsidRPr="00591B67">
        <w:rPr>
          <w:rFonts w:ascii="Times New Roman" w:eastAsia="Times New Roman" w:hAnsi="Times New Roman" w:cs="Times New Roman"/>
          <w:sz w:val="24"/>
          <w:szCs w:val="24"/>
          <w:shd w:val="clear" w:color="auto" w:fill="FFFFFF"/>
          <w:lang w:val="uk-UA"/>
        </w:rPr>
        <w:t>совокупность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различных</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гарантий</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действий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соответствующий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процесс</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благодаря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которому</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граждане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имеющие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определенное</w:t>
      </w:r>
      <w:proofErr w:type="spellEnd"/>
      <w:r w:rsidRPr="00591B67">
        <w:rPr>
          <w:rFonts w:ascii="Times New Roman" w:eastAsia="Times New Roman" w:hAnsi="Times New Roman" w:cs="Times New Roman"/>
          <w:sz w:val="24"/>
          <w:szCs w:val="24"/>
          <w:shd w:val="clear" w:color="auto" w:fill="FFFFFF"/>
          <w:lang w:val="uk-UA"/>
        </w:rPr>
        <w:t xml:space="preserve"> право, свободу </w:t>
      </w:r>
      <w:proofErr w:type="spellStart"/>
      <w:r w:rsidRPr="00591B67">
        <w:rPr>
          <w:rFonts w:ascii="Times New Roman" w:eastAsia="Times New Roman" w:hAnsi="Times New Roman" w:cs="Times New Roman"/>
          <w:sz w:val="24"/>
          <w:szCs w:val="24"/>
          <w:shd w:val="clear" w:color="auto" w:fill="FFFFFF"/>
          <w:lang w:val="uk-UA"/>
        </w:rPr>
        <w:t>или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обязанность</w:t>
      </w:r>
      <w:proofErr w:type="spellEnd"/>
      <w:r w:rsidRPr="00591B67">
        <w:rPr>
          <w:rFonts w:ascii="Times New Roman" w:eastAsia="Times New Roman" w:hAnsi="Times New Roman" w:cs="Times New Roman"/>
          <w:sz w:val="24"/>
          <w:szCs w:val="24"/>
          <w:shd w:val="clear" w:color="auto" w:fill="FFFFFF"/>
          <w:lang w:val="uk-UA"/>
        </w:rPr>
        <w:t xml:space="preserve">, реально </w:t>
      </w:r>
      <w:proofErr w:type="spellStart"/>
      <w:r w:rsidRPr="00591B67">
        <w:rPr>
          <w:rFonts w:ascii="Times New Roman" w:eastAsia="Times New Roman" w:hAnsi="Times New Roman" w:cs="Times New Roman"/>
          <w:sz w:val="24"/>
          <w:szCs w:val="24"/>
          <w:shd w:val="clear" w:color="auto" w:fill="FFFFFF"/>
          <w:lang w:val="uk-UA"/>
        </w:rPr>
        <w:t>достигают</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целей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интересов</w:t>
      </w:r>
      <w:proofErr w:type="spellEnd"/>
      <w:r w:rsidRPr="00591B67">
        <w:rPr>
          <w:rFonts w:ascii="Times New Roman" w:eastAsia="Times New Roman" w:hAnsi="Times New Roman" w:cs="Times New Roman"/>
          <w:sz w:val="24"/>
          <w:szCs w:val="24"/>
          <w:shd w:val="clear" w:color="auto" w:fill="FFFFFF"/>
          <w:lang w:val="uk-UA"/>
        </w:rPr>
        <w:t xml:space="preserve">, благ, </w:t>
      </w:r>
      <w:proofErr w:type="spellStart"/>
      <w:r w:rsidRPr="00591B67">
        <w:rPr>
          <w:rFonts w:ascii="Times New Roman" w:eastAsia="Times New Roman" w:hAnsi="Times New Roman" w:cs="Times New Roman"/>
          <w:sz w:val="24"/>
          <w:szCs w:val="24"/>
          <w:shd w:val="clear" w:color="auto" w:fill="FFFFFF"/>
          <w:lang w:val="uk-UA"/>
        </w:rPr>
        <w:t>предусмотренных</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нормой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Конституции</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proofErr w:type="spellStart"/>
      <w:r w:rsidRPr="00591B67">
        <w:rPr>
          <w:rFonts w:ascii="Times New Roman" w:eastAsia="Times New Roman" w:hAnsi="Times New Roman" w:cs="Times New Roman"/>
          <w:sz w:val="24"/>
          <w:szCs w:val="24"/>
          <w:shd w:val="clear" w:color="auto" w:fill="FFFFFF"/>
          <w:lang w:val="uk-UA"/>
        </w:rPr>
        <w:t>Из</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этого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определения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следует</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что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механизм</w:t>
      </w:r>
      <w:proofErr w:type="spellEnd"/>
      <w:r w:rsidRPr="00591B67">
        <w:rPr>
          <w:rFonts w:ascii="Times New Roman" w:eastAsia="Times New Roman" w:hAnsi="Times New Roman" w:cs="Times New Roman"/>
          <w:b/>
          <w:i/>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реализации</w:t>
      </w:r>
      <w:proofErr w:type="spellEnd"/>
      <w:r w:rsidRPr="00591B67">
        <w:rPr>
          <w:rFonts w:ascii="Times New Roman" w:eastAsia="Times New Roman" w:hAnsi="Times New Roman" w:cs="Times New Roman"/>
          <w:b/>
          <w:i/>
          <w:sz w:val="24"/>
          <w:szCs w:val="24"/>
          <w:shd w:val="clear" w:color="auto" w:fill="FFFFFF"/>
          <w:lang w:val="uk-UA"/>
        </w:rPr>
        <w:t xml:space="preserve"> прав, свобод и </w:t>
      </w:r>
      <w:proofErr w:type="spellStart"/>
      <w:r w:rsidRPr="00591B67">
        <w:rPr>
          <w:rFonts w:ascii="Times New Roman" w:eastAsia="Times New Roman" w:hAnsi="Times New Roman" w:cs="Times New Roman"/>
          <w:b/>
          <w:i/>
          <w:sz w:val="24"/>
          <w:szCs w:val="24"/>
          <w:shd w:val="clear" w:color="auto" w:fill="FFFFFF"/>
          <w:lang w:val="uk-UA"/>
        </w:rPr>
        <w:t>обязанностей</w:t>
      </w:r>
      <w:proofErr w:type="spellEnd"/>
      <w:r w:rsidRPr="00591B67">
        <w:rPr>
          <w:rFonts w:ascii="Times New Roman" w:eastAsia="Times New Roman" w:hAnsi="Times New Roman" w:cs="Times New Roman"/>
          <w:b/>
          <w:i/>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человека</w:t>
      </w:r>
      <w:proofErr w:type="spellEnd"/>
      <w:r w:rsidRPr="00591B67">
        <w:rPr>
          <w:rFonts w:ascii="Times New Roman" w:eastAsia="Times New Roman" w:hAnsi="Times New Roman" w:cs="Times New Roman"/>
          <w:b/>
          <w:i/>
          <w:sz w:val="24"/>
          <w:szCs w:val="24"/>
          <w:shd w:val="clear" w:color="auto" w:fill="FFFFFF"/>
          <w:lang w:val="uk-UA"/>
        </w:rPr>
        <w:t xml:space="preserve"> и </w:t>
      </w:r>
      <w:proofErr w:type="spellStart"/>
      <w:r w:rsidRPr="00591B67">
        <w:rPr>
          <w:rFonts w:ascii="Times New Roman" w:eastAsia="Times New Roman" w:hAnsi="Times New Roman" w:cs="Times New Roman"/>
          <w:b/>
          <w:i/>
          <w:sz w:val="24"/>
          <w:szCs w:val="24"/>
          <w:shd w:val="clear" w:color="auto" w:fill="FFFFFF"/>
          <w:lang w:val="uk-UA"/>
        </w:rPr>
        <w:t>гражданина</w:t>
      </w:r>
      <w:proofErr w:type="spellEnd"/>
      <w:r w:rsidRPr="00591B67">
        <w:rPr>
          <w:rFonts w:ascii="Times New Roman" w:eastAsia="Times New Roman" w:hAnsi="Times New Roman" w:cs="Times New Roman"/>
          <w:i/>
          <w:sz w:val="24"/>
          <w:szCs w:val="24"/>
          <w:shd w:val="clear" w:color="auto" w:fill="FFFFFF"/>
          <w:lang w:val="uk-UA"/>
        </w:rPr>
        <w:t xml:space="preserve"> -</w:t>
      </w:r>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это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категория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очень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объемная</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широкая</w:t>
      </w:r>
      <w:proofErr w:type="spellEnd"/>
      <w:r w:rsidRPr="00591B67">
        <w:rPr>
          <w:rFonts w:ascii="Times New Roman" w:eastAsia="Times New Roman" w:hAnsi="Times New Roman" w:cs="Times New Roman"/>
          <w:sz w:val="24"/>
          <w:szCs w:val="24"/>
          <w:shd w:val="clear" w:color="auto" w:fill="FFFFFF"/>
          <w:lang w:val="uk-UA"/>
        </w:rPr>
        <w:t xml:space="preserve"> в том </w:t>
      </w:r>
      <w:proofErr w:type="spellStart"/>
      <w:r w:rsidRPr="00591B67">
        <w:rPr>
          <w:rFonts w:ascii="Times New Roman" w:eastAsia="Times New Roman" w:hAnsi="Times New Roman" w:cs="Times New Roman"/>
          <w:sz w:val="24"/>
          <w:szCs w:val="24"/>
          <w:shd w:val="clear" w:color="auto" w:fill="FFFFFF"/>
          <w:lang w:val="uk-UA"/>
        </w:rPr>
        <w:t>смысле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что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она</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охватывает</w:t>
      </w:r>
      <w:proofErr w:type="spellEnd"/>
      <w:r w:rsidRPr="00591B67">
        <w:rPr>
          <w:rFonts w:ascii="Times New Roman" w:eastAsia="Times New Roman" w:hAnsi="Times New Roman" w:cs="Times New Roman"/>
          <w:sz w:val="24"/>
          <w:szCs w:val="24"/>
          <w:shd w:val="clear" w:color="auto" w:fill="FFFFFF"/>
          <w:lang w:val="uk-UA"/>
        </w:rPr>
        <w:t xml:space="preserve"> не </w:t>
      </w:r>
      <w:proofErr w:type="spellStart"/>
      <w:r w:rsidRPr="00591B67">
        <w:rPr>
          <w:rFonts w:ascii="Times New Roman" w:eastAsia="Times New Roman" w:hAnsi="Times New Roman" w:cs="Times New Roman"/>
          <w:sz w:val="24"/>
          <w:szCs w:val="24"/>
          <w:shd w:val="clear" w:color="auto" w:fill="FFFFFF"/>
          <w:lang w:val="uk-UA"/>
        </w:rPr>
        <w:t>только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юридические</w:t>
      </w:r>
      <w:proofErr w:type="spellEnd"/>
      <w:r w:rsidRPr="00591B67">
        <w:rPr>
          <w:rFonts w:ascii="Times New Roman" w:eastAsia="Times New Roman" w:hAnsi="Times New Roman" w:cs="Times New Roman"/>
          <w:sz w:val="24"/>
          <w:szCs w:val="24"/>
          <w:shd w:val="clear" w:color="auto" w:fill="FFFFFF"/>
          <w:lang w:val="uk-UA"/>
        </w:rPr>
        <w:t xml:space="preserve">, но и </w:t>
      </w:r>
      <w:proofErr w:type="spellStart"/>
      <w:r w:rsidRPr="00591B67">
        <w:rPr>
          <w:rFonts w:ascii="Times New Roman" w:eastAsia="Times New Roman" w:hAnsi="Times New Roman" w:cs="Times New Roman"/>
          <w:sz w:val="24"/>
          <w:szCs w:val="24"/>
          <w:shd w:val="clear" w:color="auto" w:fill="FFFFFF"/>
          <w:lang w:val="uk-UA"/>
        </w:rPr>
        <w:t>политические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экономические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идеологические</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другие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явления</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r w:rsidRPr="00591B67">
        <w:rPr>
          <w:rFonts w:ascii="Times New Roman" w:eastAsia="Times New Roman" w:hAnsi="Times New Roman" w:cs="Times New Roman"/>
          <w:sz w:val="24"/>
          <w:szCs w:val="24"/>
          <w:shd w:val="clear" w:color="auto" w:fill="FFFFFF"/>
          <w:lang w:val="uk-UA"/>
        </w:rPr>
        <w:t xml:space="preserve">Так, </w:t>
      </w:r>
      <w:proofErr w:type="spellStart"/>
      <w:r w:rsidRPr="00591B67">
        <w:rPr>
          <w:rFonts w:ascii="Times New Roman" w:eastAsia="Times New Roman" w:hAnsi="Times New Roman" w:cs="Times New Roman"/>
          <w:b/>
          <w:i/>
          <w:sz w:val="24"/>
          <w:szCs w:val="24"/>
          <w:shd w:val="clear" w:color="auto" w:fill="FFFFFF"/>
          <w:lang w:val="uk-UA"/>
        </w:rPr>
        <w:t>механизм</w:t>
      </w:r>
      <w:proofErr w:type="spellEnd"/>
      <w:r w:rsidRPr="00591B67">
        <w:rPr>
          <w:rFonts w:ascii="Times New Roman" w:eastAsia="Times New Roman" w:hAnsi="Times New Roman" w:cs="Times New Roman"/>
          <w:b/>
          <w:i/>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реализации</w:t>
      </w:r>
      <w:proofErr w:type="spellEnd"/>
      <w:r w:rsidRPr="00591B67">
        <w:rPr>
          <w:rFonts w:ascii="Times New Roman" w:eastAsia="Times New Roman" w:hAnsi="Times New Roman" w:cs="Times New Roman"/>
          <w:b/>
          <w:i/>
          <w:sz w:val="24"/>
          <w:szCs w:val="24"/>
          <w:shd w:val="clear" w:color="auto" w:fill="FFFFFF"/>
          <w:lang w:val="uk-UA"/>
        </w:rPr>
        <w:t xml:space="preserve"> прав, свобод и </w:t>
      </w:r>
      <w:proofErr w:type="spellStart"/>
      <w:r w:rsidRPr="00591B67">
        <w:rPr>
          <w:rFonts w:ascii="Times New Roman" w:eastAsia="Times New Roman" w:hAnsi="Times New Roman" w:cs="Times New Roman"/>
          <w:b/>
          <w:i/>
          <w:sz w:val="24"/>
          <w:szCs w:val="24"/>
          <w:shd w:val="clear" w:color="auto" w:fill="FFFFFF"/>
          <w:lang w:val="uk-UA"/>
        </w:rPr>
        <w:t>обязанностей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состоит</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прежде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всего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i/>
          <w:sz w:val="24"/>
          <w:szCs w:val="24"/>
          <w:shd w:val="clear" w:color="auto" w:fill="FFFFFF"/>
          <w:lang w:val="uk-UA"/>
        </w:rPr>
        <w:t>из</w:t>
      </w:r>
      <w:proofErr w:type="spellEnd"/>
      <w:r w:rsidRPr="00591B67">
        <w:rPr>
          <w:rFonts w:ascii="Times New Roman" w:eastAsia="Times New Roman" w:hAnsi="Times New Roman" w:cs="Times New Roman"/>
          <w:i/>
          <w:sz w:val="24"/>
          <w:szCs w:val="24"/>
          <w:shd w:val="clear" w:color="auto" w:fill="FFFFFF"/>
          <w:lang w:val="uk-UA"/>
        </w:rPr>
        <w:t xml:space="preserve"> </w:t>
      </w:r>
      <w:proofErr w:type="spellStart"/>
      <w:r w:rsidRPr="00591B67">
        <w:rPr>
          <w:rFonts w:ascii="Times New Roman" w:eastAsia="Times New Roman" w:hAnsi="Times New Roman" w:cs="Times New Roman"/>
          <w:i/>
          <w:sz w:val="24"/>
          <w:szCs w:val="24"/>
          <w:shd w:val="clear" w:color="auto" w:fill="FFFFFF"/>
          <w:lang w:val="uk-UA"/>
        </w:rPr>
        <w:t>гарантий</w:t>
      </w:r>
      <w:proofErr w:type="spellEnd"/>
      <w:r w:rsidRPr="00591B67">
        <w:rPr>
          <w:rFonts w:ascii="Times New Roman" w:eastAsia="Times New Roman" w:hAnsi="Times New Roman" w:cs="Times New Roman"/>
          <w:i/>
          <w:sz w:val="24"/>
          <w:szCs w:val="24"/>
          <w:shd w:val="clear" w:color="auto" w:fill="FFFFFF"/>
          <w:lang w:val="uk-UA"/>
        </w:rPr>
        <w:t xml:space="preserve"> </w:t>
      </w:r>
      <w:proofErr w:type="spellStart"/>
      <w:r w:rsidRPr="00591B67">
        <w:rPr>
          <w:rFonts w:ascii="Times New Roman" w:eastAsia="Times New Roman" w:hAnsi="Times New Roman" w:cs="Times New Roman"/>
          <w:i/>
          <w:sz w:val="24"/>
          <w:szCs w:val="24"/>
          <w:shd w:val="clear" w:color="auto" w:fill="FFFFFF"/>
          <w:lang w:val="uk-UA"/>
        </w:rPr>
        <w:t>обеспечения</w:t>
      </w:r>
      <w:proofErr w:type="spellEnd"/>
      <w:r w:rsidRPr="00591B67">
        <w:rPr>
          <w:rFonts w:ascii="Times New Roman" w:eastAsia="Times New Roman" w:hAnsi="Times New Roman" w:cs="Times New Roman"/>
          <w:i/>
          <w:sz w:val="24"/>
          <w:szCs w:val="24"/>
          <w:shd w:val="clear" w:color="auto" w:fill="FFFFFF"/>
          <w:lang w:val="uk-UA"/>
        </w:rPr>
        <w:t xml:space="preserve"> прав, свобод и </w:t>
      </w:r>
      <w:proofErr w:type="spellStart"/>
      <w:r w:rsidRPr="00591B67">
        <w:rPr>
          <w:rFonts w:ascii="Times New Roman" w:eastAsia="Times New Roman" w:hAnsi="Times New Roman" w:cs="Times New Roman"/>
          <w:i/>
          <w:sz w:val="24"/>
          <w:szCs w:val="24"/>
          <w:shd w:val="clear" w:color="auto" w:fill="FFFFFF"/>
          <w:lang w:val="uk-UA"/>
        </w:rPr>
        <w:t>обязанностей</w:t>
      </w:r>
      <w:proofErr w:type="spellEnd"/>
      <w:r w:rsidRPr="00591B67">
        <w:rPr>
          <w:rFonts w:ascii="Times New Roman" w:eastAsia="Times New Roman" w:hAnsi="Times New Roman" w:cs="Times New Roman"/>
          <w:i/>
          <w:sz w:val="24"/>
          <w:szCs w:val="24"/>
          <w:shd w:val="clear" w:color="auto" w:fill="FFFFFF"/>
          <w:lang w:val="uk-UA"/>
        </w:rPr>
        <w:t xml:space="preserve"> </w:t>
      </w:r>
      <w:proofErr w:type="spellStart"/>
      <w:r w:rsidRPr="00591B67">
        <w:rPr>
          <w:rFonts w:ascii="Times New Roman" w:eastAsia="Times New Roman" w:hAnsi="Times New Roman" w:cs="Times New Roman"/>
          <w:i/>
          <w:sz w:val="24"/>
          <w:szCs w:val="24"/>
          <w:shd w:val="clear" w:color="auto" w:fill="FFFFFF"/>
          <w:lang w:val="uk-UA"/>
        </w:rPr>
        <w:t>человека</w:t>
      </w:r>
      <w:proofErr w:type="spellEnd"/>
      <w:r w:rsidRPr="00591B67">
        <w:rPr>
          <w:rFonts w:ascii="Times New Roman" w:eastAsia="Times New Roman" w:hAnsi="Times New Roman" w:cs="Times New Roman"/>
          <w:i/>
          <w:sz w:val="24"/>
          <w:szCs w:val="24"/>
          <w:shd w:val="clear" w:color="auto" w:fill="FFFFFF"/>
          <w:lang w:val="uk-UA"/>
        </w:rPr>
        <w:t xml:space="preserve"> и </w:t>
      </w:r>
      <w:proofErr w:type="spellStart"/>
      <w:r w:rsidRPr="00591B67">
        <w:rPr>
          <w:rFonts w:ascii="Times New Roman" w:eastAsia="Times New Roman" w:hAnsi="Times New Roman" w:cs="Times New Roman"/>
          <w:i/>
          <w:sz w:val="24"/>
          <w:szCs w:val="24"/>
          <w:shd w:val="clear" w:color="auto" w:fill="FFFFFF"/>
          <w:lang w:val="uk-UA"/>
        </w:rPr>
        <w:t>гражданина</w:t>
      </w:r>
      <w:proofErr w:type="spellEnd"/>
      <w:r w:rsidRPr="00591B67">
        <w:rPr>
          <w:rFonts w:ascii="Times New Roman" w:eastAsia="Times New Roman" w:hAnsi="Times New Roman" w:cs="Times New Roman"/>
          <w:i/>
          <w:sz w:val="24"/>
          <w:szCs w:val="24"/>
          <w:shd w:val="clear" w:color="auto" w:fill="FFFFFF"/>
          <w:lang w:val="uk-UA"/>
        </w:rPr>
        <w:t>.</w:t>
      </w:r>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Указанные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гарантии</w:t>
      </w:r>
      <w:proofErr w:type="spellEnd"/>
      <w:r w:rsidRPr="00591B67">
        <w:rPr>
          <w:rFonts w:ascii="Times New Roman" w:eastAsia="Times New Roman" w:hAnsi="Times New Roman" w:cs="Times New Roman"/>
          <w:b/>
          <w:i/>
          <w:sz w:val="24"/>
          <w:szCs w:val="24"/>
          <w:shd w:val="clear" w:color="auto" w:fill="FFFFFF"/>
          <w:lang w:val="uk-UA"/>
        </w:rPr>
        <w:t xml:space="preserve"> -</w:t>
      </w:r>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это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соответствующие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условия</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средства</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способствующие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реализации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каждым</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человеком</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гражданином</w:t>
      </w:r>
      <w:proofErr w:type="spellEnd"/>
      <w:r w:rsidRPr="00591B67">
        <w:rPr>
          <w:rFonts w:ascii="Times New Roman" w:eastAsia="Times New Roman" w:hAnsi="Times New Roman" w:cs="Times New Roman"/>
          <w:sz w:val="24"/>
          <w:szCs w:val="24"/>
          <w:shd w:val="clear" w:color="auto" w:fill="FFFFFF"/>
          <w:lang w:val="uk-UA"/>
        </w:rPr>
        <w:t xml:space="preserve"> прав, свобод и </w:t>
      </w:r>
      <w:proofErr w:type="spellStart"/>
      <w:r w:rsidRPr="00591B67">
        <w:rPr>
          <w:rFonts w:ascii="Times New Roman" w:eastAsia="Times New Roman" w:hAnsi="Times New Roman" w:cs="Times New Roman"/>
          <w:sz w:val="24"/>
          <w:szCs w:val="24"/>
          <w:shd w:val="clear" w:color="auto" w:fill="FFFFFF"/>
          <w:lang w:val="uk-UA"/>
        </w:rPr>
        <w:t>обязанностей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закрепленных</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Конституцией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Они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дифференцируются</w:t>
      </w:r>
      <w:proofErr w:type="spellEnd"/>
      <w:r w:rsidRPr="00591B67">
        <w:rPr>
          <w:rFonts w:ascii="Times New Roman" w:eastAsia="Times New Roman" w:hAnsi="Times New Roman" w:cs="Times New Roman"/>
          <w:sz w:val="24"/>
          <w:szCs w:val="24"/>
          <w:shd w:val="clear" w:color="auto" w:fill="FFFFFF"/>
          <w:lang w:val="uk-UA"/>
        </w:rPr>
        <w:t xml:space="preserve"> на </w:t>
      </w:r>
      <w:proofErr w:type="spellStart"/>
      <w:r w:rsidRPr="00591B67">
        <w:rPr>
          <w:rFonts w:ascii="Times New Roman" w:eastAsia="Times New Roman" w:hAnsi="Times New Roman" w:cs="Times New Roman"/>
          <w:sz w:val="24"/>
          <w:szCs w:val="24"/>
          <w:shd w:val="clear" w:color="auto" w:fill="FFFFFF"/>
          <w:lang w:val="uk-UA"/>
        </w:rPr>
        <w:t>личные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политические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экономические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идеологические</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юридические</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proofErr w:type="spellStart"/>
      <w:r w:rsidRPr="00591B67">
        <w:rPr>
          <w:rFonts w:ascii="Times New Roman" w:eastAsia="Times New Roman" w:hAnsi="Times New Roman" w:cs="Times New Roman"/>
          <w:b/>
          <w:i/>
          <w:sz w:val="24"/>
          <w:szCs w:val="24"/>
          <w:shd w:val="clear" w:color="auto" w:fill="FFFFFF"/>
          <w:lang w:val="uk-UA"/>
        </w:rPr>
        <w:t>Личные</w:t>
      </w:r>
      <w:proofErr w:type="spellEnd"/>
      <w:r w:rsidRPr="00591B67">
        <w:rPr>
          <w:rFonts w:ascii="Times New Roman" w:eastAsia="Times New Roman" w:hAnsi="Times New Roman" w:cs="Times New Roman"/>
          <w:b/>
          <w:i/>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гарантии</w:t>
      </w:r>
      <w:proofErr w:type="spellEnd"/>
      <w:r w:rsidRPr="00591B67">
        <w:rPr>
          <w:rFonts w:ascii="Times New Roman" w:eastAsia="Times New Roman" w:hAnsi="Times New Roman" w:cs="Times New Roman"/>
          <w:b/>
          <w:sz w:val="24"/>
          <w:szCs w:val="24"/>
          <w:shd w:val="clear" w:color="auto" w:fill="FFFFFF"/>
          <w:lang w:val="uk-UA"/>
        </w:rPr>
        <w:t xml:space="preserve"> -</w:t>
      </w:r>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это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собственные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возможности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человека</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гражданина</w:t>
      </w:r>
      <w:proofErr w:type="spellEnd"/>
      <w:r w:rsidRPr="00591B67">
        <w:rPr>
          <w:rFonts w:ascii="Times New Roman" w:eastAsia="Times New Roman" w:hAnsi="Times New Roman" w:cs="Times New Roman"/>
          <w:sz w:val="24"/>
          <w:szCs w:val="24"/>
          <w:shd w:val="clear" w:color="auto" w:fill="FFFFFF"/>
          <w:lang w:val="uk-UA"/>
        </w:rPr>
        <w:t xml:space="preserve"> по </w:t>
      </w:r>
      <w:proofErr w:type="spellStart"/>
      <w:r w:rsidRPr="00591B67">
        <w:rPr>
          <w:rFonts w:ascii="Times New Roman" w:eastAsia="Times New Roman" w:hAnsi="Times New Roman" w:cs="Times New Roman"/>
          <w:sz w:val="24"/>
          <w:szCs w:val="24"/>
          <w:shd w:val="clear" w:color="auto" w:fill="FFFFFF"/>
          <w:lang w:val="uk-UA"/>
        </w:rPr>
        <w:t>защите</w:t>
      </w:r>
      <w:proofErr w:type="spellEnd"/>
      <w:r w:rsidRPr="00591B67">
        <w:rPr>
          <w:rFonts w:ascii="Times New Roman" w:eastAsia="Times New Roman" w:hAnsi="Times New Roman" w:cs="Times New Roman"/>
          <w:sz w:val="24"/>
          <w:szCs w:val="24"/>
          <w:shd w:val="clear" w:color="auto" w:fill="FFFFFF"/>
          <w:lang w:val="uk-UA"/>
        </w:rPr>
        <w:t xml:space="preserve"> его прав, свобод, </w:t>
      </w:r>
      <w:proofErr w:type="spellStart"/>
      <w:r w:rsidRPr="00591B67">
        <w:rPr>
          <w:rFonts w:ascii="Times New Roman" w:eastAsia="Times New Roman" w:hAnsi="Times New Roman" w:cs="Times New Roman"/>
          <w:sz w:val="24"/>
          <w:szCs w:val="24"/>
          <w:shd w:val="clear" w:color="auto" w:fill="FFFFFF"/>
          <w:lang w:val="uk-UA"/>
        </w:rPr>
        <w:t>законных</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интересов</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обязанностей</w:t>
      </w:r>
      <w:proofErr w:type="spellEnd"/>
      <w:r w:rsidRPr="00591B67">
        <w:rPr>
          <w:rFonts w:ascii="Times New Roman" w:eastAsia="Times New Roman" w:hAnsi="Times New Roman" w:cs="Times New Roman"/>
          <w:sz w:val="24"/>
          <w:szCs w:val="24"/>
          <w:shd w:val="clear" w:color="auto" w:fill="FFFFFF"/>
          <w:lang w:val="uk-UA"/>
        </w:rPr>
        <w:t xml:space="preserve"> в суде:</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r w:rsidRPr="00591B67">
        <w:rPr>
          <w:rFonts w:ascii="Times New Roman" w:eastAsia="Times New Roman" w:hAnsi="Times New Roman" w:cs="Times New Roman"/>
          <w:sz w:val="24"/>
          <w:szCs w:val="24"/>
          <w:shd w:val="clear" w:color="auto" w:fill="FFFFFF"/>
          <w:lang w:val="uk-UA"/>
        </w:rPr>
        <w:t>-</w:t>
      </w:r>
      <w:r w:rsidRPr="00591B67">
        <w:rPr>
          <w:rFonts w:ascii="Times New Roman" w:eastAsia="Times New Roman" w:hAnsi="Times New Roman" w:cs="Times New Roman"/>
          <w:sz w:val="24"/>
          <w:szCs w:val="24"/>
          <w:shd w:val="clear" w:color="auto" w:fill="FFFFFF"/>
        </w:rPr>
        <w:t xml:space="preserve"> </w:t>
      </w:r>
      <w:r w:rsidRPr="00591B67">
        <w:rPr>
          <w:rFonts w:ascii="Times New Roman" w:eastAsia="Times New Roman" w:hAnsi="Times New Roman" w:cs="Times New Roman"/>
          <w:sz w:val="24"/>
          <w:szCs w:val="24"/>
          <w:shd w:val="clear" w:color="auto" w:fill="FFFFFF"/>
          <w:lang w:val="uk-UA"/>
        </w:rPr>
        <w:t xml:space="preserve">Право на </w:t>
      </w:r>
      <w:proofErr w:type="spellStart"/>
      <w:r w:rsidRPr="00591B67">
        <w:rPr>
          <w:rFonts w:ascii="Times New Roman" w:eastAsia="Times New Roman" w:hAnsi="Times New Roman" w:cs="Times New Roman"/>
          <w:sz w:val="24"/>
          <w:szCs w:val="24"/>
          <w:shd w:val="clear" w:color="auto" w:fill="FFFFFF"/>
          <w:lang w:val="uk-UA"/>
        </w:rPr>
        <w:t>возмещение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материального</w:t>
      </w:r>
      <w:proofErr w:type="spellEnd"/>
      <w:r w:rsidRPr="00591B67">
        <w:rPr>
          <w:rFonts w:ascii="Times New Roman" w:eastAsia="Times New Roman" w:hAnsi="Times New Roman" w:cs="Times New Roman"/>
          <w:sz w:val="24"/>
          <w:szCs w:val="24"/>
          <w:shd w:val="clear" w:color="auto" w:fill="FFFFFF"/>
          <w:lang w:val="uk-UA"/>
        </w:rPr>
        <w:t xml:space="preserve"> и морального </w:t>
      </w:r>
      <w:proofErr w:type="spellStart"/>
      <w:r w:rsidRPr="00591B67">
        <w:rPr>
          <w:rFonts w:ascii="Times New Roman" w:eastAsia="Times New Roman" w:hAnsi="Times New Roman" w:cs="Times New Roman"/>
          <w:sz w:val="24"/>
          <w:szCs w:val="24"/>
          <w:shd w:val="clear" w:color="auto" w:fill="FFFFFF"/>
          <w:lang w:val="uk-UA"/>
        </w:rPr>
        <w:t>ущерба</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причиненного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государственными</w:t>
      </w:r>
      <w:proofErr w:type="spellEnd"/>
      <w:r w:rsidRPr="00591B67">
        <w:rPr>
          <w:rFonts w:ascii="Times New Roman" w:eastAsia="Times New Roman" w:hAnsi="Times New Roman" w:cs="Times New Roman"/>
          <w:sz w:val="24"/>
          <w:szCs w:val="24"/>
          <w:shd w:val="clear" w:color="auto" w:fill="FFFFFF"/>
          <w:lang w:val="uk-UA"/>
        </w:rPr>
        <w:t xml:space="preserve"> органами, органами </w:t>
      </w:r>
      <w:proofErr w:type="spellStart"/>
      <w:r w:rsidRPr="00591B67">
        <w:rPr>
          <w:rFonts w:ascii="Times New Roman" w:eastAsia="Times New Roman" w:hAnsi="Times New Roman" w:cs="Times New Roman"/>
          <w:sz w:val="24"/>
          <w:szCs w:val="24"/>
          <w:shd w:val="clear" w:color="auto" w:fill="FFFFFF"/>
          <w:lang w:val="uk-UA"/>
        </w:rPr>
        <w:t>местного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самоуправления</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их</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должностными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лицами</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r w:rsidRPr="00591B67">
        <w:rPr>
          <w:rFonts w:ascii="Times New Roman" w:eastAsia="Times New Roman" w:hAnsi="Times New Roman" w:cs="Times New Roman"/>
          <w:sz w:val="24"/>
          <w:szCs w:val="24"/>
          <w:shd w:val="clear" w:color="auto" w:fill="FFFFFF"/>
          <w:lang w:val="uk-UA"/>
        </w:rPr>
        <w:t xml:space="preserve">- Право знать </w:t>
      </w:r>
      <w:proofErr w:type="spellStart"/>
      <w:r w:rsidRPr="00591B67">
        <w:rPr>
          <w:rFonts w:ascii="Times New Roman" w:eastAsia="Times New Roman" w:hAnsi="Times New Roman" w:cs="Times New Roman"/>
          <w:sz w:val="24"/>
          <w:szCs w:val="24"/>
          <w:shd w:val="clear" w:color="auto" w:fill="FFFFFF"/>
          <w:lang w:val="uk-UA"/>
        </w:rPr>
        <w:t>свои</w:t>
      </w:r>
      <w:proofErr w:type="spellEnd"/>
      <w:r w:rsidRPr="00591B67">
        <w:rPr>
          <w:rFonts w:ascii="Times New Roman" w:eastAsia="Times New Roman" w:hAnsi="Times New Roman" w:cs="Times New Roman"/>
          <w:sz w:val="24"/>
          <w:szCs w:val="24"/>
          <w:shd w:val="clear" w:color="auto" w:fill="FFFFFF"/>
          <w:lang w:val="uk-UA"/>
        </w:rPr>
        <w:t xml:space="preserve"> права и </w:t>
      </w:r>
      <w:proofErr w:type="spellStart"/>
      <w:r w:rsidRPr="00591B67">
        <w:rPr>
          <w:rFonts w:ascii="Times New Roman" w:eastAsia="Times New Roman" w:hAnsi="Times New Roman" w:cs="Times New Roman"/>
          <w:sz w:val="24"/>
          <w:szCs w:val="24"/>
          <w:shd w:val="clear" w:color="auto" w:fill="FFFFFF"/>
          <w:lang w:val="uk-UA"/>
        </w:rPr>
        <w:t>обязанности</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r w:rsidRPr="00591B67">
        <w:rPr>
          <w:rFonts w:ascii="Times New Roman" w:eastAsia="Times New Roman" w:hAnsi="Times New Roman" w:cs="Times New Roman"/>
          <w:sz w:val="24"/>
          <w:szCs w:val="24"/>
          <w:shd w:val="clear" w:color="auto" w:fill="FFFFFF"/>
          <w:lang w:val="uk-UA"/>
        </w:rPr>
        <w:t xml:space="preserve">- Право на </w:t>
      </w:r>
      <w:proofErr w:type="spellStart"/>
      <w:r w:rsidRPr="00591B67">
        <w:rPr>
          <w:rFonts w:ascii="Times New Roman" w:eastAsia="Times New Roman" w:hAnsi="Times New Roman" w:cs="Times New Roman"/>
          <w:sz w:val="24"/>
          <w:szCs w:val="24"/>
          <w:shd w:val="clear" w:color="auto" w:fill="FFFFFF"/>
          <w:lang w:val="uk-UA"/>
        </w:rPr>
        <w:t>правовую</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помощь</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r w:rsidRPr="00591B67">
        <w:rPr>
          <w:rFonts w:ascii="Times New Roman" w:eastAsia="Times New Roman" w:hAnsi="Times New Roman" w:cs="Times New Roman"/>
          <w:sz w:val="24"/>
          <w:szCs w:val="24"/>
          <w:shd w:val="clear" w:color="auto" w:fill="FFFFFF"/>
          <w:lang w:val="uk-UA"/>
        </w:rPr>
        <w:t xml:space="preserve">- Право не </w:t>
      </w:r>
      <w:proofErr w:type="spellStart"/>
      <w:r w:rsidRPr="00591B67">
        <w:rPr>
          <w:rFonts w:ascii="Times New Roman" w:eastAsia="Times New Roman" w:hAnsi="Times New Roman" w:cs="Times New Roman"/>
          <w:sz w:val="24"/>
          <w:szCs w:val="24"/>
          <w:shd w:val="clear" w:color="auto" w:fill="FFFFFF"/>
          <w:lang w:val="uk-UA"/>
        </w:rPr>
        <w:t>выполнять</w:t>
      </w:r>
      <w:proofErr w:type="spellEnd"/>
      <w:r w:rsidRPr="00591B67">
        <w:rPr>
          <w:rFonts w:ascii="Times New Roman" w:eastAsia="Times New Roman" w:hAnsi="Times New Roman" w:cs="Times New Roman"/>
          <w:sz w:val="24"/>
          <w:szCs w:val="24"/>
          <w:shd w:val="clear" w:color="auto" w:fill="FFFFFF"/>
          <w:lang w:val="uk-UA"/>
        </w:rPr>
        <w:t xml:space="preserve"> явно </w:t>
      </w:r>
      <w:proofErr w:type="spellStart"/>
      <w:r w:rsidRPr="00591B67">
        <w:rPr>
          <w:rFonts w:ascii="Times New Roman" w:eastAsia="Times New Roman" w:hAnsi="Times New Roman" w:cs="Times New Roman"/>
          <w:sz w:val="24"/>
          <w:szCs w:val="24"/>
          <w:shd w:val="clear" w:color="auto" w:fill="FFFFFF"/>
          <w:lang w:val="uk-UA"/>
        </w:rPr>
        <w:t>преступные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приказы</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r w:rsidRPr="00591B67">
        <w:rPr>
          <w:rFonts w:ascii="Times New Roman" w:eastAsia="Times New Roman" w:hAnsi="Times New Roman" w:cs="Times New Roman"/>
          <w:sz w:val="24"/>
          <w:szCs w:val="24"/>
          <w:shd w:val="clear" w:color="auto" w:fill="FFFFFF"/>
          <w:lang w:val="uk-UA"/>
        </w:rPr>
        <w:t xml:space="preserve">- Право на </w:t>
      </w:r>
      <w:proofErr w:type="spellStart"/>
      <w:r w:rsidRPr="00591B67">
        <w:rPr>
          <w:rFonts w:ascii="Times New Roman" w:eastAsia="Times New Roman" w:hAnsi="Times New Roman" w:cs="Times New Roman"/>
          <w:sz w:val="24"/>
          <w:szCs w:val="24"/>
          <w:shd w:val="clear" w:color="auto" w:fill="FFFFFF"/>
          <w:lang w:val="uk-UA"/>
        </w:rPr>
        <w:t>индивидуальную</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юридическую</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ответственность</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только</w:t>
      </w:r>
      <w:proofErr w:type="spellEnd"/>
      <w:r w:rsidRPr="00591B67">
        <w:rPr>
          <w:rFonts w:ascii="Times New Roman" w:eastAsia="Times New Roman" w:hAnsi="Times New Roman" w:cs="Times New Roman"/>
          <w:sz w:val="24"/>
          <w:szCs w:val="24"/>
          <w:shd w:val="clear" w:color="auto" w:fill="FFFFFF"/>
          <w:lang w:val="uk-UA"/>
        </w:rPr>
        <w:t xml:space="preserve"> за вину;</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r w:rsidRPr="00591B67">
        <w:rPr>
          <w:rFonts w:ascii="Times New Roman" w:eastAsia="Times New Roman" w:hAnsi="Times New Roman" w:cs="Times New Roman"/>
          <w:sz w:val="24"/>
          <w:szCs w:val="24"/>
          <w:shd w:val="clear" w:color="auto" w:fill="FFFFFF"/>
          <w:lang w:val="uk-UA"/>
        </w:rPr>
        <w:t xml:space="preserve">- Право </w:t>
      </w:r>
      <w:proofErr w:type="spellStart"/>
      <w:r w:rsidRPr="00591B67">
        <w:rPr>
          <w:rFonts w:ascii="Times New Roman" w:eastAsia="Times New Roman" w:hAnsi="Times New Roman" w:cs="Times New Roman"/>
          <w:sz w:val="24"/>
          <w:szCs w:val="24"/>
          <w:shd w:val="clear" w:color="auto" w:fill="FFFFFF"/>
          <w:lang w:val="uk-UA"/>
        </w:rPr>
        <w:t>отвечать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только</w:t>
      </w:r>
      <w:proofErr w:type="spellEnd"/>
      <w:r w:rsidRPr="00591B67">
        <w:rPr>
          <w:rFonts w:ascii="Times New Roman" w:eastAsia="Times New Roman" w:hAnsi="Times New Roman" w:cs="Times New Roman"/>
          <w:sz w:val="24"/>
          <w:szCs w:val="24"/>
          <w:shd w:val="clear" w:color="auto" w:fill="FFFFFF"/>
          <w:lang w:val="uk-UA"/>
        </w:rPr>
        <w:t xml:space="preserve"> за </w:t>
      </w:r>
      <w:proofErr w:type="spellStart"/>
      <w:r w:rsidRPr="00591B67">
        <w:rPr>
          <w:rFonts w:ascii="Times New Roman" w:eastAsia="Times New Roman" w:hAnsi="Times New Roman" w:cs="Times New Roman"/>
          <w:sz w:val="24"/>
          <w:szCs w:val="24"/>
          <w:shd w:val="clear" w:color="auto" w:fill="FFFFFF"/>
          <w:lang w:val="uk-UA"/>
        </w:rPr>
        <w:t>деяния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совершенные</w:t>
      </w:r>
      <w:proofErr w:type="spellEnd"/>
      <w:r w:rsidRPr="00591B67">
        <w:rPr>
          <w:rFonts w:ascii="Times New Roman" w:eastAsia="Times New Roman" w:hAnsi="Times New Roman" w:cs="Times New Roman"/>
          <w:sz w:val="24"/>
          <w:szCs w:val="24"/>
          <w:shd w:val="clear" w:color="auto" w:fill="FFFFFF"/>
          <w:lang w:val="uk-UA"/>
        </w:rPr>
        <w:t xml:space="preserve"> во </w:t>
      </w:r>
      <w:proofErr w:type="spellStart"/>
      <w:r w:rsidRPr="00591B67">
        <w:rPr>
          <w:rFonts w:ascii="Times New Roman" w:eastAsia="Times New Roman" w:hAnsi="Times New Roman" w:cs="Times New Roman"/>
          <w:sz w:val="24"/>
          <w:szCs w:val="24"/>
          <w:shd w:val="clear" w:color="auto" w:fill="FFFFFF"/>
          <w:lang w:val="uk-UA"/>
        </w:rPr>
        <w:t>времени</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пространстве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действия</w:t>
      </w:r>
      <w:proofErr w:type="spellEnd"/>
      <w:r w:rsidRPr="00591B67">
        <w:rPr>
          <w:rFonts w:ascii="Times New Roman" w:eastAsia="Times New Roman" w:hAnsi="Times New Roman" w:cs="Times New Roman"/>
          <w:sz w:val="24"/>
          <w:szCs w:val="24"/>
          <w:shd w:val="clear" w:color="auto" w:fill="FFFFFF"/>
          <w:lang w:val="uk-UA"/>
        </w:rPr>
        <w:t xml:space="preserve"> нормативно-правового </w:t>
      </w:r>
      <w:proofErr w:type="spellStart"/>
      <w:r w:rsidRPr="00591B67">
        <w:rPr>
          <w:rFonts w:ascii="Times New Roman" w:eastAsia="Times New Roman" w:hAnsi="Times New Roman" w:cs="Times New Roman"/>
          <w:sz w:val="24"/>
          <w:szCs w:val="24"/>
          <w:shd w:val="clear" w:color="auto" w:fill="FFFFFF"/>
          <w:lang w:val="uk-UA"/>
        </w:rPr>
        <w:t>акта</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r w:rsidRPr="00591B67">
        <w:rPr>
          <w:rFonts w:ascii="Times New Roman" w:eastAsia="Times New Roman" w:hAnsi="Times New Roman" w:cs="Times New Roman"/>
          <w:sz w:val="24"/>
          <w:szCs w:val="24"/>
          <w:shd w:val="clear" w:color="auto" w:fill="FFFFFF"/>
          <w:lang w:val="uk-UA"/>
        </w:rPr>
        <w:t xml:space="preserve">- Право не нести </w:t>
      </w:r>
      <w:proofErr w:type="spellStart"/>
      <w:r w:rsidRPr="00591B67">
        <w:rPr>
          <w:rFonts w:ascii="Times New Roman" w:eastAsia="Times New Roman" w:hAnsi="Times New Roman" w:cs="Times New Roman"/>
          <w:sz w:val="24"/>
          <w:szCs w:val="24"/>
          <w:shd w:val="clear" w:color="auto" w:fill="FFFFFF"/>
          <w:lang w:val="uk-UA"/>
        </w:rPr>
        <w:t>ответственности</w:t>
      </w:r>
      <w:proofErr w:type="spellEnd"/>
      <w:r w:rsidRPr="00591B67">
        <w:rPr>
          <w:rFonts w:ascii="Times New Roman" w:eastAsia="Times New Roman" w:hAnsi="Times New Roman" w:cs="Times New Roman"/>
          <w:sz w:val="24"/>
          <w:szCs w:val="24"/>
          <w:shd w:val="clear" w:color="auto" w:fill="FFFFFF"/>
          <w:lang w:val="uk-UA"/>
        </w:rPr>
        <w:t xml:space="preserve"> за </w:t>
      </w:r>
      <w:proofErr w:type="spellStart"/>
      <w:r w:rsidRPr="00591B67">
        <w:rPr>
          <w:rFonts w:ascii="Times New Roman" w:eastAsia="Times New Roman" w:hAnsi="Times New Roman" w:cs="Times New Roman"/>
          <w:sz w:val="24"/>
          <w:szCs w:val="24"/>
          <w:shd w:val="clear" w:color="auto" w:fill="FFFFFF"/>
          <w:lang w:val="uk-UA"/>
        </w:rPr>
        <w:t>отказ</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давать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показания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или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давать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объяснения</w:t>
      </w:r>
      <w:proofErr w:type="spellEnd"/>
      <w:r w:rsidRPr="00591B67">
        <w:rPr>
          <w:rFonts w:ascii="Times New Roman" w:eastAsia="Times New Roman" w:hAnsi="Times New Roman" w:cs="Times New Roman"/>
          <w:sz w:val="24"/>
          <w:szCs w:val="24"/>
          <w:shd w:val="clear" w:color="auto" w:fill="FFFFFF"/>
          <w:lang w:val="uk-UA"/>
        </w:rPr>
        <w:t xml:space="preserve"> в </w:t>
      </w:r>
      <w:proofErr w:type="spellStart"/>
      <w:r w:rsidRPr="00591B67">
        <w:rPr>
          <w:rFonts w:ascii="Times New Roman" w:eastAsia="Times New Roman" w:hAnsi="Times New Roman" w:cs="Times New Roman"/>
          <w:sz w:val="24"/>
          <w:szCs w:val="24"/>
          <w:shd w:val="clear" w:color="auto" w:fill="FFFFFF"/>
          <w:lang w:val="uk-UA"/>
        </w:rPr>
        <w:t>отношении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себя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членов</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семьи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или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близких</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родственников</w:t>
      </w:r>
      <w:proofErr w:type="spellEnd"/>
      <w:r w:rsidRPr="00591B67">
        <w:rPr>
          <w:rFonts w:ascii="Times New Roman" w:eastAsia="Times New Roman" w:hAnsi="Times New Roman" w:cs="Times New Roman"/>
          <w:sz w:val="24"/>
          <w:szCs w:val="24"/>
          <w:shd w:val="clear" w:color="auto" w:fill="FFFFFF"/>
          <w:lang w:val="uk-UA"/>
        </w:rPr>
        <w:t xml:space="preserve">, круг </w:t>
      </w:r>
      <w:proofErr w:type="spellStart"/>
      <w:r w:rsidRPr="00591B67">
        <w:rPr>
          <w:rFonts w:ascii="Times New Roman" w:eastAsia="Times New Roman" w:hAnsi="Times New Roman" w:cs="Times New Roman"/>
          <w:sz w:val="24"/>
          <w:szCs w:val="24"/>
          <w:shd w:val="clear" w:color="auto" w:fill="FFFFFF"/>
          <w:lang w:val="uk-UA"/>
        </w:rPr>
        <w:t>которых</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определен</w:t>
      </w:r>
      <w:proofErr w:type="spellEnd"/>
      <w:r w:rsidRPr="00591B67">
        <w:rPr>
          <w:rFonts w:ascii="Times New Roman" w:eastAsia="Times New Roman" w:hAnsi="Times New Roman" w:cs="Times New Roman"/>
          <w:sz w:val="24"/>
          <w:szCs w:val="24"/>
          <w:shd w:val="clear" w:color="auto" w:fill="FFFFFF"/>
          <w:lang w:val="uk-UA"/>
        </w:rPr>
        <w:t xml:space="preserve"> законом;</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r w:rsidRPr="00591B67">
        <w:rPr>
          <w:rFonts w:ascii="Times New Roman" w:eastAsia="Times New Roman" w:hAnsi="Times New Roman" w:cs="Times New Roman"/>
          <w:sz w:val="24"/>
          <w:szCs w:val="24"/>
          <w:shd w:val="clear" w:color="auto" w:fill="FFFFFF"/>
          <w:lang w:val="uk-UA"/>
        </w:rPr>
        <w:t xml:space="preserve">- Право </w:t>
      </w:r>
      <w:proofErr w:type="spellStart"/>
      <w:r w:rsidRPr="00591B67">
        <w:rPr>
          <w:rFonts w:ascii="Times New Roman" w:eastAsia="Times New Roman" w:hAnsi="Times New Roman" w:cs="Times New Roman"/>
          <w:sz w:val="24"/>
          <w:szCs w:val="24"/>
          <w:shd w:val="clear" w:color="auto" w:fill="FFFFFF"/>
          <w:lang w:val="uk-UA"/>
        </w:rPr>
        <w:t>осужденного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пользоваться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всеми</w:t>
      </w:r>
      <w:proofErr w:type="spellEnd"/>
      <w:r w:rsidRPr="00591B67">
        <w:rPr>
          <w:rFonts w:ascii="Times New Roman" w:eastAsia="Times New Roman" w:hAnsi="Times New Roman" w:cs="Times New Roman"/>
          <w:sz w:val="24"/>
          <w:szCs w:val="24"/>
          <w:shd w:val="clear" w:color="auto" w:fill="FFFFFF"/>
          <w:lang w:val="uk-UA"/>
        </w:rPr>
        <w:t xml:space="preserve"> правами </w:t>
      </w:r>
      <w:proofErr w:type="spellStart"/>
      <w:r w:rsidRPr="00591B67">
        <w:rPr>
          <w:rFonts w:ascii="Times New Roman" w:eastAsia="Times New Roman" w:hAnsi="Times New Roman" w:cs="Times New Roman"/>
          <w:sz w:val="24"/>
          <w:szCs w:val="24"/>
          <w:shd w:val="clear" w:color="auto" w:fill="FFFFFF"/>
          <w:lang w:val="uk-UA"/>
        </w:rPr>
        <w:t>человека</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гражданина</w:t>
      </w:r>
      <w:proofErr w:type="spellEnd"/>
      <w:r w:rsidRPr="00591B67">
        <w:rPr>
          <w:rFonts w:ascii="Times New Roman" w:eastAsia="Times New Roman" w:hAnsi="Times New Roman" w:cs="Times New Roman"/>
          <w:sz w:val="24"/>
          <w:szCs w:val="24"/>
          <w:shd w:val="clear" w:color="auto" w:fill="FFFFFF"/>
          <w:lang w:val="uk-UA"/>
        </w:rPr>
        <w:t xml:space="preserve"> за </w:t>
      </w:r>
      <w:proofErr w:type="spellStart"/>
      <w:r w:rsidRPr="00591B67">
        <w:rPr>
          <w:rFonts w:ascii="Times New Roman" w:eastAsia="Times New Roman" w:hAnsi="Times New Roman" w:cs="Times New Roman"/>
          <w:sz w:val="24"/>
          <w:szCs w:val="24"/>
          <w:shd w:val="clear" w:color="auto" w:fill="FFFFFF"/>
          <w:lang w:val="uk-UA"/>
        </w:rPr>
        <w:t>исключением</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ограничений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определенных</w:t>
      </w:r>
      <w:proofErr w:type="spellEnd"/>
      <w:r w:rsidRPr="00591B67">
        <w:rPr>
          <w:rFonts w:ascii="Times New Roman" w:eastAsia="Times New Roman" w:hAnsi="Times New Roman" w:cs="Times New Roman"/>
          <w:sz w:val="24"/>
          <w:szCs w:val="24"/>
          <w:shd w:val="clear" w:color="auto" w:fill="FFFFFF"/>
          <w:lang w:val="uk-UA"/>
        </w:rPr>
        <w:t xml:space="preserve"> законом и </w:t>
      </w:r>
      <w:proofErr w:type="spellStart"/>
      <w:r w:rsidRPr="00591B67">
        <w:rPr>
          <w:rFonts w:ascii="Times New Roman" w:eastAsia="Times New Roman" w:hAnsi="Times New Roman" w:cs="Times New Roman"/>
          <w:sz w:val="24"/>
          <w:szCs w:val="24"/>
          <w:shd w:val="clear" w:color="auto" w:fill="FFFFFF"/>
          <w:lang w:val="uk-UA"/>
        </w:rPr>
        <w:t>установленных</w:t>
      </w:r>
      <w:proofErr w:type="spellEnd"/>
      <w:r w:rsidRPr="00591B67">
        <w:rPr>
          <w:rFonts w:ascii="Times New Roman" w:eastAsia="Times New Roman" w:hAnsi="Times New Roman" w:cs="Times New Roman"/>
          <w:sz w:val="24"/>
          <w:szCs w:val="24"/>
          <w:shd w:val="clear" w:color="auto" w:fill="FFFFFF"/>
          <w:lang w:val="uk-UA"/>
        </w:rPr>
        <w:t xml:space="preserve"> приговором </w:t>
      </w:r>
      <w:proofErr w:type="spellStart"/>
      <w:r w:rsidRPr="00591B67">
        <w:rPr>
          <w:rFonts w:ascii="Times New Roman" w:eastAsia="Times New Roman" w:hAnsi="Times New Roman" w:cs="Times New Roman"/>
          <w:sz w:val="24"/>
          <w:szCs w:val="24"/>
          <w:shd w:val="clear" w:color="auto" w:fill="FFFFFF"/>
          <w:lang w:val="uk-UA"/>
        </w:rPr>
        <w:t>суда</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proofErr w:type="spellStart"/>
      <w:r w:rsidRPr="00591B67">
        <w:rPr>
          <w:rFonts w:ascii="Times New Roman" w:eastAsia="Times New Roman" w:hAnsi="Times New Roman" w:cs="Times New Roman"/>
          <w:sz w:val="24"/>
          <w:szCs w:val="24"/>
          <w:shd w:val="clear" w:color="auto" w:fill="FFFFFF"/>
          <w:lang w:val="uk-UA"/>
        </w:rPr>
        <w:t>Под</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политическими</w:t>
      </w:r>
      <w:proofErr w:type="spellEnd"/>
      <w:r w:rsidRPr="00591B67">
        <w:rPr>
          <w:rFonts w:ascii="Times New Roman" w:eastAsia="Times New Roman" w:hAnsi="Times New Roman" w:cs="Times New Roman"/>
          <w:b/>
          <w:i/>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гарантиями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следует</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понимать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политический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плюрализм</w:t>
      </w:r>
      <w:proofErr w:type="spellEnd"/>
      <w:r w:rsidRPr="00591B67">
        <w:rPr>
          <w:rFonts w:ascii="Times New Roman" w:eastAsia="Times New Roman" w:hAnsi="Times New Roman" w:cs="Times New Roman"/>
          <w:sz w:val="24"/>
          <w:szCs w:val="24"/>
          <w:shd w:val="clear" w:color="auto" w:fill="FFFFFF"/>
          <w:lang w:val="uk-UA"/>
        </w:rPr>
        <w:t xml:space="preserve"> и свободу </w:t>
      </w:r>
      <w:proofErr w:type="spellStart"/>
      <w:r w:rsidRPr="00591B67">
        <w:rPr>
          <w:rFonts w:ascii="Times New Roman" w:eastAsia="Times New Roman" w:hAnsi="Times New Roman" w:cs="Times New Roman"/>
          <w:sz w:val="24"/>
          <w:szCs w:val="24"/>
          <w:shd w:val="clear" w:color="auto" w:fill="FFFFFF"/>
          <w:lang w:val="uk-UA"/>
        </w:rPr>
        <w:t>политической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деятельности</w:t>
      </w:r>
      <w:proofErr w:type="spellEnd"/>
      <w:r w:rsidRPr="00591B67">
        <w:rPr>
          <w:rFonts w:ascii="Times New Roman" w:eastAsia="Times New Roman" w:hAnsi="Times New Roman" w:cs="Times New Roman"/>
          <w:sz w:val="24"/>
          <w:szCs w:val="24"/>
          <w:shd w:val="clear" w:color="auto" w:fill="FFFFFF"/>
          <w:lang w:val="uk-UA"/>
        </w:rPr>
        <w:t xml:space="preserve">, не </w:t>
      </w:r>
      <w:proofErr w:type="spellStart"/>
      <w:r w:rsidRPr="00591B67">
        <w:rPr>
          <w:rFonts w:ascii="Times New Roman" w:eastAsia="Times New Roman" w:hAnsi="Times New Roman" w:cs="Times New Roman"/>
          <w:sz w:val="24"/>
          <w:szCs w:val="24"/>
          <w:shd w:val="clear" w:color="auto" w:fill="FFFFFF"/>
          <w:lang w:val="uk-UA"/>
        </w:rPr>
        <w:t>запрещенной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законодательством</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реальное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признание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народа</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единственным</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источником</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власти</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осуществления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государственной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власти</w:t>
      </w:r>
      <w:proofErr w:type="spellEnd"/>
      <w:r w:rsidRPr="00591B67">
        <w:rPr>
          <w:rFonts w:ascii="Times New Roman" w:eastAsia="Times New Roman" w:hAnsi="Times New Roman" w:cs="Times New Roman"/>
          <w:sz w:val="24"/>
          <w:szCs w:val="24"/>
          <w:shd w:val="clear" w:color="auto" w:fill="FFFFFF"/>
          <w:lang w:val="uk-UA"/>
        </w:rPr>
        <w:t xml:space="preserve"> на </w:t>
      </w:r>
      <w:proofErr w:type="spellStart"/>
      <w:r w:rsidRPr="00591B67">
        <w:rPr>
          <w:rFonts w:ascii="Times New Roman" w:eastAsia="Times New Roman" w:hAnsi="Times New Roman" w:cs="Times New Roman"/>
          <w:sz w:val="24"/>
          <w:szCs w:val="24"/>
          <w:shd w:val="clear" w:color="auto" w:fill="FFFFFF"/>
          <w:lang w:val="uk-UA"/>
        </w:rPr>
        <w:t>основе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разделения</w:t>
      </w:r>
      <w:proofErr w:type="spellEnd"/>
      <w:r w:rsidRPr="00591B67">
        <w:rPr>
          <w:rFonts w:ascii="Times New Roman" w:eastAsia="Times New Roman" w:hAnsi="Times New Roman" w:cs="Times New Roman"/>
          <w:sz w:val="24"/>
          <w:szCs w:val="24"/>
          <w:shd w:val="clear" w:color="auto" w:fill="FFFFFF"/>
          <w:lang w:val="uk-UA"/>
        </w:rPr>
        <w:t xml:space="preserve"> на </w:t>
      </w:r>
      <w:proofErr w:type="spellStart"/>
      <w:r w:rsidRPr="00591B67">
        <w:rPr>
          <w:rFonts w:ascii="Times New Roman" w:eastAsia="Times New Roman" w:hAnsi="Times New Roman" w:cs="Times New Roman"/>
          <w:sz w:val="24"/>
          <w:szCs w:val="24"/>
          <w:shd w:val="clear" w:color="auto" w:fill="FFFFFF"/>
          <w:lang w:val="uk-UA"/>
        </w:rPr>
        <w:t>законодательную</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исполнительную</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судебную</w:t>
      </w:r>
      <w:proofErr w:type="spellEnd"/>
      <w:r w:rsidRPr="00591B67">
        <w:rPr>
          <w:rFonts w:ascii="Times New Roman" w:eastAsia="Times New Roman" w:hAnsi="Times New Roman" w:cs="Times New Roman"/>
          <w:sz w:val="24"/>
          <w:szCs w:val="24"/>
          <w:shd w:val="clear" w:color="auto" w:fill="FFFFFF"/>
          <w:lang w:val="uk-UA"/>
        </w:rPr>
        <w:t xml:space="preserve">, в </w:t>
      </w:r>
      <w:proofErr w:type="spellStart"/>
      <w:r w:rsidRPr="00591B67">
        <w:rPr>
          <w:rFonts w:ascii="Times New Roman" w:eastAsia="Times New Roman" w:hAnsi="Times New Roman" w:cs="Times New Roman"/>
          <w:sz w:val="24"/>
          <w:szCs w:val="24"/>
          <w:shd w:val="clear" w:color="auto" w:fill="FFFFFF"/>
          <w:lang w:val="uk-UA"/>
        </w:rPr>
        <w:t>ограничении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деятельности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ультрарадикальных</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политических</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организаций</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др</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proofErr w:type="spellStart"/>
      <w:r w:rsidRPr="00591B67">
        <w:rPr>
          <w:rFonts w:ascii="Times New Roman" w:eastAsia="Times New Roman" w:hAnsi="Times New Roman" w:cs="Times New Roman"/>
          <w:sz w:val="24"/>
          <w:szCs w:val="24"/>
          <w:shd w:val="clear" w:color="auto" w:fill="FFFFFF"/>
          <w:lang w:val="uk-UA"/>
        </w:rPr>
        <w:t>Самыми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главными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экономическими</w:t>
      </w:r>
      <w:proofErr w:type="spellEnd"/>
      <w:r w:rsidRPr="00591B67">
        <w:rPr>
          <w:rFonts w:ascii="Times New Roman" w:eastAsia="Times New Roman" w:hAnsi="Times New Roman" w:cs="Times New Roman"/>
          <w:b/>
          <w:i/>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гарантиями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следует</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считать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конституционные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положения</w:t>
      </w:r>
      <w:proofErr w:type="spellEnd"/>
      <w:r w:rsidRPr="00591B67">
        <w:rPr>
          <w:rFonts w:ascii="Times New Roman" w:eastAsia="Times New Roman" w:hAnsi="Times New Roman" w:cs="Times New Roman"/>
          <w:sz w:val="24"/>
          <w:szCs w:val="24"/>
          <w:shd w:val="clear" w:color="auto" w:fill="FFFFFF"/>
          <w:lang w:val="uk-UA"/>
        </w:rPr>
        <w:t xml:space="preserve"> о </w:t>
      </w:r>
      <w:proofErr w:type="spellStart"/>
      <w:r w:rsidRPr="00591B67">
        <w:rPr>
          <w:rFonts w:ascii="Times New Roman" w:eastAsia="Times New Roman" w:hAnsi="Times New Roman" w:cs="Times New Roman"/>
          <w:sz w:val="24"/>
          <w:szCs w:val="24"/>
          <w:shd w:val="clear" w:color="auto" w:fill="FFFFFF"/>
          <w:lang w:val="uk-UA"/>
        </w:rPr>
        <w:t>равенстве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всех</w:t>
      </w:r>
      <w:proofErr w:type="spellEnd"/>
      <w:r w:rsidRPr="00591B67">
        <w:rPr>
          <w:rFonts w:ascii="Times New Roman" w:eastAsia="Times New Roman" w:hAnsi="Times New Roman" w:cs="Times New Roman"/>
          <w:sz w:val="24"/>
          <w:szCs w:val="24"/>
          <w:shd w:val="clear" w:color="auto" w:fill="FFFFFF"/>
          <w:lang w:val="uk-UA"/>
        </w:rPr>
        <w:t xml:space="preserve"> форм </w:t>
      </w:r>
      <w:proofErr w:type="spellStart"/>
      <w:r w:rsidRPr="00591B67">
        <w:rPr>
          <w:rFonts w:ascii="Times New Roman" w:eastAsia="Times New Roman" w:hAnsi="Times New Roman" w:cs="Times New Roman"/>
          <w:sz w:val="24"/>
          <w:szCs w:val="24"/>
          <w:shd w:val="clear" w:color="auto" w:fill="FFFFFF"/>
          <w:lang w:val="uk-UA"/>
        </w:rPr>
        <w:t>собственности</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их</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защита</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государством</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справедливость</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беспристрастность</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распределения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общественного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богатства</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обеспечение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частной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собственности</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др</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rPr>
      </w:pPr>
      <w:r w:rsidRPr="00591B67">
        <w:rPr>
          <w:rFonts w:ascii="Times New Roman" w:eastAsia="Times New Roman" w:hAnsi="Times New Roman" w:cs="Times New Roman"/>
          <w:sz w:val="24"/>
          <w:szCs w:val="24"/>
          <w:shd w:val="clear" w:color="auto" w:fill="FFFFFF"/>
          <w:lang w:val="uk-UA"/>
        </w:rPr>
        <w:t xml:space="preserve">К </w:t>
      </w:r>
      <w:proofErr w:type="spellStart"/>
      <w:r w:rsidRPr="00591B67">
        <w:rPr>
          <w:rFonts w:ascii="Times New Roman" w:eastAsia="Times New Roman" w:hAnsi="Times New Roman" w:cs="Times New Roman"/>
          <w:b/>
          <w:i/>
          <w:sz w:val="24"/>
          <w:szCs w:val="24"/>
          <w:shd w:val="clear" w:color="auto" w:fill="FFFFFF"/>
          <w:lang w:val="uk-UA"/>
        </w:rPr>
        <w:t>идеологическим</w:t>
      </w:r>
      <w:proofErr w:type="spellEnd"/>
      <w:r w:rsidRPr="00591B67">
        <w:rPr>
          <w:rFonts w:ascii="Times New Roman" w:eastAsia="Times New Roman" w:hAnsi="Times New Roman" w:cs="Times New Roman"/>
          <w:b/>
          <w:i/>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гарантиям</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относят</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идеологическое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многообразие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общественной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жизни</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отсутствие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государственной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обязательной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идеологии</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цензуры</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обеспечение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свободного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развития</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языков</w:t>
      </w:r>
      <w:proofErr w:type="spellEnd"/>
      <w:r w:rsidRPr="00591B67">
        <w:rPr>
          <w:rFonts w:ascii="Times New Roman" w:eastAsia="Times New Roman" w:hAnsi="Times New Roman" w:cs="Times New Roman"/>
          <w:sz w:val="24"/>
          <w:szCs w:val="24"/>
          <w:shd w:val="clear" w:color="auto" w:fill="FFFFFF"/>
        </w:rPr>
        <w:t xml:space="preserve"> и др.</w:t>
      </w:r>
      <w:r w:rsidRPr="00591B67">
        <w:rPr>
          <w:rFonts w:ascii="Times New Roman" w:eastAsia="Times New Roman" w:hAnsi="Times New Roman" w:cs="Times New Roman"/>
          <w:sz w:val="24"/>
          <w:szCs w:val="24"/>
          <w:shd w:val="clear" w:color="auto" w:fill="FFFFFF"/>
          <w:lang w:val="uk-UA"/>
        </w:rPr>
        <w:t xml:space="preserve"> </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proofErr w:type="spellStart"/>
      <w:r w:rsidRPr="00591B67">
        <w:rPr>
          <w:rFonts w:ascii="Times New Roman" w:eastAsia="Times New Roman" w:hAnsi="Times New Roman" w:cs="Times New Roman"/>
          <w:b/>
          <w:i/>
          <w:sz w:val="24"/>
          <w:szCs w:val="24"/>
          <w:shd w:val="clear" w:color="auto" w:fill="FFFFFF"/>
          <w:lang w:val="uk-UA"/>
        </w:rPr>
        <w:lastRenderedPageBreak/>
        <w:t>Юридические</w:t>
      </w:r>
      <w:proofErr w:type="spellEnd"/>
      <w:r w:rsidRPr="00591B67">
        <w:rPr>
          <w:rFonts w:ascii="Times New Roman" w:eastAsia="Times New Roman" w:hAnsi="Times New Roman" w:cs="Times New Roman"/>
          <w:b/>
          <w:i/>
          <w:sz w:val="24"/>
          <w:szCs w:val="24"/>
          <w:shd w:val="clear" w:color="auto" w:fill="FFFFFF"/>
          <w:lang w:val="uk-UA"/>
        </w:rPr>
        <w:t xml:space="preserve"> </w:t>
      </w:r>
      <w:proofErr w:type="spellStart"/>
      <w:r w:rsidRPr="00591B67">
        <w:rPr>
          <w:rFonts w:ascii="Times New Roman" w:eastAsia="Times New Roman" w:hAnsi="Times New Roman" w:cs="Times New Roman"/>
          <w:b/>
          <w:i/>
          <w:sz w:val="24"/>
          <w:szCs w:val="24"/>
          <w:shd w:val="clear" w:color="auto" w:fill="FFFFFF"/>
          <w:lang w:val="uk-UA"/>
        </w:rPr>
        <w:t>гарантии</w:t>
      </w:r>
      <w:proofErr w:type="spellEnd"/>
      <w:r w:rsidRPr="00591B67">
        <w:rPr>
          <w:rFonts w:ascii="Times New Roman" w:eastAsia="Times New Roman" w:hAnsi="Times New Roman" w:cs="Times New Roman"/>
          <w:sz w:val="24"/>
          <w:szCs w:val="24"/>
          <w:shd w:val="clear" w:color="auto" w:fill="FFFFFF"/>
          <w:lang w:val="uk-UA"/>
        </w:rPr>
        <w:t xml:space="preserve"> </w:t>
      </w:r>
      <w:r w:rsidRPr="00591B67">
        <w:rPr>
          <w:rFonts w:ascii="Times New Roman" w:eastAsia="Times New Roman" w:hAnsi="Times New Roman" w:cs="Times New Roman"/>
          <w:sz w:val="24"/>
          <w:szCs w:val="24"/>
          <w:shd w:val="clear" w:color="auto" w:fill="FFFFFF"/>
        </w:rPr>
        <w:t xml:space="preserve">- </w:t>
      </w:r>
      <w:proofErr w:type="spellStart"/>
      <w:r w:rsidRPr="00591B67">
        <w:rPr>
          <w:rFonts w:ascii="Times New Roman" w:eastAsia="Times New Roman" w:hAnsi="Times New Roman" w:cs="Times New Roman"/>
          <w:sz w:val="24"/>
          <w:szCs w:val="24"/>
          <w:shd w:val="clear" w:color="auto" w:fill="FFFFFF"/>
          <w:lang w:val="uk-UA"/>
        </w:rPr>
        <w:t>это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государственно-правовые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средства</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обеспечивающие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осуществление</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охрану</w:t>
      </w:r>
      <w:proofErr w:type="spellEnd"/>
      <w:r w:rsidRPr="00591B67">
        <w:rPr>
          <w:rFonts w:ascii="Times New Roman" w:eastAsia="Times New Roman" w:hAnsi="Times New Roman" w:cs="Times New Roman"/>
          <w:sz w:val="24"/>
          <w:szCs w:val="24"/>
          <w:shd w:val="clear" w:color="auto" w:fill="FFFFFF"/>
          <w:lang w:val="uk-UA"/>
        </w:rPr>
        <w:t xml:space="preserve"> прав, свобод и </w:t>
      </w:r>
      <w:proofErr w:type="spellStart"/>
      <w:r w:rsidRPr="00591B67">
        <w:rPr>
          <w:rFonts w:ascii="Times New Roman" w:eastAsia="Times New Roman" w:hAnsi="Times New Roman" w:cs="Times New Roman"/>
          <w:sz w:val="24"/>
          <w:szCs w:val="24"/>
          <w:shd w:val="clear" w:color="auto" w:fill="FFFFFF"/>
          <w:lang w:val="uk-UA"/>
        </w:rPr>
        <w:t>обязанностей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человека</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гражданина</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Это</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юридическое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закрепление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гарантий</w:t>
      </w:r>
      <w:proofErr w:type="spellEnd"/>
      <w:r w:rsidRPr="00591B67">
        <w:rPr>
          <w:rFonts w:ascii="Times New Roman" w:eastAsia="Times New Roman" w:hAnsi="Times New Roman" w:cs="Times New Roman"/>
          <w:sz w:val="24"/>
          <w:szCs w:val="24"/>
          <w:shd w:val="clear" w:color="auto" w:fill="FFFFFF"/>
          <w:lang w:val="uk-UA"/>
        </w:rPr>
        <w:t xml:space="preserve"> прав и свобод, </w:t>
      </w:r>
      <w:proofErr w:type="spellStart"/>
      <w:r w:rsidRPr="00591B67">
        <w:rPr>
          <w:rFonts w:ascii="Times New Roman" w:eastAsia="Times New Roman" w:hAnsi="Times New Roman" w:cs="Times New Roman"/>
          <w:sz w:val="24"/>
          <w:szCs w:val="24"/>
          <w:shd w:val="clear" w:color="auto" w:fill="FFFFFF"/>
          <w:lang w:val="uk-UA"/>
        </w:rPr>
        <w:t>создание</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широкой</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системы</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охраны</w:t>
      </w:r>
      <w:proofErr w:type="spellEnd"/>
      <w:r w:rsidRPr="00591B67">
        <w:rPr>
          <w:rFonts w:ascii="Times New Roman" w:eastAsia="Times New Roman" w:hAnsi="Times New Roman" w:cs="Times New Roman"/>
          <w:sz w:val="24"/>
          <w:szCs w:val="24"/>
          <w:shd w:val="clear" w:color="auto" w:fill="FFFFFF"/>
          <w:lang w:val="uk-UA"/>
        </w:rPr>
        <w:t xml:space="preserve"> и </w:t>
      </w:r>
      <w:proofErr w:type="spellStart"/>
      <w:r w:rsidRPr="00591B67">
        <w:rPr>
          <w:rFonts w:ascii="Times New Roman" w:eastAsia="Times New Roman" w:hAnsi="Times New Roman" w:cs="Times New Roman"/>
          <w:sz w:val="24"/>
          <w:szCs w:val="24"/>
          <w:shd w:val="clear" w:color="auto" w:fill="FFFFFF"/>
          <w:lang w:val="uk-UA"/>
        </w:rPr>
        <w:t>защиты</w:t>
      </w:r>
      <w:proofErr w:type="spellEnd"/>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sz w:val="24"/>
          <w:szCs w:val="24"/>
          <w:shd w:val="clear" w:color="auto" w:fill="FFFFFF"/>
          <w:lang w:val="uk-UA"/>
        </w:rPr>
        <w:t>государством</w:t>
      </w:r>
      <w:proofErr w:type="spellEnd"/>
      <w:r w:rsidRPr="00591B67">
        <w:rPr>
          <w:rFonts w:ascii="Times New Roman" w:eastAsia="Times New Roman" w:hAnsi="Times New Roman" w:cs="Times New Roman"/>
          <w:sz w:val="24"/>
          <w:szCs w:val="24"/>
          <w:shd w:val="clear" w:color="auto" w:fill="FFFFFF"/>
          <w:lang w:val="uk-UA"/>
        </w:rPr>
        <w:t xml:space="preserve"> прав и свобод. </w:t>
      </w:r>
    </w:p>
    <w:p w:rsidR="00591B67" w:rsidRPr="00591B67" w:rsidRDefault="00591B67" w:rsidP="00F16F7B">
      <w:pPr>
        <w:spacing w:after="0" w:line="240" w:lineRule="auto"/>
        <w:ind w:right="10" w:firstLine="720"/>
        <w:jc w:val="both"/>
        <w:rPr>
          <w:rFonts w:ascii="Times New Roman" w:eastAsia="Times New Roman" w:hAnsi="Times New Roman" w:cs="Times New Roman"/>
          <w:sz w:val="24"/>
          <w:szCs w:val="24"/>
          <w:shd w:val="clear" w:color="auto" w:fill="FFFFFF"/>
          <w:lang w:val="uk-UA"/>
        </w:rPr>
      </w:pPr>
      <w:r w:rsidRPr="00591B67">
        <w:rPr>
          <w:rFonts w:ascii="Times New Roman" w:eastAsia="Times New Roman" w:hAnsi="Times New Roman" w:cs="Times New Roman"/>
          <w:sz w:val="24"/>
          <w:szCs w:val="24"/>
          <w:shd w:val="clear" w:color="auto" w:fill="FFFFFF"/>
          <w:lang w:val="uk-UA"/>
        </w:rPr>
        <w:t xml:space="preserve"> </w:t>
      </w:r>
      <w:proofErr w:type="spellStart"/>
      <w:r w:rsidRPr="00591B67">
        <w:rPr>
          <w:rFonts w:ascii="Times New Roman" w:eastAsia="Times New Roman" w:hAnsi="Times New Roman" w:cs="Times New Roman"/>
          <w:i/>
          <w:sz w:val="24"/>
          <w:szCs w:val="24"/>
          <w:shd w:val="clear" w:color="auto" w:fill="FFFFFF"/>
          <w:lang w:val="uk-UA"/>
        </w:rPr>
        <w:t>Государство</w:t>
      </w:r>
      <w:proofErr w:type="spellEnd"/>
      <w:r w:rsidRPr="00591B67">
        <w:rPr>
          <w:rFonts w:ascii="Times New Roman" w:eastAsia="Times New Roman" w:hAnsi="Times New Roman" w:cs="Times New Roman"/>
          <w:i/>
          <w:sz w:val="24"/>
          <w:szCs w:val="24"/>
          <w:shd w:val="clear" w:color="auto" w:fill="FFFFFF"/>
          <w:lang w:val="uk-UA"/>
        </w:rPr>
        <w:t xml:space="preserve"> </w:t>
      </w:r>
      <w:proofErr w:type="spellStart"/>
      <w:r w:rsidRPr="00591B67">
        <w:rPr>
          <w:rFonts w:ascii="Times New Roman" w:eastAsia="Times New Roman" w:hAnsi="Times New Roman" w:cs="Times New Roman"/>
          <w:i/>
          <w:sz w:val="24"/>
          <w:szCs w:val="24"/>
          <w:shd w:val="clear" w:color="auto" w:fill="FFFFFF"/>
          <w:lang w:val="uk-UA"/>
        </w:rPr>
        <w:t>со</w:t>
      </w:r>
      <w:proofErr w:type="spellEnd"/>
      <w:r w:rsidRPr="00591B67">
        <w:rPr>
          <w:rFonts w:ascii="Times New Roman" w:eastAsia="Times New Roman" w:hAnsi="Times New Roman" w:cs="Times New Roman"/>
          <w:i/>
          <w:sz w:val="24"/>
          <w:szCs w:val="24"/>
          <w:shd w:val="clear" w:color="auto" w:fill="FFFFFF"/>
          <w:lang w:val="uk-UA"/>
        </w:rPr>
        <w:t xml:space="preserve"> </w:t>
      </w:r>
      <w:proofErr w:type="spellStart"/>
      <w:r w:rsidRPr="00591B67">
        <w:rPr>
          <w:rFonts w:ascii="Times New Roman" w:eastAsia="Times New Roman" w:hAnsi="Times New Roman" w:cs="Times New Roman"/>
          <w:i/>
          <w:sz w:val="24"/>
          <w:szCs w:val="24"/>
          <w:shd w:val="clear" w:color="auto" w:fill="FFFFFF"/>
          <w:lang w:val="uk-UA"/>
        </w:rPr>
        <w:t>всеми</w:t>
      </w:r>
      <w:proofErr w:type="spellEnd"/>
      <w:r w:rsidRPr="00591B67">
        <w:rPr>
          <w:rFonts w:ascii="Times New Roman" w:eastAsia="Times New Roman" w:hAnsi="Times New Roman" w:cs="Times New Roman"/>
          <w:i/>
          <w:sz w:val="24"/>
          <w:szCs w:val="24"/>
          <w:shd w:val="clear" w:color="auto" w:fill="FFFFFF"/>
          <w:lang w:val="uk-UA"/>
        </w:rPr>
        <w:t xml:space="preserve"> его </w:t>
      </w:r>
      <w:proofErr w:type="spellStart"/>
      <w:r w:rsidRPr="00591B67">
        <w:rPr>
          <w:rFonts w:ascii="Times New Roman" w:eastAsia="Times New Roman" w:hAnsi="Times New Roman" w:cs="Times New Roman"/>
          <w:i/>
          <w:sz w:val="24"/>
          <w:szCs w:val="24"/>
          <w:shd w:val="clear" w:color="auto" w:fill="FFFFFF"/>
          <w:lang w:val="uk-UA"/>
        </w:rPr>
        <w:t>властными</w:t>
      </w:r>
      <w:proofErr w:type="spellEnd"/>
      <w:r w:rsidRPr="00591B67">
        <w:rPr>
          <w:rFonts w:ascii="Times New Roman" w:eastAsia="Times New Roman" w:hAnsi="Times New Roman" w:cs="Times New Roman"/>
          <w:i/>
          <w:sz w:val="24"/>
          <w:szCs w:val="24"/>
          <w:shd w:val="clear" w:color="auto" w:fill="FFFFFF"/>
          <w:lang w:val="uk-UA"/>
        </w:rPr>
        <w:t xml:space="preserve"> органами </w:t>
      </w:r>
      <w:proofErr w:type="spellStart"/>
      <w:r w:rsidRPr="00591B67">
        <w:rPr>
          <w:rFonts w:ascii="Times New Roman" w:eastAsia="Times New Roman" w:hAnsi="Times New Roman" w:cs="Times New Roman"/>
          <w:i/>
          <w:sz w:val="24"/>
          <w:szCs w:val="24"/>
          <w:shd w:val="clear" w:color="auto" w:fill="FFFFFF"/>
          <w:lang w:val="uk-UA"/>
        </w:rPr>
        <w:t>должно</w:t>
      </w:r>
      <w:proofErr w:type="spellEnd"/>
      <w:r w:rsidRPr="00591B67">
        <w:rPr>
          <w:rFonts w:ascii="Times New Roman" w:eastAsia="Times New Roman" w:hAnsi="Times New Roman" w:cs="Times New Roman"/>
          <w:i/>
          <w:sz w:val="24"/>
          <w:szCs w:val="24"/>
          <w:shd w:val="clear" w:color="auto" w:fill="FFFFFF"/>
          <w:lang w:val="uk-UA"/>
        </w:rPr>
        <w:t xml:space="preserve"> стать </w:t>
      </w:r>
      <w:proofErr w:type="spellStart"/>
      <w:r w:rsidRPr="00591B67">
        <w:rPr>
          <w:rFonts w:ascii="Times New Roman" w:eastAsia="Times New Roman" w:hAnsi="Times New Roman" w:cs="Times New Roman"/>
          <w:i/>
          <w:sz w:val="24"/>
          <w:szCs w:val="24"/>
          <w:shd w:val="clear" w:color="auto" w:fill="FFFFFF"/>
          <w:lang w:val="uk-UA"/>
        </w:rPr>
        <w:t>главным</w:t>
      </w:r>
      <w:proofErr w:type="spellEnd"/>
      <w:r w:rsidRPr="00591B67">
        <w:rPr>
          <w:rFonts w:ascii="Times New Roman" w:eastAsia="Times New Roman" w:hAnsi="Times New Roman" w:cs="Times New Roman"/>
          <w:i/>
          <w:sz w:val="24"/>
          <w:szCs w:val="24"/>
          <w:shd w:val="clear" w:color="auto" w:fill="FFFFFF"/>
          <w:lang w:val="uk-UA"/>
        </w:rPr>
        <w:t xml:space="preserve"> гарантом </w:t>
      </w:r>
      <w:proofErr w:type="spellStart"/>
      <w:r w:rsidRPr="00591B67">
        <w:rPr>
          <w:rFonts w:ascii="Times New Roman" w:eastAsia="Times New Roman" w:hAnsi="Times New Roman" w:cs="Times New Roman"/>
          <w:i/>
          <w:sz w:val="24"/>
          <w:szCs w:val="24"/>
          <w:shd w:val="clear" w:color="auto" w:fill="FFFFFF"/>
          <w:lang w:val="uk-UA"/>
        </w:rPr>
        <w:t>обеспечения</w:t>
      </w:r>
      <w:proofErr w:type="spellEnd"/>
      <w:r w:rsidRPr="00591B67">
        <w:rPr>
          <w:rFonts w:ascii="Times New Roman" w:eastAsia="Times New Roman" w:hAnsi="Times New Roman" w:cs="Times New Roman"/>
          <w:i/>
          <w:sz w:val="24"/>
          <w:szCs w:val="24"/>
          <w:shd w:val="clear" w:color="auto" w:fill="FFFFFF"/>
          <w:lang w:val="uk-UA"/>
        </w:rPr>
        <w:t xml:space="preserve"> </w:t>
      </w:r>
      <w:proofErr w:type="spellStart"/>
      <w:r w:rsidRPr="00591B67">
        <w:rPr>
          <w:rFonts w:ascii="Times New Roman" w:eastAsia="Times New Roman" w:hAnsi="Times New Roman" w:cs="Times New Roman"/>
          <w:i/>
          <w:sz w:val="24"/>
          <w:szCs w:val="24"/>
          <w:shd w:val="clear" w:color="auto" w:fill="FFFFFF"/>
          <w:lang w:val="uk-UA"/>
        </w:rPr>
        <w:t>этих</w:t>
      </w:r>
      <w:proofErr w:type="spellEnd"/>
      <w:r w:rsidRPr="00591B67">
        <w:rPr>
          <w:rFonts w:ascii="Times New Roman" w:eastAsia="Times New Roman" w:hAnsi="Times New Roman" w:cs="Times New Roman"/>
          <w:i/>
          <w:sz w:val="24"/>
          <w:szCs w:val="24"/>
          <w:shd w:val="clear" w:color="auto" w:fill="FFFFFF"/>
          <w:lang w:val="uk-UA"/>
        </w:rPr>
        <w:t xml:space="preserve"> прав, свобод и </w:t>
      </w:r>
      <w:proofErr w:type="spellStart"/>
      <w:r w:rsidRPr="00591B67">
        <w:rPr>
          <w:rFonts w:ascii="Times New Roman" w:eastAsia="Times New Roman" w:hAnsi="Times New Roman" w:cs="Times New Roman"/>
          <w:i/>
          <w:sz w:val="24"/>
          <w:szCs w:val="24"/>
          <w:shd w:val="clear" w:color="auto" w:fill="FFFFFF"/>
          <w:lang w:val="uk-UA"/>
        </w:rPr>
        <w:t>обязанностей</w:t>
      </w:r>
      <w:proofErr w:type="spellEnd"/>
      <w:r w:rsidRPr="00591B67">
        <w:rPr>
          <w:rFonts w:ascii="Times New Roman" w:eastAsia="Times New Roman" w:hAnsi="Times New Roman" w:cs="Times New Roman"/>
          <w:i/>
          <w:sz w:val="24"/>
          <w:szCs w:val="24"/>
          <w:shd w:val="clear" w:color="auto" w:fill="FFFFFF"/>
          <w:lang w:val="uk-UA"/>
        </w:rPr>
        <w:t xml:space="preserve">, </w:t>
      </w:r>
      <w:proofErr w:type="spellStart"/>
      <w:r w:rsidRPr="00591B67">
        <w:rPr>
          <w:rFonts w:ascii="Times New Roman" w:eastAsia="Times New Roman" w:hAnsi="Times New Roman" w:cs="Times New Roman"/>
          <w:i/>
          <w:sz w:val="24"/>
          <w:szCs w:val="24"/>
          <w:shd w:val="clear" w:color="auto" w:fill="FFFFFF"/>
          <w:lang w:val="uk-UA"/>
        </w:rPr>
        <w:t>поскольку</w:t>
      </w:r>
      <w:proofErr w:type="spellEnd"/>
      <w:r w:rsidRPr="00591B67">
        <w:rPr>
          <w:rFonts w:ascii="Times New Roman" w:eastAsia="Times New Roman" w:hAnsi="Times New Roman" w:cs="Times New Roman"/>
          <w:i/>
          <w:sz w:val="24"/>
          <w:szCs w:val="24"/>
          <w:shd w:val="clear" w:color="auto" w:fill="FFFFFF"/>
          <w:lang w:val="uk-UA"/>
        </w:rPr>
        <w:t xml:space="preserve"> </w:t>
      </w:r>
      <w:proofErr w:type="spellStart"/>
      <w:r w:rsidRPr="00591B67">
        <w:rPr>
          <w:rFonts w:ascii="Times New Roman" w:eastAsia="Times New Roman" w:hAnsi="Times New Roman" w:cs="Times New Roman"/>
          <w:i/>
          <w:sz w:val="24"/>
          <w:szCs w:val="24"/>
          <w:shd w:val="clear" w:color="auto" w:fill="FFFFFF"/>
          <w:lang w:val="uk-UA"/>
        </w:rPr>
        <w:t>построение</w:t>
      </w:r>
      <w:proofErr w:type="spellEnd"/>
      <w:r w:rsidRPr="00591B67">
        <w:rPr>
          <w:rFonts w:ascii="Times New Roman" w:eastAsia="Times New Roman" w:hAnsi="Times New Roman" w:cs="Times New Roman"/>
          <w:i/>
          <w:sz w:val="24"/>
          <w:szCs w:val="24"/>
          <w:shd w:val="clear" w:color="auto" w:fill="FFFFFF"/>
          <w:lang w:val="uk-UA"/>
        </w:rPr>
        <w:t xml:space="preserve"> правового </w:t>
      </w:r>
      <w:proofErr w:type="spellStart"/>
      <w:r w:rsidRPr="00591B67">
        <w:rPr>
          <w:rFonts w:ascii="Times New Roman" w:eastAsia="Times New Roman" w:hAnsi="Times New Roman" w:cs="Times New Roman"/>
          <w:i/>
          <w:sz w:val="24"/>
          <w:szCs w:val="24"/>
          <w:shd w:val="clear" w:color="auto" w:fill="FFFFFF"/>
          <w:lang w:val="uk-UA"/>
        </w:rPr>
        <w:t>государства</w:t>
      </w:r>
      <w:proofErr w:type="spellEnd"/>
      <w:r w:rsidRPr="00591B67">
        <w:rPr>
          <w:rFonts w:ascii="Times New Roman" w:eastAsia="Times New Roman" w:hAnsi="Times New Roman" w:cs="Times New Roman"/>
          <w:i/>
          <w:sz w:val="24"/>
          <w:szCs w:val="24"/>
          <w:shd w:val="clear" w:color="auto" w:fill="FFFFFF"/>
          <w:lang w:val="uk-UA"/>
        </w:rPr>
        <w:t xml:space="preserve"> </w:t>
      </w:r>
      <w:proofErr w:type="spellStart"/>
      <w:r w:rsidRPr="00591B67">
        <w:rPr>
          <w:rFonts w:ascii="Times New Roman" w:eastAsia="Times New Roman" w:hAnsi="Times New Roman" w:cs="Times New Roman"/>
          <w:i/>
          <w:sz w:val="24"/>
          <w:szCs w:val="24"/>
          <w:shd w:val="clear" w:color="auto" w:fill="FFFFFF"/>
          <w:lang w:val="uk-UA"/>
        </w:rPr>
        <w:t>следует</w:t>
      </w:r>
      <w:proofErr w:type="spellEnd"/>
      <w:r w:rsidRPr="00591B67">
        <w:rPr>
          <w:rFonts w:ascii="Times New Roman" w:eastAsia="Times New Roman" w:hAnsi="Times New Roman" w:cs="Times New Roman"/>
          <w:i/>
          <w:sz w:val="24"/>
          <w:szCs w:val="24"/>
          <w:shd w:val="clear" w:color="auto" w:fill="FFFFFF"/>
          <w:lang w:val="uk-UA"/>
        </w:rPr>
        <w:t xml:space="preserve"> </w:t>
      </w:r>
      <w:proofErr w:type="spellStart"/>
      <w:r w:rsidRPr="00591B67">
        <w:rPr>
          <w:rFonts w:ascii="Times New Roman" w:eastAsia="Times New Roman" w:hAnsi="Times New Roman" w:cs="Times New Roman"/>
          <w:i/>
          <w:sz w:val="24"/>
          <w:szCs w:val="24"/>
          <w:shd w:val="clear" w:color="auto" w:fill="FFFFFF"/>
          <w:lang w:val="uk-UA"/>
        </w:rPr>
        <w:t>начинать</w:t>
      </w:r>
      <w:proofErr w:type="spellEnd"/>
      <w:r w:rsidRPr="00591B67">
        <w:rPr>
          <w:rFonts w:ascii="Times New Roman" w:eastAsia="Times New Roman" w:hAnsi="Times New Roman" w:cs="Times New Roman"/>
          <w:i/>
          <w:sz w:val="24"/>
          <w:szCs w:val="24"/>
          <w:shd w:val="clear" w:color="auto" w:fill="FFFFFF"/>
          <w:lang w:val="uk-UA"/>
        </w:rPr>
        <w:t xml:space="preserve"> с </w:t>
      </w:r>
      <w:proofErr w:type="spellStart"/>
      <w:r w:rsidRPr="00591B67">
        <w:rPr>
          <w:rFonts w:ascii="Times New Roman" w:eastAsia="Times New Roman" w:hAnsi="Times New Roman" w:cs="Times New Roman"/>
          <w:i/>
          <w:sz w:val="24"/>
          <w:szCs w:val="24"/>
          <w:shd w:val="clear" w:color="auto" w:fill="FFFFFF"/>
          <w:lang w:val="uk-UA"/>
        </w:rPr>
        <w:t>обеспечения</w:t>
      </w:r>
      <w:proofErr w:type="spellEnd"/>
      <w:r w:rsidRPr="00591B67">
        <w:rPr>
          <w:rFonts w:ascii="Times New Roman" w:eastAsia="Times New Roman" w:hAnsi="Times New Roman" w:cs="Times New Roman"/>
          <w:i/>
          <w:sz w:val="24"/>
          <w:szCs w:val="24"/>
          <w:shd w:val="clear" w:color="auto" w:fill="FFFFFF"/>
          <w:lang w:val="uk-UA"/>
        </w:rPr>
        <w:t xml:space="preserve"> прав </w:t>
      </w:r>
      <w:proofErr w:type="spellStart"/>
      <w:r w:rsidRPr="00591B67">
        <w:rPr>
          <w:rFonts w:ascii="Times New Roman" w:eastAsia="Times New Roman" w:hAnsi="Times New Roman" w:cs="Times New Roman"/>
          <w:i/>
          <w:sz w:val="24"/>
          <w:szCs w:val="24"/>
          <w:shd w:val="clear" w:color="auto" w:fill="FFFFFF"/>
          <w:lang w:val="uk-UA"/>
        </w:rPr>
        <w:t>человека</w:t>
      </w:r>
      <w:proofErr w:type="spellEnd"/>
      <w:r w:rsidRPr="00591B67">
        <w:rPr>
          <w:rFonts w:ascii="Times New Roman" w:eastAsia="Times New Roman" w:hAnsi="Times New Roman" w:cs="Times New Roman"/>
          <w:i/>
          <w:sz w:val="24"/>
          <w:szCs w:val="24"/>
          <w:shd w:val="clear" w:color="auto" w:fill="FFFFFF"/>
          <w:lang w:val="uk-UA"/>
        </w:rPr>
        <w:t xml:space="preserve"> и </w:t>
      </w:r>
      <w:proofErr w:type="spellStart"/>
      <w:r w:rsidRPr="00591B67">
        <w:rPr>
          <w:rFonts w:ascii="Times New Roman" w:eastAsia="Times New Roman" w:hAnsi="Times New Roman" w:cs="Times New Roman"/>
          <w:i/>
          <w:sz w:val="24"/>
          <w:szCs w:val="24"/>
          <w:shd w:val="clear" w:color="auto" w:fill="FFFFFF"/>
          <w:lang w:val="uk-UA"/>
        </w:rPr>
        <w:t>гражданина</w:t>
      </w:r>
      <w:proofErr w:type="spellEnd"/>
      <w:r w:rsidRPr="00591B67">
        <w:rPr>
          <w:rFonts w:ascii="Times New Roman" w:eastAsia="Times New Roman" w:hAnsi="Times New Roman" w:cs="Times New Roman"/>
          <w:sz w:val="24"/>
          <w:szCs w:val="24"/>
          <w:shd w:val="clear" w:color="auto" w:fill="FFFFFF"/>
          <w:lang w:val="uk-UA"/>
        </w:rPr>
        <w:t>.</w:t>
      </w:r>
    </w:p>
    <w:p w:rsidR="00591B67" w:rsidRPr="00591B67" w:rsidRDefault="00591B67" w:rsidP="00F16F7B">
      <w:pPr>
        <w:widowControl w:val="0"/>
        <w:spacing w:after="0" w:line="240" w:lineRule="auto"/>
        <w:ind w:firstLine="708"/>
        <w:jc w:val="both"/>
        <w:rPr>
          <w:rFonts w:ascii="Times New Roman" w:eastAsia="Times New Roman" w:hAnsi="Times New Roman" w:cs="Times New Roman"/>
          <w:i/>
          <w:color w:val="000000"/>
          <w:sz w:val="24"/>
          <w:szCs w:val="24"/>
          <w:shd w:val="clear" w:color="auto" w:fill="FFFFFF"/>
          <w:lang w:val="uk-UA"/>
        </w:rPr>
      </w:pPr>
      <w:r w:rsidRPr="00591B67">
        <w:rPr>
          <w:rFonts w:ascii="Times New Roman" w:eastAsia="Times New Roman" w:hAnsi="Times New Roman" w:cs="Times New Roman"/>
          <w:i/>
          <w:color w:val="000000"/>
          <w:sz w:val="24"/>
          <w:szCs w:val="24"/>
          <w:shd w:val="clear" w:color="auto" w:fill="FFFFFF"/>
          <w:lang w:val="uk-UA"/>
        </w:rPr>
        <w:t xml:space="preserve">В </w:t>
      </w:r>
      <w:proofErr w:type="spellStart"/>
      <w:r w:rsidRPr="00591B67">
        <w:rPr>
          <w:rFonts w:ascii="Times New Roman" w:eastAsia="Times New Roman" w:hAnsi="Times New Roman" w:cs="Times New Roman"/>
          <w:i/>
          <w:color w:val="000000"/>
          <w:sz w:val="24"/>
          <w:szCs w:val="24"/>
          <w:shd w:val="clear" w:color="auto" w:fill="FFFFFF"/>
          <w:lang w:val="uk-UA"/>
        </w:rPr>
        <w:t>Донецкой</w:t>
      </w:r>
      <w:proofErr w:type="spellEnd"/>
      <w:r w:rsidRPr="00591B67">
        <w:rPr>
          <w:rFonts w:ascii="Times New Roman" w:eastAsia="Times New Roman" w:hAnsi="Times New Roman" w:cs="Times New Roman"/>
          <w:i/>
          <w:color w:val="000000"/>
          <w:sz w:val="24"/>
          <w:szCs w:val="24"/>
          <w:shd w:val="clear" w:color="auto" w:fill="FFFFFF"/>
          <w:lang w:val="uk-UA"/>
        </w:rPr>
        <w:t xml:space="preserve"> </w:t>
      </w:r>
      <w:proofErr w:type="spellStart"/>
      <w:r w:rsidRPr="00591B67">
        <w:rPr>
          <w:rFonts w:ascii="Times New Roman" w:eastAsia="Times New Roman" w:hAnsi="Times New Roman" w:cs="Times New Roman"/>
          <w:i/>
          <w:color w:val="000000"/>
          <w:sz w:val="24"/>
          <w:szCs w:val="24"/>
          <w:shd w:val="clear" w:color="auto" w:fill="FFFFFF"/>
          <w:lang w:val="uk-UA"/>
        </w:rPr>
        <w:t>Народной</w:t>
      </w:r>
      <w:proofErr w:type="spellEnd"/>
      <w:r w:rsidRPr="00591B67">
        <w:rPr>
          <w:rFonts w:ascii="Times New Roman" w:eastAsia="Times New Roman" w:hAnsi="Times New Roman" w:cs="Times New Roman"/>
          <w:i/>
          <w:color w:val="000000"/>
          <w:sz w:val="24"/>
          <w:szCs w:val="24"/>
          <w:shd w:val="clear" w:color="auto" w:fill="FFFFFF"/>
          <w:lang w:val="uk-UA"/>
        </w:rPr>
        <w:t xml:space="preserve"> </w:t>
      </w:r>
      <w:proofErr w:type="spellStart"/>
      <w:r w:rsidRPr="00591B67">
        <w:rPr>
          <w:rFonts w:ascii="Times New Roman" w:eastAsia="Times New Roman" w:hAnsi="Times New Roman" w:cs="Times New Roman"/>
          <w:i/>
          <w:color w:val="000000"/>
          <w:sz w:val="24"/>
          <w:szCs w:val="24"/>
          <w:shd w:val="clear" w:color="auto" w:fill="FFFFFF"/>
          <w:lang w:val="uk-UA"/>
        </w:rPr>
        <w:t>Республике</w:t>
      </w:r>
      <w:proofErr w:type="spellEnd"/>
      <w:r w:rsidRPr="00591B67">
        <w:rPr>
          <w:rFonts w:ascii="Times New Roman" w:eastAsia="Times New Roman" w:hAnsi="Times New Roman" w:cs="Times New Roman"/>
          <w:i/>
          <w:color w:val="000000"/>
          <w:sz w:val="24"/>
          <w:szCs w:val="24"/>
          <w:shd w:val="clear" w:color="auto" w:fill="FFFFFF"/>
          <w:lang w:val="uk-UA"/>
        </w:rPr>
        <w:t xml:space="preserve"> </w:t>
      </w:r>
      <w:proofErr w:type="spellStart"/>
      <w:r w:rsidRPr="00591B67">
        <w:rPr>
          <w:rFonts w:ascii="Times New Roman" w:eastAsia="Times New Roman" w:hAnsi="Times New Roman" w:cs="Times New Roman"/>
          <w:i/>
          <w:color w:val="000000"/>
          <w:sz w:val="24"/>
          <w:szCs w:val="24"/>
          <w:shd w:val="clear" w:color="auto" w:fill="FFFFFF"/>
          <w:lang w:val="uk-UA"/>
        </w:rPr>
        <w:t>признаются</w:t>
      </w:r>
      <w:proofErr w:type="spellEnd"/>
      <w:r w:rsidRPr="00591B67">
        <w:rPr>
          <w:rFonts w:ascii="Times New Roman" w:eastAsia="Times New Roman" w:hAnsi="Times New Roman" w:cs="Times New Roman"/>
          <w:i/>
          <w:color w:val="000000"/>
          <w:sz w:val="24"/>
          <w:szCs w:val="24"/>
          <w:shd w:val="clear" w:color="auto" w:fill="FFFFFF"/>
          <w:lang w:val="uk-UA"/>
        </w:rPr>
        <w:t xml:space="preserve"> и </w:t>
      </w:r>
      <w:proofErr w:type="spellStart"/>
      <w:r w:rsidRPr="00591B67">
        <w:rPr>
          <w:rFonts w:ascii="Times New Roman" w:eastAsia="Times New Roman" w:hAnsi="Times New Roman" w:cs="Times New Roman"/>
          <w:i/>
          <w:color w:val="000000"/>
          <w:sz w:val="24"/>
          <w:szCs w:val="24"/>
          <w:shd w:val="clear" w:color="auto" w:fill="FFFFFF"/>
          <w:lang w:val="uk-UA"/>
        </w:rPr>
        <w:t>гарантируются</w:t>
      </w:r>
      <w:proofErr w:type="spellEnd"/>
      <w:r w:rsidRPr="00591B67">
        <w:rPr>
          <w:rFonts w:ascii="Times New Roman" w:eastAsia="Times New Roman" w:hAnsi="Times New Roman" w:cs="Times New Roman"/>
          <w:i/>
          <w:color w:val="000000"/>
          <w:sz w:val="24"/>
          <w:szCs w:val="24"/>
          <w:shd w:val="clear" w:color="auto" w:fill="FFFFFF"/>
          <w:lang w:val="uk-UA"/>
        </w:rPr>
        <w:t xml:space="preserve"> права и </w:t>
      </w:r>
      <w:proofErr w:type="spellStart"/>
      <w:r w:rsidRPr="00591B67">
        <w:rPr>
          <w:rFonts w:ascii="Times New Roman" w:eastAsia="Times New Roman" w:hAnsi="Times New Roman" w:cs="Times New Roman"/>
          <w:i/>
          <w:color w:val="000000"/>
          <w:sz w:val="24"/>
          <w:szCs w:val="24"/>
          <w:shd w:val="clear" w:color="auto" w:fill="FFFFFF"/>
          <w:lang w:val="uk-UA"/>
        </w:rPr>
        <w:t>свободы</w:t>
      </w:r>
      <w:proofErr w:type="spellEnd"/>
      <w:r w:rsidRPr="00591B67">
        <w:rPr>
          <w:rFonts w:ascii="Times New Roman" w:eastAsia="Times New Roman" w:hAnsi="Times New Roman" w:cs="Times New Roman"/>
          <w:i/>
          <w:color w:val="000000"/>
          <w:sz w:val="24"/>
          <w:szCs w:val="24"/>
          <w:shd w:val="clear" w:color="auto" w:fill="FFFFFF"/>
          <w:lang w:val="uk-UA"/>
        </w:rPr>
        <w:t xml:space="preserve"> </w:t>
      </w:r>
      <w:proofErr w:type="spellStart"/>
      <w:r w:rsidRPr="00591B67">
        <w:rPr>
          <w:rFonts w:ascii="Times New Roman" w:eastAsia="Times New Roman" w:hAnsi="Times New Roman" w:cs="Times New Roman"/>
          <w:i/>
          <w:color w:val="000000"/>
          <w:sz w:val="24"/>
          <w:szCs w:val="24"/>
          <w:shd w:val="clear" w:color="auto" w:fill="FFFFFF"/>
          <w:lang w:val="uk-UA"/>
        </w:rPr>
        <w:t>человека</w:t>
      </w:r>
      <w:proofErr w:type="spellEnd"/>
      <w:r w:rsidRPr="00591B67">
        <w:rPr>
          <w:rFonts w:ascii="Times New Roman" w:eastAsia="Times New Roman" w:hAnsi="Times New Roman" w:cs="Times New Roman"/>
          <w:i/>
          <w:color w:val="000000"/>
          <w:sz w:val="24"/>
          <w:szCs w:val="24"/>
          <w:shd w:val="clear" w:color="auto" w:fill="FFFFFF"/>
          <w:lang w:val="uk-UA"/>
        </w:rPr>
        <w:t xml:space="preserve"> и </w:t>
      </w:r>
      <w:proofErr w:type="spellStart"/>
      <w:r w:rsidRPr="00591B67">
        <w:rPr>
          <w:rFonts w:ascii="Times New Roman" w:eastAsia="Times New Roman" w:hAnsi="Times New Roman" w:cs="Times New Roman"/>
          <w:i/>
          <w:color w:val="000000"/>
          <w:sz w:val="24"/>
          <w:szCs w:val="24"/>
          <w:shd w:val="clear" w:color="auto" w:fill="FFFFFF"/>
          <w:lang w:val="uk-UA"/>
        </w:rPr>
        <w:t>гражданина</w:t>
      </w:r>
      <w:proofErr w:type="spellEnd"/>
      <w:r w:rsidRPr="00591B67">
        <w:rPr>
          <w:rFonts w:ascii="Times New Roman" w:eastAsia="Times New Roman" w:hAnsi="Times New Roman" w:cs="Times New Roman"/>
          <w:i/>
          <w:color w:val="000000"/>
          <w:sz w:val="24"/>
          <w:szCs w:val="24"/>
          <w:shd w:val="clear" w:color="auto" w:fill="FFFFFF"/>
          <w:lang w:val="uk-UA"/>
        </w:rPr>
        <w:t xml:space="preserve"> </w:t>
      </w:r>
      <w:proofErr w:type="spellStart"/>
      <w:r w:rsidRPr="00591B67">
        <w:rPr>
          <w:rFonts w:ascii="Times New Roman" w:eastAsia="Times New Roman" w:hAnsi="Times New Roman" w:cs="Times New Roman"/>
          <w:i/>
          <w:color w:val="000000"/>
          <w:sz w:val="24"/>
          <w:szCs w:val="24"/>
          <w:shd w:val="clear" w:color="auto" w:fill="FFFFFF"/>
          <w:lang w:val="uk-UA"/>
        </w:rPr>
        <w:t>согласно</w:t>
      </w:r>
      <w:proofErr w:type="spellEnd"/>
      <w:r w:rsidRPr="00591B67">
        <w:rPr>
          <w:rFonts w:ascii="Times New Roman" w:eastAsia="Times New Roman" w:hAnsi="Times New Roman" w:cs="Times New Roman"/>
          <w:i/>
          <w:color w:val="000000"/>
          <w:sz w:val="24"/>
          <w:szCs w:val="24"/>
          <w:shd w:val="clear" w:color="auto" w:fill="FFFFFF"/>
          <w:lang w:val="uk-UA"/>
        </w:rPr>
        <w:t xml:space="preserve"> </w:t>
      </w:r>
      <w:proofErr w:type="spellStart"/>
      <w:r w:rsidRPr="00591B67">
        <w:rPr>
          <w:rFonts w:ascii="Times New Roman" w:eastAsia="Times New Roman" w:hAnsi="Times New Roman" w:cs="Times New Roman"/>
          <w:i/>
          <w:color w:val="000000"/>
          <w:sz w:val="24"/>
          <w:szCs w:val="24"/>
          <w:shd w:val="clear" w:color="auto" w:fill="FFFFFF"/>
          <w:lang w:val="uk-UA"/>
        </w:rPr>
        <w:t>общепризнанным</w:t>
      </w:r>
      <w:proofErr w:type="spellEnd"/>
      <w:r w:rsidRPr="00591B67">
        <w:rPr>
          <w:rFonts w:ascii="Times New Roman" w:eastAsia="Times New Roman" w:hAnsi="Times New Roman" w:cs="Times New Roman"/>
          <w:i/>
          <w:color w:val="000000"/>
          <w:sz w:val="24"/>
          <w:szCs w:val="24"/>
          <w:shd w:val="clear" w:color="auto" w:fill="FFFFFF"/>
          <w:lang w:val="uk-UA"/>
        </w:rPr>
        <w:t xml:space="preserve"> принципам и нормам </w:t>
      </w:r>
      <w:proofErr w:type="spellStart"/>
      <w:r w:rsidRPr="00591B67">
        <w:rPr>
          <w:rFonts w:ascii="Times New Roman" w:eastAsia="Times New Roman" w:hAnsi="Times New Roman" w:cs="Times New Roman"/>
          <w:i/>
          <w:color w:val="000000"/>
          <w:sz w:val="24"/>
          <w:szCs w:val="24"/>
          <w:shd w:val="clear" w:color="auto" w:fill="FFFFFF"/>
          <w:lang w:val="uk-UA"/>
        </w:rPr>
        <w:t>международного</w:t>
      </w:r>
      <w:proofErr w:type="spellEnd"/>
      <w:r w:rsidRPr="00591B67">
        <w:rPr>
          <w:rFonts w:ascii="Times New Roman" w:eastAsia="Times New Roman" w:hAnsi="Times New Roman" w:cs="Times New Roman"/>
          <w:i/>
          <w:color w:val="000000"/>
          <w:sz w:val="24"/>
          <w:szCs w:val="24"/>
          <w:shd w:val="clear" w:color="auto" w:fill="FFFFFF"/>
          <w:lang w:val="uk-UA"/>
        </w:rPr>
        <w:t xml:space="preserve"> права и в </w:t>
      </w:r>
      <w:proofErr w:type="spellStart"/>
      <w:r w:rsidRPr="00591B67">
        <w:rPr>
          <w:rFonts w:ascii="Times New Roman" w:eastAsia="Times New Roman" w:hAnsi="Times New Roman" w:cs="Times New Roman"/>
          <w:i/>
          <w:color w:val="000000"/>
          <w:sz w:val="24"/>
          <w:szCs w:val="24"/>
          <w:shd w:val="clear" w:color="auto" w:fill="FFFFFF"/>
          <w:lang w:val="uk-UA"/>
        </w:rPr>
        <w:t>соответствии</w:t>
      </w:r>
      <w:proofErr w:type="spellEnd"/>
      <w:r w:rsidRPr="00591B67">
        <w:rPr>
          <w:rFonts w:ascii="Times New Roman" w:eastAsia="Times New Roman" w:hAnsi="Times New Roman" w:cs="Times New Roman"/>
          <w:i/>
          <w:color w:val="000000"/>
          <w:sz w:val="24"/>
          <w:szCs w:val="24"/>
          <w:shd w:val="clear" w:color="auto" w:fill="FFFFFF"/>
          <w:lang w:val="uk-UA"/>
        </w:rPr>
        <w:t xml:space="preserve"> с </w:t>
      </w:r>
      <w:proofErr w:type="spellStart"/>
      <w:r w:rsidRPr="00591B67">
        <w:rPr>
          <w:rFonts w:ascii="Times New Roman" w:eastAsia="Times New Roman" w:hAnsi="Times New Roman" w:cs="Times New Roman"/>
          <w:i/>
          <w:color w:val="000000"/>
          <w:sz w:val="24"/>
          <w:szCs w:val="24"/>
          <w:shd w:val="clear" w:color="auto" w:fill="FFFFFF"/>
          <w:lang w:val="uk-UA"/>
        </w:rPr>
        <w:t>Конституцией</w:t>
      </w:r>
      <w:proofErr w:type="spellEnd"/>
      <w:r w:rsidRPr="00591B67">
        <w:rPr>
          <w:rFonts w:ascii="Times New Roman" w:eastAsia="Times New Roman" w:hAnsi="Times New Roman" w:cs="Times New Roman"/>
          <w:i/>
          <w:color w:val="000000"/>
          <w:sz w:val="24"/>
          <w:szCs w:val="24"/>
          <w:shd w:val="clear" w:color="auto" w:fill="FFFFFF"/>
          <w:lang w:val="uk-UA"/>
        </w:rPr>
        <w:t xml:space="preserve"> </w:t>
      </w:r>
      <w:proofErr w:type="spellStart"/>
      <w:r w:rsidRPr="00591B67">
        <w:rPr>
          <w:rFonts w:ascii="Times New Roman" w:eastAsia="Times New Roman" w:hAnsi="Times New Roman" w:cs="Times New Roman"/>
          <w:i/>
          <w:color w:val="000000"/>
          <w:sz w:val="24"/>
          <w:szCs w:val="24"/>
          <w:shd w:val="clear" w:color="auto" w:fill="FFFFFF"/>
          <w:lang w:val="uk-UA"/>
        </w:rPr>
        <w:t>Донецкой</w:t>
      </w:r>
      <w:proofErr w:type="spellEnd"/>
      <w:r w:rsidRPr="00591B67">
        <w:rPr>
          <w:rFonts w:ascii="Times New Roman" w:eastAsia="Times New Roman" w:hAnsi="Times New Roman" w:cs="Times New Roman"/>
          <w:i/>
          <w:color w:val="000000"/>
          <w:sz w:val="24"/>
          <w:szCs w:val="24"/>
          <w:shd w:val="clear" w:color="auto" w:fill="FFFFFF"/>
          <w:lang w:val="uk-UA"/>
        </w:rPr>
        <w:t xml:space="preserve"> </w:t>
      </w:r>
      <w:proofErr w:type="spellStart"/>
      <w:r w:rsidRPr="00591B67">
        <w:rPr>
          <w:rFonts w:ascii="Times New Roman" w:eastAsia="Times New Roman" w:hAnsi="Times New Roman" w:cs="Times New Roman"/>
          <w:i/>
          <w:color w:val="000000"/>
          <w:sz w:val="24"/>
          <w:szCs w:val="24"/>
          <w:shd w:val="clear" w:color="auto" w:fill="FFFFFF"/>
          <w:lang w:val="uk-UA"/>
        </w:rPr>
        <w:t>Народной</w:t>
      </w:r>
      <w:proofErr w:type="spellEnd"/>
      <w:r w:rsidRPr="00591B67">
        <w:rPr>
          <w:rFonts w:ascii="Times New Roman" w:eastAsia="Times New Roman" w:hAnsi="Times New Roman" w:cs="Times New Roman"/>
          <w:i/>
          <w:color w:val="000000"/>
          <w:sz w:val="24"/>
          <w:szCs w:val="24"/>
          <w:shd w:val="clear" w:color="auto" w:fill="FFFFFF"/>
          <w:lang w:val="uk-UA"/>
        </w:rPr>
        <w:t xml:space="preserve"> </w:t>
      </w:r>
      <w:proofErr w:type="spellStart"/>
      <w:r w:rsidRPr="00591B67">
        <w:rPr>
          <w:rFonts w:ascii="Times New Roman" w:eastAsia="Times New Roman" w:hAnsi="Times New Roman" w:cs="Times New Roman"/>
          <w:i/>
          <w:color w:val="000000"/>
          <w:sz w:val="24"/>
          <w:szCs w:val="24"/>
          <w:shd w:val="clear" w:color="auto" w:fill="FFFFFF"/>
          <w:lang w:val="uk-UA"/>
        </w:rPr>
        <w:t>Республики</w:t>
      </w:r>
      <w:proofErr w:type="spellEnd"/>
      <w:r w:rsidRPr="00591B67">
        <w:rPr>
          <w:rFonts w:ascii="Times New Roman" w:eastAsia="Times New Roman" w:hAnsi="Times New Roman" w:cs="Times New Roman"/>
          <w:i/>
          <w:color w:val="000000"/>
          <w:sz w:val="24"/>
          <w:szCs w:val="24"/>
          <w:shd w:val="clear" w:color="auto" w:fill="FFFFFF"/>
          <w:lang w:val="uk-UA"/>
        </w:rPr>
        <w:t xml:space="preserve">. </w:t>
      </w:r>
    </w:p>
    <w:p w:rsidR="00591B67" w:rsidRPr="00591B67" w:rsidRDefault="00591B67" w:rsidP="00F16F7B">
      <w:pPr>
        <w:widowControl w:val="0"/>
        <w:spacing w:after="0" w:line="240" w:lineRule="auto"/>
        <w:ind w:firstLine="851"/>
        <w:rPr>
          <w:rFonts w:ascii="Times New Roman" w:eastAsia="Times New Roman" w:hAnsi="Times New Roman" w:cs="Times New Roman"/>
          <w:color w:val="000000"/>
          <w:sz w:val="24"/>
          <w:szCs w:val="24"/>
          <w:shd w:val="clear" w:color="auto" w:fill="FFFFFF"/>
        </w:rPr>
      </w:pPr>
      <w:r w:rsidRPr="00591B67">
        <w:rPr>
          <w:rFonts w:ascii="Times New Roman" w:eastAsia="Times New Roman" w:hAnsi="Times New Roman" w:cs="Times New Roman"/>
          <w:color w:val="000000"/>
          <w:sz w:val="24"/>
          <w:szCs w:val="24"/>
          <w:shd w:val="clear" w:color="auto" w:fill="FFFFFF"/>
          <w:lang w:val="uk-UA"/>
        </w:rPr>
        <w:t xml:space="preserve">Права, </w:t>
      </w:r>
      <w:proofErr w:type="spellStart"/>
      <w:r w:rsidRPr="00591B67">
        <w:rPr>
          <w:rFonts w:ascii="Times New Roman" w:eastAsia="Times New Roman" w:hAnsi="Times New Roman" w:cs="Times New Roman"/>
          <w:color w:val="000000"/>
          <w:sz w:val="24"/>
          <w:szCs w:val="24"/>
          <w:shd w:val="clear" w:color="auto" w:fill="FFFFFF"/>
          <w:lang w:val="uk-UA"/>
        </w:rPr>
        <w:t>свободы</w:t>
      </w:r>
      <w:proofErr w:type="spellEnd"/>
      <w:r w:rsidRPr="00591B67">
        <w:rPr>
          <w:rFonts w:ascii="Times New Roman" w:eastAsia="Times New Roman" w:hAnsi="Times New Roman" w:cs="Times New Roman"/>
          <w:color w:val="000000"/>
          <w:sz w:val="24"/>
          <w:szCs w:val="24"/>
          <w:shd w:val="clear" w:color="auto" w:fill="FFFFFF"/>
          <w:lang w:val="uk-UA"/>
        </w:rPr>
        <w:t xml:space="preserve"> и </w:t>
      </w:r>
      <w:proofErr w:type="spellStart"/>
      <w:r w:rsidRPr="00591B67">
        <w:rPr>
          <w:rFonts w:ascii="Times New Roman" w:eastAsia="Times New Roman" w:hAnsi="Times New Roman" w:cs="Times New Roman"/>
          <w:color w:val="000000"/>
          <w:sz w:val="24"/>
          <w:szCs w:val="24"/>
          <w:shd w:val="clear" w:color="auto" w:fill="FFFFFF"/>
          <w:lang w:val="uk-UA"/>
        </w:rPr>
        <w:t>обязанности</w:t>
      </w:r>
      <w:proofErr w:type="spellEnd"/>
      <w:r w:rsidRPr="00591B67">
        <w:rPr>
          <w:rFonts w:ascii="Times New Roman" w:eastAsia="Times New Roman" w:hAnsi="Times New Roman" w:cs="Times New Roman"/>
          <w:color w:val="000000"/>
          <w:sz w:val="24"/>
          <w:szCs w:val="24"/>
          <w:shd w:val="clear" w:color="auto" w:fill="FFFFFF"/>
          <w:lang w:val="uk-UA"/>
        </w:rPr>
        <w:t xml:space="preserve"> </w:t>
      </w:r>
      <w:proofErr w:type="spellStart"/>
      <w:r w:rsidRPr="00591B67">
        <w:rPr>
          <w:rFonts w:ascii="Times New Roman" w:eastAsia="Times New Roman" w:hAnsi="Times New Roman" w:cs="Times New Roman"/>
          <w:color w:val="000000"/>
          <w:sz w:val="24"/>
          <w:szCs w:val="24"/>
          <w:shd w:val="clear" w:color="auto" w:fill="FFFFFF"/>
          <w:lang w:val="uk-UA"/>
        </w:rPr>
        <w:t>закреплены</w:t>
      </w:r>
      <w:proofErr w:type="spellEnd"/>
      <w:r w:rsidRPr="00591B67">
        <w:rPr>
          <w:rFonts w:ascii="Times New Roman" w:eastAsia="Times New Roman" w:hAnsi="Times New Roman" w:cs="Times New Roman"/>
          <w:color w:val="000000"/>
          <w:sz w:val="24"/>
          <w:szCs w:val="24"/>
          <w:shd w:val="clear" w:color="auto" w:fill="FFFFFF"/>
          <w:lang w:val="uk-UA"/>
        </w:rPr>
        <w:t xml:space="preserve"> </w:t>
      </w:r>
      <w:proofErr w:type="spellStart"/>
      <w:r w:rsidRPr="00591B67">
        <w:rPr>
          <w:rFonts w:ascii="Times New Roman" w:eastAsia="Times New Roman" w:hAnsi="Times New Roman" w:cs="Times New Roman"/>
          <w:color w:val="000000"/>
          <w:sz w:val="24"/>
          <w:szCs w:val="24"/>
          <w:shd w:val="clear" w:color="auto" w:fill="FFFFFF"/>
          <w:lang w:val="uk-UA"/>
        </w:rPr>
        <w:t>также</w:t>
      </w:r>
      <w:proofErr w:type="spellEnd"/>
      <w:r w:rsidRPr="00591B67">
        <w:rPr>
          <w:rFonts w:ascii="Times New Roman" w:eastAsia="Times New Roman" w:hAnsi="Times New Roman" w:cs="Times New Roman"/>
          <w:color w:val="000000"/>
          <w:sz w:val="24"/>
          <w:szCs w:val="24"/>
          <w:shd w:val="clear" w:color="auto" w:fill="FFFFFF"/>
          <w:lang w:val="uk-UA"/>
        </w:rPr>
        <w:t xml:space="preserve"> и в Законах ДНР: «Об </w:t>
      </w:r>
      <w:proofErr w:type="spellStart"/>
      <w:r w:rsidRPr="00591B67">
        <w:rPr>
          <w:rFonts w:ascii="Times New Roman" w:eastAsia="Times New Roman" w:hAnsi="Times New Roman" w:cs="Times New Roman"/>
          <w:color w:val="000000"/>
          <w:sz w:val="24"/>
          <w:szCs w:val="24"/>
          <w:shd w:val="clear" w:color="auto" w:fill="FFFFFF"/>
          <w:lang w:val="uk-UA"/>
        </w:rPr>
        <w:t>обращениях</w:t>
      </w:r>
      <w:proofErr w:type="spellEnd"/>
      <w:r w:rsidRPr="00591B67">
        <w:rPr>
          <w:rFonts w:ascii="Times New Roman" w:eastAsia="Times New Roman" w:hAnsi="Times New Roman" w:cs="Times New Roman"/>
          <w:color w:val="000000"/>
          <w:sz w:val="24"/>
          <w:szCs w:val="24"/>
          <w:shd w:val="clear" w:color="auto" w:fill="FFFFFF"/>
          <w:lang w:val="uk-UA"/>
        </w:rPr>
        <w:t xml:space="preserve"> </w:t>
      </w:r>
      <w:proofErr w:type="spellStart"/>
      <w:r w:rsidRPr="00591B67">
        <w:rPr>
          <w:rFonts w:ascii="Times New Roman" w:eastAsia="Times New Roman" w:hAnsi="Times New Roman" w:cs="Times New Roman"/>
          <w:color w:val="000000"/>
          <w:sz w:val="24"/>
          <w:szCs w:val="24"/>
          <w:shd w:val="clear" w:color="auto" w:fill="FFFFFF"/>
          <w:lang w:val="uk-UA"/>
        </w:rPr>
        <w:t>граждан</w:t>
      </w:r>
      <w:proofErr w:type="spellEnd"/>
      <w:r w:rsidRPr="00591B67">
        <w:rPr>
          <w:rFonts w:ascii="Times New Roman" w:eastAsia="Times New Roman" w:hAnsi="Times New Roman" w:cs="Times New Roman"/>
          <w:color w:val="000000"/>
          <w:sz w:val="24"/>
          <w:szCs w:val="24"/>
          <w:shd w:val="clear" w:color="auto" w:fill="FFFFFF"/>
          <w:lang w:val="uk-UA"/>
        </w:rPr>
        <w:t xml:space="preserve">», «Об </w:t>
      </w:r>
      <w:proofErr w:type="spellStart"/>
      <w:r w:rsidRPr="00591B67">
        <w:rPr>
          <w:rFonts w:ascii="Times New Roman" w:eastAsia="Times New Roman" w:hAnsi="Times New Roman" w:cs="Times New Roman"/>
          <w:color w:val="000000"/>
          <w:sz w:val="24"/>
          <w:szCs w:val="24"/>
          <w:shd w:val="clear" w:color="auto" w:fill="FFFFFF"/>
          <w:lang w:val="uk-UA"/>
        </w:rPr>
        <w:t>образовании</w:t>
      </w:r>
      <w:proofErr w:type="spellEnd"/>
      <w:r w:rsidRPr="00591B67">
        <w:rPr>
          <w:rFonts w:ascii="Times New Roman" w:eastAsia="Times New Roman" w:hAnsi="Times New Roman" w:cs="Times New Roman"/>
          <w:color w:val="000000"/>
          <w:sz w:val="24"/>
          <w:szCs w:val="24"/>
          <w:shd w:val="clear" w:color="auto" w:fill="FFFFFF"/>
          <w:lang w:val="uk-UA"/>
        </w:rPr>
        <w:t xml:space="preserve">», «О </w:t>
      </w:r>
      <w:proofErr w:type="spellStart"/>
      <w:r w:rsidRPr="00591B67">
        <w:rPr>
          <w:rFonts w:ascii="Times New Roman" w:eastAsia="Times New Roman" w:hAnsi="Times New Roman" w:cs="Times New Roman"/>
          <w:color w:val="000000"/>
          <w:sz w:val="24"/>
          <w:szCs w:val="24"/>
          <w:shd w:val="clear" w:color="auto" w:fill="FFFFFF"/>
          <w:lang w:val="uk-UA"/>
        </w:rPr>
        <w:t>социальной</w:t>
      </w:r>
      <w:proofErr w:type="spellEnd"/>
      <w:r w:rsidRPr="00591B67">
        <w:rPr>
          <w:rFonts w:ascii="Times New Roman" w:eastAsia="Times New Roman" w:hAnsi="Times New Roman" w:cs="Times New Roman"/>
          <w:color w:val="000000"/>
          <w:sz w:val="24"/>
          <w:szCs w:val="24"/>
          <w:shd w:val="clear" w:color="auto" w:fill="FFFFFF"/>
          <w:lang w:val="uk-UA"/>
        </w:rPr>
        <w:t xml:space="preserve"> </w:t>
      </w:r>
      <w:proofErr w:type="spellStart"/>
      <w:r w:rsidRPr="00591B67">
        <w:rPr>
          <w:rFonts w:ascii="Times New Roman" w:eastAsia="Times New Roman" w:hAnsi="Times New Roman" w:cs="Times New Roman"/>
          <w:color w:val="000000"/>
          <w:sz w:val="24"/>
          <w:szCs w:val="24"/>
          <w:shd w:val="clear" w:color="auto" w:fill="FFFFFF"/>
          <w:lang w:val="uk-UA"/>
        </w:rPr>
        <w:t>защите</w:t>
      </w:r>
      <w:proofErr w:type="spellEnd"/>
      <w:r w:rsidRPr="00591B67">
        <w:rPr>
          <w:rFonts w:ascii="Times New Roman" w:eastAsia="Times New Roman" w:hAnsi="Times New Roman" w:cs="Times New Roman"/>
          <w:color w:val="000000"/>
          <w:sz w:val="24"/>
          <w:szCs w:val="24"/>
          <w:shd w:val="clear" w:color="auto" w:fill="FFFFFF"/>
          <w:lang w:val="uk-UA"/>
        </w:rPr>
        <w:t xml:space="preserve"> </w:t>
      </w:r>
      <w:proofErr w:type="spellStart"/>
      <w:r w:rsidRPr="00591B67">
        <w:rPr>
          <w:rFonts w:ascii="Times New Roman" w:eastAsia="Times New Roman" w:hAnsi="Times New Roman" w:cs="Times New Roman"/>
          <w:color w:val="000000"/>
          <w:sz w:val="24"/>
          <w:szCs w:val="24"/>
          <w:shd w:val="clear" w:color="auto" w:fill="FFFFFF"/>
          <w:lang w:val="uk-UA"/>
        </w:rPr>
        <w:t>ветеранов</w:t>
      </w:r>
      <w:proofErr w:type="spellEnd"/>
      <w:r w:rsidRPr="00591B67">
        <w:rPr>
          <w:rFonts w:ascii="Times New Roman" w:eastAsia="Times New Roman" w:hAnsi="Times New Roman" w:cs="Times New Roman"/>
          <w:color w:val="000000"/>
          <w:sz w:val="24"/>
          <w:szCs w:val="24"/>
          <w:shd w:val="clear" w:color="auto" w:fill="FFFFFF"/>
          <w:lang w:val="uk-UA"/>
        </w:rPr>
        <w:t xml:space="preserve"> </w:t>
      </w:r>
      <w:proofErr w:type="spellStart"/>
      <w:r w:rsidRPr="00591B67">
        <w:rPr>
          <w:rFonts w:ascii="Times New Roman" w:eastAsia="Times New Roman" w:hAnsi="Times New Roman" w:cs="Times New Roman"/>
          <w:color w:val="000000"/>
          <w:sz w:val="24"/>
          <w:szCs w:val="24"/>
          <w:shd w:val="clear" w:color="auto" w:fill="FFFFFF"/>
          <w:lang w:val="uk-UA"/>
        </w:rPr>
        <w:t>войны</w:t>
      </w:r>
      <w:proofErr w:type="spellEnd"/>
      <w:r w:rsidRPr="00591B67">
        <w:rPr>
          <w:rFonts w:ascii="Times New Roman" w:eastAsia="Times New Roman" w:hAnsi="Times New Roman" w:cs="Times New Roman"/>
          <w:color w:val="000000"/>
          <w:sz w:val="24"/>
          <w:szCs w:val="24"/>
          <w:shd w:val="clear" w:color="auto" w:fill="FFFFFF"/>
          <w:lang w:val="uk-UA"/>
        </w:rPr>
        <w:t xml:space="preserve">» и </w:t>
      </w:r>
      <w:proofErr w:type="spellStart"/>
      <w:r w:rsidRPr="00591B67">
        <w:rPr>
          <w:rFonts w:ascii="Times New Roman" w:eastAsia="Times New Roman" w:hAnsi="Times New Roman" w:cs="Times New Roman"/>
          <w:color w:val="000000"/>
          <w:sz w:val="24"/>
          <w:szCs w:val="24"/>
          <w:shd w:val="clear" w:color="auto" w:fill="FFFFFF"/>
          <w:lang w:val="uk-UA"/>
        </w:rPr>
        <w:t>др</w:t>
      </w:r>
      <w:proofErr w:type="spellEnd"/>
      <w:r w:rsidRPr="00591B67">
        <w:rPr>
          <w:rFonts w:ascii="Times New Roman" w:eastAsia="Times New Roman" w:hAnsi="Times New Roman" w:cs="Times New Roman"/>
          <w:color w:val="000000"/>
          <w:sz w:val="24"/>
          <w:szCs w:val="24"/>
          <w:shd w:val="clear" w:color="auto" w:fill="FFFFFF"/>
          <w:lang w:val="uk-UA"/>
        </w:rPr>
        <w:t>.</w:t>
      </w:r>
    </w:p>
    <w:p w:rsidR="00591B67" w:rsidRPr="00591B67" w:rsidRDefault="00591B67" w:rsidP="00F16F7B">
      <w:pPr>
        <w:widowControl w:val="0"/>
        <w:spacing w:after="0" w:line="240" w:lineRule="auto"/>
        <w:ind w:firstLine="851"/>
        <w:jc w:val="both"/>
        <w:rPr>
          <w:rFonts w:ascii="Times New Roman" w:eastAsia="Times New Roman" w:hAnsi="Times New Roman" w:cs="Times New Roman"/>
          <w:color w:val="000000"/>
          <w:sz w:val="24"/>
          <w:szCs w:val="24"/>
          <w:shd w:val="clear" w:color="auto" w:fill="FFFFFF"/>
        </w:rPr>
      </w:pPr>
    </w:p>
    <w:p w:rsidR="00591B67" w:rsidRPr="00591B67" w:rsidRDefault="00591B67" w:rsidP="00CB58BB">
      <w:pPr>
        <w:numPr>
          <w:ilvl w:val="1"/>
          <w:numId w:val="8"/>
        </w:numPr>
        <w:tabs>
          <w:tab w:val="left" w:pos="960"/>
          <w:tab w:val="left" w:pos="1260"/>
        </w:tabs>
        <w:spacing w:after="0" w:line="240" w:lineRule="auto"/>
        <w:contextualSpacing/>
        <w:jc w:val="center"/>
        <w:rPr>
          <w:rFonts w:ascii="Times New Roman" w:eastAsia="Times New Roman" w:hAnsi="Times New Roman" w:cs="Times New Roman"/>
          <w:b/>
          <w:sz w:val="24"/>
          <w:szCs w:val="24"/>
          <w:lang w:val="uk-UA"/>
        </w:rPr>
      </w:pPr>
      <w:proofErr w:type="spellStart"/>
      <w:r w:rsidRPr="00591B67">
        <w:rPr>
          <w:rFonts w:ascii="Times New Roman" w:eastAsia="Times New Roman" w:hAnsi="Times New Roman" w:cs="Times New Roman"/>
          <w:b/>
          <w:sz w:val="24"/>
          <w:szCs w:val="24"/>
          <w:lang w:val="uk-UA"/>
        </w:rPr>
        <w:t>Основные</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формы</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непосредственной</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демократии</w:t>
      </w:r>
      <w:proofErr w:type="spellEnd"/>
    </w:p>
    <w:p w:rsidR="00591B67" w:rsidRPr="00591B67" w:rsidRDefault="00591B67" w:rsidP="00F16F7B">
      <w:pPr>
        <w:tabs>
          <w:tab w:val="left" w:pos="960"/>
          <w:tab w:val="left" w:pos="1260"/>
        </w:tabs>
        <w:spacing w:after="0" w:line="240" w:lineRule="auto"/>
        <w:ind w:left="1497"/>
        <w:contextualSpacing/>
        <w:jc w:val="both"/>
        <w:rPr>
          <w:rFonts w:ascii="Times New Roman" w:eastAsia="Calibri" w:hAnsi="Times New Roman" w:cs="Times New Roman"/>
          <w:sz w:val="24"/>
          <w:szCs w:val="24"/>
          <w:lang w:val="uk-UA"/>
        </w:rPr>
      </w:pPr>
    </w:p>
    <w:p w:rsidR="00591B67" w:rsidRPr="00591B67" w:rsidRDefault="00591B67" w:rsidP="00F16F7B">
      <w:pPr>
        <w:spacing w:after="0" w:line="240" w:lineRule="auto"/>
        <w:ind w:firstLine="284"/>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rPr>
        <w:t xml:space="preserve">          </w:t>
      </w:r>
      <w:r w:rsidRPr="00591B67">
        <w:rPr>
          <w:rFonts w:ascii="Times New Roman" w:eastAsia="Times New Roman" w:hAnsi="Times New Roman" w:cs="Times New Roman"/>
          <w:sz w:val="24"/>
          <w:szCs w:val="24"/>
          <w:lang w:val="uk-UA"/>
        </w:rPr>
        <w:t xml:space="preserve">С </w:t>
      </w:r>
      <w:proofErr w:type="spellStart"/>
      <w:r w:rsidRPr="00591B67">
        <w:rPr>
          <w:rFonts w:ascii="Times New Roman" w:eastAsia="Times New Roman" w:hAnsi="Times New Roman" w:cs="Times New Roman"/>
          <w:sz w:val="24"/>
          <w:szCs w:val="24"/>
          <w:lang w:val="uk-UA"/>
        </w:rPr>
        <w:t>правовой</w:t>
      </w:r>
      <w:proofErr w:type="spellEnd"/>
      <w:r w:rsidRPr="00591B67">
        <w:rPr>
          <w:rFonts w:ascii="Times New Roman" w:eastAsia="Times New Roman" w:hAnsi="Times New Roman" w:cs="Times New Roman"/>
          <w:sz w:val="24"/>
          <w:szCs w:val="24"/>
          <w:lang w:val="uk-UA"/>
        </w:rPr>
        <w:t xml:space="preserve"> точки </w:t>
      </w:r>
      <w:proofErr w:type="spellStart"/>
      <w:r w:rsidRPr="00591B67">
        <w:rPr>
          <w:rFonts w:ascii="Times New Roman" w:eastAsia="Times New Roman" w:hAnsi="Times New Roman" w:cs="Times New Roman"/>
          <w:sz w:val="24"/>
          <w:szCs w:val="24"/>
          <w:lang w:val="uk-UA"/>
        </w:rPr>
        <w:t>зрения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b/>
          <w:sz w:val="24"/>
          <w:szCs w:val="24"/>
          <w:lang w:val="uk-UA"/>
        </w:rPr>
        <w:t>народовластие</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sz w:val="24"/>
          <w:szCs w:val="24"/>
          <w:lang w:val="uk-UA"/>
        </w:rPr>
        <w:t>означает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принадлежность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всей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общественной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власти</w:t>
      </w:r>
      <w:proofErr w:type="spellEnd"/>
      <w:r w:rsidRPr="00591B67">
        <w:rPr>
          <w:rFonts w:ascii="Times New Roman" w:eastAsia="Times New Roman" w:hAnsi="Times New Roman" w:cs="Times New Roman"/>
          <w:sz w:val="24"/>
          <w:szCs w:val="24"/>
          <w:lang w:val="uk-UA"/>
        </w:rPr>
        <w:t xml:space="preserve">, в том </w:t>
      </w:r>
      <w:proofErr w:type="spellStart"/>
      <w:r w:rsidRPr="00591B67">
        <w:rPr>
          <w:rFonts w:ascii="Times New Roman" w:eastAsia="Times New Roman" w:hAnsi="Times New Roman" w:cs="Times New Roman"/>
          <w:sz w:val="24"/>
          <w:szCs w:val="24"/>
          <w:lang w:val="uk-UA"/>
        </w:rPr>
        <w:t>числе</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государственной</w:t>
      </w:r>
      <w:proofErr w:type="spellEnd"/>
      <w:r w:rsidRPr="00591B67">
        <w:rPr>
          <w:rFonts w:ascii="Times New Roman" w:eastAsia="Times New Roman" w:hAnsi="Times New Roman" w:cs="Times New Roman"/>
          <w:sz w:val="24"/>
          <w:szCs w:val="24"/>
          <w:lang w:val="uk-UA"/>
        </w:rPr>
        <w:t xml:space="preserve">, народу, </w:t>
      </w:r>
      <w:proofErr w:type="spellStart"/>
      <w:r w:rsidRPr="00591B67">
        <w:rPr>
          <w:rFonts w:ascii="Times New Roman" w:eastAsia="Times New Roman" w:hAnsi="Times New Roman" w:cs="Times New Roman"/>
          <w:sz w:val="24"/>
          <w:szCs w:val="24"/>
          <w:lang w:val="uk-UA"/>
        </w:rPr>
        <w:t>свободное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осуществление</w:t>
      </w:r>
      <w:proofErr w:type="spellEnd"/>
      <w:r w:rsidRPr="00591B67">
        <w:rPr>
          <w:rFonts w:ascii="Times New Roman" w:eastAsia="Times New Roman" w:hAnsi="Times New Roman" w:cs="Times New Roman"/>
          <w:sz w:val="24"/>
          <w:szCs w:val="24"/>
          <w:lang w:val="uk-UA"/>
        </w:rPr>
        <w:t xml:space="preserve"> народом </w:t>
      </w:r>
      <w:proofErr w:type="spellStart"/>
      <w:r w:rsidRPr="00591B67">
        <w:rPr>
          <w:rFonts w:ascii="Times New Roman" w:eastAsia="Times New Roman" w:hAnsi="Times New Roman" w:cs="Times New Roman"/>
          <w:sz w:val="24"/>
          <w:szCs w:val="24"/>
          <w:lang w:val="uk-UA"/>
        </w:rPr>
        <w:t>этой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власти</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соответствии</w:t>
      </w:r>
      <w:proofErr w:type="spellEnd"/>
      <w:r w:rsidRPr="00591B67">
        <w:rPr>
          <w:rFonts w:ascii="Times New Roman" w:eastAsia="Times New Roman" w:hAnsi="Times New Roman" w:cs="Times New Roman"/>
          <w:sz w:val="24"/>
          <w:szCs w:val="24"/>
          <w:lang w:val="uk-UA"/>
        </w:rPr>
        <w:t xml:space="preserve"> с его </w:t>
      </w:r>
      <w:proofErr w:type="spellStart"/>
      <w:r w:rsidRPr="00591B67">
        <w:rPr>
          <w:rFonts w:ascii="Times New Roman" w:eastAsia="Times New Roman" w:hAnsi="Times New Roman" w:cs="Times New Roman"/>
          <w:sz w:val="24"/>
          <w:szCs w:val="24"/>
          <w:lang w:val="uk-UA"/>
        </w:rPr>
        <w:t>суверенной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волей</w:t>
      </w:r>
      <w:proofErr w:type="spellEnd"/>
      <w:r w:rsidRPr="00591B67">
        <w:rPr>
          <w:rFonts w:ascii="Times New Roman" w:eastAsia="Times New Roman" w:hAnsi="Times New Roman" w:cs="Times New Roman"/>
          <w:sz w:val="24"/>
          <w:szCs w:val="24"/>
          <w:lang w:val="uk-UA"/>
        </w:rPr>
        <w:t xml:space="preserve"> и в </w:t>
      </w:r>
      <w:proofErr w:type="spellStart"/>
      <w:r w:rsidRPr="00591B67">
        <w:rPr>
          <w:rFonts w:ascii="Times New Roman" w:eastAsia="Times New Roman" w:hAnsi="Times New Roman" w:cs="Times New Roman"/>
          <w:sz w:val="24"/>
          <w:szCs w:val="24"/>
          <w:lang w:val="uk-UA"/>
        </w:rPr>
        <w:t>интересах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как</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всего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общества</w:t>
      </w:r>
      <w:proofErr w:type="spellEnd"/>
      <w:r w:rsidRPr="00591B67">
        <w:rPr>
          <w:rFonts w:ascii="Times New Roman" w:eastAsia="Times New Roman" w:hAnsi="Times New Roman" w:cs="Times New Roman"/>
          <w:sz w:val="24"/>
          <w:szCs w:val="24"/>
          <w:lang w:val="uk-UA"/>
        </w:rPr>
        <w:t xml:space="preserve">, так и </w:t>
      </w:r>
      <w:proofErr w:type="spellStart"/>
      <w:r w:rsidRPr="00591B67">
        <w:rPr>
          <w:rFonts w:ascii="Times New Roman" w:eastAsia="Times New Roman" w:hAnsi="Times New Roman" w:cs="Times New Roman"/>
          <w:sz w:val="24"/>
          <w:szCs w:val="24"/>
          <w:lang w:val="uk-UA"/>
        </w:rPr>
        <w:t>отдельных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Признание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верховным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носителем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власти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является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выражением</w:t>
      </w:r>
      <w:proofErr w:type="spellEnd"/>
      <w:r w:rsidRPr="00591B67">
        <w:rPr>
          <w:rFonts w:ascii="Times New Roman" w:eastAsia="Times New Roman" w:hAnsi="Times New Roman" w:cs="Times New Roman"/>
          <w:sz w:val="24"/>
          <w:szCs w:val="24"/>
          <w:lang w:val="uk-UA"/>
        </w:rPr>
        <w:t xml:space="preserve"> народного </w:t>
      </w:r>
      <w:proofErr w:type="spellStart"/>
      <w:r w:rsidRPr="00591B67">
        <w:rPr>
          <w:rFonts w:ascii="Times New Roman" w:eastAsia="Times New Roman" w:hAnsi="Times New Roman" w:cs="Times New Roman"/>
          <w:sz w:val="24"/>
          <w:szCs w:val="24"/>
          <w:lang w:val="uk-UA"/>
        </w:rPr>
        <w:t>суверенитета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Это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означает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что</w:t>
      </w:r>
      <w:proofErr w:type="spellEnd"/>
      <w:r w:rsidRPr="00591B67">
        <w:rPr>
          <w:rFonts w:ascii="Times New Roman" w:eastAsia="Times New Roman" w:hAnsi="Times New Roman" w:cs="Times New Roman"/>
          <w:sz w:val="24"/>
          <w:szCs w:val="24"/>
          <w:lang w:val="uk-UA"/>
        </w:rPr>
        <w:t xml:space="preserve"> народ </w:t>
      </w:r>
      <w:proofErr w:type="spellStart"/>
      <w:r w:rsidRPr="00591B67">
        <w:rPr>
          <w:rFonts w:ascii="Times New Roman" w:eastAsia="Times New Roman" w:hAnsi="Times New Roman" w:cs="Times New Roman"/>
          <w:sz w:val="24"/>
          <w:szCs w:val="24"/>
          <w:lang w:val="uk-UA"/>
        </w:rPr>
        <w:t>осуществляет</w:t>
      </w:r>
      <w:proofErr w:type="spellEnd"/>
      <w:r w:rsidRPr="00591B67">
        <w:rPr>
          <w:rFonts w:ascii="Times New Roman" w:eastAsia="Times New Roman" w:hAnsi="Times New Roman" w:cs="Times New Roman"/>
          <w:sz w:val="24"/>
          <w:szCs w:val="24"/>
          <w:lang w:val="uk-UA"/>
        </w:rPr>
        <w:t xml:space="preserve"> власть </w:t>
      </w:r>
      <w:proofErr w:type="spellStart"/>
      <w:r w:rsidRPr="00591B67">
        <w:rPr>
          <w:rFonts w:ascii="Times New Roman" w:eastAsia="Times New Roman" w:hAnsi="Times New Roman" w:cs="Times New Roman"/>
          <w:sz w:val="24"/>
          <w:szCs w:val="24"/>
          <w:lang w:val="uk-UA"/>
        </w:rPr>
        <w:t>самостоятельно</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независимо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исключительно</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своих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интересах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Народное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волеизъявление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осуществляется</w:t>
      </w:r>
      <w:proofErr w:type="spellEnd"/>
      <w:r w:rsidRPr="00591B67">
        <w:rPr>
          <w:rFonts w:ascii="Times New Roman" w:eastAsia="Times New Roman" w:hAnsi="Times New Roman" w:cs="Times New Roman"/>
          <w:sz w:val="24"/>
          <w:szCs w:val="24"/>
          <w:lang w:val="uk-UA"/>
        </w:rPr>
        <w:t xml:space="preserve"> через </w:t>
      </w:r>
      <w:proofErr w:type="spellStart"/>
      <w:r w:rsidRPr="00591B67">
        <w:rPr>
          <w:rFonts w:ascii="Times New Roman" w:eastAsia="Times New Roman" w:hAnsi="Times New Roman" w:cs="Times New Roman"/>
          <w:sz w:val="24"/>
          <w:szCs w:val="24"/>
          <w:lang w:val="uk-UA"/>
        </w:rPr>
        <w:t>выборы</w:t>
      </w:r>
      <w:proofErr w:type="spellEnd"/>
      <w:r w:rsidRPr="00591B67">
        <w:rPr>
          <w:rFonts w:ascii="Times New Roman" w:eastAsia="Times New Roman" w:hAnsi="Times New Roman" w:cs="Times New Roman"/>
          <w:sz w:val="24"/>
          <w:szCs w:val="24"/>
          <w:lang w:val="uk-UA"/>
        </w:rPr>
        <w:t xml:space="preserve">, референдум и </w:t>
      </w:r>
      <w:proofErr w:type="spellStart"/>
      <w:r w:rsidRPr="00591B67">
        <w:rPr>
          <w:rFonts w:ascii="Times New Roman" w:eastAsia="Times New Roman" w:hAnsi="Times New Roman" w:cs="Times New Roman"/>
          <w:sz w:val="24"/>
          <w:szCs w:val="24"/>
          <w:lang w:val="uk-UA"/>
        </w:rPr>
        <w:t>другие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формы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непосредственной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демократии</w:t>
      </w:r>
      <w:proofErr w:type="spellEnd"/>
      <w:r w:rsidRPr="00591B67">
        <w:rPr>
          <w:rFonts w:ascii="Times New Roman" w:eastAsia="Times New Roman" w:hAnsi="Times New Roman" w:cs="Times New Roman"/>
          <w:sz w:val="24"/>
          <w:szCs w:val="24"/>
          <w:lang w:val="uk-UA"/>
        </w:rPr>
        <w:t xml:space="preserve">. </w:t>
      </w:r>
    </w:p>
    <w:p w:rsidR="00591B67" w:rsidRPr="00591B67" w:rsidRDefault="00591B67" w:rsidP="00F16F7B">
      <w:pPr>
        <w:spacing w:after="0" w:line="240" w:lineRule="auto"/>
        <w:ind w:firstLine="284"/>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    </w:t>
      </w:r>
      <w:r w:rsidRPr="00591B67">
        <w:rPr>
          <w:rFonts w:ascii="Times New Roman" w:eastAsia="Times New Roman" w:hAnsi="Times New Roman" w:cs="Times New Roman"/>
          <w:sz w:val="24"/>
          <w:szCs w:val="24"/>
        </w:rPr>
        <w:t xml:space="preserve">       </w:t>
      </w:r>
      <w:proofErr w:type="spellStart"/>
      <w:r w:rsidRPr="00591B67">
        <w:rPr>
          <w:rFonts w:ascii="Times New Roman" w:eastAsia="Times New Roman" w:hAnsi="Times New Roman" w:cs="Times New Roman"/>
          <w:sz w:val="24"/>
          <w:szCs w:val="24"/>
          <w:lang w:val="uk-UA"/>
        </w:rPr>
        <w:t>Носителем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суверенитета</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единственным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источником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власти</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демократических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государствах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является</w:t>
      </w:r>
      <w:proofErr w:type="spellEnd"/>
      <w:r w:rsidRPr="00591B67">
        <w:rPr>
          <w:rFonts w:ascii="Times New Roman" w:eastAsia="Times New Roman" w:hAnsi="Times New Roman" w:cs="Times New Roman"/>
          <w:sz w:val="24"/>
          <w:szCs w:val="24"/>
          <w:lang w:val="uk-UA"/>
        </w:rPr>
        <w:t xml:space="preserve"> народ, </w:t>
      </w:r>
      <w:proofErr w:type="spellStart"/>
      <w:r w:rsidRPr="00591B67">
        <w:rPr>
          <w:rFonts w:ascii="Times New Roman" w:eastAsia="Times New Roman" w:hAnsi="Times New Roman" w:cs="Times New Roman"/>
          <w:sz w:val="24"/>
          <w:szCs w:val="24"/>
          <w:lang w:val="uk-UA"/>
        </w:rPr>
        <w:t>который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осуществляет</w:t>
      </w:r>
      <w:proofErr w:type="spellEnd"/>
      <w:r w:rsidRPr="00591B67">
        <w:rPr>
          <w:rFonts w:ascii="Times New Roman" w:eastAsia="Times New Roman" w:hAnsi="Times New Roman" w:cs="Times New Roman"/>
          <w:sz w:val="24"/>
          <w:szCs w:val="24"/>
          <w:lang w:val="uk-UA"/>
        </w:rPr>
        <w:t xml:space="preserve"> власть </w:t>
      </w:r>
      <w:proofErr w:type="spellStart"/>
      <w:r w:rsidRPr="00591B67">
        <w:rPr>
          <w:rFonts w:ascii="Times New Roman" w:eastAsia="Times New Roman" w:hAnsi="Times New Roman" w:cs="Times New Roman"/>
          <w:sz w:val="24"/>
          <w:szCs w:val="24"/>
          <w:lang w:val="uk-UA"/>
        </w:rPr>
        <w:t>непосредственно</w:t>
      </w:r>
      <w:proofErr w:type="spellEnd"/>
      <w:r w:rsidRPr="00591B67">
        <w:rPr>
          <w:rFonts w:ascii="Times New Roman" w:eastAsia="Times New Roman" w:hAnsi="Times New Roman" w:cs="Times New Roman"/>
          <w:sz w:val="24"/>
          <w:szCs w:val="24"/>
          <w:lang w:val="uk-UA"/>
        </w:rPr>
        <w:t xml:space="preserve"> и через </w:t>
      </w:r>
      <w:proofErr w:type="spellStart"/>
      <w:r w:rsidRPr="00591B67">
        <w:rPr>
          <w:rFonts w:ascii="Times New Roman" w:eastAsia="Times New Roman" w:hAnsi="Times New Roman" w:cs="Times New Roman"/>
          <w:sz w:val="24"/>
          <w:szCs w:val="24"/>
          <w:lang w:val="uk-UA"/>
        </w:rPr>
        <w:t>органы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власти</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местного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самоуправления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Народовластие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реализуется</w:t>
      </w:r>
      <w:proofErr w:type="spellEnd"/>
      <w:r w:rsidRPr="00591B67">
        <w:rPr>
          <w:rFonts w:ascii="Times New Roman" w:eastAsia="Times New Roman" w:hAnsi="Times New Roman" w:cs="Times New Roman"/>
          <w:sz w:val="24"/>
          <w:szCs w:val="24"/>
          <w:lang w:val="uk-UA"/>
        </w:rPr>
        <w:t xml:space="preserve"> через всю систему </w:t>
      </w:r>
      <w:proofErr w:type="spellStart"/>
      <w:r w:rsidRPr="00591B67">
        <w:rPr>
          <w:rFonts w:ascii="Times New Roman" w:eastAsia="Times New Roman" w:hAnsi="Times New Roman" w:cs="Times New Roman"/>
          <w:sz w:val="24"/>
          <w:szCs w:val="24"/>
          <w:lang w:val="uk-UA"/>
        </w:rPr>
        <w:t>государственных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органов</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исполнительные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судебные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органы</w:t>
      </w:r>
      <w:proofErr w:type="spellEnd"/>
      <w:r w:rsidRPr="00591B67">
        <w:rPr>
          <w:rFonts w:ascii="Times New Roman" w:eastAsia="Times New Roman" w:hAnsi="Times New Roman" w:cs="Times New Roman"/>
          <w:sz w:val="24"/>
          <w:szCs w:val="24"/>
          <w:lang w:val="uk-UA"/>
        </w:rPr>
        <w:t xml:space="preserve">, а </w:t>
      </w:r>
      <w:proofErr w:type="spellStart"/>
      <w:r w:rsidRPr="00591B67">
        <w:rPr>
          <w:rFonts w:ascii="Times New Roman" w:eastAsia="Times New Roman" w:hAnsi="Times New Roman" w:cs="Times New Roman"/>
          <w:sz w:val="24"/>
          <w:szCs w:val="24"/>
          <w:lang w:val="uk-UA"/>
        </w:rPr>
        <w:t>также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органы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местного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самоуправления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Источником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государственного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суверенитета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является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народный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суверенитет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поскольку</w:t>
      </w:r>
      <w:proofErr w:type="spellEnd"/>
      <w:r w:rsidRPr="00591B67">
        <w:rPr>
          <w:rFonts w:ascii="Times New Roman" w:eastAsia="Times New Roman" w:hAnsi="Times New Roman" w:cs="Times New Roman"/>
          <w:sz w:val="24"/>
          <w:szCs w:val="24"/>
          <w:lang w:val="uk-UA"/>
        </w:rPr>
        <w:t xml:space="preserve"> народ </w:t>
      </w:r>
      <w:proofErr w:type="spellStart"/>
      <w:r w:rsidRPr="00591B67">
        <w:rPr>
          <w:rFonts w:ascii="Times New Roman" w:eastAsia="Times New Roman" w:hAnsi="Times New Roman" w:cs="Times New Roman"/>
          <w:sz w:val="24"/>
          <w:szCs w:val="24"/>
          <w:lang w:val="uk-UA"/>
        </w:rPr>
        <w:t>является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первоисточником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власти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Это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подтверждается</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положениями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конституций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что</w:t>
      </w:r>
      <w:proofErr w:type="spellEnd"/>
      <w:r w:rsidRPr="00591B67">
        <w:rPr>
          <w:rFonts w:ascii="Times New Roman" w:eastAsia="Times New Roman" w:hAnsi="Times New Roman" w:cs="Times New Roman"/>
          <w:sz w:val="24"/>
          <w:szCs w:val="24"/>
          <w:lang w:val="uk-UA"/>
        </w:rPr>
        <w:t xml:space="preserve"> право </w:t>
      </w:r>
      <w:proofErr w:type="spellStart"/>
      <w:r w:rsidRPr="00591B67">
        <w:rPr>
          <w:rFonts w:ascii="Times New Roman" w:eastAsia="Times New Roman" w:hAnsi="Times New Roman" w:cs="Times New Roman"/>
          <w:sz w:val="24"/>
          <w:szCs w:val="24"/>
          <w:lang w:val="uk-UA"/>
        </w:rPr>
        <w:t>определять</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изменять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конституционный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строй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принадлежит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исключительно</w:t>
      </w:r>
      <w:proofErr w:type="spellEnd"/>
      <w:r w:rsidRPr="00591B67">
        <w:rPr>
          <w:rFonts w:ascii="Times New Roman" w:eastAsia="Times New Roman" w:hAnsi="Times New Roman" w:cs="Times New Roman"/>
          <w:sz w:val="24"/>
          <w:szCs w:val="24"/>
          <w:lang w:val="uk-UA"/>
        </w:rPr>
        <w:t xml:space="preserve"> народу и не </w:t>
      </w:r>
      <w:proofErr w:type="spellStart"/>
      <w:r w:rsidRPr="00591B67">
        <w:rPr>
          <w:rFonts w:ascii="Times New Roman" w:eastAsia="Times New Roman" w:hAnsi="Times New Roman" w:cs="Times New Roman"/>
          <w:sz w:val="24"/>
          <w:szCs w:val="24"/>
          <w:lang w:val="uk-UA"/>
        </w:rPr>
        <w:t>может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быть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узурпировано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государством</w:t>
      </w:r>
      <w:proofErr w:type="spellEnd"/>
      <w:r w:rsidRPr="00591B67">
        <w:rPr>
          <w:rFonts w:ascii="Times New Roman" w:eastAsia="Times New Roman" w:hAnsi="Times New Roman" w:cs="Times New Roman"/>
          <w:sz w:val="24"/>
          <w:szCs w:val="24"/>
          <w:lang w:val="uk-UA"/>
        </w:rPr>
        <w:t xml:space="preserve">, его органами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должностными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лицами</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ind w:firstLine="284"/>
        <w:jc w:val="both"/>
        <w:rPr>
          <w:rFonts w:ascii="Times New Roman" w:eastAsia="Times New Roman" w:hAnsi="Times New Roman" w:cs="Times New Roman"/>
          <w:sz w:val="24"/>
          <w:szCs w:val="24"/>
        </w:rPr>
      </w:pPr>
      <w:r w:rsidRPr="00591B67">
        <w:rPr>
          <w:rFonts w:ascii="Times New Roman" w:eastAsia="Times New Roman" w:hAnsi="Times New Roman" w:cs="Times New Roman"/>
          <w:sz w:val="24"/>
          <w:szCs w:val="24"/>
          <w:lang w:val="uk-UA"/>
        </w:rPr>
        <w:t xml:space="preserve">       </w:t>
      </w:r>
      <w:r w:rsidRPr="00591B67">
        <w:rPr>
          <w:rFonts w:ascii="Times New Roman" w:eastAsia="Times New Roman" w:hAnsi="Times New Roman" w:cs="Times New Roman"/>
          <w:sz w:val="24"/>
          <w:szCs w:val="24"/>
        </w:rPr>
        <w:t xml:space="preserve">    </w:t>
      </w:r>
      <w:proofErr w:type="spellStart"/>
      <w:r w:rsidRPr="00591B67">
        <w:rPr>
          <w:rFonts w:ascii="Times New Roman" w:eastAsia="Times New Roman" w:hAnsi="Times New Roman" w:cs="Times New Roman"/>
          <w:sz w:val="24"/>
          <w:szCs w:val="24"/>
          <w:lang w:val="uk-UA"/>
        </w:rPr>
        <w:t>Исходя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из</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различных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способов</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волеизъявления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направленных</w:t>
      </w:r>
      <w:proofErr w:type="spellEnd"/>
      <w:r w:rsidRPr="00591B67">
        <w:rPr>
          <w:rFonts w:ascii="Times New Roman" w:eastAsia="Times New Roman" w:hAnsi="Times New Roman" w:cs="Times New Roman"/>
          <w:sz w:val="24"/>
          <w:szCs w:val="24"/>
          <w:lang w:val="uk-UA"/>
        </w:rPr>
        <w:t xml:space="preserve"> на </w:t>
      </w:r>
      <w:proofErr w:type="spellStart"/>
      <w:r w:rsidRPr="00591B67">
        <w:rPr>
          <w:rFonts w:ascii="Times New Roman" w:eastAsia="Times New Roman" w:hAnsi="Times New Roman" w:cs="Times New Roman"/>
          <w:sz w:val="24"/>
          <w:szCs w:val="24"/>
          <w:lang w:val="uk-UA"/>
        </w:rPr>
        <w:t>осуществление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власти</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науке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различают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две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главные</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b/>
          <w:sz w:val="24"/>
          <w:szCs w:val="24"/>
          <w:lang w:val="uk-UA"/>
        </w:rPr>
        <w:t>формы</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народовластия</w:t>
      </w:r>
      <w:proofErr w:type="spellEnd"/>
      <w:r w:rsidRPr="00591B67">
        <w:rPr>
          <w:rFonts w:ascii="Times New Roman" w:eastAsia="Times New Roman" w:hAnsi="Times New Roman" w:cs="Times New Roman"/>
          <w:b/>
          <w:sz w:val="24"/>
          <w:szCs w:val="24"/>
          <w:lang w:val="uk-UA"/>
        </w:rPr>
        <w:t xml:space="preserve"> –</w:t>
      </w: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непосредственн</w:t>
      </w:r>
      <w:r w:rsidRPr="00591B67">
        <w:rPr>
          <w:rFonts w:ascii="Times New Roman" w:eastAsia="Times New Roman" w:hAnsi="Times New Roman" w:cs="Times New Roman"/>
          <w:sz w:val="24"/>
          <w:szCs w:val="24"/>
        </w:rPr>
        <w:t>ое</w:t>
      </w:r>
      <w:proofErr w:type="spellEnd"/>
      <w:r w:rsidRPr="00591B67">
        <w:rPr>
          <w:rFonts w:ascii="Times New Roman" w:eastAsia="Times New Roman" w:hAnsi="Times New Roman" w:cs="Times New Roman"/>
          <w:sz w:val="24"/>
          <w:szCs w:val="24"/>
        </w:rPr>
        <w:t xml:space="preserve"> (прямое)</w:t>
      </w:r>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представительн</w:t>
      </w:r>
      <w:r w:rsidRPr="00591B67">
        <w:rPr>
          <w:rFonts w:ascii="Times New Roman" w:eastAsia="Times New Roman" w:hAnsi="Times New Roman" w:cs="Times New Roman"/>
          <w:sz w:val="24"/>
          <w:szCs w:val="24"/>
        </w:rPr>
        <w:t>ое</w:t>
      </w:r>
      <w:proofErr w:type="spellEnd"/>
      <w:r w:rsidRPr="00591B67">
        <w:rPr>
          <w:rFonts w:ascii="Times New Roman" w:eastAsia="Times New Roman" w:hAnsi="Times New Roman" w:cs="Times New Roman"/>
          <w:sz w:val="24"/>
          <w:szCs w:val="24"/>
        </w:rPr>
        <w:t xml:space="preserve"> (косвенное)</w:t>
      </w:r>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ind w:firstLine="284"/>
        <w:jc w:val="both"/>
        <w:rPr>
          <w:rFonts w:ascii="Times New Roman" w:eastAsia="Times New Roman" w:hAnsi="Times New Roman" w:cs="Times New Roman"/>
          <w:sz w:val="24"/>
          <w:szCs w:val="24"/>
        </w:rPr>
      </w:pP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Calibri" w:hAnsi="Times New Roman" w:cs="Times New Roman"/>
          <w:b/>
          <w:bCs/>
          <w:i/>
          <w:color w:val="000000"/>
          <w:sz w:val="24"/>
          <w:szCs w:val="24"/>
          <w:lang w:val="uk-UA"/>
        </w:rPr>
        <w:t>Непосредственное</w:t>
      </w:r>
      <w:proofErr w:type="spellEnd"/>
      <w:r w:rsidRPr="00591B67">
        <w:rPr>
          <w:rFonts w:ascii="Times New Roman" w:eastAsia="Calibri" w:hAnsi="Times New Roman" w:cs="Times New Roman"/>
          <w:b/>
          <w:bCs/>
          <w:i/>
          <w:color w:val="000000"/>
          <w:sz w:val="24"/>
          <w:szCs w:val="24"/>
          <w:lang w:val="uk-UA"/>
        </w:rPr>
        <w:t xml:space="preserve"> </w:t>
      </w:r>
      <w:r w:rsidRPr="00591B67">
        <w:rPr>
          <w:rFonts w:ascii="Times New Roman" w:eastAsia="Times New Roman" w:hAnsi="Times New Roman" w:cs="Times New Roman"/>
          <w:b/>
          <w:i/>
          <w:sz w:val="24"/>
          <w:szCs w:val="24"/>
        </w:rPr>
        <w:t>(прямое)</w:t>
      </w:r>
      <w:r w:rsidRPr="00591B67">
        <w:rPr>
          <w:rFonts w:ascii="Times New Roman" w:eastAsia="Times New Roman" w:hAnsi="Times New Roman" w:cs="Times New Roman"/>
          <w:b/>
          <w:i/>
          <w:sz w:val="24"/>
          <w:szCs w:val="24"/>
          <w:lang w:val="uk-UA"/>
        </w:rPr>
        <w:t xml:space="preserve"> </w:t>
      </w:r>
      <w:proofErr w:type="spellStart"/>
      <w:r w:rsidRPr="00591B67">
        <w:rPr>
          <w:rFonts w:ascii="Times New Roman" w:eastAsia="Calibri" w:hAnsi="Times New Roman" w:cs="Times New Roman"/>
          <w:b/>
          <w:bCs/>
          <w:i/>
          <w:color w:val="000000"/>
          <w:sz w:val="24"/>
          <w:szCs w:val="24"/>
          <w:lang w:val="uk-UA"/>
        </w:rPr>
        <w:t>народовластие</w:t>
      </w:r>
      <w:proofErr w:type="spellEnd"/>
      <w:r w:rsidRPr="00591B67">
        <w:rPr>
          <w:rFonts w:ascii="Times New Roman" w:eastAsia="Calibri" w:hAnsi="Times New Roman" w:cs="Times New Roman"/>
          <w:i/>
          <w:sz w:val="24"/>
          <w:szCs w:val="24"/>
          <w:lang w:val="uk-UA"/>
        </w:rPr>
        <w:t> </w:t>
      </w:r>
      <w:r w:rsidRPr="00591B67">
        <w:rPr>
          <w:rFonts w:ascii="Times New Roman" w:eastAsia="Calibri" w:hAnsi="Times New Roman" w:cs="Times New Roman"/>
          <w:i/>
          <w:color w:val="000000"/>
          <w:sz w:val="24"/>
          <w:szCs w:val="24"/>
          <w:lang w:val="uk-UA"/>
        </w:rPr>
        <w:t>–</w:t>
      </w:r>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это</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прямое</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волеизъявление</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народа</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или</w:t>
      </w:r>
      <w:proofErr w:type="spellEnd"/>
      <w:r w:rsidRPr="00591B67">
        <w:rPr>
          <w:rFonts w:ascii="Times New Roman" w:eastAsia="Calibri" w:hAnsi="Times New Roman" w:cs="Times New Roman"/>
          <w:color w:val="000000"/>
          <w:sz w:val="24"/>
          <w:szCs w:val="24"/>
          <w:lang w:val="uk-UA"/>
        </w:rPr>
        <w:t xml:space="preserve"> его </w:t>
      </w:r>
      <w:proofErr w:type="spellStart"/>
      <w:r w:rsidRPr="00591B67">
        <w:rPr>
          <w:rFonts w:ascii="Times New Roman" w:eastAsia="Calibri" w:hAnsi="Times New Roman" w:cs="Times New Roman"/>
          <w:color w:val="000000"/>
          <w:sz w:val="24"/>
          <w:szCs w:val="24"/>
          <w:lang w:val="uk-UA"/>
        </w:rPr>
        <w:t>части</w:t>
      </w:r>
      <w:proofErr w:type="spellEnd"/>
      <w:r w:rsidRPr="00591B67">
        <w:rPr>
          <w:rFonts w:ascii="Times New Roman" w:eastAsia="Calibri" w:hAnsi="Times New Roman" w:cs="Times New Roman"/>
          <w:color w:val="000000"/>
          <w:sz w:val="24"/>
          <w:szCs w:val="24"/>
          <w:lang w:val="uk-UA"/>
        </w:rPr>
        <w:t xml:space="preserve"> по </w:t>
      </w:r>
      <w:proofErr w:type="spellStart"/>
      <w:r w:rsidRPr="00591B67">
        <w:rPr>
          <w:rFonts w:ascii="Times New Roman" w:eastAsia="Calibri" w:hAnsi="Times New Roman" w:cs="Times New Roman"/>
          <w:color w:val="000000"/>
          <w:sz w:val="24"/>
          <w:szCs w:val="24"/>
          <w:lang w:val="uk-UA"/>
        </w:rPr>
        <w:t>разрешению</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важнейших</w:t>
      </w:r>
      <w:proofErr w:type="spellEnd"/>
      <w:r w:rsidRPr="00591B67">
        <w:rPr>
          <w:rFonts w:ascii="Times New Roman" w:eastAsia="Calibri" w:hAnsi="Times New Roman" w:cs="Times New Roman"/>
          <w:color w:val="000000"/>
          <w:sz w:val="24"/>
          <w:szCs w:val="24"/>
          <w:lang w:val="uk-UA"/>
        </w:rPr>
        <w:t xml:space="preserve"> для </w:t>
      </w:r>
      <w:proofErr w:type="spellStart"/>
      <w:r w:rsidRPr="00591B67">
        <w:rPr>
          <w:rFonts w:ascii="Times New Roman" w:eastAsia="Calibri" w:hAnsi="Times New Roman" w:cs="Times New Roman"/>
          <w:color w:val="000000"/>
          <w:sz w:val="24"/>
          <w:szCs w:val="24"/>
          <w:lang w:val="uk-UA"/>
        </w:rPr>
        <w:t>государства</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вопросов</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регулирования</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общественной</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жизни</w:t>
      </w:r>
      <w:proofErr w:type="spellEnd"/>
      <w:r w:rsidRPr="00591B67">
        <w:rPr>
          <w:rFonts w:ascii="Times New Roman" w:eastAsia="Calibri" w:hAnsi="Times New Roman" w:cs="Times New Roman"/>
          <w:color w:val="000000"/>
          <w:sz w:val="24"/>
          <w:szCs w:val="24"/>
          <w:lang w:val="uk-UA"/>
        </w:rPr>
        <w:t>.</w:t>
      </w:r>
      <w:r w:rsidRPr="00591B67">
        <w:rPr>
          <w:rFonts w:ascii="Times New Roman" w:eastAsia="Calibri" w:hAnsi="Times New Roman" w:cs="Times New Roman"/>
          <w:color w:val="000000"/>
          <w:sz w:val="24"/>
          <w:szCs w:val="24"/>
        </w:rPr>
        <w:t xml:space="preserve"> </w:t>
      </w:r>
      <w:proofErr w:type="spellStart"/>
      <w:r w:rsidRPr="00591B67">
        <w:rPr>
          <w:rFonts w:ascii="Times New Roman" w:eastAsia="Calibri" w:hAnsi="Times New Roman" w:cs="Times New Roman"/>
          <w:b/>
          <w:bCs/>
          <w:i/>
          <w:color w:val="000000"/>
          <w:sz w:val="24"/>
          <w:szCs w:val="24"/>
          <w:lang w:val="uk-UA"/>
        </w:rPr>
        <w:t>Представительная</w:t>
      </w:r>
      <w:proofErr w:type="spellEnd"/>
      <w:r w:rsidRPr="00591B67">
        <w:rPr>
          <w:rFonts w:ascii="Times New Roman" w:eastAsia="Calibri" w:hAnsi="Times New Roman" w:cs="Times New Roman"/>
          <w:b/>
          <w:bCs/>
          <w:i/>
          <w:color w:val="000000"/>
          <w:sz w:val="24"/>
          <w:szCs w:val="24"/>
          <w:lang w:val="uk-UA"/>
        </w:rPr>
        <w:t xml:space="preserve"> </w:t>
      </w:r>
      <w:r w:rsidRPr="00591B67">
        <w:rPr>
          <w:rFonts w:ascii="Times New Roman" w:eastAsia="Times New Roman" w:hAnsi="Times New Roman" w:cs="Times New Roman"/>
          <w:b/>
          <w:i/>
          <w:sz w:val="24"/>
          <w:szCs w:val="24"/>
        </w:rPr>
        <w:t>(косвенное)</w:t>
      </w:r>
      <w:r w:rsidRPr="00591B67">
        <w:rPr>
          <w:rFonts w:ascii="Times New Roman" w:eastAsia="Times New Roman" w:hAnsi="Times New Roman" w:cs="Times New Roman"/>
          <w:sz w:val="24"/>
          <w:szCs w:val="24"/>
        </w:rPr>
        <w:t xml:space="preserve"> </w:t>
      </w:r>
      <w:proofErr w:type="spellStart"/>
      <w:r w:rsidRPr="00591B67">
        <w:rPr>
          <w:rFonts w:ascii="Times New Roman" w:eastAsia="Calibri" w:hAnsi="Times New Roman" w:cs="Times New Roman"/>
          <w:b/>
          <w:bCs/>
          <w:i/>
          <w:color w:val="000000"/>
          <w:sz w:val="24"/>
          <w:szCs w:val="24"/>
          <w:lang w:val="uk-UA"/>
        </w:rPr>
        <w:t>народовластие</w:t>
      </w:r>
      <w:proofErr w:type="spellEnd"/>
      <w:r w:rsidRPr="00591B67">
        <w:rPr>
          <w:rFonts w:ascii="Times New Roman" w:eastAsia="Calibri" w:hAnsi="Times New Roman" w:cs="Times New Roman"/>
          <w:i/>
          <w:sz w:val="24"/>
          <w:szCs w:val="24"/>
          <w:lang w:val="uk-UA"/>
        </w:rPr>
        <w:t> </w:t>
      </w:r>
      <w:r w:rsidRPr="00591B67">
        <w:rPr>
          <w:rFonts w:ascii="Times New Roman" w:eastAsia="Calibri" w:hAnsi="Times New Roman" w:cs="Times New Roman"/>
          <w:b/>
          <w:i/>
          <w:color w:val="000000"/>
          <w:sz w:val="24"/>
          <w:szCs w:val="24"/>
          <w:lang w:val="uk-UA"/>
        </w:rPr>
        <w:t> –</w:t>
      </w:r>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это</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осуществление</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власти</w:t>
      </w:r>
      <w:proofErr w:type="spellEnd"/>
      <w:r w:rsidRPr="00591B67">
        <w:rPr>
          <w:rFonts w:ascii="Times New Roman" w:eastAsia="Calibri" w:hAnsi="Times New Roman" w:cs="Times New Roman"/>
          <w:color w:val="000000"/>
          <w:sz w:val="24"/>
          <w:szCs w:val="24"/>
          <w:lang w:val="uk-UA"/>
        </w:rPr>
        <w:t xml:space="preserve"> народом через </w:t>
      </w:r>
      <w:proofErr w:type="spellStart"/>
      <w:r w:rsidRPr="00591B67">
        <w:rPr>
          <w:rFonts w:ascii="Times New Roman" w:eastAsia="Calibri" w:hAnsi="Times New Roman" w:cs="Times New Roman"/>
          <w:color w:val="000000"/>
          <w:sz w:val="24"/>
          <w:szCs w:val="24"/>
          <w:lang w:val="uk-UA"/>
        </w:rPr>
        <w:t>представительные</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органы</w:t>
      </w:r>
      <w:proofErr w:type="spellEnd"/>
      <w:r w:rsidRPr="00591B67">
        <w:rPr>
          <w:rFonts w:ascii="Times New Roman" w:eastAsia="Calibri" w:hAnsi="Times New Roman" w:cs="Times New Roman"/>
          <w:sz w:val="24"/>
          <w:szCs w:val="24"/>
          <w:lang w:val="uk-UA"/>
        </w:rPr>
        <w:t> </w:t>
      </w:r>
      <w:proofErr w:type="spellStart"/>
      <w:r w:rsidR="00000000">
        <w:fldChar w:fldCharType="begin"/>
      </w:r>
      <w:r w:rsidR="00000000">
        <w:instrText>HYPERLINK "http://be5.biz/gosudarstvo_i_pravo/gosudarstvennaia_vlast.html"</w:instrText>
      </w:r>
      <w:r w:rsidR="00000000">
        <w:fldChar w:fldCharType="separate"/>
      </w:r>
      <w:r w:rsidRPr="00591B67">
        <w:rPr>
          <w:rFonts w:ascii="Times New Roman" w:eastAsia="Calibri" w:hAnsi="Times New Roman" w:cs="Times New Roman"/>
          <w:sz w:val="24"/>
          <w:szCs w:val="24"/>
          <w:lang w:val="uk-UA"/>
        </w:rPr>
        <w:t>государственной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власти</w:t>
      </w:r>
      <w:proofErr w:type="spellEnd"/>
      <w:r w:rsidR="00000000">
        <w:rPr>
          <w:rFonts w:ascii="Times New Roman" w:eastAsia="Calibri" w:hAnsi="Times New Roman" w:cs="Times New Roman"/>
          <w:sz w:val="24"/>
          <w:szCs w:val="24"/>
          <w:lang w:val="uk-UA"/>
        </w:rPr>
        <w:fldChar w:fldCharType="end"/>
      </w:r>
      <w:r w:rsidRPr="00591B67">
        <w:rPr>
          <w:rFonts w:ascii="Times New Roman" w:eastAsia="Calibri" w:hAnsi="Times New Roman" w:cs="Times New Roman"/>
          <w:sz w:val="24"/>
          <w:szCs w:val="24"/>
          <w:lang w:val="uk-UA"/>
        </w:rPr>
        <w:t> </w:t>
      </w:r>
      <w:r w:rsidRPr="00591B67">
        <w:rPr>
          <w:rFonts w:ascii="Times New Roman" w:eastAsia="Calibri" w:hAnsi="Times New Roman" w:cs="Times New Roman"/>
          <w:color w:val="000000"/>
          <w:sz w:val="24"/>
          <w:szCs w:val="24"/>
          <w:lang w:val="uk-UA"/>
        </w:rPr>
        <w:t xml:space="preserve">и </w:t>
      </w:r>
      <w:proofErr w:type="spellStart"/>
      <w:r w:rsidRPr="00591B67">
        <w:rPr>
          <w:rFonts w:ascii="Times New Roman" w:eastAsia="Calibri" w:hAnsi="Times New Roman" w:cs="Times New Roman"/>
          <w:color w:val="000000"/>
          <w:sz w:val="24"/>
          <w:szCs w:val="24"/>
          <w:lang w:val="uk-UA"/>
        </w:rPr>
        <w:t>местного</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самоуправления</w:t>
      </w:r>
      <w:proofErr w:type="spellEnd"/>
    </w:p>
    <w:p w:rsidR="00591B67" w:rsidRPr="00591B67" w:rsidRDefault="00591B67" w:rsidP="00F16F7B">
      <w:pPr>
        <w:spacing w:after="0" w:line="240" w:lineRule="auto"/>
        <w:ind w:firstLine="284"/>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sz w:val="24"/>
          <w:szCs w:val="24"/>
          <w:lang w:val="uk-UA"/>
        </w:rPr>
        <w:t>Основополагающими</w:t>
      </w:r>
      <w:proofErr w:type="spellEnd"/>
      <w:r w:rsidRPr="00591B67">
        <w:rPr>
          <w:rFonts w:ascii="Times New Roman" w:eastAsia="Times New Roman" w:hAnsi="Times New Roman" w:cs="Times New Roman"/>
          <w:sz w:val="24"/>
          <w:szCs w:val="24"/>
          <w:lang w:val="uk-UA"/>
        </w:rPr>
        <w:t xml:space="preserve"> </w:t>
      </w:r>
      <w:r w:rsidRPr="00591B67">
        <w:rPr>
          <w:rFonts w:ascii="Times New Roman" w:eastAsia="Times New Roman" w:hAnsi="Times New Roman" w:cs="Times New Roman"/>
          <w:b/>
          <w:sz w:val="24"/>
          <w:szCs w:val="24"/>
          <w:lang w:val="uk-UA"/>
        </w:rPr>
        <w:t xml:space="preserve">формами </w:t>
      </w:r>
      <w:proofErr w:type="spellStart"/>
      <w:r w:rsidRPr="00591B67">
        <w:rPr>
          <w:rFonts w:ascii="Times New Roman" w:eastAsia="Times New Roman" w:hAnsi="Times New Roman" w:cs="Times New Roman"/>
          <w:b/>
          <w:sz w:val="24"/>
          <w:szCs w:val="24"/>
          <w:lang w:val="uk-UA"/>
        </w:rPr>
        <w:t>непосредственн</w:t>
      </w:r>
      <w:proofErr w:type="spellEnd"/>
      <w:r w:rsidRPr="00591B67">
        <w:rPr>
          <w:rFonts w:ascii="Times New Roman" w:eastAsia="Times New Roman" w:hAnsi="Times New Roman" w:cs="Times New Roman"/>
          <w:b/>
          <w:sz w:val="24"/>
          <w:szCs w:val="24"/>
        </w:rPr>
        <w:t>ого (</w:t>
      </w:r>
      <w:r w:rsidRPr="00591B67">
        <w:rPr>
          <w:rFonts w:ascii="Times New Roman" w:eastAsia="Times New Roman" w:hAnsi="Times New Roman" w:cs="Times New Roman"/>
          <w:b/>
          <w:sz w:val="24"/>
          <w:szCs w:val="24"/>
          <w:lang w:val="uk-UA"/>
        </w:rPr>
        <w:t>прямого</w:t>
      </w:r>
      <w:r w:rsidRPr="00591B67">
        <w:rPr>
          <w:rFonts w:ascii="Times New Roman" w:eastAsia="Times New Roman" w:hAnsi="Times New Roman" w:cs="Times New Roman"/>
          <w:b/>
          <w:sz w:val="24"/>
          <w:szCs w:val="24"/>
        </w:rPr>
        <w:t xml:space="preserve">) </w:t>
      </w:r>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народовластия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являются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выборы</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референдумы</w:t>
      </w:r>
      <w:proofErr w:type="spellEnd"/>
      <w:r w:rsidRPr="00591B67">
        <w:rPr>
          <w:rFonts w:ascii="Times New Roman" w:eastAsia="Times New Roman" w:hAnsi="Times New Roman" w:cs="Times New Roman"/>
          <w:sz w:val="24"/>
          <w:szCs w:val="24"/>
          <w:lang w:val="uk-UA"/>
        </w:rPr>
        <w:t xml:space="preserve">. </w:t>
      </w:r>
    </w:p>
    <w:p w:rsidR="00591B67" w:rsidRPr="00591B67" w:rsidRDefault="00591B67" w:rsidP="00F16F7B">
      <w:pPr>
        <w:spacing w:after="0" w:line="240" w:lineRule="auto"/>
        <w:ind w:firstLine="284"/>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        К ним </w:t>
      </w:r>
      <w:proofErr w:type="spellStart"/>
      <w:r w:rsidRPr="00591B67">
        <w:rPr>
          <w:rFonts w:ascii="Times New Roman" w:eastAsia="Times New Roman" w:hAnsi="Times New Roman" w:cs="Times New Roman"/>
          <w:sz w:val="24"/>
          <w:szCs w:val="24"/>
          <w:lang w:val="uk-UA"/>
        </w:rPr>
        <w:t>также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относятся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собрания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трудовых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коллективов</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собрания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w:t>
      </w:r>
      <w:proofErr w:type="spellEnd"/>
      <w:r w:rsidRPr="00591B67">
        <w:rPr>
          <w:rFonts w:ascii="Times New Roman" w:eastAsia="Times New Roman" w:hAnsi="Times New Roman" w:cs="Times New Roman"/>
          <w:sz w:val="24"/>
          <w:szCs w:val="24"/>
          <w:lang w:val="uk-UA"/>
        </w:rPr>
        <w:t xml:space="preserve"> по </w:t>
      </w:r>
      <w:proofErr w:type="spellStart"/>
      <w:r w:rsidRPr="00591B67">
        <w:rPr>
          <w:rFonts w:ascii="Times New Roman" w:eastAsia="Times New Roman" w:hAnsi="Times New Roman" w:cs="Times New Roman"/>
          <w:sz w:val="24"/>
          <w:szCs w:val="24"/>
          <w:lang w:val="uk-UA"/>
        </w:rPr>
        <w:t>месту</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жительства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сельские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сходы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собрания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жителей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микрорайона</w:t>
      </w:r>
      <w:proofErr w:type="spellEnd"/>
      <w:r w:rsidRPr="00591B67">
        <w:rPr>
          <w:rFonts w:ascii="Times New Roman" w:eastAsia="Times New Roman" w:hAnsi="Times New Roman" w:cs="Times New Roman"/>
          <w:sz w:val="24"/>
          <w:szCs w:val="24"/>
          <w:lang w:val="uk-UA"/>
        </w:rPr>
        <w:t xml:space="preserve"> в городе); </w:t>
      </w:r>
      <w:proofErr w:type="spellStart"/>
      <w:r w:rsidRPr="00591B67">
        <w:rPr>
          <w:rFonts w:ascii="Times New Roman" w:eastAsia="Times New Roman" w:hAnsi="Times New Roman" w:cs="Times New Roman"/>
          <w:sz w:val="24"/>
          <w:szCs w:val="24"/>
          <w:lang w:val="uk-UA"/>
        </w:rPr>
        <w:t>проведения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общественных</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всенародных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обсуждений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актуальных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вопросов</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местного</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общегосударственного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уровня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митинги</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демонстрации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совещания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общегосударственного</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местного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значения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обращения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петиции</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ind w:firstLine="284"/>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соответствии</w:t>
      </w:r>
      <w:proofErr w:type="spellEnd"/>
      <w:r w:rsidRPr="00591B67">
        <w:rPr>
          <w:rFonts w:ascii="Times New Roman" w:eastAsia="Times New Roman" w:hAnsi="Times New Roman" w:cs="Times New Roman"/>
          <w:sz w:val="24"/>
          <w:szCs w:val="24"/>
          <w:lang w:val="uk-UA"/>
        </w:rPr>
        <w:t xml:space="preserve"> с </w:t>
      </w:r>
      <w:proofErr w:type="spellStart"/>
      <w:r w:rsidRPr="00591B67">
        <w:rPr>
          <w:rFonts w:ascii="Times New Roman" w:eastAsia="Times New Roman" w:hAnsi="Times New Roman" w:cs="Times New Roman"/>
          <w:sz w:val="24"/>
          <w:szCs w:val="24"/>
          <w:lang w:val="uk-UA"/>
        </w:rPr>
        <w:t>институтом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петиции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обращения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выражаются</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форме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предложений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замечаний</w:t>
      </w:r>
      <w:proofErr w:type="spellEnd"/>
      <w:r w:rsidRPr="00591B67">
        <w:rPr>
          <w:rFonts w:ascii="Times New Roman" w:eastAsia="Times New Roman" w:hAnsi="Times New Roman" w:cs="Times New Roman"/>
          <w:sz w:val="24"/>
          <w:szCs w:val="24"/>
          <w:lang w:val="uk-UA"/>
        </w:rPr>
        <w:t>), заявлений (</w:t>
      </w:r>
      <w:proofErr w:type="spellStart"/>
      <w:r w:rsidRPr="00591B67">
        <w:rPr>
          <w:rFonts w:ascii="Times New Roman" w:eastAsia="Times New Roman" w:hAnsi="Times New Roman" w:cs="Times New Roman"/>
          <w:sz w:val="24"/>
          <w:szCs w:val="24"/>
          <w:lang w:val="uk-UA"/>
        </w:rPr>
        <w:t>ходатайств</w:t>
      </w:r>
      <w:proofErr w:type="spellEnd"/>
      <w:r w:rsidRPr="00591B67">
        <w:rPr>
          <w:rFonts w:ascii="Times New Roman" w:eastAsia="Times New Roman" w:hAnsi="Times New Roman" w:cs="Times New Roman"/>
          <w:sz w:val="24"/>
          <w:szCs w:val="24"/>
          <w:lang w:val="uk-UA"/>
        </w:rPr>
        <w:t xml:space="preserve">) и жалоб, </w:t>
      </w:r>
      <w:proofErr w:type="spellStart"/>
      <w:r w:rsidRPr="00591B67">
        <w:rPr>
          <w:rFonts w:ascii="Times New Roman" w:eastAsia="Times New Roman" w:hAnsi="Times New Roman" w:cs="Times New Roman"/>
          <w:sz w:val="24"/>
          <w:szCs w:val="24"/>
          <w:lang w:val="uk-UA"/>
        </w:rPr>
        <w:t>которые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могут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быть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как</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индивидуальными</w:t>
      </w:r>
      <w:proofErr w:type="spellEnd"/>
      <w:r w:rsidRPr="00591B67">
        <w:rPr>
          <w:rFonts w:ascii="Times New Roman" w:eastAsia="Times New Roman" w:hAnsi="Times New Roman" w:cs="Times New Roman"/>
          <w:sz w:val="24"/>
          <w:szCs w:val="24"/>
          <w:lang w:val="uk-UA"/>
        </w:rPr>
        <w:t xml:space="preserve">, так и </w:t>
      </w:r>
      <w:proofErr w:type="spellStart"/>
      <w:r w:rsidRPr="00591B67">
        <w:rPr>
          <w:rFonts w:ascii="Times New Roman" w:eastAsia="Times New Roman" w:hAnsi="Times New Roman" w:cs="Times New Roman"/>
          <w:sz w:val="24"/>
          <w:szCs w:val="24"/>
          <w:lang w:val="uk-UA"/>
        </w:rPr>
        <w:t>коллективными</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являются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обязательными</w:t>
      </w:r>
      <w:proofErr w:type="spellEnd"/>
      <w:r w:rsidRPr="00591B67">
        <w:rPr>
          <w:rFonts w:ascii="Times New Roman" w:eastAsia="Times New Roman" w:hAnsi="Times New Roman" w:cs="Times New Roman"/>
          <w:sz w:val="24"/>
          <w:szCs w:val="24"/>
          <w:lang w:val="uk-UA"/>
        </w:rPr>
        <w:t xml:space="preserve"> для </w:t>
      </w:r>
      <w:proofErr w:type="spellStart"/>
      <w:r w:rsidRPr="00591B67">
        <w:rPr>
          <w:rFonts w:ascii="Times New Roman" w:eastAsia="Times New Roman" w:hAnsi="Times New Roman" w:cs="Times New Roman"/>
          <w:sz w:val="24"/>
          <w:szCs w:val="24"/>
          <w:lang w:val="uk-UA"/>
        </w:rPr>
        <w:t>рассмотрения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уполномоченными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государственными</w:t>
      </w:r>
      <w:proofErr w:type="spellEnd"/>
      <w:r w:rsidRPr="00591B67">
        <w:rPr>
          <w:rFonts w:ascii="Times New Roman" w:eastAsia="Times New Roman" w:hAnsi="Times New Roman" w:cs="Times New Roman"/>
          <w:sz w:val="24"/>
          <w:szCs w:val="24"/>
          <w:lang w:val="uk-UA"/>
        </w:rPr>
        <w:t xml:space="preserve"> органами, </w:t>
      </w:r>
      <w:proofErr w:type="spellStart"/>
      <w:r w:rsidRPr="00591B67">
        <w:rPr>
          <w:rFonts w:ascii="Times New Roman" w:eastAsia="Times New Roman" w:hAnsi="Times New Roman" w:cs="Times New Roman"/>
          <w:sz w:val="24"/>
          <w:szCs w:val="24"/>
          <w:lang w:val="uk-UA"/>
        </w:rPr>
        <w:t>которые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обязаны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предоставить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мотивированный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ответ</w:t>
      </w:r>
      <w:proofErr w:type="spellEnd"/>
      <w:r w:rsidRPr="00591B67">
        <w:rPr>
          <w:rFonts w:ascii="Times New Roman" w:eastAsia="Times New Roman" w:hAnsi="Times New Roman" w:cs="Times New Roman"/>
          <w:sz w:val="24"/>
          <w:szCs w:val="24"/>
          <w:lang w:val="uk-UA"/>
        </w:rPr>
        <w:t xml:space="preserve"> на </w:t>
      </w:r>
      <w:proofErr w:type="spellStart"/>
      <w:r w:rsidRPr="00591B67">
        <w:rPr>
          <w:rFonts w:ascii="Times New Roman" w:eastAsia="Times New Roman" w:hAnsi="Times New Roman" w:cs="Times New Roman"/>
          <w:sz w:val="24"/>
          <w:szCs w:val="24"/>
          <w:lang w:val="uk-UA"/>
        </w:rPr>
        <w:t>запросы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определенные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сроки</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ind w:firstLine="284"/>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lastRenderedPageBreak/>
        <w:t xml:space="preserve">       В </w:t>
      </w:r>
      <w:proofErr w:type="spellStart"/>
      <w:r w:rsidRPr="00591B67">
        <w:rPr>
          <w:rFonts w:ascii="Times New Roman" w:eastAsia="Times New Roman" w:hAnsi="Times New Roman" w:cs="Times New Roman"/>
          <w:sz w:val="24"/>
          <w:szCs w:val="24"/>
          <w:lang w:val="uk-UA"/>
        </w:rPr>
        <w:t>современных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условиях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институты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непосредственной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демократии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имеют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существенное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значение</w:t>
      </w:r>
      <w:proofErr w:type="spellEnd"/>
      <w:r w:rsidRPr="00591B67">
        <w:rPr>
          <w:rFonts w:ascii="Times New Roman" w:eastAsia="Times New Roman" w:hAnsi="Times New Roman" w:cs="Times New Roman"/>
          <w:sz w:val="24"/>
          <w:szCs w:val="24"/>
          <w:lang w:val="uk-UA"/>
        </w:rPr>
        <w:t xml:space="preserve"> для </w:t>
      </w:r>
      <w:proofErr w:type="spellStart"/>
      <w:r w:rsidRPr="00591B67">
        <w:rPr>
          <w:rFonts w:ascii="Times New Roman" w:eastAsia="Times New Roman" w:hAnsi="Times New Roman" w:cs="Times New Roman"/>
          <w:sz w:val="24"/>
          <w:szCs w:val="24"/>
          <w:lang w:val="uk-UA"/>
        </w:rPr>
        <w:t>реализации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гражданами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своих</w:t>
      </w:r>
      <w:proofErr w:type="spellEnd"/>
      <w:r w:rsidRPr="00591B67">
        <w:rPr>
          <w:rFonts w:ascii="Times New Roman" w:eastAsia="Times New Roman" w:hAnsi="Times New Roman" w:cs="Times New Roman"/>
          <w:sz w:val="24"/>
          <w:szCs w:val="24"/>
          <w:lang w:val="uk-UA"/>
        </w:rPr>
        <w:t xml:space="preserve"> прав, </w:t>
      </w:r>
      <w:proofErr w:type="spellStart"/>
      <w:r w:rsidRPr="00591B67">
        <w:rPr>
          <w:rFonts w:ascii="Times New Roman" w:eastAsia="Times New Roman" w:hAnsi="Times New Roman" w:cs="Times New Roman"/>
          <w:sz w:val="24"/>
          <w:szCs w:val="24"/>
          <w:lang w:val="uk-UA"/>
        </w:rPr>
        <w:t>прежде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всего</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сфере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политических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отношений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Это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делает</w:t>
      </w:r>
      <w:proofErr w:type="spellEnd"/>
      <w:r w:rsidRPr="00591B67">
        <w:rPr>
          <w:rFonts w:ascii="Times New Roman" w:eastAsia="Times New Roman" w:hAnsi="Times New Roman" w:cs="Times New Roman"/>
          <w:sz w:val="24"/>
          <w:szCs w:val="24"/>
          <w:lang w:val="uk-UA"/>
        </w:rPr>
        <w:t xml:space="preserve"> прямую </w:t>
      </w:r>
      <w:proofErr w:type="spellStart"/>
      <w:r w:rsidRPr="00591B67">
        <w:rPr>
          <w:rFonts w:ascii="Times New Roman" w:eastAsia="Times New Roman" w:hAnsi="Times New Roman" w:cs="Times New Roman"/>
          <w:sz w:val="24"/>
          <w:szCs w:val="24"/>
          <w:lang w:val="uk-UA"/>
        </w:rPr>
        <w:t>демократию</w:t>
      </w:r>
      <w:proofErr w:type="spellEnd"/>
      <w:r w:rsidRPr="00591B67">
        <w:rPr>
          <w:rFonts w:ascii="Times New Roman" w:eastAsia="Times New Roman" w:hAnsi="Times New Roman" w:cs="Times New Roman"/>
          <w:sz w:val="24"/>
          <w:szCs w:val="24"/>
          <w:lang w:val="uk-UA"/>
        </w:rPr>
        <w:t xml:space="preserve"> ярким </w:t>
      </w:r>
      <w:proofErr w:type="spellStart"/>
      <w:r w:rsidRPr="00591B67">
        <w:rPr>
          <w:rFonts w:ascii="Times New Roman" w:eastAsia="Times New Roman" w:hAnsi="Times New Roman" w:cs="Times New Roman"/>
          <w:sz w:val="24"/>
          <w:szCs w:val="24"/>
          <w:lang w:val="uk-UA"/>
        </w:rPr>
        <w:t>проявлением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народовластия</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является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залогом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дальнейшего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развития</w:t>
      </w:r>
      <w:proofErr w:type="spellEnd"/>
      <w:r w:rsidRPr="00591B67">
        <w:rPr>
          <w:rFonts w:ascii="Times New Roman" w:eastAsia="Times New Roman" w:hAnsi="Times New Roman" w:cs="Times New Roman"/>
          <w:sz w:val="24"/>
          <w:szCs w:val="24"/>
          <w:lang w:val="uk-UA"/>
        </w:rPr>
        <w:t xml:space="preserve">. Все </w:t>
      </w:r>
      <w:proofErr w:type="spellStart"/>
      <w:r w:rsidRPr="00591B67">
        <w:rPr>
          <w:rFonts w:ascii="Times New Roman" w:eastAsia="Times New Roman" w:hAnsi="Times New Roman" w:cs="Times New Roman"/>
          <w:sz w:val="24"/>
          <w:szCs w:val="24"/>
          <w:lang w:val="uk-UA"/>
        </w:rPr>
        <w:t>формы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народовластия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служат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интересам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обеспечивают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активное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участие</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решении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государственных</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общественных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дел</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Жизнь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требует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дальнейшего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развития</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совершенствования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непосредственной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демократии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использование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потенциала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ее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институтов</w:t>
      </w:r>
      <w:proofErr w:type="spellEnd"/>
      <w:r w:rsidRPr="00591B67">
        <w:rPr>
          <w:rFonts w:ascii="Times New Roman" w:eastAsia="Times New Roman" w:hAnsi="Times New Roman" w:cs="Times New Roman"/>
          <w:sz w:val="24"/>
          <w:szCs w:val="24"/>
          <w:lang w:val="uk-UA"/>
        </w:rPr>
        <w:t xml:space="preserve"> на благо </w:t>
      </w:r>
      <w:proofErr w:type="spellStart"/>
      <w:r w:rsidRPr="00591B67">
        <w:rPr>
          <w:rFonts w:ascii="Times New Roman" w:eastAsia="Times New Roman" w:hAnsi="Times New Roman" w:cs="Times New Roman"/>
          <w:sz w:val="24"/>
          <w:szCs w:val="24"/>
          <w:lang w:val="uk-UA"/>
        </w:rPr>
        <w:t>народа</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каждого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человека</w:t>
      </w:r>
      <w:proofErr w:type="spellEnd"/>
      <w:r w:rsidRPr="00591B67">
        <w:rPr>
          <w:rFonts w:ascii="Times New Roman" w:eastAsia="Times New Roman" w:hAnsi="Times New Roman" w:cs="Times New Roman"/>
          <w:sz w:val="24"/>
          <w:szCs w:val="24"/>
          <w:lang w:val="uk-UA"/>
        </w:rPr>
        <w:t xml:space="preserve">. При </w:t>
      </w:r>
      <w:proofErr w:type="spellStart"/>
      <w:r w:rsidRPr="00591B67">
        <w:rPr>
          <w:rFonts w:ascii="Times New Roman" w:eastAsia="Times New Roman" w:hAnsi="Times New Roman" w:cs="Times New Roman"/>
          <w:sz w:val="24"/>
          <w:szCs w:val="24"/>
          <w:lang w:val="uk-UA"/>
        </w:rPr>
        <w:t>этом</w:t>
      </w:r>
      <w:proofErr w:type="spellEnd"/>
      <w:r w:rsidRPr="00591B67">
        <w:rPr>
          <w:rFonts w:ascii="Times New Roman" w:eastAsia="Times New Roman" w:hAnsi="Times New Roman" w:cs="Times New Roman"/>
          <w:sz w:val="24"/>
          <w:szCs w:val="24"/>
          <w:lang w:val="uk-UA"/>
        </w:rPr>
        <w:t xml:space="preserve"> важно не </w:t>
      </w:r>
      <w:proofErr w:type="spellStart"/>
      <w:r w:rsidRPr="00591B67">
        <w:rPr>
          <w:rFonts w:ascii="Times New Roman" w:eastAsia="Times New Roman" w:hAnsi="Times New Roman" w:cs="Times New Roman"/>
          <w:sz w:val="24"/>
          <w:szCs w:val="24"/>
          <w:lang w:val="uk-UA"/>
        </w:rPr>
        <w:t>противопоставлять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формы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непосредственной</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представительной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демократии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которые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тесно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между</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собой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взаимосвязаны</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дополняют</w:t>
      </w:r>
      <w:proofErr w:type="spellEnd"/>
      <w:r w:rsidRPr="00591B67">
        <w:rPr>
          <w:rFonts w:ascii="Times New Roman" w:eastAsia="Times New Roman" w:hAnsi="Times New Roman" w:cs="Times New Roman"/>
          <w:sz w:val="24"/>
          <w:szCs w:val="24"/>
          <w:lang w:val="uk-UA"/>
        </w:rPr>
        <w:t xml:space="preserve"> друг друга.</w:t>
      </w:r>
    </w:p>
    <w:p w:rsidR="00591B67" w:rsidRPr="00591B67" w:rsidRDefault="00591B67" w:rsidP="00F16F7B">
      <w:pPr>
        <w:spacing w:after="0" w:line="240" w:lineRule="auto"/>
        <w:ind w:firstLine="284"/>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Характерными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чертами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непосредственной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демократии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обязательно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должны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выступать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прямое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волеизъявление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народа</w:t>
      </w:r>
      <w:proofErr w:type="spellEnd"/>
      <w:r w:rsidRPr="00591B67">
        <w:rPr>
          <w:rFonts w:ascii="Times New Roman" w:eastAsia="Times New Roman" w:hAnsi="Times New Roman" w:cs="Times New Roman"/>
          <w:sz w:val="24"/>
          <w:szCs w:val="24"/>
          <w:lang w:val="uk-UA"/>
        </w:rPr>
        <w:t xml:space="preserve">, то </w:t>
      </w:r>
      <w:proofErr w:type="spellStart"/>
      <w:r w:rsidRPr="00591B67">
        <w:rPr>
          <w:rFonts w:ascii="Times New Roman" w:eastAsia="Times New Roman" w:hAnsi="Times New Roman" w:cs="Times New Roman"/>
          <w:sz w:val="24"/>
          <w:szCs w:val="24"/>
          <w:lang w:val="uk-UA"/>
        </w:rPr>
        <w:t>есть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участие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принятии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решений</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осуществлении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власти</w:t>
      </w:r>
      <w:proofErr w:type="spellEnd"/>
      <w:r w:rsidRPr="00591B67">
        <w:rPr>
          <w:rFonts w:ascii="Times New Roman" w:eastAsia="Times New Roman" w:hAnsi="Times New Roman" w:cs="Times New Roman"/>
          <w:sz w:val="24"/>
          <w:szCs w:val="24"/>
          <w:lang w:val="uk-UA"/>
        </w:rPr>
        <w:t xml:space="preserve"> от </w:t>
      </w:r>
      <w:proofErr w:type="spellStart"/>
      <w:r w:rsidRPr="00591B67">
        <w:rPr>
          <w:rFonts w:ascii="Times New Roman" w:eastAsia="Times New Roman" w:hAnsi="Times New Roman" w:cs="Times New Roman"/>
          <w:sz w:val="24"/>
          <w:szCs w:val="24"/>
          <w:lang w:val="uk-UA"/>
        </w:rPr>
        <w:t>своего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имени</w:t>
      </w:r>
      <w:proofErr w:type="spellEnd"/>
      <w:r w:rsidRPr="00591B67">
        <w:rPr>
          <w:rFonts w:ascii="Times New Roman" w:eastAsia="Times New Roman" w:hAnsi="Times New Roman" w:cs="Times New Roman"/>
          <w:sz w:val="24"/>
          <w:szCs w:val="24"/>
          <w:lang w:val="uk-UA"/>
        </w:rPr>
        <w:t xml:space="preserve">, а </w:t>
      </w:r>
      <w:proofErr w:type="spellStart"/>
      <w:r w:rsidRPr="00591B67">
        <w:rPr>
          <w:rFonts w:ascii="Times New Roman" w:eastAsia="Times New Roman" w:hAnsi="Times New Roman" w:cs="Times New Roman"/>
          <w:sz w:val="24"/>
          <w:szCs w:val="24"/>
          <w:lang w:val="uk-UA"/>
        </w:rPr>
        <w:t>также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принятие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решений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обязательного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императивного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характера</w:t>
      </w:r>
      <w:proofErr w:type="spellEnd"/>
      <w:r w:rsidRPr="00591B67">
        <w:rPr>
          <w:rFonts w:ascii="Times New Roman" w:eastAsia="Times New Roman" w:hAnsi="Times New Roman" w:cs="Times New Roman"/>
          <w:sz w:val="24"/>
          <w:szCs w:val="24"/>
          <w:lang w:val="uk-UA"/>
        </w:rPr>
        <w:t xml:space="preserve">. </w:t>
      </w:r>
    </w:p>
    <w:p w:rsidR="00591B67" w:rsidRPr="00591B67" w:rsidRDefault="00591B67" w:rsidP="00F16F7B">
      <w:pPr>
        <w:spacing w:after="0" w:line="240" w:lineRule="auto"/>
        <w:ind w:firstLine="284"/>
        <w:jc w:val="both"/>
        <w:rPr>
          <w:rFonts w:ascii="Times New Roman" w:eastAsia="Times New Roman" w:hAnsi="Times New Roman" w:cs="Times New Roman"/>
          <w:b/>
          <w:sz w:val="24"/>
          <w:szCs w:val="24"/>
          <w:lang w:val="uk-UA"/>
        </w:rPr>
      </w:pPr>
      <w:proofErr w:type="spellStart"/>
      <w:r w:rsidRPr="00591B67">
        <w:rPr>
          <w:rFonts w:ascii="Times New Roman" w:eastAsia="Times New Roman" w:hAnsi="Times New Roman" w:cs="Times New Roman"/>
          <w:b/>
          <w:i/>
          <w:sz w:val="24"/>
          <w:szCs w:val="24"/>
          <w:lang w:val="uk-UA"/>
        </w:rPr>
        <w:t>Формы</w:t>
      </w:r>
      <w:proofErr w:type="spellEnd"/>
      <w:r w:rsidRPr="00591B67">
        <w:rPr>
          <w:rFonts w:ascii="Times New Roman" w:eastAsia="Times New Roman" w:hAnsi="Times New Roman" w:cs="Times New Roman"/>
          <w:b/>
          <w:i/>
          <w:sz w:val="24"/>
          <w:szCs w:val="24"/>
          <w:lang w:val="uk-UA"/>
        </w:rPr>
        <w:t xml:space="preserve"> </w:t>
      </w:r>
      <w:proofErr w:type="spellStart"/>
      <w:r w:rsidRPr="00591B67">
        <w:rPr>
          <w:rFonts w:ascii="Times New Roman" w:eastAsia="Times New Roman" w:hAnsi="Times New Roman" w:cs="Times New Roman"/>
          <w:b/>
          <w:i/>
          <w:sz w:val="24"/>
          <w:szCs w:val="24"/>
          <w:lang w:val="uk-UA"/>
        </w:rPr>
        <w:t>непосредственной</w:t>
      </w:r>
      <w:proofErr w:type="spellEnd"/>
      <w:r w:rsidRPr="00591B67">
        <w:rPr>
          <w:rFonts w:ascii="Times New Roman" w:eastAsia="Times New Roman" w:hAnsi="Times New Roman" w:cs="Times New Roman"/>
          <w:b/>
          <w:i/>
          <w:sz w:val="24"/>
          <w:szCs w:val="24"/>
          <w:lang w:val="uk-UA"/>
        </w:rPr>
        <w:t xml:space="preserve"> </w:t>
      </w:r>
      <w:proofErr w:type="spellStart"/>
      <w:r w:rsidRPr="00591B67">
        <w:rPr>
          <w:rFonts w:ascii="Times New Roman" w:eastAsia="Times New Roman" w:hAnsi="Times New Roman" w:cs="Times New Roman"/>
          <w:b/>
          <w:i/>
          <w:sz w:val="24"/>
          <w:szCs w:val="24"/>
          <w:lang w:val="uk-UA"/>
        </w:rPr>
        <w:t>демократии</w:t>
      </w:r>
      <w:proofErr w:type="spellEnd"/>
      <w:r w:rsidRPr="00591B67">
        <w:rPr>
          <w:rFonts w:ascii="Times New Roman" w:eastAsia="Times New Roman" w:hAnsi="Times New Roman" w:cs="Times New Roman"/>
          <w:b/>
          <w:i/>
          <w:sz w:val="24"/>
          <w:szCs w:val="24"/>
          <w:lang w:val="uk-UA"/>
        </w:rPr>
        <w:t xml:space="preserve"> </w:t>
      </w:r>
      <w:proofErr w:type="spellStart"/>
      <w:r w:rsidRPr="00591B67">
        <w:rPr>
          <w:rFonts w:ascii="Times New Roman" w:eastAsia="Times New Roman" w:hAnsi="Times New Roman" w:cs="Times New Roman"/>
          <w:b/>
          <w:i/>
          <w:sz w:val="24"/>
          <w:szCs w:val="24"/>
          <w:lang w:val="uk-UA"/>
        </w:rPr>
        <w:t>принято</w:t>
      </w:r>
      <w:proofErr w:type="spellEnd"/>
      <w:r w:rsidRPr="00591B67">
        <w:rPr>
          <w:rFonts w:ascii="Times New Roman" w:eastAsia="Times New Roman" w:hAnsi="Times New Roman" w:cs="Times New Roman"/>
          <w:b/>
          <w:i/>
          <w:sz w:val="24"/>
          <w:szCs w:val="24"/>
          <w:lang w:val="uk-UA"/>
        </w:rPr>
        <w:t xml:space="preserve"> </w:t>
      </w:r>
      <w:proofErr w:type="spellStart"/>
      <w:r w:rsidRPr="00591B67">
        <w:rPr>
          <w:rFonts w:ascii="Times New Roman" w:eastAsia="Times New Roman" w:hAnsi="Times New Roman" w:cs="Times New Roman"/>
          <w:b/>
          <w:i/>
          <w:sz w:val="24"/>
          <w:szCs w:val="24"/>
          <w:lang w:val="uk-UA"/>
        </w:rPr>
        <w:t>классифицировать</w:t>
      </w:r>
      <w:proofErr w:type="spellEnd"/>
      <w:r w:rsidRPr="00591B67">
        <w:rPr>
          <w:rFonts w:ascii="Times New Roman" w:eastAsia="Times New Roman" w:hAnsi="Times New Roman" w:cs="Times New Roman"/>
          <w:b/>
          <w:sz w:val="24"/>
          <w:szCs w:val="24"/>
          <w:lang w:val="uk-UA"/>
        </w:rPr>
        <w:t>:</w:t>
      </w:r>
    </w:p>
    <w:p w:rsidR="00591B67" w:rsidRPr="00591B67" w:rsidRDefault="00591B67" w:rsidP="00CB58BB">
      <w:pPr>
        <w:numPr>
          <w:ilvl w:val="0"/>
          <w:numId w:val="3"/>
        </w:num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по результатам </w:t>
      </w:r>
      <w:proofErr w:type="spellStart"/>
      <w:r w:rsidRPr="00591B67">
        <w:rPr>
          <w:rFonts w:ascii="Times New Roman" w:eastAsia="Times New Roman" w:hAnsi="Times New Roman" w:cs="Times New Roman"/>
          <w:sz w:val="24"/>
          <w:szCs w:val="24"/>
          <w:lang w:val="uk-UA"/>
        </w:rPr>
        <w:t>деятельности</w:t>
      </w:r>
      <w:proofErr w:type="spellEnd"/>
      <w:r w:rsidRPr="00591B67">
        <w:rPr>
          <w:rFonts w:ascii="Times New Roman" w:eastAsia="Times New Roman" w:hAnsi="Times New Roman" w:cs="Times New Roman"/>
          <w:sz w:val="24"/>
          <w:szCs w:val="24"/>
          <w:lang w:val="uk-UA"/>
        </w:rPr>
        <w:t xml:space="preserve"> (способам </w:t>
      </w:r>
      <w:proofErr w:type="spellStart"/>
      <w:r w:rsidRPr="00591B67">
        <w:rPr>
          <w:rFonts w:ascii="Times New Roman" w:eastAsia="Times New Roman" w:hAnsi="Times New Roman" w:cs="Times New Roman"/>
          <w:sz w:val="24"/>
          <w:szCs w:val="24"/>
          <w:lang w:val="uk-UA"/>
        </w:rPr>
        <w:t>влияния</w:t>
      </w:r>
      <w:proofErr w:type="spellEnd"/>
      <w:r w:rsidRPr="00591B67">
        <w:rPr>
          <w:rFonts w:ascii="Times New Roman" w:eastAsia="Times New Roman" w:hAnsi="Times New Roman" w:cs="Times New Roman"/>
          <w:sz w:val="24"/>
          <w:szCs w:val="24"/>
          <w:lang w:val="uk-UA"/>
        </w:rPr>
        <w:t xml:space="preserve"> на </w:t>
      </w:r>
      <w:proofErr w:type="spellStart"/>
      <w:r w:rsidRPr="00591B67">
        <w:rPr>
          <w:rFonts w:ascii="Times New Roman" w:eastAsia="Times New Roman" w:hAnsi="Times New Roman" w:cs="Times New Roman"/>
          <w:sz w:val="24"/>
          <w:szCs w:val="24"/>
          <w:lang w:val="uk-UA"/>
        </w:rPr>
        <w:t>общественные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отношения</w:t>
      </w:r>
      <w:proofErr w:type="spellEnd"/>
      <w:r w:rsidRPr="00591B67">
        <w:rPr>
          <w:rFonts w:ascii="Times New Roman" w:eastAsia="Times New Roman" w:hAnsi="Times New Roman" w:cs="Times New Roman"/>
          <w:sz w:val="24"/>
          <w:szCs w:val="24"/>
          <w:lang w:val="uk-UA"/>
        </w:rPr>
        <w:t xml:space="preserve">) - на </w:t>
      </w:r>
      <w:proofErr w:type="spellStart"/>
      <w:r w:rsidRPr="00591B67">
        <w:rPr>
          <w:rFonts w:ascii="Times New Roman" w:eastAsia="Times New Roman" w:hAnsi="Times New Roman" w:cs="Times New Roman"/>
          <w:sz w:val="24"/>
          <w:szCs w:val="24"/>
          <w:lang w:val="uk-UA"/>
        </w:rPr>
        <w:t>императивные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консультативные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комплексные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правотворческие</w:t>
      </w:r>
      <w:proofErr w:type="spellEnd"/>
      <w:r w:rsidRPr="00591B67">
        <w:rPr>
          <w:rFonts w:ascii="Times New Roman" w:eastAsia="Times New Roman" w:hAnsi="Times New Roman" w:cs="Times New Roman"/>
          <w:sz w:val="24"/>
          <w:szCs w:val="24"/>
          <w:lang w:val="uk-UA"/>
        </w:rPr>
        <w:t xml:space="preserve"> и те, </w:t>
      </w:r>
      <w:proofErr w:type="spellStart"/>
      <w:r w:rsidRPr="00591B67">
        <w:rPr>
          <w:rFonts w:ascii="Times New Roman" w:eastAsia="Times New Roman" w:hAnsi="Times New Roman" w:cs="Times New Roman"/>
          <w:sz w:val="24"/>
          <w:szCs w:val="24"/>
          <w:lang w:val="uk-UA"/>
        </w:rPr>
        <w:t>которые</w:t>
      </w:r>
      <w:proofErr w:type="spellEnd"/>
      <w:r w:rsidRPr="00591B67">
        <w:rPr>
          <w:rFonts w:ascii="Times New Roman" w:eastAsia="Times New Roman" w:hAnsi="Times New Roman" w:cs="Times New Roman"/>
          <w:sz w:val="24"/>
          <w:szCs w:val="24"/>
          <w:lang w:val="uk-UA"/>
        </w:rPr>
        <w:t xml:space="preserve"> не </w:t>
      </w:r>
      <w:proofErr w:type="spellStart"/>
      <w:r w:rsidRPr="00591B67">
        <w:rPr>
          <w:rFonts w:ascii="Times New Roman" w:eastAsia="Times New Roman" w:hAnsi="Times New Roman" w:cs="Times New Roman"/>
          <w:sz w:val="24"/>
          <w:szCs w:val="24"/>
          <w:lang w:val="uk-UA"/>
        </w:rPr>
        <w:t>создают</w:t>
      </w:r>
      <w:proofErr w:type="spellEnd"/>
      <w:r w:rsidRPr="00591B67">
        <w:rPr>
          <w:rFonts w:ascii="Times New Roman" w:eastAsia="Times New Roman" w:hAnsi="Times New Roman" w:cs="Times New Roman"/>
          <w:sz w:val="24"/>
          <w:szCs w:val="24"/>
          <w:lang w:val="uk-UA"/>
        </w:rPr>
        <w:t xml:space="preserve"> норм права;</w:t>
      </w:r>
    </w:p>
    <w:p w:rsidR="00591B67" w:rsidRPr="00591B67" w:rsidRDefault="00591B67" w:rsidP="00CB58BB">
      <w:pPr>
        <w:numPr>
          <w:ilvl w:val="0"/>
          <w:numId w:val="3"/>
        </w:num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по </w:t>
      </w:r>
      <w:proofErr w:type="spellStart"/>
      <w:r w:rsidRPr="00591B67">
        <w:rPr>
          <w:rFonts w:ascii="Times New Roman" w:eastAsia="Times New Roman" w:hAnsi="Times New Roman" w:cs="Times New Roman"/>
          <w:sz w:val="24"/>
          <w:szCs w:val="24"/>
          <w:lang w:val="uk-UA"/>
        </w:rPr>
        <w:t>механизму</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деятельности</w:t>
      </w:r>
      <w:proofErr w:type="spellEnd"/>
      <w:r w:rsidRPr="00591B67">
        <w:rPr>
          <w:rFonts w:ascii="Times New Roman" w:eastAsia="Times New Roman" w:hAnsi="Times New Roman" w:cs="Times New Roman"/>
          <w:sz w:val="24"/>
          <w:szCs w:val="24"/>
          <w:lang w:val="uk-UA"/>
        </w:rPr>
        <w:t xml:space="preserve">-на прямо </w:t>
      </w:r>
      <w:proofErr w:type="spellStart"/>
      <w:r w:rsidRPr="00591B67">
        <w:rPr>
          <w:rFonts w:ascii="Times New Roman" w:eastAsia="Times New Roman" w:hAnsi="Times New Roman" w:cs="Times New Roman"/>
          <w:sz w:val="24"/>
          <w:szCs w:val="24"/>
          <w:lang w:val="uk-UA"/>
        </w:rPr>
        <w:t>связанные</w:t>
      </w:r>
      <w:proofErr w:type="spellEnd"/>
      <w:r w:rsidRPr="00591B67">
        <w:rPr>
          <w:rFonts w:ascii="Times New Roman" w:eastAsia="Times New Roman" w:hAnsi="Times New Roman" w:cs="Times New Roman"/>
          <w:sz w:val="24"/>
          <w:szCs w:val="24"/>
          <w:lang w:val="uk-UA"/>
        </w:rPr>
        <w:t xml:space="preserve"> с </w:t>
      </w:r>
      <w:proofErr w:type="spellStart"/>
      <w:r w:rsidRPr="00591B67">
        <w:rPr>
          <w:rFonts w:ascii="Times New Roman" w:eastAsia="Times New Roman" w:hAnsi="Times New Roman" w:cs="Times New Roman"/>
          <w:sz w:val="24"/>
          <w:szCs w:val="24"/>
          <w:lang w:val="uk-UA"/>
        </w:rPr>
        <w:t>представительской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демократией</w:t>
      </w:r>
      <w:proofErr w:type="spellEnd"/>
      <w:r w:rsidRPr="00591B67">
        <w:rPr>
          <w:rFonts w:ascii="Times New Roman" w:eastAsia="Times New Roman" w:hAnsi="Times New Roman" w:cs="Times New Roman"/>
          <w:sz w:val="24"/>
          <w:szCs w:val="24"/>
          <w:lang w:val="uk-UA"/>
        </w:rPr>
        <w:t xml:space="preserve"> и не </w:t>
      </w:r>
      <w:proofErr w:type="spellStart"/>
      <w:r w:rsidRPr="00591B67">
        <w:rPr>
          <w:rFonts w:ascii="Times New Roman" w:eastAsia="Times New Roman" w:hAnsi="Times New Roman" w:cs="Times New Roman"/>
          <w:sz w:val="24"/>
          <w:szCs w:val="24"/>
          <w:lang w:val="uk-UA"/>
        </w:rPr>
        <w:t>связанные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относительно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самостоятельные</w:t>
      </w:r>
      <w:proofErr w:type="spellEnd"/>
      <w:r w:rsidRPr="00591B67">
        <w:rPr>
          <w:rFonts w:ascii="Times New Roman" w:eastAsia="Times New Roman" w:hAnsi="Times New Roman" w:cs="Times New Roman"/>
          <w:sz w:val="24"/>
          <w:szCs w:val="24"/>
          <w:lang w:val="uk-UA"/>
        </w:rPr>
        <w:t>);</w:t>
      </w:r>
    </w:p>
    <w:p w:rsidR="00591B67" w:rsidRPr="00591B67" w:rsidRDefault="00591B67" w:rsidP="00CB58BB">
      <w:pPr>
        <w:numPr>
          <w:ilvl w:val="0"/>
          <w:numId w:val="3"/>
        </w:num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по </w:t>
      </w:r>
      <w:proofErr w:type="spellStart"/>
      <w:r w:rsidRPr="00591B67">
        <w:rPr>
          <w:rFonts w:ascii="Times New Roman" w:eastAsia="Times New Roman" w:hAnsi="Times New Roman" w:cs="Times New Roman"/>
          <w:sz w:val="24"/>
          <w:szCs w:val="24"/>
          <w:lang w:val="uk-UA"/>
        </w:rPr>
        <w:t>правовым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основаниям</w:t>
      </w:r>
      <w:proofErr w:type="spellEnd"/>
      <w:r w:rsidRPr="00591B67">
        <w:rPr>
          <w:rFonts w:ascii="Times New Roman" w:eastAsia="Times New Roman" w:hAnsi="Times New Roman" w:cs="Times New Roman"/>
          <w:sz w:val="24"/>
          <w:szCs w:val="24"/>
          <w:lang w:val="uk-UA"/>
        </w:rPr>
        <w:t xml:space="preserve"> - на </w:t>
      </w:r>
      <w:proofErr w:type="spellStart"/>
      <w:r w:rsidRPr="00591B67">
        <w:rPr>
          <w:rFonts w:ascii="Times New Roman" w:eastAsia="Times New Roman" w:hAnsi="Times New Roman" w:cs="Times New Roman"/>
          <w:sz w:val="24"/>
          <w:szCs w:val="24"/>
          <w:lang w:val="uk-UA"/>
        </w:rPr>
        <w:t>традиции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обычаи</w:t>
      </w:r>
      <w:proofErr w:type="spellEnd"/>
      <w:r w:rsidRPr="00591B67">
        <w:rPr>
          <w:rFonts w:ascii="Times New Roman" w:eastAsia="Times New Roman" w:hAnsi="Times New Roman" w:cs="Times New Roman"/>
          <w:sz w:val="24"/>
          <w:szCs w:val="24"/>
          <w:lang w:val="uk-UA"/>
        </w:rPr>
        <w:t>;</w:t>
      </w:r>
    </w:p>
    <w:p w:rsidR="00591B67" w:rsidRPr="00591B67" w:rsidRDefault="00591B67" w:rsidP="00CB58BB">
      <w:pPr>
        <w:numPr>
          <w:ilvl w:val="0"/>
          <w:numId w:val="3"/>
        </w:num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по </w:t>
      </w:r>
      <w:proofErr w:type="spellStart"/>
      <w:r w:rsidRPr="00591B67">
        <w:rPr>
          <w:rFonts w:ascii="Times New Roman" w:eastAsia="Times New Roman" w:hAnsi="Times New Roman" w:cs="Times New Roman"/>
          <w:sz w:val="24"/>
          <w:szCs w:val="24"/>
          <w:lang w:val="uk-UA"/>
        </w:rPr>
        <w:t>территориальному</w:t>
      </w:r>
      <w:proofErr w:type="spellEnd"/>
      <w:r w:rsidRPr="00591B67">
        <w:rPr>
          <w:rFonts w:ascii="Times New Roman" w:eastAsia="Times New Roman" w:hAnsi="Times New Roman" w:cs="Times New Roman"/>
          <w:sz w:val="24"/>
          <w:szCs w:val="24"/>
          <w:lang w:val="uk-UA"/>
        </w:rPr>
        <w:t xml:space="preserve"> признаку - на </w:t>
      </w:r>
      <w:proofErr w:type="spellStart"/>
      <w:r w:rsidRPr="00591B67">
        <w:rPr>
          <w:rFonts w:ascii="Times New Roman" w:eastAsia="Times New Roman" w:hAnsi="Times New Roman" w:cs="Times New Roman"/>
          <w:sz w:val="24"/>
          <w:szCs w:val="24"/>
          <w:lang w:val="uk-UA"/>
        </w:rPr>
        <w:t>национальные</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местные</w:t>
      </w:r>
      <w:proofErr w:type="spellEnd"/>
      <w:r w:rsidRPr="00591B67">
        <w:rPr>
          <w:rFonts w:ascii="Times New Roman" w:eastAsia="Times New Roman" w:hAnsi="Times New Roman" w:cs="Times New Roman"/>
          <w:sz w:val="24"/>
          <w:szCs w:val="24"/>
          <w:lang w:val="uk-UA"/>
        </w:rPr>
        <w:t>;</w:t>
      </w:r>
    </w:p>
    <w:p w:rsidR="00591B67" w:rsidRPr="00591B67" w:rsidRDefault="00591B67" w:rsidP="00CB58BB">
      <w:pPr>
        <w:numPr>
          <w:ilvl w:val="0"/>
          <w:numId w:val="3"/>
        </w:num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по </w:t>
      </w:r>
      <w:proofErr w:type="spellStart"/>
      <w:r w:rsidRPr="00591B67">
        <w:rPr>
          <w:rFonts w:ascii="Times New Roman" w:eastAsia="Times New Roman" w:hAnsi="Times New Roman" w:cs="Times New Roman"/>
          <w:sz w:val="24"/>
          <w:szCs w:val="24"/>
          <w:lang w:val="uk-UA"/>
        </w:rPr>
        <w:t>субъектам</w:t>
      </w:r>
      <w:proofErr w:type="spellEnd"/>
      <w:r w:rsidRPr="00591B67">
        <w:rPr>
          <w:rFonts w:ascii="Times New Roman" w:eastAsia="Times New Roman" w:hAnsi="Times New Roman" w:cs="Times New Roman"/>
          <w:sz w:val="24"/>
          <w:szCs w:val="24"/>
          <w:lang w:val="uk-UA"/>
        </w:rPr>
        <w:t xml:space="preserve">-на </w:t>
      </w:r>
      <w:proofErr w:type="spellStart"/>
      <w:r w:rsidRPr="00591B67">
        <w:rPr>
          <w:rFonts w:ascii="Times New Roman" w:eastAsia="Times New Roman" w:hAnsi="Times New Roman" w:cs="Times New Roman"/>
          <w:sz w:val="24"/>
          <w:szCs w:val="24"/>
          <w:lang w:val="uk-UA"/>
        </w:rPr>
        <w:t>всенародные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групповые</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индивидуальные</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ind w:left="284"/>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       При </w:t>
      </w:r>
      <w:proofErr w:type="spellStart"/>
      <w:r w:rsidRPr="00591B67">
        <w:rPr>
          <w:rFonts w:ascii="Times New Roman" w:eastAsia="Times New Roman" w:hAnsi="Times New Roman" w:cs="Times New Roman"/>
          <w:sz w:val="24"/>
          <w:szCs w:val="24"/>
          <w:lang w:val="uk-UA"/>
        </w:rPr>
        <w:t>анализе</w:t>
      </w:r>
      <w:proofErr w:type="spellEnd"/>
      <w:r w:rsidRPr="00591B67">
        <w:rPr>
          <w:rFonts w:ascii="Times New Roman" w:eastAsia="Times New Roman" w:hAnsi="Times New Roman" w:cs="Times New Roman"/>
          <w:sz w:val="24"/>
          <w:szCs w:val="24"/>
          <w:lang w:val="uk-UA"/>
        </w:rPr>
        <w:t xml:space="preserve"> форм прямого </w:t>
      </w:r>
      <w:proofErr w:type="spellStart"/>
      <w:r w:rsidRPr="00591B67">
        <w:rPr>
          <w:rFonts w:ascii="Times New Roman" w:eastAsia="Times New Roman" w:hAnsi="Times New Roman" w:cs="Times New Roman"/>
          <w:sz w:val="24"/>
          <w:szCs w:val="24"/>
          <w:lang w:val="uk-UA"/>
        </w:rPr>
        <w:t>народовластия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нельзя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ограничиваться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только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нормативными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подходами</w:t>
      </w:r>
      <w:proofErr w:type="spellEnd"/>
      <w:r w:rsidRPr="00591B67">
        <w:rPr>
          <w:rFonts w:ascii="Times New Roman" w:eastAsia="Times New Roman" w:hAnsi="Times New Roman" w:cs="Times New Roman"/>
          <w:sz w:val="24"/>
          <w:szCs w:val="24"/>
          <w:lang w:val="uk-UA"/>
        </w:rPr>
        <w:t xml:space="preserve">, так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иначе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абсолютизируя</w:t>
      </w:r>
      <w:proofErr w:type="spellEnd"/>
      <w:r w:rsidRPr="00591B67">
        <w:rPr>
          <w:rFonts w:ascii="Times New Roman" w:eastAsia="Times New Roman" w:hAnsi="Times New Roman" w:cs="Times New Roman"/>
          <w:sz w:val="24"/>
          <w:szCs w:val="24"/>
          <w:lang w:val="uk-UA"/>
        </w:rPr>
        <w:t xml:space="preserve"> суть </w:t>
      </w:r>
      <w:proofErr w:type="spellStart"/>
      <w:r w:rsidRPr="00591B67">
        <w:rPr>
          <w:rFonts w:ascii="Times New Roman" w:eastAsia="Times New Roman" w:hAnsi="Times New Roman" w:cs="Times New Roman"/>
          <w:sz w:val="24"/>
          <w:szCs w:val="24"/>
          <w:lang w:val="uk-UA"/>
        </w:rPr>
        <w:t>непосредственной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демократии</w:t>
      </w:r>
      <w:proofErr w:type="spellEnd"/>
      <w:r w:rsidRPr="00591B67">
        <w:rPr>
          <w:rFonts w:ascii="Times New Roman" w:eastAsia="Times New Roman" w:hAnsi="Times New Roman" w:cs="Times New Roman"/>
          <w:sz w:val="24"/>
          <w:szCs w:val="24"/>
          <w:lang w:val="uk-UA"/>
        </w:rPr>
        <w:t xml:space="preserve">, так </w:t>
      </w:r>
      <w:proofErr w:type="spellStart"/>
      <w:r w:rsidRPr="00591B67">
        <w:rPr>
          <w:rFonts w:ascii="Times New Roman" w:eastAsia="Times New Roman" w:hAnsi="Times New Roman" w:cs="Times New Roman"/>
          <w:sz w:val="24"/>
          <w:szCs w:val="24"/>
          <w:lang w:val="uk-UA"/>
        </w:rPr>
        <w:t>как</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последняя</w:t>
      </w:r>
      <w:proofErr w:type="spellEnd"/>
      <w:r w:rsidRPr="00591B67">
        <w:rPr>
          <w:rFonts w:ascii="Times New Roman" w:eastAsia="Times New Roman" w:hAnsi="Times New Roman" w:cs="Times New Roman"/>
          <w:sz w:val="24"/>
          <w:szCs w:val="24"/>
          <w:lang w:val="uk-UA"/>
        </w:rPr>
        <w:t xml:space="preserve"> при </w:t>
      </w:r>
      <w:proofErr w:type="spellStart"/>
      <w:r w:rsidRPr="00591B67">
        <w:rPr>
          <w:rFonts w:ascii="Times New Roman" w:eastAsia="Times New Roman" w:hAnsi="Times New Roman" w:cs="Times New Roman"/>
          <w:sz w:val="24"/>
          <w:szCs w:val="24"/>
          <w:lang w:val="uk-UA"/>
        </w:rPr>
        <w:t>всех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ее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особенностях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всегда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связана</w:t>
      </w:r>
      <w:proofErr w:type="spellEnd"/>
      <w:r w:rsidRPr="00591B67">
        <w:rPr>
          <w:rFonts w:ascii="Times New Roman" w:eastAsia="Times New Roman" w:hAnsi="Times New Roman" w:cs="Times New Roman"/>
          <w:sz w:val="24"/>
          <w:szCs w:val="24"/>
          <w:lang w:val="uk-UA"/>
        </w:rPr>
        <w:t xml:space="preserve"> с </w:t>
      </w:r>
      <w:proofErr w:type="spellStart"/>
      <w:r w:rsidRPr="00591B67">
        <w:rPr>
          <w:rFonts w:ascii="Times New Roman" w:eastAsia="Times New Roman" w:hAnsi="Times New Roman" w:cs="Times New Roman"/>
          <w:sz w:val="24"/>
          <w:szCs w:val="24"/>
          <w:lang w:val="uk-UA"/>
        </w:rPr>
        <w:t>обществом</w:t>
      </w:r>
      <w:proofErr w:type="spellEnd"/>
      <w:r w:rsidRPr="00591B67">
        <w:rPr>
          <w:rFonts w:ascii="Times New Roman" w:eastAsia="Times New Roman" w:hAnsi="Times New Roman" w:cs="Times New Roman"/>
          <w:sz w:val="24"/>
          <w:szCs w:val="24"/>
          <w:lang w:val="uk-UA"/>
        </w:rPr>
        <w:t xml:space="preserve">, его </w:t>
      </w:r>
      <w:proofErr w:type="spellStart"/>
      <w:r w:rsidRPr="00591B67">
        <w:rPr>
          <w:rFonts w:ascii="Times New Roman" w:eastAsia="Times New Roman" w:hAnsi="Times New Roman" w:cs="Times New Roman"/>
          <w:sz w:val="24"/>
          <w:szCs w:val="24"/>
          <w:lang w:val="uk-UA"/>
        </w:rPr>
        <w:t>жизнью</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деятельностью</w:t>
      </w:r>
      <w:proofErr w:type="spellEnd"/>
      <w:r w:rsidRPr="00591B67">
        <w:rPr>
          <w:rFonts w:ascii="Times New Roman" w:eastAsia="Times New Roman" w:hAnsi="Times New Roman" w:cs="Times New Roman"/>
          <w:sz w:val="24"/>
          <w:szCs w:val="24"/>
          <w:lang w:val="uk-UA"/>
        </w:rPr>
        <w:t xml:space="preserve">. При </w:t>
      </w:r>
      <w:proofErr w:type="spellStart"/>
      <w:r w:rsidRPr="00591B67">
        <w:rPr>
          <w:rFonts w:ascii="Times New Roman" w:eastAsia="Times New Roman" w:hAnsi="Times New Roman" w:cs="Times New Roman"/>
          <w:sz w:val="24"/>
          <w:szCs w:val="24"/>
          <w:lang w:val="uk-UA"/>
        </w:rPr>
        <w:t>разных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политических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условиях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применение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институтов</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непосредственной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демократии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может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иметь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как</w:t>
      </w:r>
      <w:proofErr w:type="spellEnd"/>
      <w:r w:rsidRPr="00591B67">
        <w:rPr>
          <w:rFonts w:ascii="Times New Roman" w:eastAsia="Times New Roman" w:hAnsi="Times New Roman" w:cs="Times New Roman"/>
          <w:sz w:val="24"/>
          <w:szCs w:val="24"/>
          <w:lang w:val="uk-UA"/>
        </w:rPr>
        <w:t xml:space="preserve"> правило, </w:t>
      </w:r>
      <w:proofErr w:type="spellStart"/>
      <w:r w:rsidRPr="00591B67">
        <w:rPr>
          <w:rFonts w:ascii="Times New Roman" w:eastAsia="Times New Roman" w:hAnsi="Times New Roman" w:cs="Times New Roman"/>
          <w:sz w:val="24"/>
          <w:szCs w:val="24"/>
          <w:lang w:val="uk-UA"/>
        </w:rPr>
        <w:t>разные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последствия</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200" w:line="240" w:lineRule="auto"/>
        <w:rPr>
          <w:rFonts w:ascii="Times New Roman" w:eastAsia="Calibri" w:hAnsi="Times New Roman" w:cs="Times New Roman"/>
          <w:i/>
          <w:iCs/>
          <w:sz w:val="24"/>
          <w:szCs w:val="24"/>
        </w:rPr>
      </w:pPr>
    </w:p>
    <w:p w:rsidR="00591B67" w:rsidRPr="00591B67" w:rsidRDefault="00591B67" w:rsidP="00F16F7B">
      <w:pPr>
        <w:spacing w:after="0" w:line="240" w:lineRule="auto"/>
        <w:ind w:firstLine="567"/>
        <w:jc w:val="center"/>
        <w:rPr>
          <w:rFonts w:ascii="Times New Roman" w:eastAsia="Calibri" w:hAnsi="Times New Roman" w:cs="Times New Roman"/>
          <w:b/>
          <w:bCs/>
          <w:sz w:val="24"/>
          <w:szCs w:val="24"/>
        </w:rPr>
      </w:pPr>
      <w:r w:rsidRPr="00591B67">
        <w:rPr>
          <w:rFonts w:ascii="Times New Roman" w:eastAsia="Calibri" w:hAnsi="Times New Roman" w:cs="Times New Roman"/>
          <w:b/>
          <w:bCs/>
          <w:sz w:val="24"/>
          <w:szCs w:val="24"/>
        </w:rPr>
        <w:t>Лекция 3</w:t>
      </w:r>
    </w:p>
    <w:p w:rsidR="00591B67" w:rsidRPr="00591B67" w:rsidRDefault="00591B67" w:rsidP="00F16F7B">
      <w:pPr>
        <w:spacing w:after="0" w:line="240" w:lineRule="auto"/>
        <w:ind w:firstLine="567"/>
        <w:jc w:val="center"/>
        <w:rPr>
          <w:rFonts w:ascii="Times New Roman" w:eastAsia="Calibri" w:hAnsi="Times New Roman" w:cs="Times New Roman"/>
          <w:b/>
          <w:bCs/>
          <w:sz w:val="24"/>
          <w:szCs w:val="24"/>
        </w:rPr>
      </w:pPr>
      <w:r w:rsidRPr="00591B67">
        <w:rPr>
          <w:rFonts w:ascii="Times New Roman" w:eastAsia="Calibri" w:hAnsi="Times New Roman" w:cs="Times New Roman"/>
          <w:b/>
          <w:bCs/>
          <w:sz w:val="24"/>
          <w:szCs w:val="24"/>
        </w:rPr>
        <w:t>Тема 3.  Основы гражданского права (общая часть)</w:t>
      </w:r>
    </w:p>
    <w:p w:rsidR="00591B67" w:rsidRPr="00591B67" w:rsidRDefault="00591B67" w:rsidP="00F16F7B">
      <w:pPr>
        <w:autoSpaceDE w:val="0"/>
        <w:autoSpaceDN w:val="0"/>
        <w:spacing w:after="0" w:line="240" w:lineRule="auto"/>
        <w:ind w:firstLine="567"/>
        <w:jc w:val="center"/>
        <w:rPr>
          <w:rFonts w:ascii="Times New Roman" w:eastAsia="Calibri" w:hAnsi="Times New Roman" w:cs="Times New Roman"/>
          <w:b/>
          <w:bCs/>
          <w:sz w:val="24"/>
          <w:szCs w:val="24"/>
        </w:rPr>
      </w:pPr>
      <w:r w:rsidRPr="00591B67">
        <w:rPr>
          <w:rFonts w:ascii="Times New Roman" w:eastAsia="Calibri" w:hAnsi="Times New Roman" w:cs="Times New Roman"/>
          <w:b/>
          <w:bCs/>
          <w:sz w:val="24"/>
          <w:szCs w:val="24"/>
          <w:lang w:val="uk-UA"/>
        </w:rPr>
        <w:t>План</w:t>
      </w:r>
    </w:p>
    <w:p w:rsidR="00591B67" w:rsidRPr="00591B67" w:rsidRDefault="00591B67" w:rsidP="00F16F7B">
      <w:pPr>
        <w:tabs>
          <w:tab w:val="left" w:pos="935"/>
        </w:tabs>
        <w:autoSpaceDE w:val="0"/>
        <w:autoSpaceDN w:val="0"/>
        <w:spacing w:after="0" w:line="240" w:lineRule="auto"/>
        <w:ind w:left="927"/>
        <w:jc w:val="both"/>
        <w:rPr>
          <w:rFonts w:ascii="Times New Roman" w:eastAsia="Calibri" w:hAnsi="Times New Roman" w:cs="Times New Roman"/>
          <w:sz w:val="24"/>
          <w:szCs w:val="24"/>
        </w:rPr>
      </w:pPr>
      <w:r w:rsidRPr="00591B67">
        <w:rPr>
          <w:rFonts w:ascii="Times New Roman" w:eastAsia="Calibri" w:hAnsi="Times New Roman" w:cs="Times New Roman"/>
          <w:b/>
          <w:sz w:val="24"/>
          <w:szCs w:val="24"/>
        </w:rPr>
        <w:t>3.1.</w:t>
      </w:r>
      <w:r w:rsidRPr="00591B67">
        <w:rPr>
          <w:rFonts w:ascii="Times New Roman" w:eastAsia="Calibri" w:hAnsi="Times New Roman" w:cs="Times New Roman"/>
          <w:sz w:val="24"/>
          <w:szCs w:val="24"/>
        </w:rPr>
        <w:t xml:space="preserve"> Понятие гражданского права, его предмет, метод и система. Источники гражданского права.</w:t>
      </w:r>
    </w:p>
    <w:p w:rsidR="00591B67" w:rsidRPr="00591B67" w:rsidRDefault="00591B67" w:rsidP="00F16F7B">
      <w:pPr>
        <w:tabs>
          <w:tab w:val="left" w:pos="935"/>
        </w:tabs>
        <w:autoSpaceDE w:val="0"/>
        <w:autoSpaceDN w:val="0"/>
        <w:spacing w:after="0" w:line="240" w:lineRule="auto"/>
        <w:ind w:left="927"/>
        <w:jc w:val="both"/>
        <w:rPr>
          <w:rFonts w:ascii="Times New Roman" w:eastAsia="Calibri" w:hAnsi="Times New Roman" w:cs="Times New Roman"/>
          <w:sz w:val="24"/>
          <w:szCs w:val="24"/>
        </w:rPr>
      </w:pPr>
      <w:r w:rsidRPr="00591B67">
        <w:rPr>
          <w:rFonts w:ascii="Times New Roman" w:eastAsia="Calibri" w:hAnsi="Times New Roman" w:cs="Times New Roman"/>
          <w:b/>
          <w:sz w:val="24"/>
          <w:szCs w:val="24"/>
        </w:rPr>
        <w:t>3.2</w:t>
      </w:r>
      <w:r w:rsidRPr="00591B67">
        <w:rPr>
          <w:rFonts w:ascii="Times New Roman" w:eastAsia="Calibri" w:hAnsi="Times New Roman" w:cs="Times New Roman"/>
          <w:sz w:val="24"/>
          <w:szCs w:val="24"/>
        </w:rPr>
        <w:t>. Гражданские правоотношения</w:t>
      </w:r>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935"/>
        </w:tabs>
        <w:autoSpaceDE w:val="0"/>
        <w:autoSpaceDN w:val="0"/>
        <w:spacing w:after="0" w:line="240" w:lineRule="auto"/>
        <w:ind w:left="927"/>
        <w:jc w:val="both"/>
        <w:rPr>
          <w:rFonts w:ascii="Times New Roman" w:eastAsia="Calibri" w:hAnsi="Times New Roman" w:cs="Times New Roman"/>
          <w:sz w:val="24"/>
          <w:szCs w:val="24"/>
        </w:rPr>
      </w:pPr>
      <w:r w:rsidRPr="00591B67">
        <w:rPr>
          <w:rFonts w:ascii="Times New Roman" w:eastAsia="Calibri" w:hAnsi="Times New Roman" w:cs="Times New Roman"/>
          <w:b/>
          <w:sz w:val="24"/>
          <w:szCs w:val="24"/>
        </w:rPr>
        <w:t>3.3</w:t>
      </w:r>
      <w:r w:rsidRPr="00591B67">
        <w:rPr>
          <w:rFonts w:ascii="Times New Roman" w:eastAsia="Calibri" w:hAnsi="Times New Roman" w:cs="Times New Roman"/>
          <w:sz w:val="24"/>
          <w:szCs w:val="24"/>
        </w:rPr>
        <w:t>. Физические и юридические лица как субъекты гражданского права.</w:t>
      </w:r>
    </w:p>
    <w:p w:rsidR="00591B67" w:rsidRPr="00591B67" w:rsidRDefault="00591B67" w:rsidP="00F16F7B">
      <w:pPr>
        <w:tabs>
          <w:tab w:val="left" w:pos="935"/>
        </w:tabs>
        <w:autoSpaceDE w:val="0"/>
        <w:autoSpaceDN w:val="0"/>
        <w:spacing w:after="0" w:line="240" w:lineRule="auto"/>
        <w:ind w:left="927"/>
        <w:jc w:val="both"/>
        <w:rPr>
          <w:rFonts w:ascii="Times New Roman" w:eastAsia="Calibri" w:hAnsi="Times New Roman" w:cs="Times New Roman"/>
          <w:sz w:val="24"/>
          <w:szCs w:val="24"/>
        </w:rPr>
      </w:pPr>
      <w:r w:rsidRPr="00591B67">
        <w:rPr>
          <w:rFonts w:ascii="Times New Roman" w:eastAsia="Calibri" w:hAnsi="Times New Roman" w:cs="Times New Roman"/>
          <w:b/>
          <w:sz w:val="24"/>
          <w:szCs w:val="24"/>
        </w:rPr>
        <w:t xml:space="preserve">3.4. </w:t>
      </w:r>
      <w:r w:rsidRPr="00591B67">
        <w:rPr>
          <w:rFonts w:ascii="Times New Roman" w:eastAsia="Calibri" w:hAnsi="Times New Roman" w:cs="Times New Roman"/>
          <w:sz w:val="24"/>
          <w:szCs w:val="24"/>
        </w:rPr>
        <w:t>Имущественные и личные неимущественные права. Вещные права и право собственности, его содержание.</w:t>
      </w:r>
    </w:p>
    <w:p w:rsidR="00591B67" w:rsidRPr="00591B67" w:rsidRDefault="00591B67" w:rsidP="00F16F7B">
      <w:pPr>
        <w:autoSpaceDE w:val="0"/>
        <w:autoSpaceDN w:val="0"/>
        <w:spacing w:after="0" w:line="240" w:lineRule="auto"/>
        <w:ind w:firstLine="454"/>
        <w:rPr>
          <w:rFonts w:ascii="Times New Roman" w:eastAsia="Calibri" w:hAnsi="Times New Roman" w:cs="Times New Roman"/>
          <w:b/>
          <w:bCs/>
          <w:sz w:val="24"/>
          <w:szCs w:val="24"/>
        </w:rPr>
      </w:pPr>
    </w:p>
    <w:p w:rsidR="00591B67" w:rsidRPr="00591B67" w:rsidRDefault="00591B67" w:rsidP="00F16F7B">
      <w:pPr>
        <w:tabs>
          <w:tab w:val="left" w:pos="6985"/>
        </w:tabs>
        <w:spacing w:after="0" w:line="240" w:lineRule="auto"/>
        <w:ind w:firstLine="454"/>
        <w:jc w:val="center"/>
        <w:rPr>
          <w:rFonts w:ascii="Times New Roman" w:eastAsia="Calibri" w:hAnsi="Times New Roman" w:cs="Times New Roman"/>
          <w:b/>
          <w:sz w:val="24"/>
          <w:szCs w:val="24"/>
        </w:rPr>
      </w:pPr>
      <w:r w:rsidRPr="00591B67">
        <w:rPr>
          <w:rFonts w:ascii="Times New Roman" w:eastAsia="Calibri" w:hAnsi="Times New Roman" w:cs="Times New Roman"/>
          <w:b/>
          <w:sz w:val="24"/>
          <w:szCs w:val="24"/>
        </w:rPr>
        <w:t>3.1. Понятие, предмет, метод, функции и принципы гражданского права. Источники и система гражданского права</w:t>
      </w:r>
    </w:p>
    <w:p w:rsidR="00591B67" w:rsidRPr="00591B67" w:rsidRDefault="00591B67" w:rsidP="00F16F7B">
      <w:pPr>
        <w:spacing w:after="0" w:line="240" w:lineRule="auto"/>
        <w:ind w:firstLine="454"/>
        <w:jc w:val="center"/>
        <w:rPr>
          <w:rFonts w:ascii="Times New Roman" w:eastAsia="Calibri" w:hAnsi="Times New Roman" w:cs="Times New Roman"/>
          <w:sz w:val="24"/>
          <w:szCs w:val="24"/>
          <w:lang w:val="uk-UA"/>
        </w:rPr>
      </w:pP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b/>
          <w:bCs/>
          <w:color w:val="000000"/>
          <w:sz w:val="24"/>
          <w:szCs w:val="24"/>
          <w:shd w:val="clear" w:color="auto" w:fill="FFFFFF"/>
        </w:rPr>
        <w:t>Гражданское право</w:t>
      </w:r>
      <w:r w:rsidRPr="00591B67">
        <w:rPr>
          <w:rFonts w:ascii="Times New Roman" w:eastAsia="Calibri" w:hAnsi="Times New Roman" w:cs="Times New Roman"/>
          <w:color w:val="000000"/>
          <w:sz w:val="24"/>
          <w:szCs w:val="24"/>
          <w:shd w:val="clear" w:color="auto" w:fill="FFFFFF"/>
        </w:rPr>
        <w:t> — это отрасль частного права, регулирующая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w:t>
      </w:r>
    </w:p>
    <w:p w:rsidR="00591B67" w:rsidRPr="00591B67" w:rsidRDefault="00591B67" w:rsidP="00F16F7B">
      <w:pPr>
        <w:shd w:val="clear" w:color="auto" w:fill="FFFFFF"/>
        <w:spacing w:before="180" w:after="0" w:line="240" w:lineRule="auto"/>
        <w:ind w:firstLine="454"/>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i/>
          <w:color w:val="000000"/>
          <w:sz w:val="24"/>
          <w:szCs w:val="24"/>
          <w:lang w:eastAsia="ru-RU"/>
        </w:rPr>
        <w:t xml:space="preserve">        Предмет отрасли права —</w:t>
      </w:r>
      <w:r w:rsidRPr="00591B67">
        <w:rPr>
          <w:rFonts w:ascii="Times New Roman" w:eastAsia="Times New Roman" w:hAnsi="Times New Roman" w:cs="Times New Roman"/>
          <w:color w:val="000000"/>
          <w:sz w:val="24"/>
          <w:szCs w:val="24"/>
          <w:lang w:eastAsia="ru-RU"/>
        </w:rPr>
        <w:t xml:space="preserve"> это круг общественных отношений, которые она регулирует.</w:t>
      </w:r>
    </w:p>
    <w:p w:rsidR="00591B67" w:rsidRPr="00591B67" w:rsidRDefault="00591B67" w:rsidP="00F16F7B">
      <w:pPr>
        <w:shd w:val="clear" w:color="auto" w:fill="FFFFFF"/>
        <w:spacing w:after="0" w:line="240" w:lineRule="auto"/>
        <w:ind w:firstLine="454"/>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b/>
          <w:bCs/>
          <w:color w:val="000000"/>
          <w:sz w:val="24"/>
          <w:szCs w:val="24"/>
          <w:lang w:eastAsia="ru-RU"/>
        </w:rPr>
        <w:t xml:space="preserve">        Предметом</w:t>
      </w:r>
      <w:r w:rsidRPr="00591B67">
        <w:rPr>
          <w:rFonts w:ascii="Times New Roman" w:eastAsia="Times New Roman" w:hAnsi="Times New Roman" w:cs="Times New Roman"/>
          <w:color w:val="000000"/>
          <w:sz w:val="24"/>
          <w:szCs w:val="24"/>
          <w:lang w:eastAsia="ru-RU"/>
        </w:rPr>
        <w:t> гражданского права являются имущественные отношения, а также связанные с имущественными личные неимущественные отношения.</w:t>
      </w:r>
    </w:p>
    <w:p w:rsidR="00591B67" w:rsidRPr="00591B67" w:rsidRDefault="00591B67" w:rsidP="00F16F7B">
      <w:pPr>
        <w:shd w:val="clear" w:color="auto" w:fill="FFFFFF"/>
        <w:spacing w:before="180" w:after="0" w:line="240" w:lineRule="auto"/>
        <w:ind w:firstLine="454"/>
        <w:contextualSpacing/>
        <w:rPr>
          <w:rFonts w:ascii="Times New Roman" w:eastAsia="Times New Roman" w:hAnsi="Times New Roman" w:cs="Times New Roman"/>
          <w:b/>
          <w:i/>
          <w:color w:val="000000"/>
          <w:sz w:val="24"/>
          <w:szCs w:val="24"/>
          <w:lang w:eastAsia="ru-RU"/>
        </w:rPr>
      </w:pPr>
      <w:r w:rsidRPr="00591B67">
        <w:rPr>
          <w:rFonts w:ascii="Times New Roman" w:eastAsia="Times New Roman" w:hAnsi="Times New Roman" w:cs="Times New Roman"/>
          <w:b/>
          <w:i/>
          <w:color w:val="000000"/>
          <w:sz w:val="24"/>
          <w:szCs w:val="24"/>
          <w:lang w:eastAsia="ru-RU"/>
        </w:rPr>
        <w:t xml:space="preserve">        В предмет гражданского права входят:</w:t>
      </w:r>
    </w:p>
    <w:p w:rsidR="00591B67" w:rsidRPr="00591B67" w:rsidRDefault="00591B67" w:rsidP="00F16F7B">
      <w:pPr>
        <w:shd w:val="clear" w:color="auto" w:fill="FFFFFF"/>
        <w:spacing w:after="30" w:line="240" w:lineRule="auto"/>
        <w:ind w:firstLine="454"/>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имущественные отношения;</w:t>
      </w:r>
    </w:p>
    <w:p w:rsidR="00591B67" w:rsidRPr="00591B67" w:rsidRDefault="00591B67" w:rsidP="00F16F7B">
      <w:pPr>
        <w:shd w:val="clear" w:color="auto" w:fill="FFFFFF"/>
        <w:spacing w:after="30" w:line="240" w:lineRule="auto"/>
        <w:ind w:firstLine="454"/>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lastRenderedPageBreak/>
        <w:t>- личные неимущественные отношения, связанные с имущественными;</w:t>
      </w:r>
    </w:p>
    <w:p w:rsidR="00591B67" w:rsidRPr="00591B67" w:rsidRDefault="00591B67" w:rsidP="00F16F7B">
      <w:pPr>
        <w:shd w:val="clear" w:color="auto" w:fill="FFFFFF"/>
        <w:spacing w:after="30" w:line="240" w:lineRule="auto"/>
        <w:ind w:firstLine="454"/>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личные неимущественные отношения, не связанные с имущественными.</w:t>
      </w:r>
    </w:p>
    <w:p w:rsidR="00591B67" w:rsidRPr="00591B67" w:rsidRDefault="00591B67" w:rsidP="00F16F7B">
      <w:pPr>
        <w:shd w:val="clear" w:color="auto" w:fill="FFFFFF"/>
        <w:spacing w:after="0" w:line="240" w:lineRule="auto"/>
        <w:ind w:firstLine="454"/>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          Чтобы отграничивать предмет гражданско-правового регулирования от круга отношений, регулируемых иными отраслями права, необходимо учитывать </w:t>
      </w:r>
      <w:r w:rsidRPr="00591B67">
        <w:rPr>
          <w:rFonts w:ascii="Times New Roman" w:eastAsia="Times New Roman" w:hAnsi="Times New Roman" w:cs="Times New Roman"/>
          <w:b/>
          <w:bCs/>
          <w:color w:val="000000"/>
          <w:sz w:val="24"/>
          <w:szCs w:val="24"/>
          <w:lang w:eastAsia="ru-RU"/>
        </w:rPr>
        <w:t>метод правового регулирования</w:t>
      </w:r>
      <w:r w:rsidRPr="00591B67">
        <w:rPr>
          <w:rFonts w:ascii="Times New Roman" w:eastAsia="Times New Roman" w:hAnsi="Times New Roman" w:cs="Times New Roman"/>
          <w:color w:val="000000"/>
          <w:sz w:val="24"/>
          <w:szCs w:val="24"/>
          <w:lang w:eastAsia="ru-RU"/>
        </w:rPr>
        <w:t xml:space="preserve">. </w:t>
      </w:r>
    </w:p>
    <w:p w:rsidR="00591B67" w:rsidRPr="00591B67" w:rsidRDefault="00591B67" w:rsidP="00F16F7B">
      <w:pPr>
        <w:shd w:val="clear" w:color="auto" w:fill="FFFFFF"/>
        <w:spacing w:before="180" w:after="0" w:line="240" w:lineRule="auto"/>
        <w:ind w:firstLine="454"/>
        <w:contextualSpacing/>
        <w:rPr>
          <w:rFonts w:ascii="Times New Roman" w:eastAsia="Times New Roman" w:hAnsi="Times New Roman" w:cs="Times New Roman"/>
          <w:b/>
          <w:i/>
          <w:color w:val="000000"/>
          <w:sz w:val="24"/>
          <w:szCs w:val="24"/>
          <w:lang w:eastAsia="ru-RU"/>
        </w:rPr>
      </w:pPr>
      <w:r w:rsidRPr="00591B67">
        <w:rPr>
          <w:rFonts w:ascii="Times New Roman" w:eastAsia="Times New Roman" w:hAnsi="Times New Roman" w:cs="Times New Roman"/>
          <w:b/>
          <w:i/>
          <w:color w:val="000000"/>
          <w:sz w:val="24"/>
          <w:szCs w:val="24"/>
          <w:lang w:eastAsia="ru-RU"/>
        </w:rPr>
        <w:t>Выделяют два метода правового регулирования:</w:t>
      </w:r>
    </w:p>
    <w:p w:rsidR="00591B67" w:rsidRPr="00591B67" w:rsidRDefault="00591B67" w:rsidP="00F16F7B">
      <w:pPr>
        <w:shd w:val="clear" w:color="auto" w:fill="FFFFFF"/>
        <w:spacing w:after="30" w:line="240" w:lineRule="auto"/>
        <w:ind w:firstLine="454"/>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метод власти и подчинения (метод субординации, императивный метод);</w:t>
      </w:r>
    </w:p>
    <w:p w:rsidR="00591B67" w:rsidRPr="00591B67" w:rsidRDefault="00591B67" w:rsidP="00F16F7B">
      <w:pPr>
        <w:shd w:val="clear" w:color="auto" w:fill="FFFFFF"/>
        <w:spacing w:after="30" w:line="240" w:lineRule="auto"/>
        <w:ind w:firstLine="454"/>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метод равенства участников правоотношений (метод координации, диспозитивный метод).</w:t>
      </w:r>
    </w:p>
    <w:p w:rsidR="00591B67" w:rsidRPr="00591B67" w:rsidRDefault="00591B67" w:rsidP="00F16F7B">
      <w:pPr>
        <w:shd w:val="clear" w:color="auto" w:fill="FFFFFF"/>
        <w:spacing w:before="180" w:after="0" w:line="240" w:lineRule="auto"/>
        <w:ind w:firstLine="454"/>
        <w:contextualSpacing/>
        <w:rPr>
          <w:rFonts w:ascii="Times New Roman" w:eastAsia="Times New Roman" w:hAnsi="Times New Roman" w:cs="Times New Roman"/>
          <w:b/>
          <w:i/>
          <w:color w:val="000000"/>
          <w:sz w:val="24"/>
          <w:szCs w:val="24"/>
          <w:lang w:eastAsia="ru-RU"/>
        </w:rPr>
      </w:pPr>
      <w:r w:rsidRPr="00591B67">
        <w:rPr>
          <w:rFonts w:ascii="Times New Roman" w:eastAsia="Times New Roman" w:hAnsi="Times New Roman" w:cs="Times New Roman"/>
          <w:b/>
          <w:i/>
          <w:color w:val="000000"/>
          <w:sz w:val="24"/>
          <w:szCs w:val="24"/>
          <w:lang w:eastAsia="ru-RU"/>
        </w:rPr>
        <w:t xml:space="preserve">           Основными признаками метода гражданско-правового регулирования являются:</w:t>
      </w:r>
    </w:p>
    <w:p w:rsidR="00591B67" w:rsidRPr="00591B67" w:rsidRDefault="00591B67" w:rsidP="00F16F7B">
      <w:pPr>
        <w:shd w:val="clear" w:color="auto" w:fill="FFFFFF"/>
        <w:spacing w:after="30" w:line="240" w:lineRule="auto"/>
        <w:ind w:firstLine="454"/>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юридическое равенство участников гражданских правоотношений;</w:t>
      </w:r>
    </w:p>
    <w:p w:rsidR="00591B67" w:rsidRPr="00591B67" w:rsidRDefault="00591B67" w:rsidP="00F16F7B">
      <w:pPr>
        <w:shd w:val="clear" w:color="auto" w:fill="FFFFFF"/>
        <w:spacing w:after="30" w:line="240" w:lineRule="auto"/>
        <w:ind w:firstLine="454"/>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автономия воли участников;</w:t>
      </w:r>
    </w:p>
    <w:p w:rsidR="00591B67" w:rsidRPr="00591B67" w:rsidRDefault="00591B67" w:rsidP="00F16F7B">
      <w:pPr>
        <w:shd w:val="clear" w:color="auto" w:fill="FFFFFF"/>
        <w:spacing w:after="30" w:line="240" w:lineRule="auto"/>
        <w:ind w:firstLine="454"/>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имущественная самостоятельность участников гражданских правоотношений.</w:t>
      </w:r>
    </w:p>
    <w:p w:rsidR="00591B67" w:rsidRPr="00591B67" w:rsidRDefault="00591B67" w:rsidP="00F16F7B">
      <w:pPr>
        <w:shd w:val="clear" w:color="auto" w:fill="FFFFFF"/>
        <w:spacing w:after="105" w:line="240" w:lineRule="auto"/>
        <w:ind w:firstLine="454"/>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b/>
          <w:bCs/>
          <w:color w:val="000000"/>
          <w:sz w:val="24"/>
          <w:szCs w:val="24"/>
          <w:lang w:eastAsia="ru-RU"/>
        </w:rPr>
        <w:t xml:space="preserve">           Гражданско-правовой метод</w:t>
      </w:r>
      <w:r w:rsidRPr="00591B67">
        <w:rPr>
          <w:rFonts w:ascii="Times New Roman" w:eastAsia="Times New Roman" w:hAnsi="Times New Roman" w:cs="Times New Roman"/>
          <w:color w:val="000000"/>
          <w:sz w:val="24"/>
          <w:szCs w:val="24"/>
          <w:lang w:eastAsia="ru-RU"/>
        </w:rPr>
        <w:t xml:space="preserve"> представляет собой такой способ воздействия на общественные отношения, который является дозволительным, характеризуется наделением субъектов на началах их юридического равенства способностью </w:t>
      </w:r>
      <w:proofErr w:type="spellStart"/>
      <w:r w:rsidRPr="00591B67">
        <w:rPr>
          <w:rFonts w:ascii="Times New Roman" w:eastAsia="Times New Roman" w:hAnsi="Times New Roman" w:cs="Times New Roman"/>
          <w:color w:val="000000"/>
          <w:sz w:val="24"/>
          <w:szCs w:val="24"/>
          <w:lang w:eastAsia="ru-RU"/>
        </w:rPr>
        <w:t>правообладания</w:t>
      </w:r>
      <w:proofErr w:type="spellEnd"/>
      <w:r w:rsidRPr="00591B67">
        <w:rPr>
          <w:rFonts w:ascii="Times New Roman" w:eastAsia="Times New Roman" w:hAnsi="Times New Roman" w:cs="Times New Roman"/>
          <w:color w:val="000000"/>
          <w:sz w:val="24"/>
          <w:szCs w:val="24"/>
          <w:lang w:eastAsia="ru-RU"/>
        </w:rPr>
        <w:t>, диспозитивностью и инициативой, обеспечивает установление правоотношений на основе правовой и имущественной самостоятельности сторон.</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Гражданское</w:t>
      </w:r>
      <w:proofErr w:type="spellEnd"/>
      <w:r w:rsidRPr="00591B67">
        <w:rPr>
          <w:rFonts w:ascii="Times New Roman" w:eastAsia="Calibri" w:hAnsi="Times New Roman" w:cs="Times New Roman"/>
          <w:sz w:val="24"/>
          <w:szCs w:val="24"/>
          <w:lang w:val="uk-UA"/>
        </w:rPr>
        <w:t xml:space="preserve"> право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составная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часть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единой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системы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имеет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присущие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ему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особые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функции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Функции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отрасли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также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характеризуют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место</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системе</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поскольку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отдельные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отрасли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различаются</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содержанию</w:t>
      </w:r>
      <w:proofErr w:type="spellEnd"/>
      <w:r w:rsidRPr="00591B67">
        <w:rPr>
          <w:rFonts w:ascii="Times New Roman" w:eastAsia="Calibri" w:hAnsi="Times New Roman" w:cs="Times New Roman"/>
          <w:sz w:val="24"/>
          <w:szCs w:val="24"/>
          <w:lang w:val="uk-UA"/>
        </w:rPr>
        <w:t xml:space="preserve"> и характеру </w:t>
      </w:r>
      <w:proofErr w:type="spellStart"/>
      <w:r w:rsidRPr="00591B67">
        <w:rPr>
          <w:rFonts w:ascii="Times New Roman" w:eastAsia="Calibri" w:hAnsi="Times New Roman" w:cs="Times New Roman"/>
          <w:sz w:val="24"/>
          <w:szCs w:val="24"/>
          <w:lang w:val="uk-UA"/>
        </w:rPr>
        <w:t>выполняемых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функций</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Функции</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гражданского</w:t>
      </w:r>
      <w:proofErr w:type="spellEnd"/>
      <w:r w:rsidRPr="00591B67">
        <w:rPr>
          <w:rFonts w:ascii="Times New Roman" w:eastAsia="Calibri" w:hAnsi="Times New Roman" w:cs="Times New Roman"/>
          <w:b/>
          <w:sz w:val="24"/>
          <w:szCs w:val="24"/>
          <w:lang w:val="uk-UA"/>
        </w:rPr>
        <w:t xml:space="preserve"> права -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выражающие</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социальное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назначение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специфические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направления</w:t>
      </w:r>
      <w:proofErr w:type="spellEnd"/>
      <w:r w:rsidRPr="00591B67">
        <w:rPr>
          <w:rFonts w:ascii="Times New Roman" w:eastAsia="Calibri" w:hAnsi="Times New Roman" w:cs="Times New Roman"/>
          <w:sz w:val="24"/>
          <w:szCs w:val="24"/>
          <w:lang w:val="uk-UA"/>
        </w:rPr>
        <w:t xml:space="preserve"> правого </w:t>
      </w:r>
      <w:proofErr w:type="spellStart"/>
      <w:r w:rsidRPr="00591B67">
        <w:rPr>
          <w:rFonts w:ascii="Times New Roman" w:eastAsia="Calibri" w:hAnsi="Times New Roman" w:cs="Times New Roman"/>
          <w:sz w:val="24"/>
          <w:szCs w:val="24"/>
          <w:lang w:val="uk-UA"/>
        </w:rPr>
        <w:t>регулирования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имущественных</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личных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неимущественных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процессе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стоящих</w:t>
      </w:r>
      <w:proofErr w:type="spellEnd"/>
      <w:r w:rsidRPr="00591B67">
        <w:rPr>
          <w:rFonts w:ascii="Times New Roman" w:eastAsia="Calibri" w:hAnsi="Times New Roman" w:cs="Times New Roman"/>
          <w:sz w:val="24"/>
          <w:szCs w:val="24"/>
          <w:lang w:val="uk-UA"/>
        </w:rPr>
        <w:t xml:space="preserve"> перед ним задач. </w:t>
      </w:r>
      <w:proofErr w:type="spellStart"/>
      <w:r w:rsidRPr="00591B67">
        <w:rPr>
          <w:rFonts w:ascii="Times New Roman" w:eastAsia="Calibri" w:hAnsi="Times New Roman" w:cs="Times New Roman"/>
          <w:sz w:val="24"/>
          <w:szCs w:val="24"/>
          <w:lang w:val="uk-UA"/>
        </w:rPr>
        <w:t>Основными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функциями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регулятивная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b/>
          <w:i/>
          <w:sz w:val="24"/>
          <w:szCs w:val="24"/>
          <w:lang w:val="uk-UA"/>
        </w:rPr>
        <w:t>охранительная</w:t>
      </w:r>
      <w:proofErr w:type="spellEnd"/>
      <w:r w:rsidRPr="00591B67">
        <w:rPr>
          <w:rFonts w:ascii="Times New Roman" w:eastAsia="Calibri" w:hAnsi="Times New Roman" w:cs="Times New Roman"/>
          <w:b/>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Особенностью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w:t>
      </w:r>
      <w:proofErr w:type="spellEnd"/>
      <w:r w:rsidRPr="00591B67">
        <w:rPr>
          <w:rFonts w:ascii="Times New Roman" w:eastAsia="Calibri" w:hAnsi="Times New Roman" w:cs="Times New Roman"/>
          <w:sz w:val="24"/>
          <w:szCs w:val="24"/>
          <w:lang w:val="uk-UA"/>
        </w:rPr>
        <w:t xml:space="preserve">-правового </w:t>
      </w:r>
      <w:proofErr w:type="spellStart"/>
      <w:r w:rsidRPr="00591B67">
        <w:rPr>
          <w:rFonts w:ascii="Times New Roman" w:eastAsia="Calibri" w:hAnsi="Times New Roman" w:cs="Times New Roman"/>
          <w:sz w:val="24"/>
          <w:szCs w:val="24"/>
          <w:lang w:val="uk-UA"/>
        </w:rPr>
        <w:t>регулирования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преобладание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регулятивных</w:t>
      </w:r>
      <w:proofErr w:type="spellEnd"/>
      <w:r w:rsidRPr="00591B67">
        <w:rPr>
          <w:rFonts w:ascii="Times New Roman" w:eastAsia="Calibri" w:hAnsi="Times New Roman" w:cs="Times New Roman"/>
          <w:sz w:val="24"/>
          <w:szCs w:val="24"/>
          <w:lang w:val="uk-UA"/>
        </w:rPr>
        <w:t xml:space="preserve"> задач. Роль </w:t>
      </w:r>
      <w:proofErr w:type="spellStart"/>
      <w:r w:rsidRPr="00591B67">
        <w:rPr>
          <w:rFonts w:ascii="Times New Roman" w:eastAsia="Calibri" w:hAnsi="Times New Roman" w:cs="Times New Roman"/>
          <w:sz w:val="24"/>
          <w:szCs w:val="24"/>
          <w:lang w:val="uk-UA"/>
        </w:rPr>
        <w:t>гражданского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состоит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прежде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всего</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регулировании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нормальных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экономических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обществе</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помощью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w:t>
      </w:r>
      <w:proofErr w:type="spellEnd"/>
      <w:r w:rsidRPr="00591B67">
        <w:rPr>
          <w:rFonts w:ascii="Times New Roman" w:eastAsia="Calibri" w:hAnsi="Times New Roman" w:cs="Times New Roman"/>
          <w:sz w:val="24"/>
          <w:szCs w:val="24"/>
          <w:lang w:val="uk-UA"/>
        </w:rPr>
        <w:t xml:space="preserve">-правового </w:t>
      </w:r>
      <w:proofErr w:type="spellStart"/>
      <w:r w:rsidRPr="00591B67">
        <w:rPr>
          <w:rFonts w:ascii="Times New Roman" w:eastAsia="Calibri" w:hAnsi="Times New Roman" w:cs="Times New Roman"/>
          <w:sz w:val="24"/>
          <w:szCs w:val="24"/>
          <w:lang w:val="uk-UA"/>
        </w:rPr>
        <w:t>инструмента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участники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имущественных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самостоятельно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организуют</w:t>
      </w:r>
      <w:proofErr w:type="spellEnd"/>
      <w:r w:rsidRPr="00591B67">
        <w:rPr>
          <w:rFonts w:ascii="Times New Roman" w:eastAsia="Calibri" w:hAnsi="Times New Roman" w:cs="Times New Roman"/>
          <w:sz w:val="24"/>
          <w:szCs w:val="24"/>
          <w:lang w:val="uk-UA"/>
        </w:rPr>
        <w:t xml:space="preserve"> свою </w:t>
      </w:r>
      <w:proofErr w:type="spellStart"/>
      <w:r w:rsidRPr="00591B67">
        <w:rPr>
          <w:rFonts w:ascii="Times New Roman" w:eastAsia="Calibri" w:hAnsi="Times New Roman" w:cs="Times New Roman"/>
          <w:sz w:val="24"/>
          <w:szCs w:val="24"/>
          <w:lang w:val="uk-UA"/>
        </w:rPr>
        <w:t>деятельность</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целью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достижения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необходимых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результатов</w:t>
      </w:r>
      <w:proofErr w:type="spellEnd"/>
      <w:r w:rsidRPr="00591B67">
        <w:rPr>
          <w:rFonts w:ascii="Times New Roman" w:eastAsia="Calibri" w:hAnsi="Times New Roman" w:cs="Times New Roman"/>
          <w:sz w:val="24"/>
          <w:szCs w:val="24"/>
          <w:lang w:val="uk-UA"/>
        </w:rPr>
        <w:t xml:space="preserve">. Таким образом, </w:t>
      </w:r>
      <w:proofErr w:type="spellStart"/>
      <w:r w:rsidRPr="00591B67">
        <w:rPr>
          <w:rFonts w:ascii="Times New Roman" w:eastAsia="Calibri" w:hAnsi="Times New Roman" w:cs="Times New Roman"/>
          <w:b/>
          <w:i/>
          <w:sz w:val="24"/>
          <w:szCs w:val="24"/>
          <w:lang w:val="uk-UA"/>
        </w:rPr>
        <w:t>регулятивная</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функция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заключается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предоставлении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участникам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регулируемых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возможностей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самореализации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Охранительная</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функция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имеет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первоначальной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целью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защиту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имущественных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интересов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участников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оборота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Она</w:t>
      </w:r>
      <w:proofErr w:type="spellEnd"/>
      <w:r w:rsidRPr="00591B67">
        <w:rPr>
          <w:rFonts w:ascii="Times New Roman" w:eastAsia="Calibri" w:hAnsi="Times New Roman" w:cs="Times New Roman"/>
          <w:sz w:val="24"/>
          <w:szCs w:val="24"/>
          <w:lang w:val="uk-UA"/>
        </w:rPr>
        <w:t xml:space="preserve"> направлена ​​на </w:t>
      </w:r>
      <w:proofErr w:type="spellStart"/>
      <w:r w:rsidRPr="00591B67">
        <w:rPr>
          <w:rFonts w:ascii="Times New Roman" w:eastAsia="Calibri" w:hAnsi="Times New Roman" w:cs="Times New Roman"/>
          <w:sz w:val="24"/>
          <w:szCs w:val="24"/>
          <w:lang w:val="uk-UA"/>
        </w:rPr>
        <w:t>поддержку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имущественного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положения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добросовестных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субъектов</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положении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существовавшие</w:t>
      </w:r>
      <w:proofErr w:type="spellEnd"/>
      <w:r w:rsidRPr="00591B67">
        <w:rPr>
          <w:rFonts w:ascii="Times New Roman" w:eastAsia="Calibri" w:hAnsi="Times New Roman" w:cs="Times New Roman"/>
          <w:sz w:val="24"/>
          <w:szCs w:val="24"/>
          <w:lang w:val="uk-UA"/>
        </w:rPr>
        <w:t xml:space="preserve"> до </w:t>
      </w:r>
      <w:proofErr w:type="spellStart"/>
      <w:r w:rsidRPr="00591B67">
        <w:rPr>
          <w:rFonts w:ascii="Times New Roman" w:eastAsia="Calibri" w:hAnsi="Times New Roman" w:cs="Times New Roman"/>
          <w:sz w:val="24"/>
          <w:szCs w:val="24"/>
          <w:lang w:val="uk-UA"/>
        </w:rPr>
        <w:t>нарушения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прав и </w:t>
      </w:r>
      <w:proofErr w:type="spellStart"/>
      <w:r w:rsidRPr="00591B67">
        <w:rPr>
          <w:rFonts w:ascii="Times New Roman" w:eastAsia="Calibri" w:hAnsi="Times New Roman" w:cs="Times New Roman"/>
          <w:sz w:val="24"/>
          <w:szCs w:val="24"/>
          <w:lang w:val="uk-UA"/>
        </w:rPr>
        <w:t>интересов</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6985"/>
        </w:tabs>
        <w:spacing w:after="0" w:line="240" w:lineRule="auto"/>
        <w:ind w:firstLine="454"/>
        <w:jc w:val="both"/>
        <w:rPr>
          <w:rFonts w:ascii="Times New Roman" w:eastAsia="Calibri" w:hAnsi="Times New Roman" w:cs="Times New Roman"/>
          <w:sz w:val="24"/>
          <w:szCs w:val="24"/>
          <w:lang w:val="uk-UA"/>
        </w:rPr>
      </w:pPr>
      <w:r w:rsidRPr="00591B67">
        <w:rPr>
          <w:rFonts w:ascii="Times New Roman" w:eastAsia="Times New Roman" w:hAnsi="Times New Roman" w:cs="Times New Roman"/>
          <w:color w:val="000000"/>
          <w:sz w:val="24"/>
          <w:szCs w:val="24"/>
          <w:lang w:val="uk-UA" w:eastAsia="ru-RU"/>
        </w:rPr>
        <w:t xml:space="preserve">                </w:t>
      </w:r>
      <w:proofErr w:type="spellStart"/>
      <w:r w:rsidRPr="00591B67">
        <w:rPr>
          <w:rFonts w:ascii="Times New Roman" w:eastAsia="Calibri" w:hAnsi="Times New Roman" w:cs="Times New Roman"/>
          <w:b/>
          <w:sz w:val="24"/>
          <w:szCs w:val="24"/>
          <w:lang w:val="uk-UA"/>
        </w:rPr>
        <w:t>Принципы</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гражданского</w:t>
      </w:r>
      <w:proofErr w:type="spellEnd"/>
      <w:r w:rsidRPr="00591B67">
        <w:rPr>
          <w:rFonts w:ascii="Times New Roman" w:eastAsia="Calibri" w:hAnsi="Times New Roman" w:cs="Times New Roman"/>
          <w:b/>
          <w:sz w:val="24"/>
          <w:szCs w:val="24"/>
          <w:lang w:val="uk-UA"/>
        </w:rPr>
        <w:t xml:space="preserve"> права -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выраженные</w:t>
      </w:r>
      <w:proofErr w:type="spellEnd"/>
      <w:r w:rsidRPr="00591B67">
        <w:rPr>
          <w:rFonts w:ascii="Times New Roman" w:eastAsia="Calibri" w:hAnsi="Times New Roman" w:cs="Times New Roman"/>
          <w:sz w:val="24"/>
          <w:szCs w:val="24"/>
          <w:lang w:val="uk-UA"/>
        </w:rPr>
        <w:t xml:space="preserve"> в  его нормах </w:t>
      </w:r>
      <w:proofErr w:type="spellStart"/>
      <w:r w:rsidRPr="00591B67">
        <w:rPr>
          <w:rFonts w:ascii="Times New Roman" w:eastAsia="Calibri" w:hAnsi="Times New Roman" w:cs="Times New Roman"/>
          <w:sz w:val="24"/>
          <w:szCs w:val="24"/>
          <w:lang w:val="uk-UA"/>
        </w:rPr>
        <w:t>основополагающие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идеи</w:t>
      </w:r>
      <w:proofErr w:type="spellEnd"/>
      <w:r w:rsidRPr="00591B67">
        <w:rPr>
          <w:rFonts w:ascii="Times New Roman" w:eastAsia="Calibri" w:hAnsi="Times New Roman" w:cs="Times New Roman"/>
          <w:sz w:val="24"/>
          <w:szCs w:val="24"/>
          <w:lang w:val="uk-UA"/>
        </w:rPr>
        <w:t xml:space="preserve"> (начала,  </w:t>
      </w:r>
      <w:proofErr w:type="spellStart"/>
      <w:r w:rsidRPr="00591B67">
        <w:rPr>
          <w:rFonts w:ascii="Times New Roman" w:eastAsia="Calibri" w:hAnsi="Times New Roman" w:cs="Times New Roman"/>
          <w:sz w:val="24"/>
          <w:szCs w:val="24"/>
          <w:lang w:val="uk-UA"/>
        </w:rPr>
        <w:t>положения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соответствии</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которыми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осуществляется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регулирование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имущественных</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личных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неимущественных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hd w:val="clear" w:color="auto" w:fill="FFFFFF"/>
        <w:spacing w:after="0" w:line="240" w:lineRule="auto"/>
        <w:ind w:firstLine="454"/>
        <w:contextualSpacing/>
        <w:outlineLvl w:val="3"/>
        <w:rPr>
          <w:rFonts w:ascii="Times New Roman" w:eastAsia="Times New Roman" w:hAnsi="Times New Roman" w:cs="Times New Roman"/>
          <w:b/>
          <w:bCs/>
          <w:i/>
          <w:sz w:val="24"/>
          <w:szCs w:val="24"/>
          <w:lang w:eastAsia="ru-RU"/>
        </w:rPr>
      </w:pPr>
      <w:r w:rsidRPr="00591B67">
        <w:rPr>
          <w:rFonts w:ascii="Times New Roman" w:eastAsia="Times New Roman" w:hAnsi="Times New Roman" w:cs="Times New Roman"/>
          <w:b/>
          <w:bCs/>
          <w:i/>
          <w:sz w:val="24"/>
          <w:szCs w:val="24"/>
          <w:lang w:eastAsia="ru-RU"/>
        </w:rPr>
        <w:t>К принципам гражданского права относятся:</w:t>
      </w:r>
    </w:p>
    <w:p w:rsidR="00591B67" w:rsidRPr="00591B67" w:rsidRDefault="00591B67" w:rsidP="00CB58BB">
      <w:pPr>
        <w:numPr>
          <w:ilvl w:val="0"/>
          <w:numId w:val="14"/>
        </w:numPr>
        <w:shd w:val="clear" w:color="auto" w:fill="FFFFFF"/>
        <w:spacing w:after="0" w:line="240" w:lineRule="auto"/>
        <w:ind w:firstLine="454"/>
        <w:contextualSpacing/>
        <w:rPr>
          <w:rFonts w:ascii="Times New Roman" w:eastAsia="Times New Roman" w:hAnsi="Times New Roman" w:cs="Times New Roman"/>
          <w:sz w:val="24"/>
          <w:szCs w:val="24"/>
          <w:lang w:val="uk-UA" w:eastAsia="ru-RU"/>
        </w:rPr>
      </w:pPr>
      <w:r w:rsidRPr="00591B67">
        <w:rPr>
          <w:rFonts w:ascii="Times New Roman" w:eastAsia="Times New Roman" w:hAnsi="Times New Roman" w:cs="Times New Roman"/>
          <w:bCs/>
          <w:i/>
          <w:sz w:val="24"/>
          <w:szCs w:val="24"/>
          <w:lang w:val="uk-UA" w:eastAsia="ru-RU"/>
        </w:rPr>
        <w:t xml:space="preserve">Принцип </w:t>
      </w:r>
      <w:proofErr w:type="spellStart"/>
      <w:r w:rsidRPr="00591B67">
        <w:rPr>
          <w:rFonts w:ascii="Times New Roman" w:eastAsia="Times New Roman" w:hAnsi="Times New Roman" w:cs="Times New Roman"/>
          <w:bCs/>
          <w:i/>
          <w:sz w:val="24"/>
          <w:szCs w:val="24"/>
          <w:lang w:val="uk-UA" w:eastAsia="ru-RU"/>
        </w:rPr>
        <w:t>равенства</w:t>
      </w:r>
      <w:proofErr w:type="spellEnd"/>
      <w:r w:rsidRPr="00591B67">
        <w:rPr>
          <w:rFonts w:ascii="Times New Roman" w:eastAsia="Times New Roman" w:hAnsi="Times New Roman" w:cs="Times New Roman"/>
          <w:bCs/>
          <w:i/>
          <w:sz w:val="24"/>
          <w:szCs w:val="24"/>
          <w:lang w:val="uk-UA" w:eastAsia="ru-RU"/>
        </w:rPr>
        <w:t xml:space="preserve"> </w:t>
      </w:r>
      <w:proofErr w:type="spellStart"/>
      <w:r w:rsidRPr="00591B67">
        <w:rPr>
          <w:rFonts w:ascii="Times New Roman" w:eastAsia="Times New Roman" w:hAnsi="Times New Roman" w:cs="Times New Roman"/>
          <w:bCs/>
          <w:i/>
          <w:sz w:val="24"/>
          <w:szCs w:val="24"/>
          <w:lang w:val="uk-UA" w:eastAsia="ru-RU"/>
        </w:rPr>
        <w:t>участников</w:t>
      </w:r>
      <w:proofErr w:type="spellEnd"/>
      <w:r w:rsidRPr="00591B67">
        <w:rPr>
          <w:rFonts w:ascii="Times New Roman" w:eastAsia="Times New Roman" w:hAnsi="Times New Roman" w:cs="Times New Roman"/>
          <w:bCs/>
          <w:i/>
          <w:sz w:val="24"/>
          <w:szCs w:val="24"/>
          <w:lang w:val="uk-UA" w:eastAsia="ru-RU"/>
        </w:rPr>
        <w:t xml:space="preserve"> </w:t>
      </w:r>
      <w:proofErr w:type="spellStart"/>
      <w:r w:rsidRPr="00591B67">
        <w:rPr>
          <w:rFonts w:ascii="Times New Roman" w:eastAsia="Times New Roman" w:hAnsi="Times New Roman" w:cs="Times New Roman"/>
          <w:bCs/>
          <w:i/>
          <w:sz w:val="24"/>
          <w:szCs w:val="24"/>
          <w:lang w:val="uk-UA" w:eastAsia="ru-RU"/>
        </w:rPr>
        <w:t>гражданских</w:t>
      </w:r>
      <w:proofErr w:type="spellEnd"/>
      <w:r w:rsidRPr="00591B67">
        <w:rPr>
          <w:rFonts w:ascii="Times New Roman" w:eastAsia="Times New Roman" w:hAnsi="Times New Roman" w:cs="Times New Roman"/>
          <w:bCs/>
          <w:i/>
          <w:sz w:val="24"/>
          <w:szCs w:val="24"/>
          <w:lang w:val="uk-UA" w:eastAsia="ru-RU"/>
        </w:rPr>
        <w:t xml:space="preserve"> </w:t>
      </w:r>
      <w:proofErr w:type="spellStart"/>
      <w:r w:rsidRPr="00591B67">
        <w:rPr>
          <w:rFonts w:ascii="Times New Roman" w:eastAsia="Times New Roman" w:hAnsi="Times New Roman" w:cs="Times New Roman"/>
          <w:bCs/>
          <w:i/>
          <w:sz w:val="24"/>
          <w:szCs w:val="24"/>
          <w:lang w:val="uk-UA" w:eastAsia="ru-RU"/>
        </w:rPr>
        <w:t>отношений</w:t>
      </w:r>
      <w:proofErr w:type="spellEnd"/>
      <w:r w:rsidRPr="00591B67">
        <w:rPr>
          <w:rFonts w:ascii="Times New Roman" w:eastAsia="Times New Roman" w:hAnsi="Times New Roman" w:cs="Times New Roman"/>
          <w:i/>
          <w:sz w:val="24"/>
          <w:szCs w:val="24"/>
          <w:lang w:val="uk-UA" w:eastAsia="ru-RU"/>
        </w:rPr>
        <w:t>.</w:t>
      </w:r>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Данный</w:t>
      </w:r>
      <w:proofErr w:type="spellEnd"/>
      <w:r w:rsidRPr="00591B67">
        <w:rPr>
          <w:rFonts w:ascii="Times New Roman" w:eastAsia="Times New Roman" w:hAnsi="Times New Roman" w:cs="Times New Roman"/>
          <w:sz w:val="24"/>
          <w:szCs w:val="24"/>
          <w:lang w:val="uk-UA" w:eastAsia="ru-RU"/>
        </w:rPr>
        <w:t xml:space="preserve"> принцип </w:t>
      </w:r>
      <w:proofErr w:type="spellStart"/>
      <w:r w:rsidRPr="00591B67">
        <w:rPr>
          <w:rFonts w:ascii="Times New Roman" w:eastAsia="Times New Roman" w:hAnsi="Times New Roman" w:cs="Times New Roman"/>
          <w:sz w:val="24"/>
          <w:szCs w:val="24"/>
          <w:lang w:val="uk-UA" w:eastAsia="ru-RU"/>
        </w:rPr>
        <w:t>означает</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что</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ни</w:t>
      </w:r>
      <w:proofErr w:type="spellEnd"/>
      <w:r w:rsidRPr="00591B67">
        <w:rPr>
          <w:rFonts w:ascii="Times New Roman" w:eastAsia="Times New Roman" w:hAnsi="Times New Roman" w:cs="Times New Roman"/>
          <w:sz w:val="24"/>
          <w:szCs w:val="24"/>
          <w:lang w:val="uk-UA" w:eastAsia="ru-RU"/>
        </w:rPr>
        <w:t xml:space="preserve"> один </w:t>
      </w:r>
      <w:proofErr w:type="spellStart"/>
      <w:r w:rsidRPr="00591B67">
        <w:rPr>
          <w:rFonts w:ascii="Times New Roman" w:eastAsia="Times New Roman" w:hAnsi="Times New Roman" w:cs="Times New Roman"/>
          <w:sz w:val="24"/>
          <w:szCs w:val="24"/>
          <w:lang w:val="uk-UA" w:eastAsia="ru-RU"/>
        </w:rPr>
        <w:t>из</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участников</w:t>
      </w:r>
      <w:proofErr w:type="spellEnd"/>
      <w:r w:rsidRPr="00591B67">
        <w:rPr>
          <w:rFonts w:ascii="Times New Roman" w:eastAsia="Times New Roman" w:hAnsi="Times New Roman" w:cs="Times New Roman"/>
          <w:sz w:val="24"/>
          <w:szCs w:val="24"/>
          <w:lang w:val="uk-UA" w:eastAsia="ru-RU"/>
        </w:rPr>
        <w:t xml:space="preserve"> не </w:t>
      </w:r>
      <w:proofErr w:type="spellStart"/>
      <w:r w:rsidRPr="00591B67">
        <w:rPr>
          <w:rFonts w:ascii="Times New Roman" w:eastAsia="Times New Roman" w:hAnsi="Times New Roman" w:cs="Times New Roman"/>
          <w:sz w:val="24"/>
          <w:szCs w:val="24"/>
          <w:lang w:val="uk-UA" w:eastAsia="ru-RU"/>
        </w:rPr>
        <w:t>обладает</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властными</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полномочиями</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относительно</w:t>
      </w:r>
      <w:proofErr w:type="spellEnd"/>
      <w:r w:rsidRPr="00591B67">
        <w:rPr>
          <w:rFonts w:ascii="Times New Roman" w:eastAsia="Times New Roman" w:hAnsi="Times New Roman" w:cs="Times New Roman"/>
          <w:sz w:val="24"/>
          <w:szCs w:val="24"/>
          <w:lang w:val="uk-UA" w:eastAsia="ru-RU"/>
        </w:rPr>
        <w:t xml:space="preserve"> другого </w:t>
      </w:r>
      <w:proofErr w:type="spellStart"/>
      <w:r w:rsidRPr="00591B67">
        <w:rPr>
          <w:rFonts w:ascii="Times New Roman" w:eastAsia="Times New Roman" w:hAnsi="Times New Roman" w:cs="Times New Roman"/>
          <w:sz w:val="24"/>
          <w:szCs w:val="24"/>
          <w:lang w:val="uk-UA" w:eastAsia="ru-RU"/>
        </w:rPr>
        <w:t>участника</w:t>
      </w:r>
      <w:proofErr w:type="spellEnd"/>
      <w:r w:rsidRPr="00591B67">
        <w:rPr>
          <w:rFonts w:ascii="Times New Roman" w:eastAsia="Times New Roman" w:hAnsi="Times New Roman" w:cs="Times New Roman"/>
          <w:sz w:val="24"/>
          <w:szCs w:val="24"/>
          <w:lang w:val="uk-UA" w:eastAsia="ru-RU"/>
        </w:rPr>
        <w:t xml:space="preserve">, в том </w:t>
      </w:r>
      <w:proofErr w:type="spellStart"/>
      <w:r w:rsidRPr="00591B67">
        <w:rPr>
          <w:rFonts w:ascii="Times New Roman" w:eastAsia="Times New Roman" w:hAnsi="Times New Roman" w:cs="Times New Roman"/>
          <w:sz w:val="24"/>
          <w:szCs w:val="24"/>
          <w:lang w:val="uk-UA" w:eastAsia="ru-RU"/>
        </w:rPr>
        <w:t>числе</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государство</w:t>
      </w:r>
      <w:proofErr w:type="spellEnd"/>
      <w:r w:rsidRPr="00591B67">
        <w:rPr>
          <w:rFonts w:ascii="Times New Roman" w:eastAsia="Times New Roman" w:hAnsi="Times New Roman" w:cs="Times New Roman"/>
          <w:sz w:val="24"/>
          <w:szCs w:val="24"/>
          <w:lang w:val="uk-UA" w:eastAsia="ru-RU"/>
        </w:rPr>
        <w:t>.</w:t>
      </w:r>
    </w:p>
    <w:p w:rsidR="00591B67" w:rsidRPr="00591B67" w:rsidRDefault="00591B67" w:rsidP="00CB58BB">
      <w:pPr>
        <w:numPr>
          <w:ilvl w:val="0"/>
          <w:numId w:val="14"/>
        </w:numPr>
        <w:shd w:val="clear" w:color="auto" w:fill="FFFFFF"/>
        <w:spacing w:after="0" w:line="240" w:lineRule="auto"/>
        <w:ind w:firstLine="454"/>
        <w:contextualSpacing/>
        <w:rPr>
          <w:rFonts w:ascii="Times New Roman" w:eastAsia="Times New Roman" w:hAnsi="Times New Roman" w:cs="Times New Roman"/>
          <w:sz w:val="24"/>
          <w:szCs w:val="24"/>
          <w:lang w:val="uk-UA" w:eastAsia="ru-RU"/>
        </w:rPr>
      </w:pPr>
      <w:r w:rsidRPr="00591B67">
        <w:rPr>
          <w:rFonts w:ascii="Times New Roman" w:eastAsia="Times New Roman" w:hAnsi="Times New Roman" w:cs="Times New Roman"/>
          <w:bCs/>
          <w:i/>
          <w:sz w:val="24"/>
          <w:szCs w:val="24"/>
          <w:lang w:val="uk-UA" w:eastAsia="ru-RU"/>
        </w:rPr>
        <w:t xml:space="preserve">Принцип </w:t>
      </w:r>
      <w:proofErr w:type="spellStart"/>
      <w:r w:rsidRPr="00591B67">
        <w:rPr>
          <w:rFonts w:ascii="Times New Roman" w:eastAsia="Times New Roman" w:hAnsi="Times New Roman" w:cs="Times New Roman"/>
          <w:bCs/>
          <w:i/>
          <w:sz w:val="24"/>
          <w:szCs w:val="24"/>
          <w:lang w:val="uk-UA" w:eastAsia="ru-RU"/>
        </w:rPr>
        <w:t>неприкосновенности</w:t>
      </w:r>
      <w:proofErr w:type="spellEnd"/>
      <w:r w:rsidRPr="00591B67">
        <w:rPr>
          <w:rFonts w:ascii="Times New Roman" w:eastAsia="Times New Roman" w:hAnsi="Times New Roman" w:cs="Times New Roman"/>
          <w:bCs/>
          <w:i/>
          <w:sz w:val="24"/>
          <w:szCs w:val="24"/>
          <w:lang w:val="uk-UA" w:eastAsia="ru-RU"/>
        </w:rPr>
        <w:t xml:space="preserve"> </w:t>
      </w:r>
      <w:proofErr w:type="spellStart"/>
      <w:r w:rsidRPr="00591B67">
        <w:rPr>
          <w:rFonts w:ascii="Times New Roman" w:eastAsia="Times New Roman" w:hAnsi="Times New Roman" w:cs="Times New Roman"/>
          <w:bCs/>
          <w:i/>
          <w:sz w:val="24"/>
          <w:szCs w:val="24"/>
          <w:lang w:val="uk-UA" w:eastAsia="ru-RU"/>
        </w:rPr>
        <w:t>собственности</w:t>
      </w:r>
      <w:proofErr w:type="spellEnd"/>
      <w:r w:rsidRPr="00591B67">
        <w:rPr>
          <w:rFonts w:ascii="Times New Roman" w:eastAsia="Times New Roman" w:hAnsi="Times New Roman" w:cs="Times New Roman"/>
          <w:sz w:val="24"/>
          <w:szCs w:val="24"/>
          <w:lang w:val="uk-UA" w:eastAsia="ru-RU"/>
        </w:rPr>
        <w:t> </w:t>
      </w:r>
      <w:proofErr w:type="spellStart"/>
      <w:r w:rsidRPr="00591B67">
        <w:rPr>
          <w:rFonts w:ascii="Times New Roman" w:eastAsia="Times New Roman" w:hAnsi="Times New Roman" w:cs="Times New Roman"/>
          <w:sz w:val="24"/>
          <w:szCs w:val="24"/>
          <w:lang w:val="uk-UA" w:eastAsia="ru-RU"/>
        </w:rPr>
        <w:t>является</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конституционным</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Никто</w:t>
      </w:r>
      <w:proofErr w:type="spellEnd"/>
      <w:r w:rsidRPr="00591B67">
        <w:rPr>
          <w:rFonts w:ascii="Times New Roman" w:eastAsia="Times New Roman" w:hAnsi="Times New Roman" w:cs="Times New Roman"/>
          <w:sz w:val="24"/>
          <w:szCs w:val="24"/>
          <w:lang w:val="uk-UA" w:eastAsia="ru-RU"/>
        </w:rPr>
        <w:t xml:space="preserve"> не </w:t>
      </w:r>
      <w:proofErr w:type="spellStart"/>
      <w:r w:rsidRPr="00591B67">
        <w:rPr>
          <w:rFonts w:ascii="Times New Roman" w:eastAsia="Times New Roman" w:hAnsi="Times New Roman" w:cs="Times New Roman"/>
          <w:sz w:val="24"/>
          <w:szCs w:val="24"/>
          <w:lang w:val="uk-UA" w:eastAsia="ru-RU"/>
        </w:rPr>
        <w:t>может</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быть</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лишен</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своего</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имущества</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иначе</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как</w:t>
      </w:r>
      <w:proofErr w:type="spellEnd"/>
      <w:r w:rsidRPr="00591B67">
        <w:rPr>
          <w:rFonts w:ascii="Times New Roman" w:eastAsia="Times New Roman" w:hAnsi="Times New Roman" w:cs="Times New Roman"/>
          <w:sz w:val="24"/>
          <w:szCs w:val="24"/>
          <w:lang w:val="uk-UA" w:eastAsia="ru-RU"/>
        </w:rPr>
        <w:t xml:space="preserve"> по </w:t>
      </w:r>
      <w:proofErr w:type="spellStart"/>
      <w:r w:rsidRPr="00591B67">
        <w:rPr>
          <w:rFonts w:ascii="Times New Roman" w:eastAsia="Times New Roman" w:hAnsi="Times New Roman" w:cs="Times New Roman"/>
          <w:sz w:val="24"/>
          <w:szCs w:val="24"/>
          <w:lang w:val="uk-UA" w:eastAsia="ru-RU"/>
        </w:rPr>
        <w:t>решению</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суда</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Принудительное</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изъятие</w:t>
      </w:r>
      <w:proofErr w:type="spellEnd"/>
      <w:r w:rsidRPr="00591B67">
        <w:rPr>
          <w:rFonts w:ascii="Times New Roman" w:eastAsia="Times New Roman" w:hAnsi="Times New Roman" w:cs="Times New Roman"/>
          <w:sz w:val="24"/>
          <w:szCs w:val="24"/>
          <w:lang w:val="uk-UA" w:eastAsia="ru-RU"/>
        </w:rPr>
        <w:t xml:space="preserve"> у </w:t>
      </w:r>
      <w:proofErr w:type="spellStart"/>
      <w:r w:rsidRPr="00591B67">
        <w:rPr>
          <w:rFonts w:ascii="Times New Roman" w:eastAsia="Times New Roman" w:hAnsi="Times New Roman" w:cs="Times New Roman"/>
          <w:sz w:val="24"/>
          <w:szCs w:val="24"/>
          <w:lang w:val="uk-UA" w:eastAsia="ru-RU"/>
        </w:rPr>
        <w:t>собственника</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имущества</w:t>
      </w:r>
      <w:proofErr w:type="spellEnd"/>
      <w:r w:rsidRPr="00591B67">
        <w:rPr>
          <w:rFonts w:ascii="Times New Roman" w:eastAsia="Times New Roman" w:hAnsi="Times New Roman" w:cs="Times New Roman"/>
          <w:sz w:val="24"/>
          <w:szCs w:val="24"/>
          <w:lang w:val="uk-UA" w:eastAsia="ru-RU"/>
        </w:rPr>
        <w:t xml:space="preserve"> не </w:t>
      </w:r>
      <w:proofErr w:type="spellStart"/>
      <w:r w:rsidRPr="00591B67">
        <w:rPr>
          <w:rFonts w:ascii="Times New Roman" w:eastAsia="Times New Roman" w:hAnsi="Times New Roman" w:cs="Times New Roman"/>
          <w:sz w:val="24"/>
          <w:szCs w:val="24"/>
          <w:lang w:val="uk-UA" w:eastAsia="ru-RU"/>
        </w:rPr>
        <w:t>допускаются</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кроме</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случаев</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когда</w:t>
      </w:r>
      <w:proofErr w:type="spellEnd"/>
      <w:r w:rsidRPr="00591B67">
        <w:rPr>
          <w:rFonts w:ascii="Times New Roman" w:eastAsia="Times New Roman" w:hAnsi="Times New Roman" w:cs="Times New Roman"/>
          <w:sz w:val="24"/>
          <w:szCs w:val="24"/>
          <w:lang w:val="uk-UA" w:eastAsia="ru-RU"/>
        </w:rPr>
        <w:t xml:space="preserve"> по </w:t>
      </w:r>
      <w:proofErr w:type="spellStart"/>
      <w:r w:rsidRPr="00591B67">
        <w:rPr>
          <w:rFonts w:ascii="Times New Roman" w:eastAsia="Times New Roman" w:hAnsi="Times New Roman" w:cs="Times New Roman"/>
          <w:sz w:val="24"/>
          <w:szCs w:val="24"/>
          <w:lang w:val="uk-UA" w:eastAsia="ru-RU"/>
        </w:rPr>
        <w:t>основаниям</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предусмотренным</w:t>
      </w:r>
      <w:proofErr w:type="spellEnd"/>
      <w:r w:rsidRPr="00591B67">
        <w:rPr>
          <w:rFonts w:ascii="Times New Roman" w:eastAsia="Times New Roman" w:hAnsi="Times New Roman" w:cs="Times New Roman"/>
          <w:sz w:val="24"/>
          <w:szCs w:val="24"/>
          <w:lang w:val="uk-UA" w:eastAsia="ru-RU"/>
        </w:rPr>
        <w:t xml:space="preserve"> законом, </w:t>
      </w:r>
      <w:proofErr w:type="spellStart"/>
      <w:r w:rsidRPr="00591B67">
        <w:rPr>
          <w:rFonts w:ascii="Times New Roman" w:eastAsia="Times New Roman" w:hAnsi="Times New Roman" w:cs="Times New Roman"/>
          <w:sz w:val="24"/>
          <w:szCs w:val="24"/>
          <w:lang w:val="uk-UA" w:eastAsia="ru-RU"/>
        </w:rPr>
        <w:t>производятся</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обращение</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взыскания</w:t>
      </w:r>
      <w:proofErr w:type="spellEnd"/>
      <w:r w:rsidRPr="00591B67">
        <w:rPr>
          <w:rFonts w:ascii="Times New Roman" w:eastAsia="Times New Roman" w:hAnsi="Times New Roman" w:cs="Times New Roman"/>
          <w:sz w:val="24"/>
          <w:szCs w:val="24"/>
          <w:lang w:val="uk-UA" w:eastAsia="ru-RU"/>
        </w:rPr>
        <w:t xml:space="preserve"> на </w:t>
      </w:r>
      <w:proofErr w:type="spellStart"/>
      <w:r w:rsidRPr="00591B67">
        <w:rPr>
          <w:rFonts w:ascii="Times New Roman" w:eastAsia="Times New Roman" w:hAnsi="Times New Roman" w:cs="Times New Roman"/>
          <w:sz w:val="24"/>
          <w:szCs w:val="24"/>
          <w:lang w:val="uk-UA" w:eastAsia="ru-RU"/>
        </w:rPr>
        <w:t>имущество</w:t>
      </w:r>
      <w:proofErr w:type="spellEnd"/>
      <w:r w:rsidRPr="00591B67">
        <w:rPr>
          <w:rFonts w:ascii="Times New Roman" w:eastAsia="Times New Roman" w:hAnsi="Times New Roman" w:cs="Times New Roman"/>
          <w:sz w:val="24"/>
          <w:szCs w:val="24"/>
          <w:lang w:val="uk-UA" w:eastAsia="ru-RU"/>
        </w:rPr>
        <w:t xml:space="preserve"> по </w:t>
      </w:r>
      <w:proofErr w:type="spellStart"/>
      <w:r w:rsidRPr="00591B67">
        <w:rPr>
          <w:rFonts w:ascii="Times New Roman" w:eastAsia="Times New Roman" w:hAnsi="Times New Roman" w:cs="Times New Roman"/>
          <w:sz w:val="24"/>
          <w:szCs w:val="24"/>
          <w:lang w:val="uk-UA" w:eastAsia="ru-RU"/>
        </w:rPr>
        <w:t>обязательствам</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отчуждение</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имущества</w:t>
      </w:r>
      <w:proofErr w:type="spellEnd"/>
      <w:r w:rsidRPr="00591B67">
        <w:rPr>
          <w:rFonts w:ascii="Times New Roman" w:eastAsia="Times New Roman" w:hAnsi="Times New Roman" w:cs="Times New Roman"/>
          <w:sz w:val="24"/>
          <w:szCs w:val="24"/>
          <w:lang w:eastAsia="ru-RU"/>
        </w:rPr>
        <w:t>.</w:t>
      </w:r>
      <w:r w:rsidRPr="00591B67">
        <w:rPr>
          <w:rFonts w:ascii="Times New Roman" w:eastAsia="Times New Roman" w:hAnsi="Times New Roman" w:cs="Times New Roman"/>
          <w:sz w:val="24"/>
          <w:szCs w:val="24"/>
          <w:lang w:val="uk-UA" w:eastAsia="ru-RU"/>
        </w:rPr>
        <w:t xml:space="preserve"> </w:t>
      </w:r>
    </w:p>
    <w:p w:rsidR="00591B67" w:rsidRPr="00591B67" w:rsidRDefault="00591B67" w:rsidP="00CB58BB">
      <w:pPr>
        <w:numPr>
          <w:ilvl w:val="0"/>
          <w:numId w:val="14"/>
        </w:numPr>
        <w:shd w:val="clear" w:color="auto" w:fill="FFFFFF"/>
        <w:spacing w:after="0" w:line="240" w:lineRule="auto"/>
        <w:ind w:firstLine="454"/>
        <w:contextualSpacing/>
        <w:rPr>
          <w:rFonts w:ascii="Times New Roman" w:eastAsia="Times New Roman" w:hAnsi="Times New Roman" w:cs="Times New Roman"/>
          <w:sz w:val="24"/>
          <w:szCs w:val="24"/>
          <w:lang w:val="uk-UA" w:eastAsia="ru-RU"/>
        </w:rPr>
      </w:pPr>
      <w:r w:rsidRPr="00591B67">
        <w:rPr>
          <w:rFonts w:ascii="Times New Roman" w:eastAsia="Times New Roman" w:hAnsi="Times New Roman" w:cs="Times New Roman"/>
          <w:bCs/>
          <w:i/>
          <w:sz w:val="24"/>
          <w:szCs w:val="24"/>
          <w:lang w:val="uk-UA" w:eastAsia="ru-RU"/>
        </w:rPr>
        <w:t xml:space="preserve">Принцип </w:t>
      </w:r>
      <w:proofErr w:type="spellStart"/>
      <w:r w:rsidRPr="00591B67">
        <w:rPr>
          <w:rFonts w:ascii="Times New Roman" w:eastAsia="Times New Roman" w:hAnsi="Times New Roman" w:cs="Times New Roman"/>
          <w:bCs/>
          <w:i/>
          <w:sz w:val="24"/>
          <w:szCs w:val="24"/>
          <w:lang w:val="uk-UA" w:eastAsia="ru-RU"/>
        </w:rPr>
        <w:t>свободы</w:t>
      </w:r>
      <w:proofErr w:type="spellEnd"/>
      <w:r w:rsidRPr="00591B67">
        <w:rPr>
          <w:rFonts w:ascii="Times New Roman" w:eastAsia="Times New Roman" w:hAnsi="Times New Roman" w:cs="Times New Roman"/>
          <w:bCs/>
          <w:i/>
          <w:sz w:val="24"/>
          <w:szCs w:val="24"/>
          <w:lang w:val="uk-UA" w:eastAsia="ru-RU"/>
        </w:rPr>
        <w:t xml:space="preserve"> </w:t>
      </w:r>
      <w:proofErr w:type="spellStart"/>
      <w:r w:rsidRPr="00591B67">
        <w:rPr>
          <w:rFonts w:ascii="Times New Roman" w:eastAsia="Times New Roman" w:hAnsi="Times New Roman" w:cs="Times New Roman"/>
          <w:bCs/>
          <w:i/>
          <w:sz w:val="24"/>
          <w:szCs w:val="24"/>
          <w:lang w:val="uk-UA" w:eastAsia="ru-RU"/>
        </w:rPr>
        <w:t>договора</w:t>
      </w:r>
      <w:proofErr w:type="spellEnd"/>
      <w:r w:rsidRPr="00591B67">
        <w:rPr>
          <w:rFonts w:ascii="Times New Roman" w:eastAsia="Times New Roman" w:hAnsi="Times New Roman" w:cs="Times New Roman"/>
          <w:sz w:val="24"/>
          <w:szCs w:val="24"/>
          <w:lang w:val="uk-UA" w:eastAsia="ru-RU"/>
        </w:rPr>
        <w:t> </w:t>
      </w:r>
      <w:proofErr w:type="spellStart"/>
      <w:r w:rsidRPr="00591B67">
        <w:rPr>
          <w:rFonts w:ascii="Times New Roman" w:eastAsia="Times New Roman" w:hAnsi="Times New Roman" w:cs="Times New Roman"/>
          <w:sz w:val="24"/>
          <w:szCs w:val="24"/>
          <w:lang w:val="uk-UA" w:eastAsia="ru-RU"/>
        </w:rPr>
        <w:t>означает</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что</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граждане</w:t>
      </w:r>
      <w:proofErr w:type="spellEnd"/>
      <w:r w:rsidRPr="00591B67">
        <w:rPr>
          <w:rFonts w:ascii="Times New Roman" w:eastAsia="Times New Roman" w:hAnsi="Times New Roman" w:cs="Times New Roman"/>
          <w:sz w:val="24"/>
          <w:szCs w:val="24"/>
          <w:lang w:val="uk-UA" w:eastAsia="ru-RU"/>
        </w:rPr>
        <w:t xml:space="preserve"> и </w:t>
      </w:r>
      <w:proofErr w:type="spellStart"/>
      <w:r w:rsidRPr="00591B67">
        <w:rPr>
          <w:rFonts w:ascii="Times New Roman" w:eastAsia="Times New Roman" w:hAnsi="Times New Roman" w:cs="Times New Roman"/>
          <w:sz w:val="24"/>
          <w:szCs w:val="24"/>
          <w:lang w:val="uk-UA" w:eastAsia="ru-RU"/>
        </w:rPr>
        <w:t>юридические</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лица</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свободны</w:t>
      </w:r>
      <w:proofErr w:type="spellEnd"/>
      <w:r w:rsidRPr="00591B67">
        <w:rPr>
          <w:rFonts w:ascii="Times New Roman" w:eastAsia="Times New Roman" w:hAnsi="Times New Roman" w:cs="Times New Roman"/>
          <w:sz w:val="24"/>
          <w:szCs w:val="24"/>
          <w:lang w:val="uk-UA" w:eastAsia="ru-RU"/>
        </w:rPr>
        <w:t xml:space="preserve"> в </w:t>
      </w:r>
      <w:proofErr w:type="spellStart"/>
      <w:r w:rsidRPr="00591B67">
        <w:rPr>
          <w:rFonts w:ascii="Times New Roman" w:eastAsia="Times New Roman" w:hAnsi="Times New Roman" w:cs="Times New Roman"/>
          <w:sz w:val="24"/>
          <w:szCs w:val="24"/>
          <w:lang w:val="uk-UA" w:eastAsia="ru-RU"/>
        </w:rPr>
        <w:t>заключении</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договора</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Понуждение</w:t>
      </w:r>
      <w:proofErr w:type="spellEnd"/>
      <w:r w:rsidRPr="00591B67">
        <w:rPr>
          <w:rFonts w:ascii="Times New Roman" w:eastAsia="Times New Roman" w:hAnsi="Times New Roman" w:cs="Times New Roman"/>
          <w:sz w:val="24"/>
          <w:szCs w:val="24"/>
          <w:lang w:val="uk-UA" w:eastAsia="ru-RU"/>
        </w:rPr>
        <w:t xml:space="preserve"> к </w:t>
      </w:r>
      <w:proofErr w:type="spellStart"/>
      <w:r w:rsidRPr="00591B67">
        <w:rPr>
          <w:rFonts w:ascii="Times New Roman" w:eastAsia="Times New Roman" w:hAnsi="Times New Roman" w:cs="Times New Roman"/>
          <w:sz w:val="24"/>
          <w:szCs w:val="24"/>
          <w:lang w:val="uk-UA" w:eastAsia="ru-RU"/>
        </w:rPr>
        <w:t>заключению</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договора</w:t>
      </w:r>
      <w:proofErr w:type="spellEnd"/>
      <w:r w:rsidRPr="00591B67">
        <w:rPr>
          <w:rFonts w:ascii="Times New Roman" w:eastAsia="Times New Roman" w:hAnsi="Times New Roman" w:cs="Times New Roman"/>
          <w:sz w:val="24"/>
          <w:szCs w:val="24"/>
          <w:lang w:val="uk-UA" w:eastAsia="ru-RU"/>
        </w:rPr>
        <w:t xml:space="preserve"> не </w:t>
      </w:r>
      <w:proofErr w:type="spellStart"/>
      <w:r w:rsidRPr="00591B67">
        <w:rPr>
          <w:rFonts w:ascii="Times New Roman" w:eastAsia="Times New Roman" w:hAnsi="Times New Roman" w:cs="Times New Roman"/>
          <w:sz w:val="24"/>
          <w:szCs w:val="24"/>
          <w:lang w:val="uk-UA" w:eastAsia="ru-RU"/>
        </w:rPr>
        <w:t>допускается</w:t>
      </w:r>
      <w:proofErr w:type="spellEnd"/>
      <w:r w:rsidRPr="00591B67">
        <w:rPr>
          <w:rFonts w:ascii="Times New Roman" w:eastAsia="Times New Roman" w:hAnsi="Times New Roman" w:cs="Times New Roman"/>
          <w:sz w:val="24"/>
          <w:szCs w:val="24"/>
          <w:lang w:val="uk-UA" w:eastAsia="ru-RU"/>
        </w:rPr>
        <w:t xml:space="preserve">, за </w:t>
      </w:r>
      <w:proofErr w:type="spellStart"/>
      <w:r w:rsidRPr="00591B67">
        <w:rPr>
          <w:rFonts w:ascii="Times New Roman" w:eastAsia="Times New Roman" w:hAnsi="Times New Roman" w:cs="Times New Roman"/>
          <w:sz w:val="24"/>
          <w:szCs w:val="24"/>
          <w:lang w:val="uk-UA" w:eastAsia="ru-RU"/>
        </w:rPr>
        <w:t>исключеним</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случаев</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когда</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обязанность</w:t>
      </w:r>
      <w:proofErr w:type="spellEnd"/>
      <w:r w:rsidRPr="00591B67">
        <w:rPr>
          <w:rFonts w:ascii="Times New Roman" w:eastAsia="Times New Roman" w:hAnsi="Times New Roman" w:cs="Times New Roman"/>
          <w:sz w:val="24"/>
          <w:szCs w:val="24"/>
          <w:lang w:val="uk-UA" w:eastAsia="ru-RU"/>
        </w:rPr>
        <w:t xml:space="preserve"> заключить </w:t>
      </w:r>
      <w:proofErr w:type="spellStart"/>
      <w:r w:rsidRPr="00591B67">
        <w:rPr>
          <w:rFonts w:ascii="Times New Roman" w:eastAsia="Times New Roman" w:hAnsi="Times New Roman" w:cs="Times New Roman"/>
          <w:sz w:val="24"/>
          <w:szCs w:val="24"/>
          <w:lang w:val="uk-UA" w:eastAsia="ru-RU"/>
        </w:rPr>
        <w:t>договор</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lastRenderedPageBreak/>
        <w:t>предусмотрена</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Гражданским</w:t>
      </w:r>
      <w:proofErr w:type="spellEnd"/>
      <w:r w:rsidRPr="00591B67">
        <w:rPr>
          <w:rFonts w:ascii="Times New Roman" w:eastAsia="Times New Roman" w:hAnsi="Times New Roman" w:cs="Times New Roman"/>
          <w:sz w:val="24"/>
          <w:szCs w:val="24"/>
          <w:lang w:val="uk-UA" w:eastAsia="ru-RU"/>
        </w:rPr>
        <w:t xml:space="preserve"> кодексом, законом </w:t>
      </w:r>
      <w:proofErr w:type="spellStart"/>
      <w:r w:rsidRPr="00591B67">
        <w:rPr>
          <w:rFonts w:ascii="Times New Roman" w:eastAsia="Times New Roman" w:hAnsi="Times New Roman" w:cs="Times New Roman"/>
          <w:sz w:val="24"/>
          <w:szCs w:val="24"/>
          <w:lang w:val="uk-UA" w:eastAsia="ru-RU"/>
        </w:rPr>
        <w:t>или</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добровольно</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принятым</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обязательством</w:t>
      </w:r>
      <w:proofErr w:type="spellEnd"/>
      <w:r w:rsidRPr="00591B67">
        <w:rPr>
          <w:rFonts w:ascii="Times New Roman" w:eastAsia="Times New Roman" w:hAnsi="Times New Roman" w:cs="Times New Roman"/>
          <w:sz w:val="24"/>
          <w:szCs w:val="24"/>
          <w:lang w:eastAsia="ru-RU"/>
        </w:rPr>
        <w:t>.</w:t>
      </w:r>
    </w:p>
    <w:p w:rsidR="00591B67" w:rsidRPr="00591B67" w:rsidRDefault="00591B67" w:rsidP="00CB58BB">
      <w:pPr>
        <w:numPr>
          <w:ilvl w:val="0"/>
          <w:numId w:val="14"/>
        </w:numPr>
        <w:shd w:val="clear" w:color="auto" w:fill="FFFFFF"/>
        <w:spacing w:after="0" w:line="240" w:lineRule="auto"/>
        <w:ind w:firstLine="454"/>
        <w:contextualSpacing/>
        <w:rPr>
          <w:rFonts w:ascii="Times New Roman" w:eastAsia="Times New Roman" w:hAnsi="Times New Roman" w:cs="Times New Roman"/>
          <w:sz w:val="24"/>
          <w:szCs w:val="24"/>
          <w:lang w:val="uk-UA" w:eastAsia="ru-RU"/>
        </w:rPr>
      </w:pPr>
      <w:r w:rsidRPr="00591B67">
        <w:rPr>
          <w:rFonts w:ascii="Times New Roman" w:eastAsia="Times New Roman" w:hAnsi="Times New Roman" w:cs="Times New Roman"/>
          <w:bCs/>
          <w:i/>
          <w:sz w:val="24"/>
          <w:szCs w:val="24"/>
          <w:lang w:val="uk-UA" w:eastAsia="ru-RU"/>
        </w:rPr>
        <w:t xml:space="preserve">Принцип </w:t>
      </w:r>
      <w:proofErr w:type="spellStart"/>
      <w:r w:rsidRPr="00591B67">
        <w:rPr>
          <w:rFonts w:ascii="Times New Roman" w:eastAsia="Times New Roman" w:hAnsi="Times New Roman" w:cs="Times New Roman"/>
          <w:bCs/>
          <w:i/>
          <w:sz w:val="24"/>
          <w:szCs w:val="24"/>
          <w:lang w:val="uk-UA" w:eastAsia="ru-RU"/>
        </w:rPr>
        <w:t>недопустимости</w:t>
      </w:r>
      <w:proofErr w:type="spellEnd"/>
      <w:r w:rsidRPr="00591B67">
        <w:rPr>
          <w:rFonts w:ascii="Times New Roman" w:eastAsia="Times New Roman" w:hAnsi="Times New Roman" w:cs="Times New Roman"/>
          <w:bCs/>
          <w:i/>
          <w:sz w:val="24"/>
          <w:szCs w:val="24"/>
          <w:lang w:val="uk-UA" w:eastAsia="ru-RU"/>
        </w:rPr>
        <w:t xml:space="preserve"> </w:t>
      </w:r>
      <w:proofErr w:type="spellStart"/>
      <w:r w:rsidRPr="00591B67">
        <w:rPr>
          <w:rFonts w:ascii="Times New Roman" w:eastAsia="Times New Roman" w:hAnsi="Times New Roman" w:cs="Times New Roman"/>
          <w:bCs/>
          <w:i/>
          <w:sz w:val="24"/>
          <w:szCs w:val="24"/>
          <w:lang w:val="uk-UA" w:eastAsia="ru-RU"/>
        </w:rPr>
        <w:t>произвольного</w:t>
      </w:r>
      <w:proofErr w:type="spellEnd"/>
      <w:r w:rsidRPr="00591B67">
        <w:rPr>
          <w:rFonts w:ascii="Times New Roman" w:eastAsia="Times New Roman" w:hAnsi="Times New Roman" w:cs="Times New Roman"/>
          <w:bCs/>
          <w:i/>
          <w:sz w:val="24"/>
          <w:szCs w:val="24"/>
          <w:lang w:val="uk-UA" w:eastAsia="ru-RU"/>
        </w:rPr>
        <w:t xml:space="preserve"> </w:t>
      </w:r>
      <w:proofErr w:type="spellStart"/>
      <w:r w:rsidRPr="00591B67">
        <w:rPr>
          <w:rFonts w:ascii="Times New Roman" w:eastAsia="Times New Roman" w:hAnsi="Times New Roman" w:cs="Times New Roman"/>
          <w:bCs/>
          <w:i/>
          <w:sz w:val="24"/>
          <w:szCs w:val="24"/>
          <w:lang w:val="uk-UA" w:eastAsia="ru-RU"/>
        </w:rPr>
        <w:t>вмешательства</w:t>
      </w:r>
      <w:proofErr w:type="spellEnd"/>
      <w:r w:rsidRPr="00591B67">
        <w:rPr>
          <w:rFonts w:ascii="Times New Roman" w:eastAsia="Times New Roman" w:hAnsi="Times New Roman" w:cs="Times New Roman"/>
          <w:sz w:val="24"/>
          <w:szCs w:val="24"/>
          <w:lang w:val="uk-UA" w:eastAsia="ru-RU"/>
        </w:rPr>
        <w:t xml:space="preserve"> кого-либо в </w:t>
      </w:r>
      <w:proofErr w:type="spellStart"/>
      <w:r w:rsidRPr="00591B67">
        <w:rPr>
          <w:rFonts w:ascii="Times New Roman" w:eastAsia="Times New Roman" w:hAnsi="Times New Roman" w:cs="Times New Roman"/>
          <w:sz w:val="24"/>
          <w:szCs w:val="24"/>
          <w:lang w:val="uk-UA" w:eastAsia="ru-RU"/>
        </w:rPr>
        <w:t>частные</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дела</w:t>
      </w:r>
      <w:proofErr w:type="spellEnd"/>
      <w:r w:rsidRPr="00591B67">
        <w:rPr>
          <w:rFonts w:ascii="Times New Roman" w:eastAsia="Times New Roman" w:hAnsi="Times New Roman" w:cs="Times New Roman"/>
          <w:sz w:val="24"/>
          <w:szCs w:val="24"/>
          <w:lang w:val="uk-UA" w:eastAsia="ru-RU"/>
        </w:rPr>
        <w:t xml:space="preserve">. </w:t>
      </w:r>
    </w:p>
    <w:p w:rsidR="00591B67" w:rsidRPr="00591B67" w:rsidRDefault="00591B67" w:rsidP="00CB58BB">
      <w:pPr>
        <w:numPr>
          <w:ilvl w:val="0"/>
          <w:numId w:val="14"/>
        </w:numPr>
        <w:shd w:val="clear" w:color="auto" w:fill="FFFFFF"/>
        <w:spacing w:after="0" w:line="240" w:lineRule="auto"/>
        <w:ind w:firstLine="454"/>
        <w:contextualSpacing/>
        <w:rPr>
          <w:rFonts w:ascii="Times New Roman" w:eastAsia="Times New Roman" w:hAnsi="Times New Roman" w:cs="Times New Roman"/>
          <w:sz w:val="24"/>
          <w:szCs w:val="24"/>
          <w:lang w:val="uk-UA" w:eastAsia="ru-RU"/>
        </w:rPr>
      </w:pPr>
      <w:r w:rsidRPr="00591B67">
        <w:rPr>
          <w:rFonts w:ascii="Times New Roman" w:eastAsia="Times New Roman" w:hAnsi="Times New Roman" w:cs="Times New Roman"/>
          <w:bCs/>
          <w:i/>
          <w:sz w:val="24"/>
          <w:szCs w:val="24"/>
          <w:lang w:val="uk-UA" w:eastAsia="ru-RU"/>
        </w:rPr>
        <w:t xml:space="preserve">Принцип </w:t>
      </w:r>
      <w:proofErr w:type="spellStart"/>
      <w:r w:rsidRPr="00591B67">
        <w:rPr>
          <w:rFonts w:ascii="Times New Roman" w:eastAsia="Times New Roman" w:hAnsi="Times New Roman" w:cs="Times New Roman"/>
          <w:bCs/>
          <w:i/>
          <w:sz w:val="24"/>
          <w:szCs w:val="24"/>
          <w:lang w:val="uk-UA" w:eastAsia="ru-RU"/>
        </w:rPr>
        <w:t>беспрепятственного</w:t>
      </w:r>
      <w:proofErr w:type="spellEnd"/>
      <w:r w:rsidRPr="00591B67">
        <w:rPr>
          <w:rFonts w:ascii="Times New Roman" w:eastAsia="Times New Roman" w:hAnsi="Times New Roman" w:cs="Times New Roman"/>
          <w:bCs/>
          <w:i/>
          <w:sz w:val="24"/>
          <w:szCs w:val="24"/>
          <w:lang w:val="uk-UA" w:eastAsia="ru-RU"/>
        </w:rPr>
        <w:t xml:space="preserve"> </w:t>
      </w:r>
      <w:proofErr w:type="spellStart"/>
      <w:r w:rsidRPr="00591B67">
        <w:rPr>
          <w:rFonts w:ascii="Times New Roman" w:eastAsia="Times New Roman" w:hAnsi="Times New Roman" w:cs="Times New Roman"/>
          <w:bCs/>
          <w:i/>
          <w:sz w:val="24"/>
          <w:szCs w:val="24"/>
          <w:lang w:val="uk-UA" w:eastAsia="ru-RU"/>
        </w:rPr>
        <w:t>осуществления</w:t>
      </w:r>
      <w:proofErr w:type="spellEnd"/>
      <w:r w:rsidRPr="00591B67">
        <w:rPr>
          <w:rFonts w:ascii="Times New Roman" w:eastAsia="Times New Roman" w:hAnsi="Times New Roman" w:cs="Times New Roman"/>
          <w:bCs/>
          <w:i/>
          <w:sz w:val="24"/>
          <w:szCs w:val="24"/>
          <w:lang w:val="uk-UA" w:eastAsia="ru-RU"/>
        </w:rPr>
        <w:t xml:space="preserve"> </w:t>
      </w:r>
      <w:proofErr w:type="spellStart"/>
      <w:r w:rsidRPr="00591B67">
        <w:rPr>
          <w:rFonts w:ascii="Times New Roman" w:eastAsia="Times New Roman" w:hAnsi="Times New Roman" w:cs="Times New Roman"/>
          <w:bCs/>
          <w:i/>
          <w:sz w:val="24"/>
          <w:szCs w:val="24"/>
          <w:lang w:val="uk-UA" w:eastAsia="ru-RU"/>
        </w:rPr>
        <w:t>гражданских</w:t>
      </w:r>
      <w:proofErr w:type="spellEnd"/>
      <w:r w:rsidRPr="00591B67">
        <w:rPr>
          <w:rFonts w:ascii="Times New Roman" w:eastAsia="Times New Roman" w:hAnsi="Times New Roman" w:cs="Times New Roman"/>
          <w:bCs/>
          <w:i/>
          <w:sz w:val="24"/>
          <w:szCs w:val="24"/>
          <w:lang w:val="uk-UA" w:eastAsia="ru-RU"/>
        </w:rPr>
        <w:t xml:space="preserve"> прав</w:t>
      </w:r>
      <w:r w:rsidRPr="00591B67">
        <w:rPr>
          <w:rFonts w:ascii="Times New Roman" w:eastAsia="Times New Roman" w:hAnsi="Times New Roman" w:cs="Times New Roman"/>
          <w:i/>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Граждане</w:t>
      </w:r>
      <w:proofErr w:type="spellEnd"/>
      <w:r w:rsidRPr="00591B67">
        <w:rPr>
          <w:rFonts w:ascii="Times New Roman" w:eastAsia="Times New Roman" w:hAnsi="Times New Roman" w:cs="Times New Roman"/>
          <w:sz w:val="24"/>
          <w:szCs w:val="24"/>
          <w:lang w:val="uk-UA" w:eastAsia="ru-RU"/>
        </w:rPr>
        <w:t xml:space="preserve"> и </w:t>
      </w:r>
      <w:proofErr w:type="spellStart"/>
      <w:r w:rsidRPr="00591B67">
        <w:rPr>
          <w:rFonts w:ascii="Times New Roman" w:eastAsia="Times New Roman" w:hAnsi="Times New Roman" w:cs="Times New Roman"/>
          <w:sz w:val="24"/>
          <w:szCs w:val="24"/>
          <w:lang w:val="uk-UA" w:eastAsia="ru-RU"/>
        </w:rPr>
        <w:t>юр</w:t>
      </w:r>
      <w:r w:rsidRPr="00591B67">
        <w:rPr>
          <w:rFonts w:ascii="Times New Roman" w:eastAsia="Times New Roman" w:hAnsi="Times New Roman" w:cs="Times New Roman"/>
          <w:sz w:val="24"/>
          <w:szCs w:val="24"/>
          <w:lang w:eastAsia="ru-RU"/>
        </w:rPr>
        <w:t>идические</w:t>
      </w:r>
      <w:proofErr w:type="spellEnd"/>
      <w:r w:rsidRPr="00591B67">
        <w:rPr>
          <w:rFonts w:ascii="Times New Roman" w:eastAsia="Times New Roman" w:hAnsi="Times New Roman" w:cs="Times New Roman"/>
          <w:sz w:val="24"/>
          <w:szCs w:val="24"/>
          <w:lang w:eastAsia="ru-RU"/>
        </w:rPr>
        <w:t xml:space="preserve"> </w:t>
      </w:r>
      <w:proofErr w:type="spellStart"/>
      <w:r w:rsidRPr="00591B67">
        <w:rPr>
          <w:rFonts w:ascii="Times New Roman" w:eastAsia="Times New Roman" w:hAnsi="Times New Roman" w:cs="Times New Roman"/>
          <w:sz w:val="24"/>
          <w:szCs w:val="24"/>
          <w:lang w:val="uk-UA" w:eastAsia="ru-RU"/>
        </w:rPr>
        <w:t>лица</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приобретают</w:t>
      </w:r>
      <w:proofErr w:type="spellEnd"/>
      <w:r w:rsidRPr="00591B67">
        <w:rPr>
          <w:rFonts w:ascii="Times New Roman" w:eastAsia="Times New Roman" w:hAnsi="Times New Roman" w:cs="Times New Roman"/>
          <w:sz w:val="24"/>
          <w:szCs w:val="24"/>
          <w:lang w:val="uk-UA" w:eastAsia="ru-RU"/>
        </w:rPr>
        <w:t xml:space="preserve"> и </w:t>
      </w:r>
      <w:proofErr w:type="spellStart"/>
      <w:r w:rsidRPr="00591B67">
        <w:rPr>
          <w:rFonts w:ascii="Times New Roman" w:eastAsia="Times New Roman" w:hAnsi="Times New Roman" w:cs="Times New Roman"/>
          <w:sz w:val="24"/>
          <w:szCs w:val="24"/>
          <w:lang w:val="uk-UA" w:eastAsia="ru-RU"/>
        </w:rPr>
        <w:t>осуществляют</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свои</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гражданские</w:t>
      </w:r>
      <w:proofErr w:type="spellEnd"/>
      <w:r w:rsidRPr="00591B67">
        <w:rPr>
          <w:rFonts w:ascii="Times New Roman" w:eastAsia="Times New Roman" w:hAnsi="Times New Roman" w:cs="Times New Roman"/>
          <w:sz w:val="24"/>
          <w:szCs w:val="24"/>
          <w:lang w:val="uk-UA" w:eastAsia="ru-RU"/>
        </w:rPr>
        <w:t xml:space="preserve"> права </w:t>
      </w:r>
      <w:proofErr w:type="spellStart"/>
      <w:r w:rsidRPr="00591B67">
        <w:rPr>
          <w:rFonts w:ascii="Times New Roman" w:eastAsia="Times New Roman" w:hAnsi="Times New Roman" w:cs="Times New Roman"/>
          <w:sz w:val="24"/>
          <w:szCs w:val="24"/>
          <w:lang w:val="uk-UA" w:eastAsia="ru-RU"/>
        </w:rPr>
        <w:t>своей</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волей</w:t>
      </w:r>
      <w:proofErr w:type="spellEnd"/>
      <w:r w:rsidRPr="00591B67">
        <w:rPr>
          <w:rFonts w:ascii="Times New Roman" w:eastAsia="Times New Roman" w:hAnsi="Times New Roman" w:cs="Times New Roman"/>
          <w:sz w:val="24"/>
          <w:szCs w:val="24"/>
          <w:lang w:val="uk-UA" w:eastAsia="ru-RU"/>
        </w:rPr>
        <w:t xml:space="preserve"> и в </w:t>
      </w:r>
      <w:proofErr w:type="spellStart"/>
      <w:r w:rsidRPr="00591B67">
        <w:rPr>
          <w:rFonts w:ascii="Times New Roman" w:eastAsia="Times New Roman" w:hAnsi="Times New Roman" w:cs="Times New Roman"/>
          <w:sz w:val="24"/>
          <w:szCs w:val="24"/>
          <w:lang w:val="uk-UA" w:eastAsia="ru-RU"/>
        </w:rPr>
        <w:t>своём</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интересе</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Они</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свободны</w:t>
      </w:r>
      <w:proofErr w:type="spellEnd"/>
      <w:r w:rsidRPr="00591B67">
        <w:rPr>
          <w:rFonts w:ascii="Times New Roman" w:eastAsia="Times New Roman" w:hAnsi="Times New Roman" w:cs="Times New Roman"/>
          <w:sz w:val="24"/>
          <w:szCs w:val="24"/>
          <w:lang w:val="uk-UA" w:eastAsia="ru-RU"/>
        </w:rPr>
        <w:t xml:space="preserve"> в </w:t>
      </w:r>
      <w:proofErr w:type="spellStart"/>
      <w:r w:rsidRPr="00591B67">
        <w:rPr>
          <w:rFonts w:ascii="Times New Roman" w:eastAsia="Times New Roman" w:hAnsi="Times New Roman" w:cs="Times New Roman"/>
          <w:sz w:val="24"/>
          <w:szCs w:val="24"/>
          <w:lang w:val="uk-UA" w:eastAsia="ru-RU"/>
        </w:rPr>
        <w:t>установлении</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своих</w:t>
      </w:r>
      <w:proofErr w:type="spellEnd"/>
      <w:r w:rsidRPr="00591B67">
        <w:rPr>
          <w:rFonts w:ascii="Times New Roman" w:eastAsia="Times New Roman" w:hAnsi="Times New Roman" w:cs="Times New Roman"/>
          <w:sz w:val="24"/>
          <w:szCs w:val="24"/>
          <w:lang w:val="uk-UA" w:eastAsia="ru-RU"/>
        </w:rPr>
        <w:t xml:space="preserve"> прав и </w:t>
      </w:r>
      <w:proofErr w:type="spellStart"/>
      <w:r w:rsidRPr="00591B67">
        <w:rPr>
          <w:rFonts w:ascii="Times New Roman" w:eastAsia="Times New Roman" w:hAnsi="Times New Roman" w:cs="Times New Roman"/>
          <w:sz w:val="24"/>
          <w:szCs w:val="24"/>
          <w:lang w:val="uk-UA" w:eastAsia="ru-RU"/>
        </w:rPr>
        <w:t>обязанностей</w:t>
      </w:r>
      <w:proofErr w:type="spellEnd"/>
      <w:r w:rsidRPr="00591B67">
        <w:rPr>
          <w:rFonts w:ascii="Times New Roman" w:eastAsia="Times New Roman" w:hAnsi="Times New Roman" w:cs="Times New Roman"/>
          <w:sz w:val="24"/>
          <w:szCs w:val="24"/>
          <w:lang w:val="uk-UA" w:eastAsia="ru-RU"/>
        </w:rPr>
        <w:t xml:space="preserve"> на </w:t>
      </w:r>
      <w:proofErr w:type="spellStart"/>
      <w:r w:rsidRPr="00591B67">
        <w:rPr>
          <w:rFonts w:ascii="Times New Roman" w:eastAsia="Times New Roman" w:hAnsi="Times New Roman" w:cs="Times New Roman"/>
          <w:sz w:val="24"/>
          <w:szCs w:val="24"/>
          <w:lang w:val="uk-UA" w:eastAsia="ru-RU"/>
        </w:rPr>
        <w:t>основе</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договора</w:t>
      </w:r>
      <w:proofErr w:type="spellEnd"/>
      <w:r w:rsidRPr="00591B67">
        <w:rPr>
          <w:rFonts w:ascii="Times New Roman" w:eastAsia="Times New Roman" w:hAnsi="Times New Roman" w:cs="Times New Roman"/>
          <w:sz w:val="24"/>
          <w:szCs w:val="24"/>
          <w:lang w:val="uk-UA" w:eastAsia="ru-RU"/>
        </w:rPr>
        <w:t>.</w:t>
      </w:r>
    </w:p>
    <w:p w:rsidR="00591B67" w:rsidRPr="00591B67" w:rsidRDefault="00591B67" w:rsidP="00CB58BB">
      <w:pPr>
        <w:numPr>
          <w:ilvl w:val="0"/>
          <w:numId w:val="14"/>
        </w:numPr>
        <w:shd w:val="clear" w:color="auto" w:fill="FFFFFF"/>
        <w:spacing w:after="0" w:line="240" w:lineRule="auto"/>
        <w:ind w:firstLine="454"/>
        <w:contextualSpacing/>
        <w:rPr>
          <w:rFonts w:ascii="Times New Roman" w:eastAsia="Times New Roman" w:hAnsi="Times New Roman" w:cs="Times New Roman"/>
          <w:sz w:val="24"/>
          <w:szCs w:val="24"/>
          <w:lang w:val="uk-UA" w:eastAsia="ru-RU"/>
        </w:rPr>
      </w:pPr>
      <w:r w:rsidRPr="00591B67">
        <w:rPr>
          <w:rFonts w:ascii="Times New Roman" w:eastAsia="Times New Roman" w:hAnsi="Times New Roman" w:cs="Times New Roman"/>
          <w:bCs/>
          <w:i/>
          <w:sz w:val="24"/>
          <w:szCs w:val="24"/>
          <w:lang w:val="uk-UA" w:eastAsia="ru-RU"/>
        </w:rPr>
        <w:t xml:space="preserve">Принцип </w:t>
      </w:r>
      <w:proofErr w:type="spellStart"/>
      <w:r w:rsidRPr="00591B67">
        <w:rPr>
          <w:rFonts w:ascii="Times New Roman" w:eastAsia="Times New Roman" w:hAnsi="Times New Roman" w:cs="Times New Roman"/>
          <w:bCs/>
          <w:i/>
          <w:sz w:val="24"/>
          <w:szCs w:val="24"/>
          <w:lang w:val="uk-UA" w:eastAsia="ru-RU"/>
        </w:rPr>
        <w:t>обеспечения</w:t>
      </w:r>
      <w:proofErr w:type="spellEnd"/>
      <w:r w:rsidRPr="00591B67">
        <w:rPr>
          <w:rFonts w:ascii="Times New Roman" w:eastAsia="Times New Roman" w:hAnsi="Times New Roman" w:cs="Times New Roman"/>
          <w:bCs/>
          <w:i/>
          <w:sz w:val="24"/>
          <w:szCs w:val="24"/>
          <w:lang w:val="uk-UA" w:eastAsia="ru-RU"/>
        </w:rPr>
        <w:t xml:space="preserve"> </w:t>
      </w:r>
      <w:proofErr w:type="spellStart"/>
      <w:r w:rsidRPr="00591B67">
        <w:rPr>
          <w:rFonts w:ascii="Times New Roman" w:eastAsia="Times New Roman" w:hAnsi="Times New Roman" w:cs="Times New Roman"/>
          <w:bCs/>
          <w:i/>
          <w:sz w:val="24"/>
          <w:szCs w:val="24"/>
          <w:lang w:val="uk-UA" w:eastAsia="ru-RU"/>
        </w:rPr>
        <w:t>восстановления</w:t>
      </w:r>
      <w:proofErr w:type="spellEnd"/>
      <w:r w:rsidRPr="00591B67">
        <w:rPr>
          <w:rFonts w:ascii="Times New Roman" w:eastAsia="Times New Roman" w:hAnsi="Times New Roman" w:cs="Times New Roman"/>
          <w:bCs/>
          <w:i/>
          <w:sz w:val="24"/>
          <w:szCs w:val="24"/>
          <w:lang w:val="uk-UA" w:eastAsia="ru-RU"/>
        </w:rPr>
        <w:t xml:space="preserve"> </w:t>
      </w:r>
      <w:proofErr w:type="spellStart"/>
      <w:r w:rsidRPr="00591B67">
        <w:rPr>
          <w:rFonts w:ascii="Times New Roman" w:eastAsia="Times New Roman" w:hAnsi="Times New Roman" w:cs="Times New Roman"/>
          <w:bCs/>
          <w:i/>
          <w:sz w:val="24"/>
          <w:szCs w:val="24"/>
          <w:lang w:val="uk-UA" w:eastAsia="ru-RU"/>
        </w:rPr>
        <w:t>нарушенных</w:t>
      </w:r>
      <w:proofErr w:type="spellEnd"/>
      <w:r w:rsidRPr="00591B67">
        <w:rPr>
          <w:rFonts w:ascii="Times New Roman" w:eastAsia="Times New Roman" w:hAnsi="Times New Roman" w:cs="Times New Roman"/>
          <w:bCs/>
          <w:i/>
          <w:sz w:val="24"/>
          <w:szCs w:val="24"/>
          <w:lang w:val="uk-UA" w:eastAsia="ru-RU"/>
        </w:rPr>
        <w:t xml:space="preserve"> прав и </w:t>
      </w:r>
      <w:proofErr w:type="spellStart"/>
      <w:r w:rsidRPr="00591B67">
        <w:rPr>
          <w:rFonts w:ascii="Times New Roman" w:eastAsia="Times New Roman" w:hAnsi="Times New Roman" w:cs="Times New Roman"/>
          <w:bCs/>
          <w:i/>
          <w:sz w:val="24"/>
          <w:szCs w:val="24"/>
          <w:lang w:val="uk-UA" w:eastAsia="ru-RU"/>
        </w:rPr>
        <w:t>их</w:t>
      </w:r>
      <w:proofErr w:type="spellEnd"/>
      <w:r w:rsidRPr="00591B67">
        <w:rPr>
          <w:rFonts w:ascii="Times New Roman" w:eastAsia="Times New Roman" w:hAnsi="Times New Roman" w:cs="Times New Roman"/>
          <w:bCs/>
          <w:i/>
          <w:sz w:val="24"/>
          <w:szCs w:val="24"/>
          <w:lang w:val="uk-UA" w:eastAsia="ru-RU"/>
        </w:rPr>
        <w:t xml:space="preserve"> </w:t>
      </w:r>
      <w:proofErr w:type="spellStart"/>
      <w:r w:rsidRPr="00591B67">
        <w:rPr>
          <w:rFonts w:ascii="Times New Roman" w:eastAsia="Times New Roman" w:hAnsi="Times New Roman" w:cs="Times New Roman"/>
          <w:bCs/>
          <w:i/>
          <w:sz w:val="24"/>
          <w:szCs w:val="24"/>
          <w:lang w:val="uk-UA" w:eastAsia="ru-RU"/>
        </w:rPr>
        <w:t>судебной</w:t>
      </w:r>
      <w:proofErr w:type="spellEnd"/>
      <w:r w:rsidRPr="00591B67">
        <w:rPr>
          <w:rFonts w:ascii="Times New Roman" w:eastAsia="Times New Roman" w:hAnsi="Times New Roman" w:cs="Times New Roman"/>
          <w:bCs/>
          <w:i/>
          <w:sz w:val="24"/>
          <w:szCs w:val="24"/>
          <w:lang w:val="uk-UA" w:eastAsia="ru-RU"/>
        </w:rPr>
        <w:t xml:space="preserve"> </w:t>
      </w:r>
      <w:proofErr w:type="spellStart"/>
      <w:r w:rsidRPr="00591B67">
        <w:rPr>
          <w:rFonts w:ascii="Times New Roman" w:eastAsia="Times New Roman" w:hAnsi="Times New Roman" w:cs="Times New Roman"/>
          <w:bCs/>
          <w:i/>
          <w:sz w:val="24"/>
          <w:szCs w:val="24"/>
          <w:lang w:val="uk-UA" w:eastAsia="ru-RU"/>
        </w:rPr>
        <w:t>защиты</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Наиболее</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распространенной</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формой</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защиты</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гражданских</w:t>
      </w:r>
      <w:proofErr w:type="spellEnd"/>
      <w:r w:rsidRPr="00591B67">
        <w:rPr>
          <w:rFonts w:ascii="Times New Roman" w:eastAsia="Times New Roman" w:hAnsi="Times New Roman" w:cs="Times New Roman"/>
          <w:sz w:val="24"/>
          <w:szCs w:val="24"/>
          <w:lang w:val="uk-UA" w:eastAsia="ru-RU"/>
        </w:rPr>
        <w:t xml:space="preserve"> прав </w:t>
      </w:r>
      <w:proofErr w:type="spellStart"/>
      <w:r w:rsidRPr="00591B67">
        <w:rPr>
          <w:rFonts w:ascii="Times New Roman" w:eastAsia="Times New Roman" w:hAnsi="Times New Roman" w:cs="Times New Roman"/>
          <w:sz w:val="24"/>
          <w:szCs w:val="24"/>
          <w:lang w:val="uk-UA" w:eastAsia="ru-RU"/>
        </w:rPr>
        <w:t>является</w:t>
      </w:r>
      <w:proofErr w:type="spellEnd"/>
      <w:r w:rsidRPr="00591B67">
        <w:rPr>
          <w:rFonts w:ascii="Times New Roman" w:eastAsia="Times New Roman" w:hAnsi="Times New Roman" w:cs="Times New Roman"/>
          <w:sz w:val="24"/>
          <w:szCs w:val="24"/>
          <w:lang w:val="uk-UA" w:eastAsia="ru-RU"/>
        </w:rPr>
        <w:t xml:space="preserve"> </w:t>
      </w:r>
      <w:proofErr w:type="spellStart"/>
      <w:r w:rsidRPr="00591B67">
        <w:rPr>
          <w:rFonts w:ascii="Times New Roman" w:eastAsia="Times New Roman" w:hAnsi="Times New Roman" w:cs="Times New Roman"/>
          <w:sz w:val="24"/>
          <w:szCs w:val="24"/>
          <w:lang w:val="uk-UA" w:eastAsia="ru-RU"/>
        </w:rPr>
        <w:t>судебная</w:t>
      </w:r>
      <w:proofErr w:type="spellEnd"/>
      <w:r w:rsidRPr="00591B67">
        <w:rPr>
          <w:rFonts w:ascii="Times New Roman" w:eastAsia="Times New Roman" w:hAnsi="Times New Roman" w:cs="Times New Roman"/>
          <w:sz w:val="24"/>
          <w:szCs w:val="24"/>
          <w:lang w:val="uk-UA" w:eastAsia="ru-RU"/>
        </w:rPr>
        <w:t>.</w:t>
      </w:r>
    </w:p>
    <w:p w:rsidR="00591B67" w:rsidRPr="00591B67" w:rsidRDefault="00591B67" w:rsidP="00F16F7B">
      <w:pPr>
        <w:spacing w:after="0" w:line="240" w:lineRule="auto"/>
        <w:ind w:firstLine="454"/>
        <w:contextualSpacing/>
        <w:rPr>
          <w:rFonts w:ascii="Times New Roman" w:eastAsia="Calibri" w:hAnsi="Times New Roman" w:cs="Times New Roman"/>
          <w:sz w:val="24"/>
          <w:szCs w:val="24"/>
          <w:lang w:val="uk-UA"/>
        </w:rPr>
      </w:pPr>
      <w:r w:rsidRPr="00591B67">
        <w:rPr>
          <w:rFonts w:ascii="Times New Roman" w:eastAsia="Calibri" w:hAnsi="Times New Roman" w:cs="Times New Roman"/>
          <w:b/>
          <w:sz w:val="24"/>
          <w:szCs w:val="24"/>
          <w:lang w:val="uk-UA"/>
        </w:rPr>
        <w:t xml:space="preserve">Система </w:t>
      </w:r>
      <w:proofErr w:type="spellStart"/>
      <w:r w:rsidRPr="00591B67">
        <w:rPr>
          <w:rFonts w:ascii="Times New Roman" w:eastAsia="Calibri" w:hAnsi="Times New Roman" w:cs="Times New Roman"/>
          <w:b/>
          <w:sz w:val="24"/>
          <w:szCs w:val="24"/>
          <w:lang w:val="uk-UA"/>
        </w:rPr>
        <w:t>гражданского</w:t>
      </w:r>
      <w:proofErr w:type="spellEnd"/>
      <w:r w:rsidRPr="00591B67">
        <w:rPr>
          <w:rFonts w:ascii="Times New Roman" w:eastAsia="Calibri" w:hAnsi="Times New Roman" w:cs="Times New Roman"/>
          <w:b/>
          <w:sz w:val="24"/>
          <w:szCs w:val="24"/>
          <w:lang w:val="uk-UA"/>
        </w:rPr>
        <w:t xml:space="preserve"> права -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его структура, состав </w:t>
      </w:r>
      <w:proofErr w:type="spellStart"/>
      <w:r w:rsidRPr="00591B67">
        <w:rPr>
          <w:rFonts w:ascii="Times New Roman" w:eastAsia="Calibri" w:hAnsi="Times New Roman" w:cs="Times New Roman"/>
          <w:sz w:val="24"/>
          <w:szCs w:val="24"/>
          <w:lang w:val="uk-UA"/>
        </w:rPr>
        <w:t>отдельных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институтов</w:t>
      </w:r>
      <w:proofErr w:type="spellEnd"/>
      <w:r w:rsidRPr="00591B67">
        <w:rPr>
          <w:rFonts w:ascii="Times New Roman" w:eastAsia="Calibri" w:hAnsi="Times New Roman" w:cs="Times New Roman"/>
          <w:sz w:val="24"/>
          <w:szCs w:val="24"/>
          <w:lang w:val="uk-UA"/>
        </w:rPr>
        <w:t xml:space="preserve"> и норм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последовательности</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454"/>
        <w:contextualSpacing/>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Гражданское</w:t>
      </w:r>
      <w:proofErr w:type="spellEnd"/>
      <w:r w:rsidRPr="00591B67">
        <w:rPr>
          <w:rFonts w:ascii="Times New Roman" w:eastAsia="Calibri" w:hAnsi="Times New Roman" w:cs="Times New Roman"/>
          <w:sz w:val="24"/>
          <w:szCs w:val="24"/>
          <w:lang w:val="uk-UA"/>
        </w:rPr>
        <w:t xml:space="preserve"> право </w:t>
      </w:r>
      <w:proofErr w:type="spellStart"/>
      <w:r w:rsidRPr="00591B67">
        <w:rPr>
          <w:rFonts w:ascii="Times New Roman" w:eastAsia="Calibri" w:hAnsi="Times New Roman" w:cs="Times New Roman"/>
          <w:sz w:val="24"/>
          <w:szCs w:val="24"/>
          <w:lang w:val="uk-UA"/>
        </w:rPr>
        <w:t>включает</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себя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большие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группы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институтов</w:t>
      </w:r>
      <w:proofErr w:type="spellEnd"/>
      <w:r w:rsidRPr="00591B67">
        <w:rPr>
          <w:rFonts w:ascii="Times New Roman" w:eastAsia="Calibri" w:hAnsi="Times New Roman" w:cs="Times New Roman"/>
          <w:sz w:val="24"/>
          <w:szCs w:val="24"/>
          <w:lang w:val="uk-UA"/>
        </w:rPr>
        <w:t xml:space="preserve"> о норм: </w:t>
      </w:r>
      <w:proofErr w:type="spellStart"/>
      <w:r w:rsidRPr="00591B67">
        <w:rPr>
          <w:rFonts w:ascii="Times New Roman" w:eastAsia="Calibri" w:hAnsi="Times New Roman" w:cs="Times New Roman"/>
          <w:b/>
          <w:i/>
          <w:sz w:val="24"/>
          <w:szCs w:val="24"/>
          <w:lang w:val="uk-UA"/>
        </w:rPr>
        <w:t>общую</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b/>
          <w:i/>
          <w:sz w:val="24"/>
          <w:szCs w:val="24"/>
          <w:lang w:val="uk-UA"/>
        </w:rPr>
        <w:t>особенную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части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Далее</w:t>
      </w:r>
      <w:proofErr w:type="spellEnd"/>
      <w:r w:rsidRPr="00591B67">
        <w:rPr>
          <w:rFonts w:ascii="Times New Roman" w:eastAsia="Calibri" w:hAnsi="Times New Roman" w:cs="Times New Roman"/>
          <w:sz w:val="24"/>
          <w:szCs w:val="24"/>
          <w:lang w:val="uk-UA"/>
        </w:rPr>
        <w:t xml:space="preserve"> система </w:t>
      </w:r>
      <w:proofErr w:type="spellStart"/>
      <w:r w:rsidRPr="00591B67">
        <w:rPr>
          <w:rFonts w:ascii="Times New Roman" w:eastAsia="Calibri" w:hAnsi="Times New Roman" w:cs="Times New Roman"/>
          <w:sz w:val="24"/>
          <w:szCs w:val="24"/>
          <w:lang w:val="uk-UA"/>
        </w:rPr>
        <w:t>гражданского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делится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b/>
          <w:i/>
          <w:sz w:val="24"/>
          <w:szCs w:val="24"/>
          <w:lang w:val="uk-UA"/>
        </w:rPr>
        <w:t>подотрасли</w:t>
      </w:r>
      <w:proofErr w:type="spellEnd"/>
      <w:r w:rsidRPr="00591B67">
        <w:rPr>
          <w:rFonts w:ascii="Times New Roman" w:eastAsia="Calibri" w:hAnsi="Times New Roman" w:cs="Times New Roman"/>
          <w:b/>
          <w:i/>
          <w:sz w:val="24"/>
          <w:szCs w:val="24"/>
          <w:lang w:val="uk-UA"/>
        </w:rPr>
        <w:t xml:space="preserve"> права:</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представляют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совокупность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нескольких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однородных</w:t>
      </w:r>
      <w:proofErr w:type="spellEnd"/>
      <w:r w:rsidRPr="00591B67">
        <w:rPr>
          <w:rFonts w:ascii="Times New Roman" w:eastAsia="Calibri" w:hAnsi="Times New Roman" w:cs="Times New Roman"/>
          <w:sz w:val="24"/>
          <w:szCs w:val="24"/>
          <w:lang w:val="uk-UA"/>
        </w:rPr>
        <w:t xml:space="preserve"> и предметно </w:t>
      </w:r>
      <w:proofErr w:type="spellStart"/>
      <w:r w:rsidRPr="00591B67">
        <w:rPr>
          <w:rFonts w:ascii="Times New Roman" w:eastAsia="Calibri" w:hAnsi="Times New Roman" w:cs="Times New Roman"/>
          <w:sz w:val="24"/>
          <w:szCs w:val="24"/>
          <w:lang w:val="uk-UA"/>
        </w:rPr>
        <w:t>взаимосвязанных</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гражданско-правовых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институтов</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имеют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подотрослевой</w:t>
      </w:r>
      <w:proofErr w:type="spellEnd"/>
      <w:r w:rsidRPr="00591B67">
        <w:rPr>
          <w:rFonts w:ascii="Times New Roman" w:eastAsia="Calibri" w:hAnsi="Times New Roman" w:cs="Times New Roman"/>
          <w:sz w:val="24"/>
          <w:szCs w:val="24"/>
          <w:lang w:val="uk-UA"/>
        </w:rPr>
        <w:t xml:space="preserve"> предмет и метод </w:t>
      </w:r>
      <w:proofErr w:type="spellStart"/>
      <w:r w:rsidRPr="00591B67">
        <w:rPr>
          <w:rFonts w:ascii="Times New Roman" w:eastAsia="Calibri" w:hAnsi="Times New Roman" w:cs="Times New Roman"/>
          <w:sz w:val="24"/>
          <w:szCs w:val="24"/>
          <w:lang w:val="uk-UA"/>
        </w:rPr>
        <w:t>регулирования</w:t>
      </w:r>
      <w:proofErr w:type="spellEnd"/>
      <w:r w:rsidRPr="00591B67">
        <w:rPr>
          <w:rFonts w:ascii="Times New Roman" w:eastAsia="Calibri" w:hAnsi="Times New Roman" w:cs="Times New Roman"/>
          <w:sz w:val="24"/>
          <w:szCs w:val="24"/>
          <w:lang w:val="uk-UA"/>
        </w:rPr>
        <w:t xml:space="preserve">. В свою </w:t>
      </w:r>
      <w:proofErr w:type="spellStart"/>
      <w:r w:rsidRPr="00591B67">
        <w:rPr>
          <w:rFonts w:ascii="Times New Roman" w:eastAsia="Calibri" w:hAnsi="Times New Roman" w:cs="Times New Roman"/>
          <w:sz w:val="24"/>
          <w:szCs w:val="24"/>
          <w:lang w:val="uk-UA"/>
        </w:rPr>
        <w:t>очередь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часть</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подотрасли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особенной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части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делятся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b/>
          <w:i/>
          <w:sz w:val="24"/>
          <w:szCs w:val="24"/>
          <w:lang w:val="uk-UA"/>
        </w:rPr>
        <w:t>институты</w:t>
      </w:r>
      <w:proofErr w:type="spellEnd"/>
      <w:r w:rsidRPr="00591B67">
        <w:rPr>
          <w:rFonts w:ascii="Times New Roman" w:eastAsia="Calibri" w:hAnsi="Times New Roman" w:cs="Times New Roman"/>
          <w:b/>
          <w:i/>
          <w:sz w:val="24"/>
          <w:szCs w:val="24"/>
          <w:lang w:val="uk-UA"/>
        </w:rPr>
        <w:t xml:space="preserve">, </w:t>
      </w:r>
      <w:r w:rsidRPr="00591B67">
        <w:rPr>
          <w:rFonts w:ascii="Times New Roman" w:eastAsia="Calibri" w:hAnsi="Times New Roman" w:cs="Times New Roman"/>
          <w:sz w:val="24"/>
          <w:szCs w:val="24"/>
          <w:lang w:val="uk-UA"/>
        </w:rPr>
        <w:t xml:space="preserve">то </w:t>
      </w:r>
      <w:proofErr w:type="spellStart"/>
      <w:r w:rsidRPr="00591B67">
        <w:rPr>
          <w:rFonts w:ascii="Times New Roman" w:eastAsia="Calibri" w:hAnsi="Times New Roman" w:cs="Times New Roman"/>
          <w:sz w:val="24"/>
          <w:szCs w:val="24"/>
          <w:lang w:val="uk-UA"/>
        </w:rPr>
        <w:t>есть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совокупность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правовых</w:t>
      </w:r>
      <w:proofErr w:type="spellEnd"/>
      <w:r w:rsidRPr="00591B67">
        <w:rPr>
          <w:rFonts w:ascii="Times New Roman" w:eastAsia="Calibri" w:hAnsi="Times New Roman" w:cs="Times New Roman"/>
          <w:sz w:val="24"/>
          <w:szCs w:val="24"/>
          <w:lang w:val="uk-UA"/>
        </w:rPr>
        <w:t xml:space="preserve"> норм.</w:t>
      </w:r>
    </w:p>
    <w:p w:rsidR="00591B67" w:rsidRPr="00591B67" w:rsidRDefault="00591B67" w:rsidP="00F16F7B">
      <w:pPr>
        <w:spacing w:after="0" w:line="240" w:lineRule="auto"/>
        <w:ind w:firstLine="454"/>
        <w:contextualSpacing/>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i/>
          <w:sz w:val="24"/>
          <w:szCs w:val="24"/>
          <w:lang w:val="uk-UA"/>
        </w:rPr>
        <w:t>Общая</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часть</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включает</w:t>
      </w:r>
      <w:proofErr w:type="spellEnd"/>
      <w:r w:rsidRPr="00591B67">
        <w:rPr>
          <w:rFonts w:ascii="Times New Roman" w:eastAsia="Calibri" w:hAnsi="Times New Roman" w:cs="Times New Roman"/>
          <w:i/>
          <w:sz w:val="24"/>
          <w:szCs w:val="24"/>
          <w:lang w:val="uk-UA"/>
        </w:rPr>
        <w:t xml:space="preserve"> в </w:t>
      </w:r>
      <w:proofErr w:type="spellStart"/>
      <w:r w:rsidRPr="00591B67">
        <w:rPr>
          <w:rFonts w:ascii="Times New Roman" w:eastAsia="Calibri" w:hAnsi="Times New Roman" w:cs="Times New Roman"/>
          <w:i/>
          <w:sz w:val="24"/>
          <w:szCs w:val="24"/>
          <w:lang w:val="uk-UA"/>
        </w:rPr>
        <w:t>себя</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следующие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подотрасли</w:t>
      </w:r>
      <w:proofErr w:type="spellEnd"/>
      <w:r w:rsidRPr="00591B67">
        <w:rPr>
          <w:rFonts w:ascii="Times New Roman" w:eastAsia="Calibri" w:hAnsi="Times New Roman" w:cs="Times New Roman"/>
          <w:i/>
          <w:sz w:val="24"/>
          <w:szCs w:val="24"/>
          <w:lang w:val="uk-UA"/>
        </w:rPr>
        <w:t xml:space="preserve"> права:</w:t>
      </w:r>
      <w:r w:rsidRPr="00591B67">
        <w:rPr>
          <w:rFonts w:ascii="Times New Roman" w:eastAsia="Calibri" w:hAnsi="Times New Roman" w:cs="Times New Roman"/>
          <w:sz w:val="24"/>
          <w:szCs w:val="24"/>
          <w:lang w:val="uk-UA"/>
        </w:rPr>
        <w:t xml:space="preserve"> право </w:t>
      </w:r>
      <w:proofErr w:type="spellStart"/>
      <w:r w:rsidRPr="00591B67">
        <w:rPr>
          <w:rFonts w:ascii="Times New Roman" w:eastAsia="Calibri" w:hAnsi="Times New Roman" w:cs="Times New Roman"/>
          <w:sz w:val="24"/>
          <w:szCs w:val="24"/>
          <w:lang w:val="uk-UA"/>
        </w:rPr>
        <w:t>собственности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обязательственном</w:t>
      </w:r>
      <w:proofErr w:type="spellEnd"/>
      <w:r w:rsidRPr="00591B67">
        <w:rPr>
          <w:rFonts w:ascii="Times New Roman" w:eastAsia="Calibri" w:hAnsi="Times New Roman" w:cs="Times New Roman"/>
          <w:sz w:val="24"/>
          <w:szCs w:val="24"/>
          <w:lang w:val="uk-UA"/>
        </w:rPr>
        <w:t xml:space="preserve"> праве; </w:t>
      </w:r>
      <w:proofErr w:type="spellStart"/>
      <w:r w:rsidRPr="00591B67">
        <w:rPr>
          <w:rFonts w:ascii="Times New Roman" w:eastAsia="Calibri" w:hAnsi="Times New Roman" w:cs="Times New Roman"/>
          <w:sz w:val="24"/>
          <w:szCs w:val="24"/>
          <w:lang w:val="uk-UA"/>
        </w:rPr>
        <w:t>личные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неимущественные</w:t>
      </w:r>
      <w:proofErr w:type="spellEnd"/>
      <w:r w:rsidRPr="00591B67">
        <w:rPr>
          <w:rFonts w:ascii="Times New Roman" w:eastAsia="Calibri" w:hAnsi="Times New Roman" w:cs="Times New Roman"/>
          <w:sz w:val="24"/>
          <w:szCs w:val="24"/>
          <w:lang w:val="uk-UA"/>
        </w:rPr>
        <w:t xml:space="preserve"> права; право на </w:t>
      </w:r>
      <w:proofErr w:type="spellStart"/>
      <w:r w:rsidRPr="00591B67">
        <w:rPr>
          <w:rFonts w:ascii="Times New Roman" w:eastAsia="Calibri" w:hAnsi="Times New Roman" w:cs="Times New Roman"/>
          <w:sz w:val="24"/>
          <w:szCs w:val="24"/>
          <w:lang w:val="uk-UA"/>
        </w:rPr>
        <w:t>результаты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творческой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деятельности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наследственное</w:t>
      </w:r>
      <w:proofErr w:type="spellEnd"/>
      <w:r w:rsidRPr="00591B67">
        <w:rPr>
          <w:rFonts w:ascii="Times New Roman" w:eastAsia="Calibri" w:hAnsi="Times New Roman" w:cs="Times New Roman"/>
          <w:sz w:val="24"/>
          <w:szCs w:val="24"/>
          <w:lang w:val="uk-UA"/>
        </w:rPr>
        <w:t xml:space="preserve"> право.</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Основными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sz w:val="24"/>
          <w:szCs w:val="24"/>
          <w:lang w:val="uk-UA"/>
        </w:rPr>
        <w:t>источниками</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гражданского</w:t>
      </w:r>
      <w:proofErr w:type="spellEnd"/>
      <w:r w:rsidRPr="00591B67">
        <w:rPr>
          <w:rFonts w:ascii="Times New Roman" w:eastAsia="Calibri" w:hAnsi="Times New Roman" w:cs="Times New Roman"/>
          <w:b/>
          <w:sz w:val="24"/>
          <w:szCs w:val="24"/>
          <w:lang w:val="uk-UA"/>
        </w:rPr>
        <w:t xml:space="preserve"> права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нормативно-</w:t>
      </w:r>
      <w:proofErr w:type="spellStart"/>
      <w:r w:rsidRPr="00591B67">
        <w:rPr>
          <w:rFonts w:ascii="Times New Roman" w:eastAsia="Calibri" w:hAnsi="Times New Roman" w:cs="Times New Roman"/>
          <w:sz w:val="24"/>
          <w:szCs w:val="24"/>
          <w:lang w:val="uk-UA"/>
        </w:rPr>
        <w:t>правовые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акты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законодательства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Конституция</w:t>
      </w:r>
      <w:proofErr w:type="spellEnd"/>
      <w:r w:rsidRPr="00591B67">
        <w:rPr>
          <w:rFonts w:ascii="Times New Roman" w:eastAsia="Calibri" w:hAnsi="Times New Roman" w:cs="Times New Roman"/>
          <w:sz w:val="24"/>
          <w:szCs w:val="24"/>
          <w:lang w:val="uk-UA"/>
        </w:rPr>
        <w:t xml:space="preserve"> ДНР; </w:t>
      </w:r>
      <w:proofErr w:type="spellStart"/>
      <w:r w:rsidRPr="00591B67">
        <w:rPr>
          <w:rFonts w:ascii="Times New Roman" w:eastAsia="Calibri" w:hAnsi="Times New Roman" w:cs="Times New Roman"/>
          <w:sz w:val="24"/>
          <w:szCs w:val="24"/>
          <w:lang w:val="uk-UA"/>
        </w:rPr>
        <w:t>Гражданский</w:t>
      </w:r>
      <w:proofErr w:type="spellEnd"/>
      <w:r w:rsidRPr="00591B67">
        <w:rPr>
          <w:rFonts w:ascii="Times New Roman" w:eastAsia="Calibri" w:hAnsi="Times New Roman" w:cs="Times New Roman"/>
          <w:sz w:val="24"/>
          <w:szCs w:val="24"/>
          <w:lang w:val="uk-UA"/>
        </w:rPr>
        <w:t xml:space="preserve"> кодекс ДНР (</w:t>
      </w:r>
      <w:proofErr w:type="spellStart"/>
      <w:r w:rsidRPr="00591B67">
        <w:rPr>
          <w:rFonts w:ascii="Times New Roman" w:eastAsia="Calibri" w:hAnsi="Times New Roman" w:cs="Times New Roman"/>
          <w:iCs/>
          <w:color w:val="000000"/>
          <w:spacing w:val="-4"/>
          <w:sz w:val="24"/>
          <w:szCs w:val="24"/>
          <w:lang w:val="uk-UA"/>
        </w:rPr>
        <w:t>далее</w:t>
      </w:r>
      <w:proofErr w:type="spellEnd"/>
      <w:r w:rsidRPr="00591B67">
        <w:rPr>
          <w:rFonts w:ascii="Times New Roman" w:eastAsia="Calibri" w:hAnsi="Times New Roman" w:cs="Times New Roman"/>
          <w:i/>
          <w:iCs/>
          <w:color w:val="000000"/>
          <w:spacing w:val="-4"/>
          <w:sz w:val="24"/>
          <w:szCs w:val="24"/>
          <w:lang w:val="uk-UA"/>
        </w:rPr>
        <w:t xml:space="preserve"> </w:t>
      </w:r>
      <w:r w:rsidRPr="00591B67">
        <w:rPr>
          <w:rFonts w:ascii="Times New Roman" w:eastAsia="Calibri" w:hAnsi="Times New Roman" w:cs="Times New Roman"/>
          <w:sz w:val="24"/>
          <w:szCs w:val="24"/>
          <w:lang w:val="uk-UA"/>
        </w:rPr>
        <w:t xml:space="preserve">ГК ДНР); </w:t>
      </w:r>
      <w:proofErr w:type="spellStart"/>
      <w:r w:rsidRPr="00591B67">
        <w:rPr>
          <w:rFonts w:ascii="Times New Roman" w:eastAsia="Calibri" w:hAnsi="Times New Roman" w:cs="Times New Roman"/>
          <w:sz w:val="24"/>
          <w:szCs w:val="24"/>
          <w:lang w:val="uk-UA"/>
        </w:rPr>
        <w:t>Законы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подзаконные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нормативные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акты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международно-правовые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международные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Основным</w:t>
      </w:r>
      <w:proofErr w:type="spellEnd"/>
      <w:r w:rsidRPr="00591B67">
        <w:rPr>
          <w:rFonts w:ascii="Times New Roman" w:eastAsia="Calibri" w:hAnsi="Times New Roman" w:cs="Times New Roman"/>
          <w:sz w:val="24"/>
          <w:szCs w:val="24"/>
          <w:lang w:val="uk-UA"/>
        </w:rPr>
        <w:t xml:space="preserve"> актом </w:t>
      </w:r>
      <w:proofErr w:type="spellStart"/>
      <w:r w:rsidRPr="00591B67">
        <w:rPr>
          <w:rFonts w:ascii="Times New Roman" w:eastAsia="Calibri" w:hAnsi="Times New Roman" w:cs="Times New Roman"/>
          <w:sz w:val="24"/>
          <w:szCs w:val="24"/>
          <w:lang w:val="uk-UA"/>
        </w:rPr>
        <w:t>гражданского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законодательства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Гражданский</w:t>
      </w:r>
      <w:proofErr w:type="spellEnd"/>
      <w:r w:rsidRPr="00591B67">
        <w:rPr>
          <w:rFonts w:ascii="Times New Roman" w:eastAsia="Calibri" w:hAnsi="Times New Roman" w:cs="Times New Roman"/>
          <w:sz w:val="24"/>
          <w:szCs w:val="24"/>
          <w:lang w:val="uk-UA"/>
        </w:rPr>
        <w:t xml:space="preserve"> кодекс ДНР.</w:t>
      </w:r>
    </w:p>
    <w:p w:rsidR="00591B67" w:rsidRPr="00591B67" w:rsidRDefault="00591B67" w:rsidP="00F16F7B">
      <w:pPr>
        <w:spacing w:after="0" w:line="240" w:lineRule="auto"/>
        <w:ind w:firstLine="454"/>
        <w:contextualSpacing/>
        <w:rPr>
          <w:rFonts w:ascii="Times New Roman" w:eastAsia="Calibri" w:hAnsi="Times New Roman" w:cs="Times New Roman"/>
          <w:sz w:val="24"/>
          <w:szCs w:val="24"/>
          <w:lang w:val="uk-UA"/>
        </w:rPr>
      </w:pPr>
    </w:p>
    <w:p w:rsidR="00591B67" w:rsidRPr="00591B67" w:rsidRDefault="00591B67" w:rsidP="00F16F7B">
      <w:pPr>
        <w:spacing w:after="0" w:line="240" w:lineRule="auto"/>
        <w:ind w:firstLine="454"/>
        <w:jc w:val="center"/>
        <w:rPr>
          <w:rFonts w:ascii="Times New Roman" w:eastAsia="Calibri" w:hAnsi="Times New Roman" w:cs="Times New Roman"/>
          <w:b/>
          <w:sz w:val="24"/>
          <w:szCs w:val="24"/>
        </w:rPr>
      </w:pPr>
      <w:r w:rsidRPr="00591B67">
        <w:rPr>
          <w:rFonts w:ascii="Times New Roman" w:eastAsia="Calibri" w:hAnsi="Times New Roman" w:cs="Times New Roman"/>
          <w:b/>
          <w:sz w:val="24"/>
          <w:szCs w:val="24"/>
        </w:rPr>
        <w:t>3.2. Понятие, особенности и классификация гражданских правоотношений</w:t>
      </w:r>
      <w:r w:rsidRPr="00591B67">
        <w:rPr>
          <w:rFonts w:ascii="Times New Roman" w:eastAsia="Calibri" w:hAnsi="Times New Roman" w:cs="Times New Roman"/>
          <w:b/>
          <w:sz w:val="24"/>
          <w:szCs w:val="24"/>
          <w:lang w:val="uk-UA"/>
        </w:rPr>
        <w:t xml:space="preserve"> Структура </w:t>
      </w:r>
      <w:r w:rsidRPr="00591B67">
        <w:rPr>
          <w:rFonts w:ascii="Times New Roman" w:eastAsia="Calibri" w:hAnsi="Times New Roman" w:cs="Times New Roman"/>
          <w:b/>
          <w:sz w:val="24"/>
          <w:szCs w:val="24"/>
        </w:rPr>
        <w:t>гражданских правоотношений</w:t>
      </w:r>
    </w:p>
    <w:p w:rsidR="00591B67" w:rsidRPr="00591B67" w:rsidRDefault="00591B67" w:rsidP="00F16F7B">
      <w:pPr>
        <w:spacing w:after="0" w:line="240" w:lineRule="auto"/>
        <w:ind w:firstLine="454"/>
        <w:jc w:val="both"/>
        <w:rPr>
          <w:rFonts w:ascii="Times New Roman" w:eastAsia="Calibri" w:hAnsi="Times New Roman" w:cs="Times New Roman"/>
          <w:b/>
          <w:sz w:val="24"/>
          <w:szCs w:val="24"/>
        </w:rPr>
      </w:pPr>
    </w:p>
    <w:p w:rsidR="00591B67" w:rsidRPr="00591B67" w:rsidRDefault="00591B67" w:rsidP="00F16F7B">
      <w:pPr>
        <w:spacing w:after="0" w:line="240" w:lineRule="auto"/>
        <w:ind w:firstLine="454"/>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sz w:val="24"/>
          <w:szCs w:val="24"/>
          <w:lang w:val="uk-UA"/>
        </w:rPr>
        <w:t>Гражданское</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правоотношение</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урегулированное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Следовательно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гражданское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правоотношение</w:t>
      </w:r>
      <w:proofErr w:type="spellEnd"/>
      <w:r w:rsidRPr="00591B67">
        <w:rPr>
          <w:rFonts w:ascii="Times New Roman" w:eastAsia="Calibri" w:hAnsi="Times New Roman" w:cs="Times New Roman"/>
          <w:i/>
          <w:sz w:val="24"/>
          <w:szCs w:val="24"/>
          <w:lang w:val="uk-UA"/>
        </w:rPr>
        <w:t xml:space="preserve"> -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входящие</w:t>
      </w:r>
      <w:proofErr w:type="spellEnd"/>
      <w:r w:rsidRPr="00591B67">
        <w:rPr>
          <w:rFonts w:ascii="Times New Roman" w:eastAsia="Calibri" w:hAnsi="Times New Roman" w:cs="Times New Roman"/>
          <w:sz w:val="24"/>
          <w:szCs w:val="24"/>
          <w:lang w:val="uk-UA"/>
        </w:rPr>
        <w:t xml:space="preserve"> в предмет  </w:t>
      </w:r>
      <w:proofErr w:type="spellStart"/>
      <w:r w:rsidRPr="00591B67">
        <w:rPr>
          <w:rFonts w:ascii="Times New Roman" w:eastAsia="Calibri" w:hAnsi="Times New Roman" w:cs="Times New Roman"/>
          <w:sz w:val="24"/>
          <w:szCs w:val="24"/>
          <w:lang w:val="uk-UA"/>
        </w:rPr>
        <w:t>гражданского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гражданского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законодательства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имущественные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личные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неимущественные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b/>
          <w:i/>
          <w:sz w:val="24"/>
          <w:szCs w:val="24"/>
          <w:lang w:val="uk-UA"/>
        </w:rPr>
      </w:pPr>
      <w:proofErr w:type="spellStart"/>
      <w:r w:rsidRPr="00591B67">
        <w:rPr>
          <w:rFonts w:ascii="Times New Roman" w:eastAsia="Calibri" w:hAnsi="Times New Roman" w:cs="Times New Roman"/>
          <w:b/>
          <w:i/>
          <w:sz w:val="24"/>
          <w:szCs w:val="24"/>
          <w:lang w:val="uk-UA"/>
        </w:rPr>
        <w:t>Гражданские</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правоотношения</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имеют</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следующие</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особенности</w:t>
      </w:r>
      <w:proofErr w:type="spellEnd"/>
      <w:r w:rsidRPr="00591B67">
        <w:rPr>
          <w:rFonts w:ascii="Times New Roman" w:eastAsia="Calibri" w:hAnsi="Times New Roman" w:cs="Times New Roman"/>
          <w:b/>
          <w:i/>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Во-</w:t>
      </w:r>
      <w:proofErr w:type="spellStart"/>
      <w:r w:rsidRPr="00591B67">
        <w:rPr>
          <w:rFonts w:ascii="Times New Roman" w:eastAsia="Calibri" w:hAnsi="Times New Roman" w:cs="Times New Roman"/>
          <w:sz w:val="24"/>
          <w:szCs w:val="24"/>
          <w:lang w:val="uk-UA"/>
        </w:rPr>
        <w:t>первых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отделены</w:t>
      </w:r>
      <w:proofErr w:type="spellEnd"/>
      <w:r w:rsidRPr="00591B67">
        <w:rPr>
          <w:rFonts w:ascii="Times New Roman" w:eastAsia="Calibri" w:hAnsi="Times New Roman" w:cs="Times New Roman"/>
          <w:sz w:val="24"/>
          <w:szCs w:val="24"/>
          <w:lang w:val="uk-UA"/>
        </w:rPr>
        <w:t xml:space="preserve"> друг от друга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имущественном</w:t>
      </w:r>
      <w:proofErr w:type="spellEnd"/>
      <w:r w:rsidRPr="00591B67">
        <w:rPr>
          <w:rFonts w:ascii="Times New Roman" w:eastAsia="Calibri" w:hAnsi="Times New Roman" w:cs="Times New Roman"/>
          <w:sz w:val="24"/>
          <w:szCs w:val="24"/>
          <w:lang w:val="uk-UA"/>
        </w:rPr>
        <w:t xml:space="preserve">, так и в </w:t>
      </w:r>
      <w:proofErr w:type="spellStart"/>
      <w:r w:rsidRPr="00591B67">
        <w:rPr>
          <w:rFonts w:ascii="Times New Roman" w:eastAsia="Calibri" w:hAnsi="Times New Roman" w:cs="Times New Roman"/>
          <w:sz w:val="24"/>
          <w:szCs w:val="24"/>
          <w:lang w:val="uk-UA"/>
        </w:rPr>
        <w:t>организационном</w:t>
      </w:r>
      <w:proofErr w:type="spellEnd"/>
      <w:r w:rsidRPr="00591B67">
        <w:rPr>
          <w:rFonts w:ascii="Times New Roman" w:eastAsia="Calibri" w:hAnsi="Times New Roman" w:cs="Times New Roman"/>
          <w:sz w:val="24"/>
          <w:szCs w:val="24"/>
          <w:lang w:val="uk-UA"/>
        </w:rPr>
        <w:t xml:space="preserve"> плане</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Во-</w:t>
      </w:r>
      <w:proofErr w:type="spellStart"/>
      <w:r w:rsidRPr="00591B67">
        <w:rPr>
          <w:rFonts w:ascii="Times New Roman" w:eastAsia="Calibri" w:hAnsi="Times New Roman" w:cs="Times New Roman"/>
          <w:sz w:val="24"/>
          <w:szCs w:val="24"/>
          <w:lang w:val="uk-UA"/>
        </w:rPr>
        <w:t>вторых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равенство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участников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составляющих</w:t>
      </w:r>
      <w:proofErr w:type="spellEnd"/>
      <w:r w:rsidRPr="00591B67">
        <w:rPr>
          <w:rFonts w:ascii="Times New Roman" w:eastAsia="Calibri" w:hAnsi="Times New Roman" w:cs="Times New Roman"/>
          <w:sz w:val="24"/>
          <w:szCs w:val="24"/>
          <w:lang w:val="uk-UA"/>
        </w:rPr>
        <w:t xml:space="preserve"> предмет </w:t>
      </w:r>
      <w:proofErr w:type="spellStart"/>
      <w:r w:rsidRPr="00591B67">
        <w:rPr>
          <w:rFonts w:ascii="Times New Roman" w:eastAsia="Calibri" w:hAnsi="Times New Roman" w:cs="Times New Roman"/>
          <w:sz w:val="24"/>
          <w:szCs w:val="24"/>
          <w:lang w:val="uk-UA"/>
        </w:rPr>
        <w:t>гражданско</w:t>
      </w:r>
      <w:proofErr w:type="spellEnd"/>
      <w:r w:rsidRPr="00591B67">
        <w:rPr>
          <w:rFonts w:ascii="Times New Roman" w:eastAsia="Calibri" w:hAnsi="Times New Roman" w:cs="Times New Roman"/>
          <w:sz w:val="24"/>
          <w:szCs w:val="24"/>
          <w:lang w:val="uk-UA"/>
        </w:rPr>
        <w:t xml:space="preserve">-правового </w:t>
      </w:r>
      <w:proofErr w:type="spellStart"/>
      <w:r w:rsidRPr="00591B67">
        <w:rPr>
          <w:rFonts w:ascii="Times New Roman" w:eastAsia="Calibri" w:hAnsi="Times New Roman" w:cs="Times New Roman"/>
          <w:sz w:val="24"/>
          <w:szCs w:val="24"/>
          <w:lang w:val="uk-UA"/>
        </w:rPr>
        <w:t>регулирования</w:t>
      </w:r>
      <w:proofErr w:type="spellEnd"/>
      <w:r w:rsidRPr="00591B67">
        <w:rPr>
          <w:rFonts w:ascii="Times New Roman" w:eastAsia="Calibri" w:hAnsi="Times New Roman" w:cs="Times New Roman"/>
          <w:sz w:val="24"/>
          <w:szCs w:val="24"/>
          <w:lang w:val="uk-UA"/>
        </w:rPr>
        <w:t xml:space="preserve">, заложено в </w:t>
      </w:r>
      <w:proofErr w:type="spellStart"/>
      <w:r w:rsidRPr="00591B67">
        <w:rPr>
          <w:rFonts w:ascii="Times New Roman" w:eastAsia="Calibri" w:hAnsi="Times New Roman" w:cs="Times New Roman"/>
          <w:sz w:val="24"/>
          <w:szCs w:val="24"/>
          <w:lang w:val="uk-UA"/>
        </w:rPr>
        <w:t>данных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присущее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В-</w:t>
      </w:r>
      <w:proofErr w:type="spellStart"/>
      <w:r w:rsidRPr="00591B67">
        <w:rPr>
          <w:rFonts w:ascii="Times New Roman" w:eastAsia="Calibri" w:hAnsi="Times New Roman" w:cs="Times New Roman"/>
          <w:sz w:val="24"/>
          <w:szCs w:val="24"/>
          <w:lang w:val="uk-UA"/>
        </w:rPr>
        <w:t>третьих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самостоятельность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участников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подпадающих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гражданско-правовое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регулирование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диспозитивность</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В-</w:t>
      </w:r>
      <w:proofErr w:type="spellStart"/>
      <w:r w:rsidRPr="00591B67">
        <w:rPr>
          <w:rFonts w:ascii="Times New Roman" w:eastAsia="Calibri" w:hAnsi="Times New Roman" w:cs="Times New Roman"/>
          <w:sz w:val="24"/>
          <w:szCs w:val="24"/>
          <w:lang w:val="uk-UA"/>
        </w:rPr>
        <w:t>четвертых</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качестве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гарантий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реализации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применяются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присущие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гражданскому</w:t>
      </w:r>
      <w:proofErr w:type="spellEnd"/>
      <w:r w:rsidRPr="00591B67">
        <w:rPr>
          <w:rFonts w:ascii="Times New Roman" w:eastAsia="Calibri" w:hAnsi="Times New Roman" w:cs="Times New Roman"/>
          <w:sz w:val="24"/>
          <w:szCs w:val="24"/>
          <w:lang w:val="uk-UA"/>
        </w:rPr>
        <w:t xml:space="preserve"> праву </w:t>
      </w:r>
      <w:proofErr w:type="spellStart"/>
      <w:r w:rsidRPr="00591B67">
        <w:rPr>
          <w:rFonts w:ascii="Times New Roman" w:eastAsia="Calibri" w:hAnsi="Times New Roman" w:cs="Times New Roman"/>
          <w:sz w:val="24"/>
          <w:szCs w:val="24"/>
          <w:lang w:val="uk-UA"/>
        </w:rPr>
        <w:t>меры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защиты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субъективных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гражданских</w:t>
      </w:r>
      <w:proofErr w:type="spellEnd"/>
      <w:r w:rsidRPr="00591B67">
        <w:rPr>
          <w:rFonts w:ascii="Times New Roman" w:eastAsia="Calibri" w:hAnsi="Times New Roman" w:cs="Times New Roman"/>
          <w:sz w:val="24"/>
          <w:szCs w:val="24"/>
          <w:lang w:val="uk-UA"/>
        </w:rPr>
        <w:t xml:space="preserve"> прав.</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sz w:val="24"/>
          <w:szCs w:val="24"/>
          <w:lang w:val="uk-UA"/>
        </w:rPr>
        <w:t>Классификация</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гражданских</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имеет</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теоретическое</w:t>
      </w:r>
      <w:proofErr w:type="spellEnd"/>
      <w:r w:rsidRPr="00591B67">
        <w:rPr>
          <w:rFonts w:ascii="Times New Roman" w:eastAsia="Calibri" w:hAnsi="Times New Roman" w:cs="Times New Roman"/>
          <w:sz w:val="24"/>
          <w:szCs w:val="24"/>
          <w:lang w:val="uk-UA"/>
        </w:rPr>
        <w:t xml:space="preserve">, но и </w:t>
      </w:r>
      <w:proofErr w:type="spellStart"/>
      <w:r w:rsidRPr="00591B67">
        <w:rPr>
          <w:rFonts w:ascii="Times New Roman" w:eastAsia="Calibri" w:hAnsi="Times New Roman" w:cs="Times New Roman"/>
          <w:sz w:val="24"/>
          <w:szCs w:val="24"/>
          <w:lang w:val="uk-UA"/>
        </w:rPr>
        <w:t>практическое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значение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различаются</w:t>
      </w:r>
      <w:proofErr w:type="spellEnd"/>
      <w:r w:rsidRPr="00591B67">
        <w:rPr>
          <w:rFonts w:ascii="Times New Roman" w:eastAsia="Calibri" w:hAnsi="Times New Roman" w:cs="Times New Roman"/>
          <w:sz w:val="24"/>
          <w:szCs w:val="24"/>
          <w:lang w:val="uk-UA"/>
        </w:rPr>
        <w:t xml:space="preserve"> так:</w:t>
      </w:r>
    </w:p>
    <w:p w:rsidR="00591B67" w:rsidRPr="00591B67" w:rsidRDefault="00591B67" w:rsidP="00F16F7B">
      <w:pPr>
        <w:spacing w:after="0" w:line="240" w:lineRule="auto"/>
        <w:ind w:firstLine="454"/>
        <w:contextualSpacing/>
        <w:jc w:val="both"/>
        <w:rPr>
          <w:rFonts w:ascii="Times New Roman" w:eastAsia="Calibri" w:hAnsi="Times New Roman" w:cs="Times New Roman"/>
          <w:b/>
          <w:i/>
          <w:sz w:val="24"/>
          <w:szCs w:val="24"/>
          <w:lang w:val="uk-UA"/>
        </w:rPr>
      </w:pPr>
      <w:r w:rsidRPr="00591B67">
        <w:rPr>
          <w:rFonts w:ascii="Times New Roman" w:eastAsia="Calibri" w:hAnsi="Times New Roman" w:cs="Times New Roman"/>
          <w:b/>
          <w:i/>
          <w:sz w:val="24"/>
          <w:szCs w:val="24"/>
          <w:lang w:val="uk-UA"/>
        </w:rPr>
        <w:t xml:space="preserve">В </w:t>
      </w:r>
      <w:proofErr w:type="spellStart"/>
      <w:r w:rsidRPr="00591B67">
        <w:rPr>
          <w:rFonts w:ascii="Times New Roman" w:eastAsia="Calibri" w:hAnsi="Times New Roman" w:cs="Times New Roman"/>
          <w:b/>
          <w:i/>
          <w:sz w:val="24"/>
          <w:szCs w:val="24"/>
          <w:lang w:val="uk-UA"/>
        </w:rPr>
        <w:t>зависимости</w:t>
      </w:r>
      <w:proofErr w:type="spellEnd"/>
      <w:r w:rsidRPr="00591B67">
        <w:rPr>
          <w:rFonts w:ascii="Times New Roman" w:eastAsia="Calibri" w:hAnsi="Times New Roman" w:cs="Times New Roman"/>
          <w:b/>
          <w:i/>
          <w:sz w:val="24"/>
          <w:szCs w:val="24"/>
          <w:lang w:val="uk-UA"/>
        </w:rPr>
        <w:t xml:space="preserve"> от </w:t>
      </w:r>
      <w:proofErr w:type="spellStart"/>
      <w:r w:rsidRPr="00591B67">
        <w:rPr>
          <w:rFonts w:ascii="Times New Roman" w:eastAsia="Calibri" w:hAnsi="Times New Roman" w:cs="Times New Roman"/>
          <w:b/>
          <w:i/>
          <w:sz w:val="24"/>
          <w:szCs w:val="24"/>
          <w:lang w:val="uk-UA"/>
        </w:rPr>
        <w:t>экономического</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содержания</w:t>
      </w:r>
      <w:proofErr w:type="spellEnd"/>
      <w:r w:rsidRPr="00591B67">
        <w:rPr>
          <w:rFonts w:ascii="Times New Roman" w:eastAsia="Calibri" w:hAnsi="Times New Roman" w:cs="Times New Roman"/>
          <w:b/>
          <w:i/>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1) </w:t>
      </w:r>
      <w:proofErr w:type="spellStart"/>
      <w:r w:rsidRPr="00591B67">
        <w:rPr>
          <w:rFonts w:ascii="Times New Roman" w:eastAsia="Calibri" w:hAnsi="Times New Roman" w:cs="Times New Roman"/>
          <w:i/>
          <w:sz w:val="24"/>
          <w:szCs w:val="24"/>
          <w:lang w:val="uk-UA"/>
        </w:rPr>
        <w:t>имущественные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правоотношения</w:t>
      </w:r>
      <w:proofErr w:type="spellEnd"/>
      <w:r w:rsidRPr="00591B67">
        <w:rPr>
          <w:rFonts w:ascii="Times New Roman" w:eastAsia="Calibri" w:hAnsi="Times New Roman" w:cs="Times New Roman"/>
          <w:sz w:val="24"/>
          <w:szCs w:val="24"/>
        </w:rPr>
        <w:t>;</w:t>
      </w:r>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2) </w:t>
      </w:r>
      <w:proofErr w:type="spellStart"/>
      <w:r w:rsidRPr="00591B67">
        <w:rPr>
          <w:rFonts w:ascii="Times New Roman" w:eastAsia="Calibri" w:hAnsi="Times New Roman" w:cs="Times New Roman"/>
          <w:i/>
          <w:sz w:val="24"/>
          <w:szCs w:val="24"/>
          <w:lang w:val="uk-UA"/>
        </w:rPr>
        <w:t>неимущественные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правоотношения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b/>
          <w:i/>
          <w:sz w:val="24"/>
          <w:szCs w:val="24"/>
          <w:lang w:val="uk-UA"/>
        </w:rPr>
      </w:pPr>
      <w:r w:rsidRPr="00591B67">
        <w:rPr>
          <w:rFonts w:ascii="Times New Roman" w:eastAsia="Calibri" w:hAnsi="Times New Roman" w:cs="Times New Roman"/>
          <w:b/>
          <w:i/>
          <w:sz w:val="24"/>
          <w:szCs w:val="24"/>
          <w:lang w:val="uk-UA"/>
        </w:rPr>
        <w:t xml:space="preserve">По </w:t>
      </w:r>
      <w:proofErr w:type="spellStart"/>
      <w:r w:rsidRPr="00591B67">
        <w:rPr>
          <w:rFonts w:ascii="Times New Roman" w:eastAsia="Calibri" w:hAnsi="Times New Roman" w:cs="Times New Roman"/>
          <w:b/>
          <w:i/>
          <w:sz w:val="24"/>
          <w:szCs w:val="24"/>
          <w:lang w:val="uk-UA"/>
        </w:rPr>
        <w:t>юридическому</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содержанию</w:t>
      </w:r>
      <w:proofErr w:type="spellEnd"/>
      <w:r w:rsidRPr="00591B67">
        <w:rPr>
          <w:rFonts w:ascii="Times New Roman" w:eastAsia="Calibri" w:hAnsi="Times New Roman" w:cs="Times New Roman"/>
          <w:b/>
          <w:i/>
          <w:sz w:val="24"/>
          <w:szCs w:val="24"/>
          <w:lang w:val="uk-UA"/>
        </w:rPr>
        <w:t>:</w:t>
      </w:r>
    </w:p>
    <w:p w:rsidR="00591B67" w:rsidRPr="00591B67" w:rsidRDefault="00591B67" w:rsidP="00F16F7B">
      <w:pPr>
        <w:tabs>
          <w:tab w:val="left" w:pos="6985"/>
        </w:tabs>
        <w:spacing w:after="0" w:line="240" w:lineRule="auto"/>
        <w:ind w:firstLine="454"/>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lastRenderedPageBreak/>
        <w:t xml:space="preserve">1) </w:t>
      </w:r>
      <w:proofErr w:type="spellStart"/>
      <w:r w:rsidRPr="00591B67">
        <w:rPr>
          <w:rFonts w:ascii="Times New Roman" w:eastAsia="Calibri" w:hAnsi="Times New Roman" w:cs="Times New Roman"/>
          <w:i/>
          <w:sz w:val="24"/>
          <w:szCs w:val="24"/>
          <w:lang w:val="uk-UA"/>
        </w:rPr>
        <w:t>абсолютные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правоотношения</w:t>
      </w:r>
      <w:proofErr w:type="spellEnd"/>
      <w:r w:rsidRPr="00591B67">
        <w:rPr>
          <w:rFonts w:ascii="Times New Roman" w:eastAsia="Calibri" w:hAnsi="Times New Roman" w:cs="Times New Roman"/>
          <w:i/>
          <w:sz w:val="24"/>
          <w:szCs w:val="24"/>
        </w:rPr>
        <w:t xml:space="preserve"> -</w:t>
      </w:r>
      <w:r w:rsidRPr="00591B67">
        <w:rPr>
          <w:rFonts w:ascii="Times New Roman" w:eastAsia="Calibri" w:hAnsi="Times New Roman" w:cs="Times New Roman"/>
          <w:sz w:val="24"/>
          <w:szCs w:val="24"/>
        </w:rPr>
        <w:t xml:space="preserve"> это правоотношения, в которых управомоченному лицу противостоит неопределенный круг обязанных лиц (например, правоотношения между автором и другими лицами, которые не должны нарушать его прав);</w:t>
      </w:r>
    </w:p>
    <w:p w:rsidR="00591B67" w:rsidRPr="00591B67" w:rsidRDefault="00591B67" w:rsidP="00F16F7B">
      <w:pPr>
        <w:tabs>
          <w:tab w:val="left" w:pos="6985"/>
        </w:tabs>
        <w:spacing w:after="0" w:line="240" w:lineRule="auto"/>
        <w:ind w:firstLine="454"/>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 xml:space="preserve">2) </w:t>
      </w:r>
      <w:proofErr w:type="spellStart"/>
      <w:r w:rsidRPr="00591B67">
        <w:rPr>
          <w:rFonts w:ascii="Times New Roman" w:eastAsia="Calibri" w:hAnsi="Times New Roman" w:cs="Times New Roman"/>
          <w:i/>
          <w:sz w:val="24"/>
          <w:szCs w:val="24"/>
          <w:lang w:val="uk-UA"/>
        </w:rPr>
        <w:t>относительные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правоотношения</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sz w:val="24"/>
          <w:szCs w:val="24"/>
        </w:rPr>
        <w:t>это правоотношения, в которых управомоченному лицу противостоит определенное обязанное лицо (например, кредитор и должник по договору займа).</w:t>
      </w:r>
    </w:p>
    <w:p w:rsidR="00591B67" w:rsidRPr="00591B67" w:rsidRDefault="00591B67" w:rsidP="00F16F7B">
      <w:pPr>
        <w:spacing w:after="0" w:line="240" w:lineRule="auto"/>
        <w:ind w:firstLine="454"/>
        <w:contextualSpacing/>
        <w:jc w:val="both"/>
        <w:rPr>
          <w:rFonts w:ascii="Times New Roman" w:eastAsia="Calibri" w:hAnsi="Times New Roman" w:cs="Times New Roman"/>
          <w:b/>
          <w:i/>
          <w:sz w:val="24"/>
          <w:szCs w:val="24"/>
          <w:lang w:val="uk-UA"/>
        </w:rPr>
      </w:pPr>
      <w:r w:rsidRPr="00591B67">
        <w:rPr>
          <w:rFonts w:ascii="Times New Roman" w:eastAsia="Calibri" w:hAnsi="Times New Roman" w:cs="Times New Roman"/>
          <w:b/>
          <w:i/>
          <w:sz w:val="24"/>
          <w:szCs w:val="24"/>
          <w:lang w:val="uk-UA"/>
        </w:rPr>
        <w:t xml:space="preserve">По характеру </w:t>
      </w:r>
      <w:proofErr w:type="spellStart"/>
      <w:r w:rsidRPr="00591B67">
        <w:rPr>
          <w:rFonts w:ascii="Times New Roman" w:eastAsia="Calibri" w:hAnsi="Times New Roman" w:cs="Times New Roman"/>
          <w:b/>
          <w:i/>
          <w:sz w:val="24"/>
          <w:szCs w:val="24"/>
          <w:lang w:val="uk-UA"/>
        </w:rPr>
        <w:t>осуществления</w:t>
      </w:r>
      <w:proofErr w:type="spellEnd"/>
      <w:r w:rsidRPr="00591B67">
        <w:rPr>
          <w:rFonts w:ascii="Times New Roman" w:eastAsia="Calibri" w:hAnsi="Times New Roman" w:cs="Times New Roman"/>
          <w:b/>
          <w:i/>
          <w:sz w:val="24"/>
          <w:szCs w:val="24"/>
          <w:lang w:val="uk-UA"/>
        </w:rPr>
        <w:t xml:space="preserve"> права:</w:t>
      </w:r>
    </w:p>
    <w:p w:rsidR="00591B67" w:rsidRPr="00591B67" w:rsidRDefault="00591B67" w:rsidP="00F16F7B">
      <w:pPr>
        <w:tabs>
          <w:tab w:val="left" w:pos="6985"/>
        </w:tabs>
        <w:spacing w:after="0" w:line="240" w:lineRule="auto"/>
        <w:ind w:firstLine="454"/>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 xml:space="preserve">1) </w:t>
      </w:r>
      <w:proofErr w:type="spellStart"/>
      <w:r w:rsidRPr="00591B67">
        <w:rPr>
          <w:rFonts w:ascii="Times New Roman" w:eastAsia="Calibri" w:hAnsi="Times New Roman" w:cs="Times New Roman"/>
          <w:i/>
          <w:sz w:val="24"/>
          <w:szCs w:val="24"/>
          <w:lang w:val="uk-UA"/>
        </w:rPr>
        <w:t>вещные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правоотношения</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sz w:val="24"/>
          <w:szCs w:val="24"/>
        </w:rPr>
        <w:t>характеризуют принадлежность субъекту материальных благ (например, право собственности);</w:t>
      </w:r>
    </w:p>
    <w:p w:rsidR="00591B67" w:rsidRPr="00591B67" w:rsidRDefault="00591B67" w:rsidP="00F16F7B">
      <w:pPr>
        <w:tabs>
          <w:tab w:val="left" w:pos="6985"/>
        </w:tabs>
        <w:spacing w:after="0" w:line="240" w:lineRule="auto"/>
        <w:ind w:firstLine="454"/>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 xml:space="preserve">2) </w:t>
      </w:r>
      <w:proofErr w:type="spellStart"/>
      <w:r w:rsidRPr="00591B67">
        <w:rPr>
          <w:rFonts w:ascii="Times New Roman" w:eastAsia="Calibri" w:hAnsi="Times New Roman" w:cs="Times New Roman"/>
          <w:i/>
          <w:sz w:val="24"/>
          <w:szCs w:val="24"/>
          <w:lang w:val="uk-UA"/>
        </w:rPr>
        <w:t>обязательственные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правоотношения</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sz w:val="24"/>
          <w:szCs w:val="24"/>
        </w:rPr>
        <w:t>- это отношения, которые опосредуют передачу имущества, прав на объекты интеллектуальной собственности, выполнение работ или оказание услуг.</w:t>
      </w:r>
    </w:p>
    <w:p w:rsidR="00591B67" w:rsidRPr="00591B67" w:rsidRDefault="00591B67" w:rsidP="00F16F7B">
      <w:pPr>
        <w:spacing w:after="0" w:line="240" w:lineRule="auto"/>
        <w:ind w:firstLine="454"/>
        <w:contextualSpacing/>
        <w:jc w:val="both"/>
        <w:rPr>
          <w:rFonts w:ascii="Times New Roman" w:eastAsia="Calibri" w:hAnsi="Times New Roman" w:cs="Times New Roman"/>
          <w:b/>
          <w:i/>
          <w:sz w:val="24"/>
          <w:szCs w:val="24"/>
          <w:lang w:val="uk-UA"/>
        </w:rPr>
      </w:pPr>
      <w:r w:rsidRPr="00591B67">
        <w:rPr>
          <w:rFonts w:ascii="Times New Roman" w:eastAsia="Calibri" w:hAnsi="Times New Roman" w:cs="Times New Roman"/>
          <w:b/>
          <w:i/>
          <w:sz w:val="24"/>
          <w:szCs w:val="24"/>
          <w:lang w:val="uk-UA"/>
        </w:rPr>
        <w:t xml:space="preserve">В </w:t>
      </w:r>
      <w:proofErr w:type="spellStart"/>
      <w:r w:rsidRPr="00591B67">
        <w:rPr>
          <w:rFonts w:ascii="Times New Roman" w:eastAsia="Calibri" w:hAnsi="Times New Roman" w:cs="Times New Roman"/>
          <w:b/>
          <w:i/>
          <w:sz w:val="24"/>
          <w:szCs w:val="24"/>
          <w:lang w:val="uk-UA"/>
        </w:rPr>
        <w:t>зависимости</w:t>
      </w:r>
      <w:proofErr w:type="spellEnd"/>
      <w:r w:rsidRPr="00591B67">
        <w:rPr>
          <w:rFonts w:ascii="Times New Roman" w:eastAsia="Calibri" w:hAnsi="Times New Roman" w:cs="Times New Roman"/>
          <w:b/>
          <w:i/>
          <w:sz w:val="24"/>
          <w:szCs w:val="24"/>
          <w:lang w:val="uk-UA"/>
        </w:rPr>
        <w:t xml:space="preserve"> от </w:t>
      </w:r>
      <w:proofErr w:type="spellStart"/>
      <w:r w:rsidRPr="00591B67">
        <w:rPr>
          <w:rFonts w:ascii="Times New Roman" w:eastAsia="Calibri" w:hAnsi="Times New Roman" w:cs="Times New Roman"/>
          <w:b/>
          <w:i/>
          <w:sz w:val="24"/>
          <w:szCs w:val="24"/>
          <w:lang w:val="uk-UA"/>
        </w:rPr>
        <w:t>направленности</w:t>
      </w:r>
      <w:proofErr w:type="spellEnd"/>
      <w:r w:rsidRPr="00591B67">
        <w:rPr>
          <w:rFonts w:ascii="Times New Roman" w:eastAsia="Calibri" w:hAnsi="Times New Roman" w:cs="Times New Roman"/>
          <w:b/>
          <w:i/>
          <w:sz w:val="24"/>
          <w:szCs w:val="24"/>
          <w:lang w:val="uk-UA"/>
        </w:rPr>
        <w:t xml:space="preserve"> и </w:t>
      </w:r>
      <w:proofErr w:type="spellStart"/>
      <w:r w:rsidRPr="00591B67">
        <w:rPr>
          <w:rFonts w:ascii="Times New Roman" w:eastAsia="Calibri" w:hAnsi="Times New Roman" w:cs="Times New Roman"/>
          <w:b/>
          <w:i/>
          <w:sz w:val="24"/>
          <w:szCs w:val="24"/>
          <w:lang w:val="uk-UA"/>
        </w:rPr>
        <w:t>целей</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возникновения</w:t>
      </w:r>
      <w:proofErr w:type="spellEnd"/>
      <w:r w:rsidRPr="00591B67">
        <w:rPr>
          <w:rFonts w:ascii="Times New Roman" w:eastAsia="Calibri" w:hAnsi="Times New Roman" w:cs="Times New Roman"/>
          <w:b/>
          <w:i/>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1) </w:t>
      </w:r>
      <w:proofErr w:type="spellStart"/>
      <w:r w:rsidRPr="00591B67">
        <w:rPr>
          <w:rFonts w:ascii="Times New Roman" w:eastAsia="Calibri" w:hAnsi="Times New Roman" w:cs="Times New Roman"/>
          <w:i/>
          <w:sz w:val="24"/>
          <w:szCs w:val="24"/>
          <w:lang w:val="uk-UA"/>
        </w:rPr>
        <w:t>регулятивные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правоотношения</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sz w:val="24"/>
          <w:szCs w:val="24"/>
        </w:rPr>
        <w:t>(возникшие на основе правомерного поведения, направленного на развитие общественных отношений);</w:t>
      </w:r>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2) </w:t>
      </w:r>
      <w:proofErr w:type="spellStart"/>
      <w:r w:rsidRPr="00591B67">
        <w:rPr>
          <w:rFonts w:ascii="Times New Roman" w:eastAsia="Calibri" w:hAnsi="Times New Roman" w:cs="Times New Roman"/>
          <w:i/>
          <w:sz w:val="24"/>
          <w:szCs w:val="24"/>
          <w:lang w:val="uk-UA"/>
        </w:rPr>
        <w:t>охранительные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правоотношения</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sz w:val="24"/>
          <w:szCs w:val="24"/>
        </w:rPr>
        <w:t>(возникшие на основе неправомерного поведения, направленного на защиту восстановления нарушенных прав).</w:t>
      </w:r>
    </w:p>
    <w:p w:rsidR="00591B67" w:rsidRPr="00591B67" w:rsidRDefault="00591B67" w:rsidP="00F16F7B">
      <w:pPr>
        <w:spacing w:after="0" w:line="240" w:lineRule="auto"/>
        <w:ind w:firstLine="454"/>
        <w:contextualSpacing/>
        <w:jc w:val="both"/>
        <w:rPr>
          <w:rFonts w:ascii="Times New Roman" w:eastAsia="Calibri" w:hAnsi="Times New Roman" w:cs="Times New Roman"/>
          <w:b/>
          <w:i/>
          <w:sz w:val="24"/>
          <w:szCs w:val="24"/>
          <w:lang w:val="uk-UA"/>
        </w:rPr>
      </w:pPr>
      <w:r w:rsidRPr="00591B67">
        <w:rPr>
          <w:rFonts w:ascii="Times New Roman" w:eastAsia="Calibri" w:hAnsi="Times New Roman" w:cs="Times New Roman"/>
          <w:b/>
          <w:i/>
          <w:sz w:val="24"/>
          <w:szCs w:val="24"/>
          <w:lang w:val="uk-UA"/>
        </w:rPr>
        <w:t xml:space="preserve">С </w:t>
      </w:r>
      <w:proofErr w:type="spellStart"/>
      <w:r w:rsidRPr="00591B67">
        <w:rPr>
          <w:rFonts w:ascii="Times New Roman" w:eastAsia="Calibri" w:hAnsi="Times New Roman" w:cs="Times New Roman"/>
          <w:b/>
          <w:i/>
          <w:sz w:val="24"/>
          <w:szCs w:val="24"/>
          <w:lang w:val="uk-UA"/>
        </w:rPr>
        <w:t>учетом</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структуры</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содержания</w:t>
      </w:r>
      <w:proofErr w:type="spellEnd"/>
      <w:r w:rsidRPr="00591B67">
        <w:rPr>
          <w:rFonts w:ascii="Times New Roman" w:eastAsia="Calibri" w:hAnsi="Times New Roman" w:cs="Times New Roman"/>
          <w:b/>
          <w:i/>
          <w:sz w:val="24"/>
          <w:szCs w:val="24"/>
          <w:lang w:val="uk-UA"/>
        </w:rPr>
        <w:t>:</w:t>
      </w:r>
    </w:p>
    <w:p w:rsidR="00591B67" w:rsidRPr="00591B67" w:rsidRDefault="00591B67" w:rsidP="00F16F7B">
      <w:pPr>
        <w:shd w:val="clear" w:color="auto" w:fill="FFFFFF"/>
        <w:spacing w:after="0" w:line="240" w:lineRule="auto"/>
        <w:ind w:firstLine="454"/>
        <w:contextualSpacing/>
        <w:rPr>
          <w:rFonts w:ascii="Times New Roman" w:eastAsia="Times New Roman" w:hAnsi="Times New Roman" w:cs="Times New Roman"/>
          <w:color w:val="0A0A0A"/>
          <w:sz w:val="24"/>
          <w:szCs w:val="24"/>
          <w:lang w:eastAsia="ru-RU"/>
        </w:rPr>
      </w:pPr>
      <w:r w:rsidRPr="00591B67">
        <w:rPr>
          <w:rFonts w:ascii="Times New Roman" w:eastAsia="Times New Roman" w:hAnsi="Times New Roman" w:cs="Times New Roman"/>
          <w:sz w:val="24"/>
          <w:szCs w:val="24"/>
          <w:lang w:val="uk-UA" w:eastAsia="ru-RU"/>
        </w:rPr>
        <w:t xml:space="preserve">1) </w:t>
      </w:r>
      <w:proofErr w:type="spellStart"/>
      <w:r w:rsidRPr="00591B67">
        <w:rPr>
          <w:rFonts w:ascii="Times New Roman" w:eastAsia="Times New Roman" w:hAnsi="Times New Roman" w:cs="Times New Roman"/>
          <w:i/>
          <w:sz w:val="24"/>
          <w:szCs w:val="24"/>
          <w:lang w:val="uk-UA" w:eastAsia="ru-RU"/>
        </w:rPr>
        <w:t>простые</w:t>
      </w:r>
      <w:proofErr w:type="spellEnd"/>
      <w:r w:rsidRPr="00591B67">
        <w:rPr>
          <w:rFonts w:ascii="Times New Roman" w:eastAsia="Times New Roman" w:hAnsi="Times New Roman" w:cs="Times New Roman"/>
          <w:i/>
          <w:sz w:val="24"/>
          <w:szCs w:val="24"/>
          <w:lang w:val="uk-UA" w:eastAsia="ru-RU"/>
        </w:rPr>
        <w:t xml:space="preserve"> </w:t>
      </w:r>
      <w:proofErr w:type="spellStart"/>
      <w:r w:rsidRPr="00591B67">
        <w:rPr>
          <w:rFonts w:ascii="Times New Roman" w:eastAsia="Times New Roman" w:hAnsi="Times New Roman" w:cs="Times New Roman"/>
          <w:i/>
          <w:sz w:val="24"/>
          <w:szCs w:val="24"/>
          <w:lang w:val="uk-UA" w:eastAsia="ru-RU"/>
        </w:rPr>
        <w:t>правоотношения</w:t>
      </w:r>
      <w:proofErr w:type="spellEnd"/>
      <w:r w:rsidRPr="00591B67">
        <w:rPr>
          <w:rFonts w:ascii="Times New Roman" w:eastAsia="Times New Roman" w:hAnsi="Times New Roman" w:cs="Times New Roman"/>
          <w:i/>
          <w:color w:val="0A0A0A"/>
          <w:sz w:val="24"/>
          <w:szCs w:val="24"/>
          <w:lang w:val="uk-UA" w:eastAsia="ru-RU"/>
        </w:rPr>
        <w:t xml:space="preserve"> </w:t>
      </w:r>
      <w:r w:rsidRPr="00591B67">
        <w:rPr>
          <w:rFonts w:ascii="Times New Roman" w:eastAsia="Times New Roman" w:hAnsi="Times New Roman" w:cs="Times New Roman"/>
          <w:i/>
          <w:color w:val="0A0A0A"/>
          <w:sz w:val="24"/>
          <w:szCs w:val="24"/>
          <w:lang w:eastAsia="ru-RU"/>
        </w:rPr>
        <w:t>-</w:t>
      </w:r>
      <w:r w:rsidRPr="00591B67">
        <w:rPr>
          <w:rFonts w:ascii="Times New Roman" w:eastAsia="Times New Roman" w:hAnsi="Times New Roman" w:cs="Times New Roman"/>
          <w:color w:val="0A0A0A"/>
          <w:sz w:val="24"/>
          <w:szCs w:val="24"/>
          <w:lang w:eastAsia="ru-RU"/>
        </w:rPr>
        <w:t xml:space="preserve"> это правоотношения, которые имеют своим содержанием одно право и одну обязанность, либо по одному праву и одной обязанности;</w:t>
      </w:r>
    </w:p>
    <w:p w:rsidR="00591B67" w:rsidRPr="00591B67" w:rsidRDefault="00591B67" w:rsidP="00F16F7B">
      <w:pPr>
        <w:shd w:val="clear" w:color="auto" w:fill="FFFFFF"/>
        <w:spacing w:after="0" w:line="240" w:lineRule="auto"/>
        <w:ind w:firstLine="454"/>
        <w:contextualSpacing/>
        <w:rPr>
          <w:rFonts w:ascii="Times New Roman" w:eastAsia="Times New Roman" w:hAnsi="Times New Roman" w:cs="Times New Roman"/>
          <w:color w:val="0A0A0A"/>
          <w:sz w:val="24"/>
          <w:szCs w:val="24"/>
          <w:lang w:eastAsia="ru-RU"/>
        </w:rPr>
      </w:pPr>
      <w:r w:rsidRPr="00591B67">
        <w:rPr>
          <w:rFonts w:ascii="Times New Roman" w:eastAsia="Times New Roman" w:hAnsi="Times New Roman" w:cs="Times New Roman"/>
          <w:sz w:val="24"/>
          <w:szCs w:val="24"/>
          <w:lang w:val="uk-UA" w:eastAsia="ru-RU"/>
        </w:rPr>
        <w:t xml:space="preserve">2) </w:t>
      </w:r>
      <w:proofErr w:type="spellStart"/>
      <w:r w:rsidRPr="00591B67">
        <w:rPr>
          <w:rFonts w:ascii="Times New Roman" w:eastAsia="Times New Roman" w:hAnsi="Times New Roman" w:cs="Times New Roman"/>
          <w:i/>
          <w:sz w:val="24"/>
          <w:szCs w:val="24"/>
          <w:lang w:val="uk-UA" w:eastAsia="ru-RU"/>
        </w:rPr>
        <w:t>сложные</w:t>
      </w:r>
      <w:proofErr w:type="spellEnd"/>
      <w:r w:rsidRPr="00591B67">
        <w:rPr>
          <w:rFonts w:ascii="Times New Roman" w:eastAsia="Times New Roman" w:hAnsi="Times New Roman" w:cs="Times New Roman"/>
          <w:i/>
          <w:sz w:val="24"/>
          <w:szCs w:val="24"/>
          <w:lang w:val="uk-UA" w:eastAsia="ru-RU"/>
        </w:rPr>
        <w:t xml:space="preserve"> </w:t>
      </w:r>
      <w:proofErr w:type="spellStart"/>
      <w:r w:rsidRPr="00591B67">
        <w:rPr>
          <w:rFonts w:ascii="Times New Roman" w:eastAsia="Times New Roman" w:hAnsi="Times New Roman" w:cs="Times New Roman"/>
          <w:i/>
          <w:sz w:val="24"/>
          <w:szCs w:val="24"/>
          <w:lang w:val="uk-UA" w:eastAsia="ru-RU"/>
        </w:rPr>
        <w:t>правоотношения</w:t>
      </w:r>
      <w:proofErr w:type="spellEnd"/>
      <w:r w:rsidRPr="00591B67">
        <w:rPr>
          <w:rFonts w:ascii="Times New Roman" w:eastAsia="Times New Roman" w:hAnsi="Times New Roman" w:cs="Times New Roman"/>
          <w:i/>
          <w:color w:val="0A0A0A"/>
          <w:sz w:val="24"/>
          <w:szCs w:val="24"/>
          <w:lang w:val="uk-UA" w:eastAsia="ru-RU"/>
        </w:rPr>
        <w:t xml:space="preserve"> </w:t>
      </w:r>
      <w:r w:rsidRPr="00591B67">
        <w:rPr>
          <w:rFonts w:ascii="Times New Roman" w:eastAsia="Times New Roman" w:hAnsi="Times New Roman" w:cs="Times New Roman"/>
          <w:i/>
          <w:color w:val="0A0A0A"/>
          <w:sz w:val="24"/>
          <w:szCs w:val="24"/>
          <w:lang w:eastAsia="ru-RU"/>
        </w:rPr>
        <w:t>-</w:t>
      </w:r>
      <w:r w:rsidRPr="00591B67">
        <w:rPr>
          <w:rFonts w:ascii="Times New Roman" w:eastAsia="Times New Roman" w:hAnsi="Times New Roman" w:cs="Times New Roman"/>
          <w:color w:val="0A0A0A"/>
          <w:sz w:val="24"/>
          <w:szCs w:val="24"/>
          <w:lang w:eastAsia="ru-RU"/>
        </w:rPr>
        <w:t xml:space="preserve"> это правоотношения, которые характеризуются наличием нескольких прав и обязанностей.</w:t>
      </w:r>
    </w:p>
    <w:p w:rsidR="00591B67" w:rsidRPr="00591B67" w:rsidRDefault="00591B67" w:rsidP="00F16F7B">
      <w:pPr>
        <w:spacing w:after="0" w:line="240" w:lineRule="auto"/>
        <w:ind w:firstLine="454"/>
        <w:contextualSpacing/>
        <w:jc w:val="both"/>
        <w:rPr>
          <w:rFonts w:ascii="Times New Roman" w:eastAsia="Times New Roman" w:hAnsi="Times New Roman" w:cs="Times New Roman"/>
          <w:sz w:val="24"/>
          <w:szCs w:val="24"/>
        </w:rPr>
      </w:pPr>
      <w:proofErr w:type="spellStart"/>
      <w:r w:rsidRPr="00591B67">
        <w:rPr>
          <w:rFonts w:ascii="Times New Roman" w:eastAsia="Times New Roman" w:hAnsi="Times New Roman" w:cs="Times New Roman"/>
          <w:sz w:val="24"/>
          <w:szCs w:val="24"/>
          <w:lang w:val="uk-UA"/>
        </w:rPr>
        <w:t>Определение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вида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гражданских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правоотношений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имеет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большое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практическое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значение</w:t>
      </w:r>
      <w:proofErr w:type="spellEnd"/>
      <w:r w:rsidRPr="00591B67">
        <w:rPr>
          <w:rFonts w:ascii="Times New Roman" w:eastAsia="Times New Roman" w:hAnsi="Times New Roman" w:cs="Times New Roman"/>
          <w:sz w:val="24"/>
          <w:szCs w:val="24"/>
          <w:lang w:val="uk-UA"/>
        </w:rPr>
        <w:t xml:space="preserve">, так, </w:t>
      </w:r>
      <w:proofErr w:type="spellStart"/>
      <w:r w:rsidRPr="00591B67">
        <w:rPr>
          <w:rFonts w:ascii="Times New Roman" w:eastAsia="Times New Roman" w:hAnsi="Times New Roman" w:cs="Times New Roman"/>
          <w:sz w:val="24"/>
          <w:szCs w:val="24"/>
          <w:lang w:val="uk-UA"/>
        </w:rPr>
        <w:t>что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позволяет</w:t>
      </w:r>
      <w:proofErr w:type="spellEnd"/>
      <w:r w:rsidRPr="00591B67">
        <w:rPr>
          <w:rFonts w:ascii="Times New Roman" w:eastAsia="Times New Roman" w:hAnsi="Times New Roman" w:cs="Times New Roman"/>
          <w:sz w:val="24"/>
          <w:szCs w:val="24"/>
          <w:lang w:val="uk-UA"/>
        </w:rPr>
        <w:t xml:space="preserve"> правильно </w:t>
      </w:r>
      <w:proofErr w:type="spellStart"/>
      <w:r w:rsidRPr="00591B67">
        <w:rPr>
          <w:rFonts w:ascii="Times New Roman" w:eastAsia="Times New Roman" w:hAnsi="Times New Roman" w:cs="Times New Roman"/>
          <w:sz w:val="24"/>
          <w:szCs w:val="24"/>
          <w:lang w:val="uk-UA"/>
        </w:rPr>
        <w:t>применять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нормы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гражданского</w:t>
      </w:r>
      <w:proofErr w:type="spellEnd"/>
      <w:r w:rsidRPr="00591B67">
        <w:rPr>
          <w:rFonts w:ascii="Times New Roman" w:eastAsia="Times New Roman" w:hAnsi="Times New Roman" w:cs="Times New Roman"/>
          <w:sz w:val="24"/>
          <w:szCs w:val="24"/>
          <w:lang w:val="uk-UA"/>
        </w:rPr>
        <w:t xml:space="preserve"> права в </w:t>
      </w:r>
      <w:proofErr w:type="spellStart"/>
      <w:r w:rsidRPr="00591B67">
        <w:rPr>
          <w:rFonts w:ascii="Times New Roman" w:eastAsia="Times New Roman" w:hAnsi="Times New Roman" w:cs="Times New Roman"/>
          <w:sz w:val="24"/>
          <w:szCs w:val="24"/>
          <w:lang w:val="uk-UA"/>
        </w:rPr>
        <w:t>каждом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конкретном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случае</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Гражданские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другие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имеют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sz w:val="24"/>
          <w:szCs w:val="24"/>
          <w:lang w:val="uk-UA"/>
        </w:rPr>
        <w:t>элементы</w:t>
      </w:r>
      <w:proofErr w:type="spellEnd"/>
      <w:r w:rsidRPr="00591B67">
        <w:rPr>
          <w:rFonts w:ascii="Times New Roman" w:eastAsia="Calibri" w:hAnsi="Times New Roman" w:cs="Times New Roman"/>
          <w:b/>
          <w:sz w:val="24"/>
          <w:szCs w:val="24"/>
          <w:lang w:val="uk-UA"/>
        </w:rPr>
        <w:t xml:space="preserve"> (структуру).</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Традиционной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считается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трех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звеньевая</w:t>
      </w:r>
      <w:proofErr w:type="spellEnd"/>
      <w:r w:rsidRPr="00591B67">
        <w:rPr>
          <w:rFonts w:ascii="Times New Roman" w:eastAsia="Calibri" w:hAnsi="Times New Roman" w:cs="Times New Roman"/>
          <w:sz w:val="24"/>
          <w:szCs w:val="24"/>
          <w:lang w:val="uk-UA"/>
        </w:rPr>
        <w:t xml:space="preserve"> структура по </w:t>
      </w:r>
      <w:proofErr w:type="spellStart"/>
      <w:r w:rsidRPr="00591B67">
        <w:rPr>
          <w:rFonts w:ascii="Times New Roman" w:eastAsia="Calibri" w:hAnsi="Times New Roman" w:cs="Times New Roman"/>
          <w:sz w:val="24"/>
          <w:szCs w:val="24"/>
          <w:lang w:val="uk-UA"/>
        </w:rPr>
        <w:t>которой</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элементам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относят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субъекты</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объекты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b/>
          <w:i/>
          <w:sz w:val="24"/>
          <w:szCs w:val="24"/>
          <w:lang w:val="uk-UA"/>
        </w:rPr>
        <w:t>содержание</w:t>
      </w:r>
      <w:proofErr w:type="spellEnd"/>
      <w:r w:rsidRPr="00591B67">
        <w:rPr>
          <w:rFonts w:ascii="Times New Roman" w:eastAsia="Calibri" w:hAnsi="Times New Roman" w:cs="Times New Roman"/>
          <w:b/>
          <w:i/>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b/>
          <w:i/>
          <w:sz w:val="24"/>
          <w:szCs w:val="24"/>
          <w:lang w:val="uk-UA"/>
        </w:rPr>
        <w:t>  </w:t>
      </w:r>
      <w:proofErr w:type="spellStart"/>
      <w:r w:rsidRPr="00591B67">
        <w:rPr>
          <w:rFonts w:ascii="Times New Roman" w:eastAsia="Calibri" w:hAnsi="Times New Roman" w:cs="Times New Roman"/>
          <w:b/>
          <w:i/>
          <w:sz w:val="24"/>
          <w:szCs w:val="24"/>
          <w:lang w:val="uk-UA"/>
        </w:rPr>
        <w:t>Субъектами</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гражданских</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физические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юридические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вступают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между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собой</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определенные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по поводу </w:t>
      </w:r>
      <w:proofErr w:type="spellStart"/>
      <w:r w:rsidRPr="00591B67">
        <w:rPr>
          <w:rFonts w:ascii="Times New Roman" w:eastAsia="Calibri" w:hAnsi="Times New Roman" w:cs="Times New Roman"/>
          <w:sz w:val="24"/>
          <w:szCs w:val="24"/>
          <w:lang w:val="uk-UA"/>
        </w:rPr>
        <w:t>имущества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личных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неимущественных</w:t>
      </w:r>
      <w:proofErr w:type="spellEnd"/>
      <w:r w:rsidRPr="00591B67">
        <w:rPr>
          <w:rFonts w:ascii="Times New Roman" w:eastAsia="Calibri" w:hAnsi="Times New Roman" w:cs="Times New Roman"/>
          <w:sz w:val="24"/>
          <w:szCs w:val="24"/>
          <w:lang w:val="uk-UA"/>
        </w:rPr>
        <w:t xml:space="preserve"> прав. В </w:t>
      </w:r>
      <w:proofErr w:type="spellStart"/>
      <w:r w:rsidRPr="00591B67">
        <w:rPr>
          <w:rFonts w:ascii="Times New Roman" w:eastAsia="Calibri" w:hAnsi="Times New Roman" w:cs="Times New Roman"/>
          <w:sz w:val="24"/>
          <w:szCs w:val="24"/>
          <w:lang w:val="uk-UA"/>
        </w:rPr>
        <w:t>отдельных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случаях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указанных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территориальные</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sz w:val="24"/>
          <w:szCs w:val="24"/>
        </w:rPr>
        <w:t>громады</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иностранные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другие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публичного</w:t>
      </w:r>
      <w:proofErr w:type="spellEnd"/>
      <w:r w:rsidRPr="00591B67">
        <w:rPr>
          <w:rFonts w:ascii="Times New Roman" w:eastAsia="Calibri" w:hAnsi="Times New Roman" w:cs="Times New Roman"/>
          <w:sz w:val="24"/>
          <w:szCs w:val="24"/>
          <w:lang w:val="uk-UA"/>
        </w:rPr>
        <w:t xml:space="preserve"> права. В </w:t>
      </w:r>
      <w:proofErr w:type="spellStart"/>
      <w:r w:rsidRPr="00591B67">
        <w:rPr>
          <w:rFonts w:ascii="Times New Roman" w:eastAsia="Calibri" w:hAnsi="Times New Roman" w:cs="Times New Roman"/>
          <w:sz w:val="24"/>
          <w:szCs w:val="24"/>
          <w:lang w:val="uk-UA"/>
        </w:rPr>
        <w:t>гражданских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всегда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должно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менее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двух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стороны</w:t>
      </w:r>
      <w:proofErr w:type="spellEnd"/>
      <w:r w:rsidRPr="00591B67">
        <w:rPr>
          <w:rFonts w:ascii="Times New Roman" w:eastAsia="Calibri" w:hAnsi="Times New Roman" w:cs="Times New Roman"/>
          <w:sz w:val="24"/>
          <w:szCs w:val="24"/>
          <w:lang w:val="uk-UA"/>
        </w:rPr>
        <w:t xml:space="preserve">), так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между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лицами</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b/>
          <w:i/>
          <w:sz w:val="24"/>
          <w:szCs w:val="24"/>
          <w:lang w:val="uk-UA"/>
        </w:rPr>
        <w:t>Объектом</w:t>
      </w:r>
      <w:proofErr w:type="spellEnd"/>
      <w:r w:rsidRPr="00591B67">
        <w:rPr>
          <w:rFonts w:ascii="Times New Roman" w:eastAsia="Times New Roman" w:hAnsi="Times New Roman" w:cs="Times New Roman"/>
          <w:b/>
          <w:i/>
          <w:sz w:val="24"/>
          <w:szCs w:val="24"/>
          <w:lang w:val="uk-UA"/>
        </w:rPr>
        <w:t xml:space="preserve"> </w:t>
      </w:r>
      <w:proofErr w:type="spellStart"/>
      <w:r w:rsidRPr="00591B67">
        <w:rPr>
          <w:rFonts w:ascii="Times New Roman" w:eastAsia="Times New Roman" w:hAnsi="Times New Roman" w:cs="Times New Roman"/>
          <w:b/>
          <w:i/>
          <w:sz w:val="24"/>
          <w:szCs w:val="24"/>
          <w:lang w:val="uk-UA"/>
        </w:rPr>
        <w:t>гражданских</w:t>
      </w:r>
      <w:proofErr w:type="spellEnd"/>
      <w:r w:rsidRPr="00591B67">
        <w:rPr>
          <w:rFonts w:ascii="Times New Roman" w:eastAsia="Times New Roman" w:hAnsi="Times New Roman" w:cs="Times New Roman"/>
          <w:b/>
          <w:i/>
          <w:sz w:val="24"/>
          <w:szCs w:val="24"/>
          <w:lang w:val="uk-UA"/>
        </w:rPr>
        <w:t xml:space="preserve"> </w:t>
      </w:r>
      <w:proofErr w:type="spellStart"/>
      <w:r w:rsidRPr="00591B67">
        <w:rPr>
          <w:rFonts w:ascii="Times New Roman" w:eastAsia="Times New Roman" w:hAnsi="Times New Roman" w:cs="Times New Roman"/>
          <w:b/>
          <w:i/>
          <w:sz w:val="24"/>
          <w:szCs w:val="24"/>
          <w:lang w:val="uk-UA"/>
        </w:rPr>
        <w:t>правоотношений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конкретные</w:t>
      </w:r>
      <w:proofErr w:type="spellEnd"/>
      <w:r w:rsidRPr="00591B67">
        <w:rPr>
          <w:rFonts w:ascii="Times New Roman" w:eastAsia="Times New Roman" w:hAnsi="Times New Roman" w:cs="Times New Roman"/>
          <w:sz w:val="24"/>
          <w:szCs w:val="24"/>
          <w:lang w:val="uk-UA"/>
        </w:rPr>
        <w:t xml:space="preserve"> блага, по поводу </w:t>
      </w:r>
      <w:proofErr w:type="spellStart"/>
      <w:r w:rsidRPr="00591B67">
        <w:rPr>
          <w:rFonts w:ascii="Times New Roman" w:eastAsia="Times New Roman" w:hAnsi="Times New Roman" w:cs="Times New Roman"/>
          <w:sz w:val="24"/>
          <w:szCs w:val="24"/>
          <w:lang w:val="uk-UA"/>
        </w:rPr>
        <w:t>которых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субъекты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вступают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между</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собой</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указанные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правовые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отношения</w:t>
      </w:r>
      <w:proofErr w:type="spellEnd"/>
      <w:r w:rsidRPr="00591B67">
        <w:rPr>
          <w:rFonts w:ascii="Times New Roman" w:eastAsia="Times New Roman" w:hAnsi="Times New Roman" w:cs="Times New Roman"/>
          <w:sz w:val="24"/>
          <w:szCs w:val="24"/>
          <w:lang w:val="uk-UA"/>
        </w:rPr>
        <w:t xml:space="preserve">. К </w:t>
      </w:r>
      <w:proofErr w:type="spellStart"/>
      <w:r w:rsidRPr="00591B67">
        <w:rPr>
          <w:rFonts w:ascii="Times New Roman" w:eastAsia="Times New Roman" w:hAnsi="Times New Roman" w:cs="Times New Roman"/>
          <w:sz w:val="24"/>
          <w:szCs w:val="24"/>
          <w:lang w:val="uk-UA"/>
        </w:rPr>
        <w:t>материальным</w:t>
      </w:r>
      <w:proofErr w:type="spellEnd"/>
      <w:r w:rsidRPr="00591B67">
        <w:rPr>
          <w:rFonts w:ascii="Times New Roman" w:eastAsia="Times New Roman" w:hAnsi="Times New Roman" w:cs="Times New Roman"/>
          <w:sz w:val="24"/>
          <w:szCs w:val="24"/>
          <w:lang w:val="uk-UA"/>
        </w:rPr>
        <w:t xml:space="preserve"> благам </w:t>
      </w:r>
      <w:proofErr w:type="spellStart"/>
      <w:r w:rsidRPr="00591B67">
        <w:rPr>
          <w:rFonts w:ascii="Times New Roman" w:eastAsia="Times New Roman" w:hAnsi="Times New Roman" w:cs="Times New Roman"/>
          <w:sz w:val="24"/>
          <w:szCs w:val="24"/>
          <w:lang w:val="uk-UA"/>
        </w:rPr>
        <w:t>относятся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вещи</w:t>
      </w:r>
      <w:proofErr w:type="spellEnd"/>
      <w:r w:rsidRPr="00591B67">
        <w:rPr>
          <w:rFonts w:ascii="Times New Roman" w:eastAsia="Times New Roman" w:hAnsi="Times New Roman" w:cs="Times New Roman"/>
          <w:sz w:val="24"/>
          <w:szCs w:val="24"/>
          <w:lang w:val="uk-UA"/>
        </w:rPr>
        <w:t xml:space="preserve">, в том </w:t>
      </w:r>
      <w:proofErr w:type="spellStart"/>
      <w:r w:rsidRPr="00591B67">
        <w:rPr>
          <w:rFonts w:ascii="Times New Roman" w:eastAsia="Times New Roman" w:hAnsi="Times New Roman" w:cs="Times New Roman"/>
          <w:sz w:val="24"/>
          <w:szCs w:val="24"/>
          <w:lang w:val="uk-UA"/>
        </w:rPr>
        <w:t>числе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деньги</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средства</w:t>
      </w:r>
      <w:proofErr w:type="spellEnd"/>
      <w:r w:rsidRPr="00591B67">
        <w:rPr>
          <w:rFonts w:ascii="Times New Roman" w:eastAsia="Times New Roman" w:hAnsi="Times New Roman" w:cs="Times New Roman"/>
          <w:sz w:val="24"/>
          <w:szCs w:val="24"/>
          <w:lang w:val="uk-UA"/>
        </w:rPr>
        <w:t xml:space="preserve"> бумаги, </w:t>
      </w:r>
      <w:proofErr w:type="spellStart"/>
      <w:r w:rsidRPr="00591B67">
        <w:rPr>
          <w:rFonts w:ascii="Times New Roman" w:eastAsia="Times New Roman" w:hAnsi="Times New Roman" w:cs="Times New Roman"/>
          <w:sz w:val="24"/>
          <w:szCs w:val="24"/>
          <w:lang w:val="uk-UA"/>
        </w:rPr>
        <w:t>имущественные</w:t>
      </w:r>
      <w:proofErr w:type="spellEnd"/>
      <w:r w:rsidRPr="00591B67">
        <w:rPr>
          <w:rFonts w:ascii="Times New Roman" w:eastAsia="Times New Roman" w:hAnsi="Times New Roman" w:cs="Times New Roman"/>
          <w:sz w:val="24"/>
          <w:szCs w:val="24"/>
          <w:lang w:val="uk-UA"/>
        </w:rPr>
        <w:t xml:space="preserve"> права, </w:t>
      </w:r>
      <w:proofErr w:type="spellStart"/>
      <w:r w:rsidRPr="00591B67">
        <w:rPr>
          <w:rFonts w:ascii="Times New Roman" w:eastAsia="Times New Roman" w:hAnsi="Times New Roman" w:cs="Times New Roman"/>
          <w:sz w:val="24"/>
          <w:szCs w:val="24"/>
          <w:lang w:val="uk-UA"/>
        </w:rPr>
        <w:t>результаты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работ</w:t>
      </w:r>
      <w:proofErr w:type="spellEnd"/>
      <w:r w:rsidRPr="00591B67">
        <w:rPr>
          <w:rFonts w:ascii="Times New Roman" w:eastAsia="Times New Roman" w:hAnsi="Times New Roman" w:cs="Times New Roman"/>
          <w:sz w:val="24"/>
          <w:szCs w:val="24"/>
          <w:lang w:val="uk-UA"/>
        </w:rPr>
        <w:t xml:space="preserve">, услуги. </w:t>
      </w:r>
      <w:proofErr w:type="spellStart"/>
      <w:r w:rsidRPr="00591B67">
        <w:rPr>
          <w:rFonts w:ascii="Times New Roman" w:eastAsia="Times New Roman" w:hAnsi="Times New Roman" w:cs="Times New Roman"/>
          <w:sz w:val="24"/>
          <w:szCs w:val="24"/>
          <w:lang w:val="uk-UA"/>
        </w:rPr>
        <w:t>Неимущественными</w:t>
      </w:r>
      <w:proofErr w:type="spellEnd"/>
      <w:r w:rsidRPr="00591B67">
        <w:rPr>
          <w:rFonts w:ascii="Times New Roman" w:eastAsia="Times New Roman" w:hAnsi="Times New Roman" w:cs="Times New Roman"/>
          <w:sz w:val="24"/>
          <w:szCs w:val="24"/>
          <w:lang w:val="uk-UA"/>
        </w:rPr>
        <w:t xml:space="preserve"> благами </w:t>
      </w:r>
      <w:proofErr w:type="spellStart"/>
      <w:r w:rsidRPr="00591B67">
        <w:rPr>
          <w:rFonts w:ascii="Times New Roman" w:eastAsia="Times New Roman" w:hAnsi="Times New Roman" w:cs="Times New Roman"/>
          <w:sz w:val="24"/>
          <w:szCs w:val="24"/>
          <w:lang w:val="uk-UA"/>
        </w:rPr>
        <w:t>результаты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интеллектуальной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деятельности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произведения</w:t>
      </w:r>
      <w:proofErr w:type="spellEnd"/>
      <w:r w:rsidRPr="00591B67">
        <w:rPr>
          <w:rFonts w:ascii="Times New Roman" w:eastAsia="Times New Roman" w:hAnsi="Times New Roman" w:cs="Times New Roman"/>
          <w:sz w:val="24"/>
          <w:szCs w:val="24"/>
          <w:lang w:val="uk-UA"/>
        </w:rPr>
        <w:t xml:space="preserve"> науки, </w:t>
      </w:r>
      <w:proofErr w:type="spellStart"/>
      <w:r w:rsidRPr="00591B67">
        <w:rPr>
          <w:rFonts w:ascii="Times New Roman" w:eastAsia="Times New Roman" w:hAnsi="Times New Roman" w:cs="Times New Roman"/>
          <w:sz w:val="24"/>
          <w:szCs w:val="24"/>
          <w:lang w:val="uk-UA"/>
        </w:rPr>
        <w:t>литературы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искусства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информация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личные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неимущественные</w:t>
      </w:r>
      <w:proofErr w:type="spellEnd"/>
      <w:r w:rsidRPr="00591B67">
        <w:rPr>
          <w:rFonts w:ascii="Times New Roman" w:eastAsia="Times New Roman" w:hAnsi="Times New Roman" w:cs="Times New Roman"/>
          <w:sz w:val="24"/>
          <w:szCs w:val="24"/>
          <w:lang w:val="uk-UA"/>
        </w:rPr>
        <w:t xml:space="preserve"> права и </w:t>
      </w:r>
      <w:proofErr w:type="spellStart"/>
      <w:r w:rsidRPr="00591B67">
        <w:rPr>
          <w:rFonts w:ascii="Times New Roman" w:eastAsia="Times New Roman" w:hAnsi="Times New Roman" w:cs="Times New Roman"/>
          <w:sz w:val="24"/>
          <w:szCs w:val="24"/>
          <w:lang w:val="uk-UA"/>
        </w:rPr>
        <w:t>свободы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человека</w:t>
      </w:r>
      <w:proofErr w:type="spellEnd"/>
      <w:r w:rsidRPr="00591B67">
        <w:rPr>
          <w:rFonts w:ascii="Times New Roman" w:eastAsia="Times New Roman" w:hAnsi="Times New Roman" w:cs="Times New Roman"/>
          <w:sz w:val="24"/>
          <w:szCs w:val="24"/>
          <w:lang w:val="uk-UA"/>
        </w:rPr>
        <w:t xml:space="preserve"> к </w:t>
      </w:r>
      <w:proofErr w:type="spellStart"/>
      <w:r w:rsidRPr="00591B67">
        <w:rPr>
          <w:rFonts w:ascii="Times New Roman" w:eastAsia="Times New Roman" w:hAnsi="Times New Roman" w:cs="Times New Roman"/>
          <w:sz w:val="24"/>
          <w:szCs w:val="24"/>
          <w:lang w:val="uk-UA"/>
        </w:rPr>
        <w:t>которым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относятся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жизнь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здоровье</w:t>
      </w:r>
      <w:proofErr w:type="spellEnd"/>
      <w:r w:rsidRPr="00591B67">
        <w:rPr>
          <w:rFonts w:ascii="Times New Roman" w:eastAsia="Times New Roman" w:hAnsi="Times New Roman" w:cs="Times New Roman"/>
          <w:sz w:val="24"/>
          <w:szCs w:val="24"/>
          <w:lang w:val="uk-UA"/>
        </w:rPr>
        <w:t xml:space="preserve">, честь, </w:t>
      </w:r>
      <w:proofErr w:type="spellStart"/>
      <w:r w:rsidRPr="00591B67">
        <w:rPr>
          <w:rFonts w:ascii="Times New Roman" w:eastAsia="Times New Roman" w:hAnsi="Times New Roman" w:cs="Times New Roman"/>
          <w:sz w:val="24"/>
          <w:szCs w:val="24"/>
          <w:lang w:val="uk-UA"/>
        </w:rPr>
        <w:t>достоинство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имя</w:t>
      </w:r>
      <w:proofErr w:type="spellEnd"/>
      <w:r w:rsidRPr="00591B67">
        <w:rPr>
          <w:rFonts w:ascii="Times New Roman" w:eastAsia="Times New Roman" w:hAnsi="Times New Roman" w:cs="Times New Roman"/>
          <w:sz w:val="24"/>
          <w:szCs w:val="24"/>
          <w:lang w:val="uk-UA"/>
        </w:rPr>
        <w:t xml:space="preserve">, свобода и </w:t>
      </w:r>
      <w:proofErr w:type="spellStart"/>
      <w:r w:rsidRPr="00591B67">
        <w:rPr>
          <w:rFonts w:ascii="Times New Roman" w:eastAsia="Times New Roman" w:hAnsi="Times New Roman" w:cs="Times New Roman"/>
          <w:sz w:val="24"/>
          <w:szCs w:val="24"/>
          <w:lang w:val="uk-UA"/>
        </w:rPr>
        <w:t>личная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неприкосновенность</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b/>
          <w:i/>
          <w:sz w:val="24"/>
          <w:szCs w:val="24"/>
          <w:lang w:val="uk-UA"/>
        </w:rPr>
        <w:t>Содержание</w:t>
      </w:r>
      <w:proofErr w:type="spellEnd"/>
      <w:r w:rsidRPr="00591B67">
        <w:rPr>
          <w:rFonts w:ascii="Times New Roman" w:eastAsia="Times New Roman" w:hAnsi="Times New Roman" w:cs="Times New Roman"/>
          <w:b/>
          <w:i/>
          <w:sz w:val="24"/>
          <w:szCs w:val="24"/>
          <w:lang w:val="uk-UA"/>
        </w:rPr>
        <w:t xml:space="preserve"> </w:t>
      </w:r>
      <w:proofErr w:type="spellStart"/>
      <w:r w:rsidRPr="00591B67">
        <w:rPr>
          <w:rFonts w:ascii="Times New Roman" w:eastAsia="Times New Roman" w:hAnsi="Times New Roman" w:cs="Times New Roman"/>
          <w:b/>
          <w:i/>
          <w:sz w:val="24"/>
          <w:szCs w:val="24"/>
          <w:lang w:val="uk-UA"/>
        </w:rPr>
        <w:t>гражданских</w:t>
      </w:r>
      <w:proofErr w:type="spellEnd"/>
      <w:r w:rsidRPr="00591B67">
        <w:rPr>
          <w:rFonts w:ascii="Times New Roman" w:eastAsia="Times New Roman" w:hAnsi="Times New Roman" w:cs="Times New Roman"/>
          <w:b/>
          <w:i/>
          <w:sz w:val="24"/>
          <w:szCs w:val="24"/>
          <w:lang w:val="uk-UA"/>
        </w:rPr>
        <w:t xml:space="preserve"> </w:t>
      </w:r>
      <w:proofErr w:type="spellStart"/>
      <w:r w:rsidRPr="00591B67">
        <w:rPr>
          <w:rFonts w:ascii="Times New Roman" w:eastAsia="Times New Roman" w:hAnsi="Times New Roman" w:cs="Times New Roman"/>
          <w:b/>
          <w:i/>
          <w:sz w:val="24"/>
          <w:szCs w:val="24"/>
          <w:lang w:val="uk-UA"/>
        </w:rPr>
        <w:t>правоотношений</w:t>
      </w:r>
      <w:proofErr w:type="spellEnd"/>
      <w:r w:rsidRPr="00591B67">
        <w:rPr>
          <w:rFonts w:ascii="Times New Roman" w:eastAsia="Times New Roman" w:hAnsi="Times New Roman" w:cs="Times New Roman"/>
          <w:b/>
          <w:i/>
          <w:sz w:val="24"/>
          <w:szCs w:val="24"/>
          <w:lang w:val="uk-UA"/>
        </w:rPr>
        <w:t xml:space="preserve"> </w:t>
      </w:r>
      <w:proofErr w:type="spellStart"/>
      <w:r w:rsidRPr="00591B67">
        <w:rPr>
          <w:rFonts w:ascii="Times New Roman" w:eastAsia="Times New Roman" w:hAnsi="Times New Roman" w:cs="Times New Roman"/>
          <w:sz w:val="24"/>
          <w:szCs w:val="24"/>
          <w:lang w:val="uk-UA"/>
        </w:rPr>
        <w:t>составляют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субъективные</w:t>
      </w:r>
      <w:proofErr w:type="spellEnd"/>
      <w:r w:rsidRPr="00591B67">
        <w:rPr>
          <w:rFonts w:ascii="Times New Roman" w:eastAsia="Times New Roman" w:hAnsi="Times New Roman" w:cs="Times New Roman"/>
          <w:sz w:val="24"/>
          <w:szCs w:val="24"/>
          <w:lang w:val="uk-UA"/>
        </w:rPr>
        <w:t xml:space="preserve"> права и </w:t>
      </w:r>
      <w:proofErr w:type="spellStart"/>
      <w:r w:rsidRPr="00591B67">
        <w:rPr>
          <w:rFonts w:ascii="Times New Roman" w:eastAsia="Times New Roman" w:hAnsi="Times New Roman" w:cs="Times New Roman"/>
          <w:sz w:val="24"/>
          <w:szCs w:val="24"/>
          <w:lang w:val="uk-UA"/>
        </w:rPr>
        <w:t>соответствующие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юридические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обязанности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субъектов</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правоотношений</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i/>
          <w:sz w:val="24"/>
          <w:szCs w:val="24"/>
          <w:lang w:val="uk-UA"/>
        </w:rPr>
        <w:t>Юридические</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факты</w:t>
      </w:r>
      <w:proofErr w:type="spellEnd"/>
      <w:r w:rsidRPr="00591B67">
        <w:rPr>
          <w:rFonts w:ascii="Times New Roman" w:eastAsia="Calibri" w:hAnsi="Times New Roman" w:cs="Times New Roman"/>
          <w:b/>
          <w:i/>
          <w:sz w:val="24"/>
          <w:szCs w:val="24"/>
          <w:lang w:val="uk-UA"/>
        </w:rPr>
        <w:t xml:space="preserve"> </w:t>
      </w:r>
      <w:r w:rsidRPr="00591B67">
        <w:rPr>
          <w:rFonts w:ascii="Times New Roman" w:eastAsia="Calibri" w:hAnsi="Times New Roman" w:cs="Times New Roman"/>
          <w:sz w:val="24"/>
          <w:szCs w:val="24"/>
          <w:lang w:val="uk-UA"/>
        </w:rPr>
        <w:t xml:space="preserve">в </w:t>
      </w:r>
      <w:proofErr w:type="spellStart"/>
      <w:r w:rsidRPr="00591B67">
        <w:rPr>
          <w:rFonts w:ascii="Times New Roman" w:eastAsia="Calibri" w:hAnsi="Times New Roman" w:cs="Times New Roman"/>
          <w:sz w:val="24"/>
          <w:szCs w:val="24"/>
          <w:lang w:val="uk-UA"/>
        </w:rPr>
        <w:t>зависимости</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наличия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отсутствия</w:t>
      </w:r>
      <w:proofErr w:type="spellEnd"/>
      <w:r w:rsidRPr="00591B67">
        <w:rPr>
          <w:rFonts w:ascii="Times New Roman" w:eastAsia="Calibri" w:hAnsi="Times New Roman" w:cs="Times New Roman"/>
          <w:sz w:val="24"/>
          <w:szCs w:val="24"/>
          <w:lang w:val="uk-UA"/>
        </w:rPr>
        <w:t xml:space="preserve"> воли </w:t>
      </w:r>
      <w:proofErr w:type="spellStart"/>
      <w:r w:rsidRPr="00591B67">
        <w:rPr>
          <w:rFonts w:ascii="Times New Roman" w:eastAsia="Calibri" w:hAnsi="Times New Roman" w:cs="Times New Roman"/>
          <w:sz w:val="24"/>
          <w:szCs w:val="24"/>
          <w:lang w:val="uk-UA"/>
        </w:rPr>
        <w:t>субъектов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делятся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i/>
          <w:sz w:val="24"/>
          <w:szCs w:val="24"/>
          <w:lang w:val="uk-UA"/>
        </w:rPr>
        <w:t>события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i/>
          <w:sz w:val="24"/>
          <w:szCs w:val="24"/>
          <w:lang w:val="uk-UA"/>
        </w:rPr>
        <w:t>действия</w:t>
      </w:r>
      <w:proofErr w:type="spellEnd"/>
      <w:r w:rsidRPr="00591B67">
        <w:rPr>
          <w:rFonts w:ascii="Times New Roman" w:eastAsia="Calibri" w:hAnsi="Times New Roman" w:cs="Times New Roman"/>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События</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обстоятельства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протекающие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независимо</w:t>
      </w:r>
      <w:proofErr w:type="spellEnd"/>
      <w:r w:rsidRPr="00591B67">
        <w:rPr>
          <w:rFonts w:ascii="Times New Roman" w:eastAsia="Calibri" w:hAnsi="Times New Roman" w:cs="Times New Roman"/>
          <w:sz w:val="24"/>
          <w:szCs w:val="24"/>
          <w:lang w:val="uk-UA"/>
        </w:rPr>
        <w:t xml:space="preserve"> от воли </w:t>
      </w:r>
      <w:proofErr w:type="spellStart"/>
      <w:r w:rsidRPr="00591B67">
        <w:rPr>
          <w:rFonts w:ascii="Times New Roman" w:eastAsia="Calibri" w:hAnsi="Times New Roman" w:cs="Times New Roman"/>
          <w:sz w:val="24"/>
          <w:szCs w:val="24"/>
          <w:lang w:val="uk-UA"/>
        </w:rPr>
        <w:t>человека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События</w:t>
      </w:r>
      <w:proofErr w:type="spellEnd"/>
      <w:r w:rsidRPr="00591B67">
        <w:rPr>
          <w:rFonts w:ascii="Times New Roman" w:eastAsia="Calibri" w:hAnsi="Times New Roman" w:cs="Times New Roman"/>
          <w:sz w:val="24"/>
          <w:szCs w:val="24"/>
          <w:lang w:val="uk-UA"/>
        </w:rPr>
        <w:t xml:space="preserve">, в свою </w:t>
      </w:r>
      <w:proofErr w:type="spellStart"/>
      <w:r w:rsidRPr="00591B67">
        <w:rPr>
          <w:rFonts w:ascii="Times New Roman" w:eastAsia="Calibri" w:hAnsi="Times New Roman" w:cs="Times New Roman"/>
          <w:sz w:val="24"/>
          <w:szCs w:val="24"/>
          <w:lang w:val="uk-UA"/>
        </w:rPr>
        <w:t>очередь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делятся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абсолютные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относительные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Действия</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обстоятельства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совершаются</w:t>
      </w:r>
      <w:proofErr w:type="spellEnd"/>
      <w:r w:rsidRPr="00591B67">
        <w:rPr>
          <w:rFonts w:ascii="Times New Roman" w:eastAsia="Calibri" w:hAnsi="Times New Roman" w:cs="Times New Roman"/>
          <w:sz w:val="24"/>
          <w:szCs w:val="24"/>
          <w:lang w:val="uk-UA"/>
        </w:rPr>
        <w:t xml:space="preserve"> по воле </w:t>
      </w:r>
      <w:proofErr w:type="spellStart"/>
      <w:r w:rsidRPr="00591B67">
        <w:rPr>
          <w:rFonts w:ascii="Times New Roman" w:eastAsia="Calibri" w:hAnsi="Times New Roman" w:cs="Times New Roman"/>
          <w:sz w:val="24"/>
          <w:szCs w:val="24"/>
          <w:lang w:val="uk-UA"/>
        </w:rPr>
        <w:t>человека</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зависимости</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соответствия</w:t>
      </w:r>
      <w:proofErr w:type="spellEnd"/>
      <w:r w:rsidRPr="00591B67">
        <w:rPr>
          <w:rFonts w:ascii="Times New Roman" w:eastAsia="Calibri" w:hAnsi="Times New Roman" w:cs="Times New Roman"/>
          <w:sz w:val="24"/>
          <w:szCs w:val="24"/>
          <w:lang w:val="uk-UA"/>
        </w:rPr>
        <w:t xml:space="preserve"> закону </w:t>
      </w:r>
      <w:proofErr w:type="spellStart"/>
      <w:r w:rsidRPr="00591B67">
        <w:rPr>
          <w:rFonts w:ascii="Times New Roman" w:eastAsia="Calibri" w:hAnsi="Times New Roman" w:cs="Times New Roman"/>
          <w:sz w:val="24"/>
          <w:szCs w:val="24"/>
          <w:lang w:val="uk-UA"/>
        </w:rPr>
        <w:t>действия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делятся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правомерные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неправомерные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Правомерны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делятся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юридические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акты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юридические</w:t>
      </w:r>
      <w:proofErr w:type="spellEnd"/>
      <w:r w:rsidRPr="00591B67">
        <w:rPr>
          <w:rFonts w:ascii="Times New Roman" w:eastAsia="Calibri" w:hAnsi="Times New Roman" w:cs="Times New Roman"/>
          <w:sz w:val="24"/>
          <w:szCs w:val="24"/>
          <w:lang w:val="uk-UA"/>
        </w:rPr>
        <w:t xml:space="preserve"> поступки. В </w:t>
      </w:r>
      <w:proofErr w:type="spellStart"/>
      <w:r w:rsidRPr="00591B67">
        <w:rPr>
          <w:rFonts w:ascii="Times New Roman" w:eastAsia="Calibri" w:hAnsi="Times New Roman" w:cs="Times New Roman"/>
          <w:sz w:val="24"/>
          <w:szCs w:val="24"/>
          <w:lang w:val="uk-UA"/>
        </w:rPr>
        <w:t>зависимости</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характера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последствий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порождаемых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юридическими</w:t>
      </w:r>
      <w:proofErr w:type="spellEnd"/>
      <w:r w:rsidRPr="00591B67">
        <w:rPr>
          <w:rFonts w:ascii="Times New Roman" w:eastAsia="Calibri" w:hAnsi="Times New Roman" w:cs="Times New Roman"/>
          <w:sz w:val="24"/>
          <w:szCs w:val="24"/>
          <w:lang w:val="uk-UA"/>
        </w:rPr>
        <w:t xml:space="preserve"> фактами,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делятся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правопорождающие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правоизменяющие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правовосстанавливающие</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jc w:val="both"/>
        <w:rPr>
          <w:rFonts w:ascii="Times New Roman" w:eastAsia="Calibri" w:hAnsi="Times New Roman" w:cs="Times New Roman"/>
          <w:sz w:val="24"/>
          <w:szCs w:val="24"/>
          <w:lang w:val="uk-UA"/>
        </w:rPr>
      </w:pPr>
    </w:p>
    <w:p w:rsidR="00591B67" w:rsidRPr="00591B67" w:rsidRDefault="00591B67" w:rsidP="00F16F7B">
      <w:pPr>
        <w:tabs>
          <w:tab w:val="left" w:pos="6985"/>
        </w:tabs>
        <w:spacing w:after="0" w:line="240" w:lineRule="auto"/>
        <w:ind w:firstLine="454"/>
        <w:jc w:val="center"/>
        <w:rPr>
          <w:rFonts w:ascii="Times New Roman" w:eastAsia="Calibri" w:hAnsi="Times New Roman" w:cs="Times New Roman"/>
          <w:b/>
          <w:sz w:val="24"/>
          <w:szCs w:val="24"/>
        </w:rPr>
      </w:pPr>
      <w:r w:rsidRPr="00591B67">
        <w:rPr>
          <w:rFonts w:ascii="Times New Roman" w:eastAsia="Calibri" w:hAnsi="Times New Roman" w:cs="Times New Roman"/>
          <w:b/>
          <w:sz w:val="24"/>
          <w:szCs w:val="24"/>
        </w:rPr>
        <w:lastRenderedPageBreak/>
        <w:t>3.3. Физические и юридические лица как субъекты гражданского права</w:t>
      </w:r>
    </w:p>
    <w:p w:rsidR="00591B67" w:rsidRPr="00591B67" w:rsidRDefault="00591B67" w:rsidP="00F16F7B">
      <w:pPr>
        <w:tabs>
          <w:tab w:val="left" w:pos="6985"/>
        </w:tabs>
        <w:spacing w:after="0" w:line="240" w:lineRule="auto"/>
        <w:ind w:firstLine="454"/>
        <w:jc w:val="center"/>
        <w:rPr>
          <w:rFonts w:ascii="Times New Roman" w:eastAsia="Calibri" w:hAnsi="Times New Roman" w:cs="Times New Roman"/>
          <w:sz w:val="24"/>
          <w:szCs w:val="24"/>
        </w:rPr>
      </w:pPr>
    </w:p>
    <w:p w:rsidR="00591B67" w:rsidRPr="00591B67" w:rsidRDefault="00591B67" w:rsidP="00F16F7B">
      <w:pPr>
        <w:tabs>
          <w:tab w:val="left" w:pos="6985"/>
        </w:tabs>
        <w:spacing w:after="0" w:line="240" w:lineRule="auto"/>
        <w:ind w:firstLine="454"/>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sz w:val="24"/>
          <w:szCs w:val="24"/>
          <w:lang w:val="uk-UA"/>
        </w:rPr>
        <w:t>субъектов</w:t>
      </w:r>
      <w:proofErr w:type="spellEnd"/>
      <w:r w:rsidRPr="00591B67">
        <w:rPr>
          <w:rFonts w:ascii="Times New Roman" w:eastAsia="Calibri" w:hAnsi="Times New Roman" w:cs="Times New Roman"/>
          <w:b/>
          <w:sz w:val="24"/>
          <w:szCs w:val="24"/>
          <w:lang w:val="uk-UA"/>
        </w:rPr>
        <w:t xml:space="preserve"> права,</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выступающих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участниками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родовое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охватывает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всех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индивидуальных</w:t>
      </w:r>
      <w:proofErr w:type="spellEnd"/>
      <w:r w:rsidRPr="00591B67">
        <w:rPr>
          <w:rFonts w:ascii="Times New Roman" w:eastAsia="Calibri" w:hAnsi="Times New Roman" w:cs="Times New Roman"/>
          <w:b/>
          <w:i/>
          <w:sz w:val="24"/>
          <w:szCs w:val="24"/>
          <w:lang w:val="uk-UA"/>
        </w:rPr>
        <w:t>,</w:t>
      </w:r>
      <w:r w:rsidRPr="00591B67">
        <w:rPr>
          <w:rFonts w:ascii="Times New Roman" w:eastAsia="Calibri" w:hAnsi="Times New Roman" w:cs="Times New Roman"/>
          <w:sz w:val="24"/>
          <w:szCs w:val="24"/>
          <w:lang w:val="uk-UA"/>
        </w:rPr>
        <w:t xml:space="preserve"> так и </w:t>
      </w:r>
      <w:proofErr w:type="spellStart"/>
      <w:r w:rsidRPr="00591B67">
        <w:rPr>
          <w:rFonts w:ascii="Times New Roman" w:eastAsia="Calibri" w:hAnsi="Times New Roman" w:cs="Times New Roman"/>
          <w:b/>
          <w:i/>
          <w:sz w:val="24"/>
          <w:szCs w:val="24"/>
          <w:lang w:val="uk-UA"/>
        </w:rPr>
        <w:t>коллективных</w:t>
      </w:r>
      <w:proofErr w:type="spellEnd"/>
      <w:r w:rsidRPr="00591B67">
        <w:rPr>
          <w:rFonts w:ascii="Times New Roman" w:eastAsia="Calibri" w:hAnsi="Times New Roman" w:cs="Times New Roman"/>
          <w:b/>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Первых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обозначают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понятием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физические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w:t>
      </w:r>
      <w:proofErr w:type="spellEnd"/>
      <w:r w:rsidRPr="00591B67">
        <w:rPr>
          <w:rFonts w:ascii="Times New Roman" w:eastAsia="Calibri" w:hAnsi="Times New Roman" w:cs="Times New Roman"/>
          <w:sz w:val="24"/>
          <w:szCs w:val="24"/>
          <w:lang w:val="uk-UA"/>
        </w:rPr>
        <w:t xml:space="preserve">. людей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членов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Человек</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множества</w:t>
      </w:r>
      <w:proofErr w:type="spellEnd"/>
      <w:r w:rsidRPr="00591B67">
        <w:rPr>
          <w:rFonts w:ascii="Times New Roman" w:eastAsia="Calibri" w:hAnsi="Times New Roman" w:cs="Times New Roman"/>
          <w:sz w:val="24"/>
          <w:szCs w:val="24"/>
          <w:lang w:val="uk-UA"/>
        </w:rPr>
        <w:t xml:space="preserve"> прав и </w:t>
      </w:r>
      <w:proofErr w:type="spellStart"/>
      <w:r w:rsidRPr="00591B67">
        <w:rPr>
          <w:rFonts w:ascii="Times New Roman" w:eastAsia="Calibri" w:hAnsi="Times New Roman" w:cs="Times New Roman"/>
          <w:sz w:val="24"/>
          <w:szCs w:val="24"/>
          <w:lang w:val="uk-UA"/>
        </w:rPr>
        <w:t>обязанностей</w:t>
      </w:r>
      <w:proofErr w:type="spellEnd"/>
      <w:r w:rsidRPr="00591B67">
        <w:rPr>
          <w:rFonts w:ascii="Times New Roman" w:eastAsia="Calibri" w:hAnsi="Times New Roman" w:cs="Times New Roman"/>
          <w:sz w:val="24"/>
          <w:szCs w:val="24"/>
          <w:lang w:val="uk-UA"/>
        </w:rPr>
        <w:t xml:space="preserve">, в т. ч. </w:t>
      </w:r>
      <w:proofErr w:type="spellStart"/>
      <w:r w:rsidRPr="00591B67">
        <w:rPr>
          <w:rFonts w:ascii="Times New Roman" w:eastAsia="Calibri" w:hAnsi="Times New Roman" w:cs="Times New Roman"/>
          <w:sz w:val="24"/>
          <w:szCs w:val="24"/>
          <w:lang w:val="uk-UA"/>
        </w:rPr>
        <w:t>гражданских</w:t>
      </w:r>
      <w:proofErr w:type="spellEnd"/>
      <w:r w:rsidRPr="00591B67">
        <w:rPr>
          <w:rFonts w:ascii="Times New Roman" w:eastAsia="Calibri" w:hAnsi="Times New Roman" w:cs="Times New Roman"/>
          <w:sz w:val="24"/>
          <w:szCs w:val="24"/>
          <w:lang w:val="uk-UA"/>
        </w:rPr>
        <w:t xml:space="preserve">. Но </w:t>
      </w:r>
      <w:proofErr w:type="spellStart"/>
      <w:r w:rsidRPr="00591B67">
        <w:rPr>
          <w:rFonts w:ascii="Times New Roman" w:eastAsia="Calibri" w:hAnsi="Times New Roman" w:cs="Times New Roman"/>
          <w:sz w:val="24"/>
          <w:szCs w:val="24"/>
          <w:lang w:val="uk-UA"/>
        </w:rPr>
        <w:t>гражданское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законодательство</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обозначения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человека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гражданских</w:t>
      </w:r>
      <w:proofErr w:type="spellEnd"/>
      <w:r w:rsidRPr="00591B67">
        <w:rPr>
          <w:rFonts w:ascii="Times New Roman" w:eastAsia="Calibri" w:hAnsi="Times New Roman" w:cs="Times New Roman"/>
          <w:sz w:val="24"/>
          <w:szCs w:val="24"/>
          <w:lang w:val="uk-UA"/>
        </w:rPr>
        <w:t xml:space="preserve"> прав и </w:t>
      </w:r>
      <w:proofErr w:type="spellStart"/>
      <w:r w:rsidRPr="00591B67">
        <w:rPr>
          <w:rFonts w:ascii="Times New Roman" w:eastAsia="Calibri" w:hAnsi="Times New Roman" w:cs="Times New Roman"/>
          <w:sz w:val="24"/>
          <w:szCs w:val="24"/>
          <w:lang w:val="uk-UA"/>
        </w:rPr>
        <w:t>обязанностей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употребляет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другое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гражданин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означает</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принадлежность</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данному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физическое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относящееся</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отдельному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человеку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индивидууму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позволяет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более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четко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отграничивать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субъектов</w:t>
      </w:r>
      <w:proofErr w:type="spellEnd"/>
      <w:r w:rsidRPr="00591B67">
        <w:rPr>
          <w:rFonts w:ascii="Times New Roman" w:eastAsia="Calibri" w:hAnsi="Times New Roman" w:cs="Times New Roman"/>
          <w:sz w:val="24"/>
          <w:szCs w:val="24"/>
          <w:lang w:val="uk-UA"/>
        </w:rPr>
        <w:t xml:space="preserve"> права от </w:t>
      </w:r>
      <w:proofErr w:type="spellStart"/>
      <w:r w:rsidRPr="00591B67">
        <w:rPr>
          <w:rFonts w:ascii="Times New Roman" w:eastAsia="Calibri" w:hAnsi="Times New Roman" w:cs="Times New Roman"/>
          <w:sz w:val="24"/>
          <w:szCs w:val="24"/>
          <w:lang w:val="uk-UA"/>
        </w:rPr>
        <w:t>лиц</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юридических</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b/>
          <w:i/>
          <w:sz w:val="24"/>
          <w:szCs w:val="24"/>
          <w:lang w:val="uk-UA"/>
        </w:rPr>
      </w:pPr>
      <w:proofErr w:type="spellStart"/>
      <w:r w:rsidRPr="00591B67">
        <w:rPr>
          <w:rFonts w:ascii="Times New Roman" w:eastAsia="Calibri" w:hAnsi="Times New Roman" w:cs="Times New Roman"/>
          <w:b/>
          <w:sz w:val="24"/>
          <w:szCs w:val="24"/>
          <w:lang w:val="uk-UA"/>
        </w:rPr>
        <w:t>Физическим</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лицом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считается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человек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участник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физическим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относятся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иностранные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без </w:t>
      </w:r>
      <w:proofErr w:type="spellStart"/>
      <w:r w:rsidRPr="00591B67">
        <w:rPr>
          <w:rFonts w:ascii="Times New Roman" w:eastAsia="Calibri" w:hAnsi="Times New Roman" w:cs="Times New Roman"/>
          <w:sz w:val="24"/>
          <w:szCs w:val="24"/>
          <w:lang w:val="uk-UA"/>
        </w:rPr>
        <w:t>гражданства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Чтобы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выступать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субъектами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физические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должны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иметь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гражданскую</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правосубъектность</w:t>
      </w:r>
      <w:proofErr w:type="spellEnd"/>
      <w:r w:rsidRPr="00591B67">
        <w:rPr>
          <w:rFonts w:ascii="Times New Roman" w:eastAsia="Calibri" w:hAnsi="Times New Roman" w:cs="Times New Roman"/>
          <w:b/>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включает</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себя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правоспособность</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i/>
          <w:sz w:val="24"/>
          <w:szCs w:val="24"/>
          <w:lang w:val="uk-UA"/>
        </w:rPr>
        <w:t>дееспособность</w:t>
      </w:r>
      <w:proofErr w:type="spellEnd"/>
      <w:r w:rsidRPr="00591B67">
        <w:rPr>
          <w:rFonts w:ascii="Times New Roman" w:eastAsia="Calibri" w:hAnsi="Times New Roman" w:cs="Times New Roman"/>
          <w:i/>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i/>
          <w:sz w:val="24"/>
          <w:szCs w:val="24"/>
          <w:lang w:val="uk-UA"/>
        </w:rPr>
        <w:t>Гражданской</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правоспособностью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называется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способность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физического</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лица</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sz w:val="24"/>
          <w:szCs w:val="24"/>
          <w:lang w:val="uk-UA"/>
        </w:rPr>
        <w:t>иметь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гражданские</w:t>
      </w:r>
      <w:proofErr w:type="spellEnd"/>
      <w:r w:rsidRPr="00591B67">
        <w:rPr>
          <w:rFonts w:ascii="Times New Roman" w:eastAsia="Calibri" w:hAnsi="Times New Roman" w:cs="Times New Roman"/>
          <w:sz w:val="24"/>
          <w:szCs w:val="24"/>
          <w:lang w:val="uk-UA"/>
        </w:rPr>
        <w:t xml:space="preserve"> права и нести </w:t>
      </w:r>
      <w:proofErr w:type="spellStart"/>
      <w:r w:rsidRPr="00591B67">
        <w:rPr>
          <w:rFonts w:ascii="Times New Roman" w:eastAsia="Calibri" w:hAnsi="Times New Roman" w:cs="Times New Roman"/>
          <w:sz w:val="24"/>
          <w:szCs w:val="24"/>
          <w:lang w:val="uk-UA"/>
        </w:rPr>
        <w:t>гражданские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Гражданская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правоспособность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физического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возникает</w:t>
      </w:r>
      <w:proofErr w:type="spellEnd"/>
      <w:r w:rsidRPr="00591B67">
        <w:rPr>
          <w:rFonts w:ascii="Times New Roman" w:eastAsia="Calibri" w:hAnsi="Times New Roman" w:cs="Times New Roman"/>
          <w:sz w:val="24"/>
          <w:szCs w:val="24"/>
          <w:lang w:val="uk-UA"/>
        </w:rPr>
        <w:t xml:space="preserve"> в момент его </w:t>
      </w:r>
      <w:proofErr w:type="spellStart"/>
      <w:r w:rsidRPr="00591B67">
        <w:rPr>
          <w:rFonts w:ascii="Times New Roman" w:eastAsia="Calibri" w:hAnsi="Times New Roman" w:cs="Times New Roman"/>
          <w:sz w:val="24"/>
          <w:szCs w:val="24"/>
          <w:lang w:val="uk-UA"/>
        </w:rPr>
        <w:t>рождения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прекращается</w:t>
      </w:r>
      <w:proofErr w:type="spellEnd"/>
      <w:r w:rsidRPr="00591B67">
        <w:rPr>
          <w:rFonts w:ascii="Times New Roman" w:eastAsia="Calibri" w:hAnsi="Times New Roman" w:cs="Times New Roman"/>
          <w:sz w:val="24"/>
          <w:szCs w:val="24"/>
          <w:lang w:val="uk-UA"/>
        </w:rPr>
        <w:t xml:space="preserve"> с его </w:t>
      </w:r>
      <w:proofErr w:type="spellStart"/>
      <w:r w:rsidRPr="00591B67">
        <w:rPr>
          <w:rFonts w:ascii="Times New Roman" w:eastAsia="Calibri" w:hAnsi="Times New Roman" w:cs="Times New Roman"/>
          <w:sz w:val="24"/>
          <w:szCs w:val="24"/>
          <w:lang w:val="uk-UA"/>
        </w:rPr>
        <w:t>смертью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правоспособность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общественно-правовое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качество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признается</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всеми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гражданами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должны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равны</w:t>
      </w:r>
      <w:proofErr w:type="spellEnd"/>
      <w:r w:rsidRPr="00591B67">
        <w:rPr>
          <w:rFonts w:ascii="Times New Roman" w:eastAsia="Calibri" w:hAnsi="Times New Roman" w:cs="Times New Roman"/>
          <w:sz w:val="24"/>
          <w:szCs w:val="24"/>
          <w:lang w:val="uk-UA"/>
        </w:rPr>
        <w:t xml:space="preserve"> перед законом. </w:t>
      </w:r>
      <w:proofErr w:type="spellStart"/>
      <w:r w:rsidRPr="00591B67">
        <w:rPr>
          <w:rFonts w:ascii="Times New Roman" w:eastAsia="Calibri" w:hAnsi="Times New Roman" w:cs="Times New Roman"/>
          <w:sz w:val="24"/>
          <w:szCs w:val="24"/>
          <w:lang w:val="uk-UA"/>
        </w:rPr>
        <w:t>Она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закрепляется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гражданском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законодательстве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равная</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всех</w:t>
      </w:r>
      <w:proofErr w:type="spellEnd"/>
      <w:r w:rsidRPr="00591B67">
        <w:rPr>
          <w:rFonts w:ascii="Times New Roman" w:eastAsia="Calibri" w:hAnsi="Times New Roman" w:cs="Times New Roman"/>
          <w:sz w:val="24"/>
          <w:szCs w:val="24"/>
          <w:lang w:val="uk-UA"/>
        </w:rPr>
        <w:t xml:space="preserve"> и для </w:t>
      </w:r>
      <w:proofErr w:type="spellStart"/>
      <w:r w:rsidRPr="00591B67">
        <w:rPr>
          <w:rFonts w:ascii="Times New Roman" w:eastAsia="Calibri" w:hAnsi="Times New Roman" w:cs="Times New Roman"/>
          <w:sz w:val="24"/>
          <w:szCs w:val="24"/>
          <w:lang w:val="uk-UA"/>
        </w:rPr>
        <w:t>каждого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независимо</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происхождения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социального</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имущественного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положения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расовой</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национальной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принадлежности</w:t>
      </w:r>
      <w:proofErr w:type="spellEnd"/>
      <w:r w:rsidRPr="00591B67">
        <w:rPr>
          <w:rFonts w:ascii="Times New Roman" w:eastAsia="Calibri" w:hAnsi="Times New Roman" w:cs="Times New Roman"/>
          <w:sz w:val="24"/>
          <w:szCs w:val="24"/>
          <w:lang w:val="uk-UA"/>
        </w:rPr>
        <w:t xml:space="preserve">, пола, </w:t>
      </w:r>
      <w:proofErr w:type="spellStart"/>
      <w:r w:rsidRPr="00591B67">
        <w:rPr>
          <w:rFonts w:ascii="Times New Roman" w:eastAsia="Calibri" w:hAnsi="Times New Roman" w:cs="Times New Roman"/>
          <w:sz w:val="24"/>
          <w:szCs w:val="24"/>
          <w:lang w:val="uk-UA"/>
        </w:rPr>
        <w:t>образования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языка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религиозных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взглядов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рода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характера</w:t>
      </w:r>
      <w:proofErr w:type="spellEnd"/>
      <w:r w:rsidRPr="00591B67">
        <w:rPr>
          <w:rFonts w:ascii="Times New Roman" w:eastAsia="Calibri" w:hAnsi="Times New Roman" w:cs="Times New Roman"/>
          <w:sz w:val="24"/>
          <w:szCs w:val="24"/>
          <w:lang w:val="uk-UA"/>
        </w:rPr>
        <w:t xml:space="preserve"> занятий, </w:t>
      </w:r>
      <w:proofErr w:type="spellStart"/>
      <w:r w:rsidRPr="00591B67">
        <w:rPr>
          <w:rFonts w:ascii="Times New Roman" w:eastAsia="Calibri" w:hAnsi="Times New Roman" w:cs="Times New Roman"/>
          <w:sz w:val="24"/>
          <w:szCs w:val="24"/>
          <w:lang w:val="uk-UA"/>
        </w:rPr>
        <w:t>места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жительства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т.п</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Каждый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гражданин</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течение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жизни</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лишен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правоспособности</w:t>
      </w:r>
      <w:proofErr w:type="spellEnd"/>
      <w:r w:rsidRPr="00591B67">
        <w:rPr>
          <w:rFonts w:ascii="Times New Roman" w:eastAsia="Calibri" w:hAnsi="Times New Roman" w:cs="Times New Roman"/>
          <w:sz w:val="24"/>
          <w:szCs w:val="24"/>
          <w:lang w:val="uk-UA"/>
        </w:rPr>
        <w:t xml:space="preserve">, но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ограничен</w:t>
      </w:r>
      <w:proofErr w:type="spellEnd"/>
      <w:r w:rsidRPr="00591B67">
        <w:rPr>
          <w:rFonts w:ascii="Times New Roman" w:eastAsia="Calibri" w:hAnsi="Times New Roman" w:cs="Times New Roman"/>
          <w:sz w:val="24"/>
          <w:szCs w:val="24"/>
          <w:lang w:val="uk-UA"/>
        </w:rPr>
        <w:t xml:space="preserve"> в ней.</w:t>
      </w:r>
    </w:p>
    <w:p w:rsidR="00591B67" w:rsidRPr="00591B67" w:rsidRDefault="00591B67" w:rsidP="00F16F7B">
      <w:pPr>
        <w:spacing w:after="0" w:line="240" w:lineRule="auto"/>
        <w:ind w:firstLine="454"/>
        <w:contextualSpacing/>
        <w:jc w:val="both"/>
        <w:rPr>
          <w:rFonts w:ascii="Times New Roman" w:eastAsia="Calibri" w:hAnsi="Times New Roman" w:cs="Times New Roman"/>
          <w:i/>
          <w:sz w:val="24"/>
          <w:szCs w:val="24"/>
          <w:lang w:val="uk-UA"/>
        </w:rPr>
      </w:pPr>
      <w:proofErr w:type="spellStart"/>
      <w:r w:rsidRPr="00591B67">
        <w:rPr>
          <w:rFonts w:ascii="Times New Roman" w:eastAsia="Calibri" w:hAnsi="Times New Roman" w:cs="Times New Roman"/>
          <w:b/>
          <w:i/>
          <w:sz w:val="24"/>
          <w:szCs w:val="24"/>
          <w:lang w:val="uk-UA"/>
        </w:rPr>
        <w:t>Гражданской</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дееспособностью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физического</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называется</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способность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своими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приобретать</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себя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гражданские</w:t>
      </w:r>
      <w:proofErr w:type="spellEnd"/>
      <w:r w:rsidRPr="00591B67">
        <w:rPr>
          <w:rFonts w:ascii="Times New Roman" w:eastAsia="Calibri" w:hAnsi="Times New Roman" w:cs="Times New Roman"/>
          <w:sz w:val="24"/>
          <w:szCs w:val="24"/>
          <w:lang w:val="uk-UA"/>
        </w:rPr>
        <w:t xml:space="preserve"> права и </w:t>
      </w:r>
      <w:proofErr w:type="spellStart"/>
      <w:r w:rsidRPr="00591B67">
        <w:rPr>
          <w:rFonts w:ascii="Times New Roman" w:eastAsia="Calibri" w:hAnsi="Times New Roman" w:cs="Times New Roman"/>
          <w:sz w:val="24"/>
          <w:szCs w:val="24"/>
          <w:lang w:val="uk-UA"/>
        </w:rPr>
        <w:t>самостоятельно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осуществлять</w:t>
      </w:r>
      <w:proofErr w:type="spellEnd"/>
      <w:r w:rsidRPr="00591B67">
        <w:rPr>
          <w:rFonts w:ascii="Times New Roman" w:eastAsia="Calibri" w:hAnsi="Times New Roman" w:cs="Times New Roman"/>
          <w:sz w:val="24"/>
          <w:szCs w:val="24"/>
          <w:lang w:val="uk-UA"/>
        </w:rPr>
        <w:t xml:space="preserve">, а </w:t>
      </w:r>
      <w:proofErr w:type="spellStart"/>
      <w:r w:rsidRPr="00591B67">
        <w:rPr>
          <w:rFonts w:ascii="Times New Roman" w:eastAsia="Calibri" w:hAnsi="Times New Roman" w:cs="Times New Roman"/>
          <w:sz w:val="24"/>
          <w:szCs w:val="24"/>
          <w:lang w:val="uk-UA"/>
        </w:rPr>
        <w:t>также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способность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своими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создавать</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себя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самостоятельно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выполнять</w:t>
      </w:r>
      <w:proofErr w:type="spellEnd"/>
      <w:r w:rsidRPr="00591B67">
        <w:rPr>
          <w:rFonts w:ascii="Times New Roman" w:eastAsia="Calibri" w:hAnsi="Times New Roman" w:cs="Times New Roman"/>
          <w:sz w:val="24"/>
          <w:szCs w:val="24"/>
          <w:lang w:val="uk-UA"/>
        </w:rPr>
        <w:t xml:space="preserve"> и нести </w:t>
      </w:r>
      <w:proofErr w:type="spellStart"/>
      <w:r w:rsidRPr="00591B67">
        <w:rPr>
          <w:rFonts w:ascii="Times New Roman" w:eastAsia="Calibri" w:hAnsi="Times New Roman" w:cs="Times New Roman"/>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случае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невыполнения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Объем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дееспособности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зависит</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возраста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психического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здоровья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физического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Исходя</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из</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этого</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различают</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несколько</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разновидностей</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дееспособности</w:t>
      </w:r>
      <w:proofErr w:type="spellEnd"/>
      <w:r w:rsidRPr="00591B67">
        <w:rPr>
          <w:rFonts w:ascii="Times New Roman" w:eastAsia="Calibri" w:hAnsi="Times New Roman" w:cs="Times New Roman"/>
          <w:i/>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1. </w:t>
      </w:r>
      <w:proofErr w:type="spellStart"/>
      <w:r w:rsidRPr="00591B67">
        <w:rPr>
          <w:rFonts w:ascii="Times New Roman" w:eastAsia="Calibri" w:hAnsi="Times New Roman" w:cs="Times New Roman"/>
          <w:sz w:val="24"/>
          <w:szCs w:val="24"/>
          <w:lang w:val="uk-UA"/>
        </w:rPr>
        <w:t>Частичная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дееспособность</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2. </w:t>
      </w:r>
      <w:proofErr w:type="spellStart"/>
      <w:r w:rsidRPr="00591B67">
        <w:rPr>
          <w:rFonts w:ascii="Times New Roman" w:eastAsia="Calibri" w:hAnsi="Times New Roman" w:cs="Times New Roman"/>
          <w:sz w:val="24"/>
          <w:szCs w:val="24"/>
          <w:lang w:val="uk-UA"/>
        </w:rPr>
        <w:t>Неполная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дееспособность</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3. </w:t>
      </w:r>
      <w:proofErr w:type="spellStart"/>
      <w:r w:rsidRPr="00591B67">
        <w:rPr>
          <w:rFonts w:ascii="Times New Roman" w:eastAsia="Calibri" w:hAnsi="Times New Roman" w:cs="Times New Roman"/>
          <w:sz w:val="24"/>
          <w:szCs w:val="24"/>
          <w:lang w:val="uk-UA"/>
        </w:rPr>
        <w:t>Полная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дееспособность</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4. </w:t>
      </w:r>
      <w:proofErr w:type="spellStart"/>
      <w:r w:rsidRPr="00591B67">
        <w:rPr>
          <w:rFonts w:ascii="Times New Roman" w:eastAsia="Calibri" w:hAnsi="Times New Roman" w:cs="Times New Roman"/>
          <w:sz w:val="24"/>
          <w:szCs w:val="24"/>
          <w:lang w:val="uk-UA"/>
        </w:rPr>
        <w:t>Ограниченная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дееспособность</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5. </w:t>
      </w:r>
      <w:proofErr w:type="spellStart"/>
      <w:r w:rsidRPr="00591B67">
        <w:rPr>
          <w:rFonts w:ascii="Times New Roman" w:eastAsia="Calibri" w:hAnsi="Times New Roman" w:cs="Times New Roman"/>
          <w:sz w:val="24"/>
          <w:szCs w:val="24"/>
          <w:lang w:val="uk-UA"/>
        </w:rPr>
        <w:t>Недееспособность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физического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shd w:val="clear" w:color="auto" w:fill="FFFFFF"/>
        </w:rPr>
        <w:t>Дееспособность возникает в полном объеме с наступлением совершеннолетия, т.е. по достижении 18-летнего возраста.</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Участниками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имущественных</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личных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неимущественных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кроме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физических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выступают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различные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организации</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государственные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коммунальные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хозяйственные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другие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организации</w:t>
      </w:r>
      <w:proofErr w:type="spellEnd"/>
      <w:r w:rsidRPr="00591B67">
        <w:rPr>
          <w:rFonts w:ascii="Times New Roman" w:eastAsia="Calibri" w:hAnsi="Times New Roman" w:cs="Times New Roman"/>
          <w:sz w:val="24"/>
          <w:szCs w:val="24"/>
          <w:lang w:val="uk-UA"/>
        </w:rPr>
        <w:t xml:space="preserve">. Но для того, </w:t>
      </w:r>
      <w:proofErr w:type="spellStart"/>
      <w:r w:rsidRPr="00591B67">
        <w:rPr>
          <w:rFonts w:ascii="Times New Roman" w:eastAsia="Calibri" w:hAnsi="Times New Roman" w:cs="Times New Roman"/>
          <w:sz w:val="24"/>
          <w:szCs w:val="24"/>
          <w:lang w:val="uk-UA"/>
        </w:rPr>
        <w:t>чтобы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организации</w:t>
      </w:r>
      <w:proofErr w:type="spellEnd"/>
      <w:r w:rsidRPr="00591B67">
        <w:rPr>
          <w:rFonts w:ascii="Times New Roman" w:eastAsia="Calibri" w:hAnsi="Times New Roman" w:cs="Times New Roman"/>
          <w:sz w:val="24"/>
          <w:szCs w:val="24"/>
          <w:lang w:val="uk-UA"/>
        </w:rPr>
        <w:t xml:space="preserve"> стали </w:t>
      </w:r>
      <w:proofErr w:type="spellStart"/>
      <w:r w:rsidRPr="00591B67">
        <w:rPr>
          <w:rFonts w:ascii="Times New Roman" w:eastAsia="Calibri" w:hAnsi="Times New Roman" w:cs="Times New Roman"/>
          <w:sz w:val="24"/>
          <w:szCs w:val="24"/>
          <w:lang w:val="uk-UA"/>
        </w:rPr>
        <w:t>субъектами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должны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юридическим</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лицом</w:t>
      </w:r>
      <w:proofErr w:type="spellEnd"/>
      <w:r w:rsidRPr="00591B67">
        <w:rPr>
          <w:rFonts w:ascii="Times New Roman" w:eastAsia="Calibri" w:hAnsi="Times New Roman" w:cs="Times New Roman"/>
          <w:b/>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которому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свойственны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следующие</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b/>
          <w:i/>
          <w:sz w:val="24"/>
          <w:szCs w:val="24"/>
          <w:lang w:val="uk-UA"/>
        </w:rPr>
        <w:t>признаки:</w:t>
      </w:r>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организационное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единство</w:t>
      </w:r>
      <w:proofErr w:type="spellEnd"/>
      <w:r w:rsidRPr="00591B67">
        <w:rPr>
          <w:rFonts w:ascii="Times New Roman" w:eastAsia="Calibri" w:hAnsi="Times New Roman" w:cs="Times New Roman"/>
          <w:sz w:val="24"/>
          <w:szCs w:val="24"/>
        </w:rPr>
        <w:t>;</w:t>
      </w:r>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регистрация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установленном</w:t>
      </w:r>
      <w:proofErr w:type="spellEnd"/>
      <w:r w:rsidRPr="00591B67">
        <w:rPr>
          <w:rFonts w:ascii="Times New Roman" w:eastAsia="Calibri" w:hAnsi="Times New Roman" w:cs="Times New Roman"/>
          <w:sz w:val="24"/>
          <w:szCs w:val="24"/>
          <w:lang w:val="uk-UA"/>
        </w:rPr>
        <w:t xml:space="preserve"> законом </w:t>
      </w:r>
      <w:proofErr w:type="spellStart"/>
      <w:r w:rsidRPr="00591B67">
        <w:rPr>
          <w:rFonts w:ascii="Times New Roman" w:eastAsia="Calibri" w:hAnsi="Times New Roman" w:cs="Times New Roman"/>
          <w:sz w:val="24"/>
          <w:szCs w:val="24"/>
          <w:lang w:val="uk-UA"/>
        </w:rPr>
        <w:t>порядке</w:t>
      </w:r>
      <w:proofErr w:type="spellEnd"/>
      <w:r w:rsidRPr="00591B67">
        <w:rPr>
          <w:rFonts w:ascii="Times New Roman" w:eastAsia="Calibri" w:hAnsi="Times New Roman" w:cs="Times New Roman"/>
          <w:sz w:val="24"/>
          <w:szCs w:val="24"/>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наличие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правоспособности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дееспособности</w:t>
      </w:r>
      <w:proofErr w:type="spellEnd"/>
      <w:r w:rsidRPr="00591B67">
        <w:rPr>
          <w:rFonts w:ascii="Times New Roman" w:eastAsia="Calibri" w:hAnsi="Times New Roman" w:cs="Times New Roman"/>
          <w:sz w:val="24"/>
          <w:szCs w:val="24"/>
        </w:rPr>
        <w:t>;</w:t>
      </w:r>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наличие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имущественной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обособленности</w:t>
      </w:r>
      <w:proofErr w:type="spellEnd"/>
      <w:r w:rsidRPr="00591B67">
        <w:rPr>
          <w:rFonts w:ascii="Times New Roman" w:eastAsia="Calibri" w:hAnsi="Times New Roman" w:cs="Times New Roman"/>
          <w:sz w:val="24"/>
          <w:szCs w:val="24"/>
        </w:rPr>
        <w:t>;</w:t>
      </w:r>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самостоятельная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имущественная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обязательствам</w:t>
      </w:r>
      <w:proofErr w:type="spellEnd"/>
      <w:r w:rsidRPr="00591B67">
        <w:rPr>
          <w:rFonts w:ascii="Times New Roman" w:eastAsia="Calibri" w:hAnsi="Times New Roman" w:cs="Times New Roman"/>
          <w:sz w:val="24"/>
          <w:szCs w:val="24"/>
        </w:rPr>
        <w:t>;</w:t>
      </w:r>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участие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гражданском</w:t>
      </w:r>
      <w:proofErr w:type="spellEnd"/>
      <w:r w:rsidRPr="00591B67">
        <w:rPr>
          <w:rFonts w:ascii="Times New Roman" w:eastAsia="Calibri" w:hAnsi="Times New Roman" w:cs="Times New Roman"/>
          <w:sz w:val="24"/>
          <w:szCs w:val="24"/>
          <w:lang w:val="uk-UA"/>
        </w:rPr>
        <w:t xml:space="preserve"> обороте от </w:t>
      </w:r>
      <w:proofErr w:type="spellStart"/>
      <w:r w:rsidRPr="00591B67">
        <w:rPr>
          <w:rFonts w:ascii="Times New Roman" w:eastAsia="Calibri" w:hAnsi="Times New Roman" w:cs="Times New Roman"/>
          <w:sz w:val="24"/>
          <w:szCs w:val="24"/>
          <w:lang w:val="uk-UA"/>
        </w:rPr>
        <w:t>своего</w:t>
      </w:r>
      <w:proofErr w:type="spellEnd"/>
      <w:r w:rsidRPr="00591B67">
        <w:rPr>
          <w:rFonts w:ascii="Times New Roman" w:eastAsia="Calibri" w:hAnsi="Times New Roman" w:cs="Times New Roman"/>
          <w:sz w:val="24"/>
          <w:szCs w:val="24"/>
          <w:lang w:val="uk-UA"/>
        </w:rPr>
        <w:t xml:space="preserve"> шимени</w:t>
      </w:r>
      <w:r w:rsidRPr="00591B67">
        <w:rPr>
          <w:rFonts w:ascii="Times New Roman" w:eastAsia="Calibri" w:hAnsi="Times New Roman" w:cs="Times New Roman"/>
          <w:sz w:val="24"/>
          <w:szCs w:val="24"/>
        </w:rPr>
        <w:t>;</w:t>
      </w:r>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lastRenderedPageBreak/>
        <w:t xml:space="preserve">- </w:t>
      </w:r>
      <w:proofErr w:type="spellStart"/>
      <w:r w:rsidRPr="00591B67">
        <w:rPr>
          <w:rFonts w:ascii="Times New Roman" w:eastAsia="Calibri" w:hAnsi="Times New Roman" w:cs="Times New Roman"/>
          <w:sz w:val="24"/>
          <w:szCs w:val="24"/>
          <w:lang w:val="uk-UA"/>
        </w:rPr>
        <w:t>способность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истцом</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ответчиком</w:t>
      </w:r>
      <w:proofErr w:type="spellEnd"/>
      <w:r w:rsidRPr="00591B67">
        <w:rPr>
          <w:rFonts w:ascii="Times New Roman" w:eastAsia="Calibri" w:hAnsi="Times New Roman" w:cs="Times New Roman"/>
          <w:sz w:val="24"/>
          <w:szCs w:val="24"/>
          <w:lang w:val="uk-UA"/>
        </w:rPr>
        <w:t xml:space="preserve"> в суде. </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Итак</w:t>
      </w:r>
      <w:proofErr w:type="spellEnd"/>
      <w:r w:rsidRPr="00591B67">
        <w:rPr>
          <w:rFonts w:ascii="Times New Roman" w:eastAsia="Calibri" w:hAnsi="Times New Roman" w:cs="Times New Roman"/>
          <w:sz w:val="24"/>
          <w:szCs w:val="24"/>
          <w:lang w:val="uk-UA"/>
        </w:rPr>
        <w:t xml:space="preserve">, ст. 80 ГК ДНР </w:t>
      </w:r>
      <w:proofErr w:type="spellStart"/>
      <w:r w:rsidRPr="00591B67">
        <w:rPr>
          <w:rFonts w:ascii="Times New Roman" w:eastAsia="Calibri" w:hAnsi="Times New Roman" w:cs="Times New Roman"/>
          <w:sz w:val="24"/>
          <w:szCs w:val="24"/>
          <w:lang w:val="uk-UA"/>
        </w:rPr>
        <w:t>устанавливает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sz w:val="24"/>
          <w:szCs w:val="24"/>
          <w:lang w:val="uk-UA"/>
        </w:rPr>
        <w:t>юридическим</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лицом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признается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созданная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зарегистрированная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установленном</w:t>
      </w:r>
      <w:proofErr w:type="spellEnd"/>
      <w:r w:rsidRPr="00591B67">
        <w:rPr>
          <w:rFonts w:ascii="Times New Roman" w:eastAsia="Calibri" w:hAnsi="Times New Roman" w:cs="Times New Roman"/>
          <w:sz w:val="24"/>
          <w:szCs w:val="24"/>
          <w:lang w:val="uk-UA"/>
        </w:rPr>
        <w:t xml:space="preserve"> законом </w:t>
      </w:r>
      <w:proofErr w:type="spellStart"/>
      <w:r w:rsidRPr="00591B67">
        <w:rPr>
          <w:rFonts w:ascii="Times New Roman" w:eastAsia="Calibri" w:hAnsi="Times New Roman" w:cs="Times New Roman"/>
          <w:sz w:val="24"/>
          <w:szCs w:val="24"/>
          <w:lang w:val="uk-UA"/>
        </w:rPr>
        <w:t>порядке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наделяется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гражданской</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правоспособностью</w:t>
      </w:r>
      <w:proofErr w:type="spellEnd"/>
      <w:r w:rsidRPr="00591B67">
        <w:rPr>
          <w:rFonts w:ascii="Times New Roman" w:eastAsia="Calibri" w:hAnsi="Times New Roman" w:cs="Times New Roman"/>
          <w:b/>
          <w:i/>
          <w:sz w:val="24"/>
          <w:szCs w:val="24"/>
          <w:lang w:val="uk-UA"/>
        </w:rPr>
        <w:t xml:space="preserve"> и </w:t>
      </w:r>
      <w:proofErr w:type="spellStart"/>
      <w:r w:rsidRPr="00591B67">
        <w:rPr>
          <w:rFonts w:ascii="Times New Roman" w:eastAsia="Calibri" w:hAnsi="Times New Roman" w:cs="Times New Roman"/>
          <w:b/>
          <w:i/>
          <w:sz w:val="24"/>
          <w:szCs w:val="24"/>
          <w:lang w:val="uk-UA"/>
        </w:rPr>
        <w:t>дееспособностью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истцом</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ответчиком</w:t>
      </w:r>
      <w:proofErr w:type="spellEnd"/>
      <w:r w:rsidRPr="00591B67">
        <w:rPr>
          <w:rFonts w:ascii="Times New Roman" w:eastAsia="Calibri" w:hAnsi="Times New Roman" w:cs="Times New Roman"/>
          <w:sz w:val="24"/>
          <w:szCs w:val="24"/>
          <w:lang w:val="uk-UA"/>
        </w:rPr>
        <w:t xml:space="preserve"> в суде.</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i/>
          <w:sz w:val="24"/>
          <w:szCs w:val="24"/>
          <w:lang w:val="uk-UA"/>
        </w:rPr>
        <w:t>Гражданская</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правоспособность</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юридического</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лица</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sz w:val="24"/>
          <w:szCs w:val="24"/>
          <w:lang w:val="uk-UA"/>
        </w:rPr>
        <w:t>возникает</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момента</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создания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прекращается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w:t>
      </w:r>
      <w:proofErr w:type="spellEnd"/>
      <w:r w:rsidRPr="00591B67">
        <w:rPr>
          <w:rFonts w:ascii="Times New Roman" w:eastAsia="Calibri" w:hAnsi="Times New Roman" w:cs="Times New Roman"/>
          <w:sz w:val="24"/>
          <w:szCs w:val="24"/>
          <w:lang w:val="uk-UA"/>
        </w:rPr>
        <w:t xml:space="preserve"> дня </w:t>
      </w:r>
      <w:proofErr w:type="spellStart"/>
      <w:r w:rsidRPr="00591B67">
        <w:rPr>
          <w:rFonts w:ascii="Times New Roman" w:eastAsia="Calibri" w:hAnsi="Times New Roman" w:cs="Times New Roman"/>
          <w:sz w:val="24"/>
          <w:szCs w:val="24"/>
          <w:lang w:val="uk-UA"/>
        </w:rPr>
        <w:t>внесения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единый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государственный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реестр</w:t>
      </w:r>
      <w:proofErr w:type="spellEnd"/>
      <w:r w:rsidRPr="00591B67">
        <w:rPr>
          <w:rFonts w:ascii="Times New Roman" w:eastAsia="Calibri" w:hAnsi="Times New Roman" w:cs="Times New Roman"/>
          <w:sz w:val="24"/>
          <w:szCs w:val="24"/>
          <w:lang w:val="uk-UA"/>
        </w:rPr>
        <w:t xml:space="preserve"> записи о его </w:t>
      </w:r>
      <w:proofErr w:type="spellStart"/>
      <w:r w:rsidRPr="00591B67">
        <w:rPr>
          <w:rFonts w:ascii="Times New Roman" w:eastAsia="Calibri" w:hAnsi="Times New Roman" w:cs="Times New Roman"/>
          <w:sz w:val="24"/>
          <w:szCs w:val="24"/>
          <w:lang w:val="uk-UA"/>
        </w:rPr>
        <w:t>прекращении</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Гражданская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правоспособность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возникает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одновременно</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возникновением</w:t>
      </w:r>
      <w:proofErr w:type="spellEnd"/>
      <w:r w:rsidRPr="00591B67">
        <w:rPr>
          <w:rFonts w:ascii="Times New Roman" w:eastAsia="Calibri" w:hAnsi="Times New Roman" w:cs="Times New Roman"/>
          <w:sz w:val="24"/>
          <w:szCs w:val="24"/>
          <w:lang w:val="uk-UA"/>
        </w:rPr>
        <w:t xml:space="preserve"> у </w:t>
      </w:r>
      <w:proofErr w:type="spellStart"/>
      <w:r w:rsidRPr="00591B67">
        <w:rPr>
          <w:rFonts w:ascii="Times New Roman" w:eastAsia="Calibri" w:hAnsi="Times New Roman" w:cs="Times New Roman"/>
          <w:sz w:val="24"/>
          <w:szCs w:val="24"/>
          <w:lang w:val="uk-UA"/>
        </w:rPr>
        <w:t>него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дееспособности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осуществляется</w:t>
      </w:r>
      <w:proofErr w:type="spellEnd"/>
      <w:r w:rsidRPr="00591B67">
        <w:rPr>
          <w:rFonts w:ascii="Times New Roman" w:eastAsia="Calibri" w:hAnsi="Times New Roman" w:cs="Times New Roman"/>
          <w:sz w:val="24"/>
          <w:szCs w:val="24"/>
          <w:lang w:val="uk-UA"/>
        </w:rPr>
        <w:t xml:space="preserve"> через систему </w:t>
      </w:r>
      <w:proofErr w:type="spellStart"/>
      <w:r w:rsidRPr="00591B67">
        <w:rPr>
          <w:rFonts w:ascii="Times New Roman" w:eastAsia="Calibri" w:hAnsi="Times New Roman" w:cs="Times New Roman"/>
          <w:sz w:val="24"/>
          <w:szCs w:val="24"/>
          <w:lang w:val="uk-UA"/>
        </w:rPr>
        <w:t>органов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через </w:t>
      </w:r>
      <w:proofErr w:type="spellStart"/>
      <w:r w:rsidRPr="00591B67">
        <w:rPr>
          <w:rFonts w:ascii="Times New Roman" w:eastAsia="Calibri" w:hAnsi="Times New Roman" w:cs="Times New Roman"/>
          <w:sz w:val="24"/>
          <w:szCs w:val="24"/>
          <w:lang w:val="uk-UA"/>
        </w:rPr>
        <w:t>своих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участников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иметь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один орган (директор, президент), так и </w:t>
      </w:r>
      <w:proofErr w:type="spellStart"/>
      <w:r w:rsidRPr="00591B67">
        <w:rPr>
          <w:rFonts w:ascii="Times New Roman" w:eastAsia="Calibri" w:hAnsi="Times New Roman" w:cs="Times New Roman"/>
          <w:sz w:val="24"/>
          <w:szCs w:val="24"/>
          <w:lang w:val="uk-UA"/>
        </w:rPr>
        <w:t>несколько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одновременно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наблюдательный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собрание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Указанные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могут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коллегиальными</w:t>
      </w:r>
      <w:proofErr w:type="spellEnd"/>
      <w:r w:rsidRPr="00591B67">
        <w:rPr>
          <w:rFonts w:ascii="Times New Roman" w:eastAsia="Calibri" w:hAnsi="Times New Roman" w:cs="Times New Roman"/>
          <w:sz w:val="24"/>
          <w:szCs w:val="24"/>
          <w:lang w:val="uk-UA"/>
        </w:rPr>
        <w:t xml:space="preserve">, так и </w:t>
      </w:r>
      <w:proofErr w:type="spellStart"/>
      <w:r w:rsidRPr="00591B67">
        <w:rPr>
          <w:rFonts w:ascii="Times New Roman" w:eastAsia="Calibri" w:hAnsi="Times New Roman" w:cs="Times New Roman"/>
          <w:sz w:val="24"/>
          <w:szCs w:val="24"/>
          <w:lang w:val="uk-UA"/>
        </w:rPr>
        <w:t>единоличными</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Times New Roman" w:hAnsi="Times New Roman" w:cs="Times New Roman"/>
          <w:b/>
          <w:sz w:val="24"/>
          <w:szCs w:val="24"/>
          <w:lang w:val="uk-UA"/>
        </w:rPr>
      </w:pPr>
      <w:proofErr w:type="spellStart"/>
      <w:r w:rsidRPr="00591B67">
        <w:rPr>
          <w:rFonts w:ascii="Times New Roman" w:eastAsia="Times New Roman" w:hAnsi="Times New Roman" w:cs="Times New Roman"/>
          <w:b/>
          <w:i/>
          <w:sz w:val="24"/>
          <w:szCs w:val="24"/>
          <w:lang w:val="uk-UA"/>
        </w:rPr>
        <w:t>Юридические</w:t>
      </w:r>
      <w:proofErr w:type="spellEnd"/>
      <w:r w:rsidRPr="00591B67">
        <w:rPr>
          <w:rFonts w:ascii="Times New Roman" w:eastAsia="Times New Roman" w:hAnsi="Times New Roman" w:cs="Times New Roman"/>
          <w:b/>
          <w:i/>
          <w:sz w:val="24"/>
          <w:szCs w:val="24"/>
          <w:lang w:val="uk-UA"/>
        </w:rPr>
        <w:t xml:space="preserve"> </w:t>
      </w:r>
      <w:proofErr w:type="spellStart"/>
      <w:r w:rsidRPr="00591B67">
        <w:rPr>
          <w:rFonts w:ascii="Times New Roman" w:eastAsia="Times New Roman" w:hAnsi="Times New Roman" w:cs="Times New Roman"/>
          <w:b/>
          <w:i/>
          <w:sz w:val="24"/>
          <w:szCs w:val="24"/>
          <w:lang w:val="uk-UA"/>
        </w:rPr>
        <w:t>лица</w:t>
      </w:r>
      <w:proofErr w:type="spellEnd"/>
      <w:r w:rsidRPr="00591B67">
        <w:rPr>
          <w:rFonts w:ascii="Times New Roman" w:eastAsia="Times New Roman" w:hAnsi="Times New Roman" w:cs="Times New Roman"/>
          <w:b/>
          <w:i/>
          <w:sz w:val="24"/>
          <w:szCs w:val="24"/>
          <w:lang w:val="uk-UA"/>
        </w:rPr>
        <w:t xml:space="preserve">, в </w:t>
      </w:r>
      <w:proofErr w:type="spellStart"/>
      <w:r w:rsidRPr="00591B67">
        <w:rPr>
          <w:rFonts w:ascii="Times New Roman" w:eastAsia="Times New Roman" w:hAnsi="Times New Roman" w:cs="Times New Roman"/>
          <w:b/>
          <w:i/>
          <w:sz w:val="24"/>
          <w:szCs w:val="24"/>
          <w:lang w:val="uk-UA"/>
        </w:rPr>
        <w:t>зависимости</w:t>
      </w:r>
      <w:proofErr w:type="spellEnd"/>
      <w:r w:rsidRPr="00591B67">
        <w:rPr>
          <w:rFonts w:ascii="Times New Roman" w:eastAsia="Times New Roman" w:hAnsi="Times New Roman" w:cs="Times New Roman"/>
          <w:b/>
          <w:i/>
          <w:sz w:val="24"/>
          <w:szCs w:val="24"/>
          <w:lang w:val="uk-UA"/>
        </w:rPr>
        <w:t xml:space="preserve"> от </w:t>
      </w:r>
      <w:proofErr w:type="spellStart"/>
      <w:r w:rsidRPr="00591B67">
        <w:rPr>
          <w:rFonts w:ascii="Times New Roman" w:eastAsia="Times New Roman" w:hAnsi="Times New Roman" w:cs="Times New Roman"/>
          <w:b/>
          <w:i/>
          <w:sz w:val="24"/>
          <w:szCs w:val="24"/>
          <w:lang w:val="uk-UA"/>
        </w:rPr>
        <w:t>порядка</w:t>
      </w:r>
      <w:proofErr w:type="spellEnd"/>
      <w:r w:rsidRPr="00591B67">
        <w:rPr>
          <w:rFonts w:ascii="Times New Roman" w:eastAsia="Times New Roman" w:hAnsi="Times New Roman" w:cs="Times New Roman"/>
          <w:b/>
          <w:i/>
          <w:sz w:val="24"/>
          <w:szCs w:val="24"/>
          <w:lang w:val="uk-UA"/>
        </w:rPr>
        <w:t xml:space="preserve"> </w:t>
      </w:r>
      <w:proofErr w:type="spellStart"/>
      <w:r w:rsidRPr="00591B67">
        <w:rPr>
          <w:rFonts w:ascii="Times New Roman" w:eastAsia="Times New Roman" w:hAnsi="Times New Roman" w:cs="Times New Roman"/>
          <w:b/>
          <w:i/>
          <w:sz w:val="24"/>
          <w:szCs w:val="24"/>
          <w:lang w:val="uk-UA"/>
        </w:rPr>
        <w:t>их</w:t>
      </w:r>
      <w:proofErr w:type="spellEnd"/>
      <w:r w:rsidRPr="00591B67">
        <w:rPr>
          <w:rFonts w:ascii="Times New Roman" w:eastAsia="Times New Roman" w:hAnsi="Times New Roman" w:cs="Times New Roman"/>
          <w:b/>
          <w:i/>
          <w:sz w:val="24"/>
          <w:szCs w:val="24"/>
          <w:lang w:val="uk-UA"/>
        </w:rPr>
        <w:t xml:space="preserve"> </w:t>
      </w:r>
      <w:proofErr w:type="spellStart"/>
      <w:r w:rsidRPr="00591B67">
        <w:rPr>
          <w:rFonts w:ascii="Times New Roman" w:eastAsia="Times New Roman" w:hAnsi="Times New Roman" w:cs="Times New Roman"/>
          <w:b/>
          <w:i/>
          <w:sz w:val="24"/>
          <w:szCs w:val="24"/>
          <w:lang w:val="uk-UA"/>
        </w:rPr>
        <w:t>создания</w:t>
      </w:r>
      <w:proofErr w:type="spellEnd"/>
      <w:r w:rsidRPr="00591B67">
        <w:rPr>
          <w:rFonts w:ascii="Times New Roman" w:eastAsia="Times New Roman" w:hAnsi="Times New Roman" w:cs="Times New Roman"/>
          <w:b/>
          <w:i/>
          <w:sz w:val="24"/>
          <w:szCs w:val="24"/>
          <w:lang w:val="uk-UA"/>
        </w:rPr>
        <w:t xml:space="preserve">, </w:t>
      </w:r>
      <w:proofErr w:type="spellStart"/>
      <w:r w:rsidRPr="00591B67">
        <w:rPr>
          <w:rFonts w:ascii="Times New Roman" w:eastAsia="Times New Roman" w:hAnsi="Times New Roman" w:cs="Times New Roman"/>
          <w:b/>
          <w:i/>
          <w:sz w:val="24"/>
          <w:szCs w:val="24"/>
          <w:lang w:val="uk-UA"/>
        </w:rPr>
        <w:t>делятся</w:t>
      </w:r>
      <w:proofErr w:type="spellEnd"/>
      <w:r w:rsidRPr="00591B67">
        <w:rPr>
          <w:rFonts w:ascii="Times New Roman" w:eastAsia="Times New Roman" w:hAnsi="Times New Roman" w:cs="Times New Roman"/>
          <w:b/>
          <w:i/>
          <w:sz w:val="24"/>
          <w:szCs w:val="24"/>
          <w:lang w:val="uk-UA"/>
        </w:rPr>
        <w:t xml:space="preserve"> на:</w:t>
      </w:r>
    </w:p>
    <w:p w:rsidR="00591B67" w:rsidRPr="00591B67" w:rsidRDefault="00591B67" w:rsidP="00F16F7B">
      <w:pPr>
        <w:spacing w:after="0" w:line="240" w:lineRule="auto"/>
        <w:ind w:firstLine="454"/>
        <w:contextualSpacing/>
        <w:rPr>
          <w:rFonts w:ascii="Times New Roman" w:eastAsia="Times New Roman" w:hAnsi="Times New Roman" w:cs="Times New Roman"/>
          <w:sz w:val="24"/>
          <w:szCs w:val="24"/>
          <w:lang w:val="uk-UA"/>
        </w:rPr>
      </w:pPr>
      <w:r w:rsidRPr="00591B67">
        <w:rPr>
          <w:rFonts w:ascii="Times New Roman" w:eastAsia="Times New Roman" w:hAnsi="Times New Roman" w:cs="Times New Roman"/>
          <w:b/>
          <w:i/>
          <w:sz w:val="24"/>
          <w:szCs w:val="24"/>
          <w:lang w:val="uk-UA"/>
        </w:rPr>
        <w:t>1.</w:t>
      </w: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i/>
          <w:sz w:val="24"/>
          <w:szCs w:val="24"/>
          <w:lang w:val="uk-UA"/>
        </w:rPr>
        <w:t>Юридических</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i/>
          <w:sz w:val="24"/>
          <w:szCs w:val="24"/>
          <w:lang w:val="uk-UA"/>
        </w:rPr>
        <w:t>лиц</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i/>
          <w:sz w:val="24"/>
          <w:szCs w:val="24"/>
          <w:lang w:val="uk-UA"/>
        </w:rPr>
        <w:t>частного</w:t>
      </w:r>
      <w:proofErr w:type="spellEnd"/>
      <w:r w:rsidRPr="00591B67">
        <w:rPr>
          <w:rFonts w:ascii="Times New Roman" w:eastAsia="Times New Roman" w:hAnsi="Times New Roman" w:cs="Times New Roman"/>
          <w:i/>
          <w:sz w:val="24"/>
          <w:szCs w:val="24"/>
          <w:lang w:val="uk-UA"/>
        </w:rPr>
        <w:t xml:space="preserve"> права</w:t>
      </w: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создаются</w:t>
      </w:r>
      <w:proofErr w:type="spellEnd"/>
      <w:r w:rsidRPr="00591B67">
        <w:rPr>
          <w:rFonts w:ascii="Times New Roman" w:eastAsia="Times New Roman" w:hAnsi="Times New Roman" w:cs="Times New Roman"/>
          <w:sz w:val="24"/>
          <w:szCs w:val="24"/>
          <w:lang w:val="uk-UA"/>
        </w:rPr>
        <w:t xml:space="preserve"> на </w:t>
      </w:r>
      <w:proofErr w:type="spellStart"/>
      <w:r w:rsidRPr="00591B67">
        <w:rPr>
          <w:rFonts w:ascii="Times New Roman" w:eastAsia="Times New Roman" w:hAnsi="Times New Roman" w:cs="Times New Roman"/>
          <w:sz w:val="24"/>
          <w:szCs w:val="24"/>
          <w:lang w:val="uk-UA"/>
        </w:rPr>
        <w:t>основании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учредительных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документов</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ind w:firstLine="454"/>
        <w:contextualSpacing/>
        <w:rPr>
          <w:rFonts w:ascii="Times New Roman" w:eastAsia="Times New Roman" w:hAnsi="Times New Roman" w:cs="Times New Roman"/>
          <w:sz w:val="24"/>
          <w:szCs w:val="24"/>
          <w:lang w:val="uk-UA"/>
        </w:rPr>
      </w:pPr>
      <w:r w:rsidRPr="00591B67">
        <w:rPr>
          <w:rFonts w:ascii="Times New Roman" w:eastAsia="Times New Roman" w:hAnsi="Times New Roman" w:cs="Times New Roman"/>
          <w:b/>
          <w:i/>
          <w:sz w:val="24"/>
          <w:szCs w:val="24"/>
          <w:lang w:val="uk-UA"/>
        </w:rPr>
        <w:t>2.</w:t>
      </w: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i/>
          <w:sz w:val="24"/>
          <w:szCs w:val="24"/>
          <w:lang w:val="uk-UA"/>
        </w:rPr>
        <w:t>Юридических</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i/>
          <w:sz w:val="24"/>
          <w:szCs w:val="24"/>
          <w:lang w:val="uk-UA"/>
        </w:rPr>
        <w:t>лиц</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i/>
          <w:sz w:val="24"/>
          <w:szCs w:val="24"/>
          <w:lang w:val="uk-UA"/>
        </w:rPr>
        <w:t>публичного</w:t>
      </w:r>
      <w:proofErr w:type="spellEnd"/>
      <w:r w:rsidRPr="00591B67">
        <w:rPr>
          <w:rFonts w:ascii="Times New Roman" w:eastAsia="Times New Roman" w:hAnsi="Times New Roman" w:cs="Times New Roman"/>
          <w:i/>
          <w:sz w:val="24"/>
          <w:szCs w:val="24"/>
          <w:lang w:val="uk-UA"/>
        </w:rPr>
        <w:t xml:space="preserve"> права</w:t>
      </w: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создаются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распорядительным</w:t>
      </w:r>
      <w:proofErr w:type="spellEnd"/>
      <w:r w:rsidRPr="00591B67">
        <w:rPr>
          <w:rFonts w:ascii="Times New Roman" w:eastAsia="Times New Roman" w:hAnsi="Times New Roman" w:cs="Times New Roman"/>
          <w:sz w:val="24"/>
          <w:szCs w:val="24"/>
          <w:lang w:val="uk-UA"/>
        </w:rPr>
        <w:t xml:space="preserve"> актом </w:t>
      </w:r>
      <w:proofErr w:type="spellStart"/>
      <w:r w:rsidRPr="00591B67">
        <w:rPr>
          <w:rFonts w:ascii="Times New Roman" w:eastAsia="Times New Roman" w:hAnsi="Times New Roman" w:cs="Times New Roman"/>
          <w:sz w:val="24"/>
          <w:szCs w:val="24"/>
          <w:lang w:val="uk-UA"/>
        </w:rPr>
        <w:t>Главы</w:t>
      </w:r>
      <w:proofErr w:type="spellEnd"/>
      <w:r w:rsidRPr="00591B67">
        <w:rPr>
          <w:rFonts w:ascii="Times New Roman" w:eastAsia="Times New Roman" w:hAnsi="Times New Roman" w:cs="Times New Roman"/>
          <w:sz w:val="24"/>
          <w:szCs w:val="24"/>
          <w:lang w:val="uk-UA"/>
        </w:rPr>
        <w:t xml:space="preserve"> ДНР, </w:t>
      </w:r>
      <w:proofErr w:type="spellStart"/>
      <w:r w:rsidRPr="00591B67">
        <w:rPr>
          <w:rFonts w:ascii="Times New Roman" w:eastAsia="Times New Roman" w:hAnsi="Times New Roman" w:cs="Times New Roman"/>
          <w:sz w:val="24"/>
          <w:szCs w:val="24"/>
          <w:lang w:val="uk-UA"/>
        </w:rPr>
        <w:t>органа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власти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органа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местного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самоуправления</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ind w:firstLine="454"/>
        <w:contextualSpacing/>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sz w:val="24"/>
          <w:szCs w:val="24"/>
          <w:lang w:val="uk-UA"/>
        </w:rPr>
        <w:t>Юридическое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лицо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подлежит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регистрации</w:t>
      </w:r>
      <w:proofErr w:type="spellEnd"/>
      <w:r w:rsidRPr="00591B67">
        <w:rPr>
          <w:rFonts w:ascii="Times New Roman" w:eastAsia="Times New Roman" w:hAnsi="Times New Roman" w:cs="Times New Roman"/>
          <w:sz w:val="24"/>
          <w:szCs w:val="24"/>
          <w:lang w:val="uk-UA"/>
        </w:rPr>
        <w:t xml:space="preserve"> органами </w:t>
      </w:r>
      <w:proofErr w:type="spellStart"/>
      <w:r w:rsidRPr="00591B67">
        <w:rPr>
          <w:rFonts w:ascii="Times New Roman" w:eastAsia="Times New Roman" w:hAnsi="Times New Roman" w:cs="Times New Roman"/>
          <w:sz w:val="24"/>
          <w:szCs w:val="24"/>
          <w:lang w:val="uk-UA"/>
        </w:rPr>
        <w:t>юстиции</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порядке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установленном</w:t>
      </w:r>
      <w:proofErr w:type="spellEnd"/>
      <w:r w:rsidRPr="00591B67">
        <w:rPr>
          <w:rFonts w:ascii="Times New Roman" w:eastAsia="Times New Roman" w:hAnsi="Times New Roman" w:cs="Times New Roman"/>
          <w:sz w:val="24"/>
          <w:szCs w:val="24"/>
          <w:lang w:val="uk-UA"/>
        </w:rPr>
        <w:t xml:space="preserve"> законом. В </w:t>
      </w:r>
      <w:proofErr w:type="spellStart"/>
      <w:r w:rsidRPr="00591B67">
        <w:rPr>
          <w:rFonts w:ascii="Times New Roman" w:eastAsia="Times New Roman" w:hAnsi="Times New Roman" w:cs="Times New Roman"/>
          <w:sz w:val="24"/>
          <w:szCs w:val="24"/>
          <w:lang w:val="uk-UA"/>
        </w:rPr>
        <w:t>единый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государственный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реестр</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вносятся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сведения</w:t>
      </w:r>
      <w:proofErr w:type="spellEnd"/>
      <w:r w:rsidRPr="00591B67">
        <w:rPr>
          <w:rFonts w:ascii="Times New Roman" w:eastAsia="Times New Roman" w:hAnsi="Times New Roman" w:cs="Times New Roman"/>
          <w:sz w:val="24"/>
          <w:szCs w:val="24"/>
          <w:lang w:val="uk-UA"/>
        </w:rPr>
        <w:t xml:space="preserve"> об </w:t>
      </w:r>
      <w:proofErr w:type="spellStart"/>
      <w:r w:rsidRPr="00591B67">
        <w:rPr>
          <w:rFonts w:ascii="Times New Roman" w:eastAsia="Times New Roman" w:hAnsi="Times New Roman" w:cs="Times New Roman"/>
          <w:sz w:val="24"/>
          <w:szCs w:val="24"/>
          <w:lang w:val="uk-UA"/>
        </w:rPr>
        <w:t>организационно-правовой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форме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юридического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лица</w:t>
      </w:r>
      <w:proofErr w:type="spellEnd"/>
      <w:r w:rsidRPr="00591B67">
        <w:rPr>
          <w:rFonts w:ascii="Times New Roman" w:eastAsia="Times New Roman" w:hAnsi="Times New Roman" w:cs="Times New Roman"/>
          <w:sz w:val="24"/>
          <w:szCs w:val="24"/>
          <w:lang w:val="uk-UA"/>
        </w:rPr>
        <w:t xml:space="preserve">, его </w:t>
      </w:r>
      <w:proofErr w:type="spellStart"/>
      <w:r w:rsidRPr="00591B67">
        <w:rPr>
          <w:rFonts w:ascii="Times New Roman" w:eastAsia="Times New Roman" w:hAnsi="Times New Roman" w:cs="Times New Roman"/>
          <w:sz w:val="24"/>
          <w:szCs w:val="24"/>
          <w:lang w:val="uk-UA"/>
        </w:rPr>
        <w:t>наименование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место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нахождения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органы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управления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филиалы</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представительства</w:t>
      </w:r>
      <w:proofErr w:type="spellEnd"/>
      <w:r w:rsidRPr="00591B67">
        <w:rPr>
          <w:rFonts w:ascii="Times New Roman" w:eastAsia="Times New Roman" w:hAnsi="Times New Roman" w:cs="Times New Roman"/>
          <w:sz w:val="24"/>
          <w:szCs w:val="24"/>
          <w:lang w:val="uk-UA"/>
        </w:rPr>
        <w:t xml:space="preserve">, предмет </w:t>
      </w:r>
      <w:proofErr w:type="spellStart"/>
      <w:r w:rsidRPr="00591B67">
        <w:rPr>
          <w:rFonts w:ascii="Times New Roman" w:eastAsia="Times New Roman" w:hAnsi="Times New Roman" w:cs="Times New Roman"/>
          <w:sz w:val="24"/>
          <w:szCs w:val="24"/>
          <w:lang w:val="uk-UA"/>
        </w:rPr>
        <w:t>деятельности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общества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цель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учреждения</w:t>
      </w:r>
      <w:proofErr w:type="spellEnd"/>
      <w:r w:rsidRPr="00591B67">
        <w:rPr>
          <w:rFonts w:ascii="Times New Roman" w:eastAsia="Times New Roman" w:hAnsi="Times New Roman" w:cs="Times New Roman"/>
          <w:sz w:val="24"/>
          <w:szCs w:val="24"/>
          <w:lang w:val="uk-UA"/>
        </w:rPr>
        <w:t xml:space="preserve">, а </w:t>
      </w:r>
      <w:proofErr w:type="spellStart"/>
      <w:r w:rsidRPr="00591B67">
        <w:rPr>
          <w:rFonts w:ascii="Times New Roman" w:eastAsia="Times New Roman" w:hAnsi="Times New Roman" w:cs="Times New Roman"/>
          <w:sz w:val="24"/>
          <w:szCs w:val="24"/>
          <w:lang w:val="uk-UA"/>
        </w:rPr>
        <w:t>также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другие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сведения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установленные</w:t>
      </w:r>
      <w:proofErr w:type="spellEnd"/>
      <w:r w:rsidRPr="00591B67">
        <w:rPr>
          <w:rFonts w:ascii="Times New Roman" w:eastAsia="Times New Roman" w:hAnsi="Times New Roman" w:cs="Times New Roman"/>
          <w:sz w:val="24"/>
          <w:szCs w:val="24"/>
          <w:lang w:val="uk-UA"/>
        </w:rPr>
        <w:t xml:space="preserve"> законом.</w:t>
      </w:r>
    </w:p>
    <w:p w:rsidR="00591B67" w:rsidRPr="00591B67" w:rsidRDefault="00591B67" w:rsidP="00F16F7B">
      <w:pPr>
        <w:spacing w:after="0" w:line="240" w:lineRule="auto"/>
        <w:ind w:firstLine="454"/>
        <w:contextualSpacing/>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sz w:val="24"/>
          <w:szCs w:val="24"/>
          <w:lang w:val="uk-UA"/>
        </w:rPr>
        <w:t>Юридические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лица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могут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создаваться</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форме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обществ</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учреждений</w:t>
      </w:r>
      <w:proofErr w:type="spellEnd"/>
      <w:r w:rsidRPr="00591B67">
        <w:rPr>
          <w:rFonts w:ascii="Times New Roman" w:eastAsia="Times New Roman" w:hAnsi="Times New Roman" w:cs="Times New Roman"/>
          <w:sz w:val="24"/>
          <w:szCs w:val="24"/>
          <w:lang w:val="uk-UA"/>
        </w:rPr>
        <w:t xml:space="preserve"> и в других формах, </w:t>
      </w:r>
      <w:proofErr w:type="spellStart"/>
      <w:r w:rsidRPr="00591B67">
        <w:rPr>
          <w:rFonts w:ascii="Times New Roman" w:eastAsia="Times New Roman" w:hAnsi="Times New Roman" w:cs="Times New Roman"/>
          <w:sz w:val="24"/>
          <w:szCs w:val="24"/>
          <w:lang w:val="uk-UA"/>
        </w:rPr>
        <w:t>предусмотренных</w:t>
      </w:r>
      <w:proofErr w:type="spellEnd"/>
      <w:r w:rsidRPr="00591B67">
        <w:rPr>
          <w:rFonts w:ascii="Times New Roman" w:eastAsia="Times New Roman" w:hAnsi="Times New Roman" w:cs="Times New Roman"/>
          <w:sz w:val="24"/>
          <w:szCs w:val="24"/>
          <w:lang w:val="uk-UA"/>
        </w:rPr>
        <w:t xml:space="preserve"> законом.</w:t>
      </w:r>
    </w:p>
    <w:p w:rsidR="00591B67" w:rsidRPr="00591B67" w:rsidRDefault="00591B67" w:rsidP="00F16F7B">
      <w:pPr>
        <w:spacing w:after="0" w:line="240" w:lineRule="auto"/>
        <w:ind w:firstLine="454"/>
        <w:contextualSpacing/>
        <w:jc w:val="both"/>
        <w:rPr>
          <w:rFonts w:ascii="Times New Roman" w:eastAsia="Times New Roman" w:hAnsi="Times New Roman" w:cs="Times New Roman"/>
          <w:b/>
          <w:i/>
          <w:sz w:val="24"/>
          <w:szCs w:val="24"/>
          <w:lang w:val="uk-UA"/>
        </w:rPr>
      </w:pPr>
      <w:proofErr w:type="spellStart"/>
      <w:r w:rsidRPr="00591B67">
        <w:rPr>
          <w:rFonts w:ascii="Times New Roman" w:eastAsia="Times New Roman" w:hAnsi="Times New Roman" w:cs="Times New Roman"/>
          <w:b/>
          <w:i/>
          <w:sz w:val="24"/>
          <w:szCs w:val="24"/>
          <w:lang w:val="uk-UA"/>
        </w:rPr>
        <w:t>Виды</w:t>
      </w:r>
      <w:proofErr w:type="spellEnd"/>
      <w:r w:rsidRPr="00591B67">
        <w:rPr>
          <w:rFonts w:ascii="Times New Roman" w:eastAsia="Times New Roman" w:hAnsi="Times New Roman" w:cs="Times New Roman"/>
          <w:b/>
          <w:i/>
          <w:sz w:val="24"/>
          <w:szCs w:val="24"/>
          <w:lang w:val="uk-UA"/>
        </w:rPr>
        <w:t xml:space="preserve"> </w:t>
      </w:r>
      <w:proofErr w:type="spellStart"/>
      <w:r w:rsidRPr="00591B67">
        <w:rPr>
          <w:rFonts w:ascii="Times New Roman" w:eastAsia="Times New Roman" w:hAnsi="Times New Roman" w:cs="Times New Roman"/>
          <w:b/>
          <w:i/>
          <w:sz w:val="24"/>
          <w:szCs w:val="24"/>
          <w:lang w:val="uk-UA"/>
        </w:rPr>
        <w:t>юридических</w:t>
      </w:r>
      <w:proofErr w:type="spellEnd"/>
      <w:r w:rsidRPr="00591B67">
        <w:rPr>
          <w:rFonts w:ascii="Times New Roman" w:eastAsia="Times New Roman" w:hAnsi="Times New Roman" w:cs="Times New Roman"/>
          <w:b/>
          <w:i/>
          <w:sz w:val="24"/>
          <w:szCs w:val="24"/>
          <w:lang w:val="uk-UA"/>
        </w:rPr>
        <w:t xml:space="preserve"> </w:t>
      </w:r>
      <w:proofErr w:type="spellStart"/>
      <w:r w:rsidRPr="00591B67">
        <w:rPr>
          <w:rFonts w:ascii="Times New Roman" w:eastAsia="Times New Roman" w:hAnsi="Times New Roman" w:cs="Times New Roman"/>
          <w:b/>
          <w:i/>
          <w:sz w:val="24"/>
          <w:szCs w:val="24"/>
          <w:lang w:val="uk-UA"/>
        </w:rPr>
        <w:t>лиц</w:t>
      </w:r>
      <w:proofErr w:type="spellEnd"/>
      <w:r w:rsidRPr="00591B67">
        <w:rPr>
          <w:rFonts w:ascii="Times New Roman" w:eastAsia="Times New Roman" w:hAnsi="Times New Roman" w:cs="Times New Roman"/>
          <w:b/>
          <w:i/>
          <w:sz w:val="24"/>
          <w:szCs w:val="24"/>
          <w:lang w:val="uk-UA"/>
        </w:rPr>
        <w:t>:</w:t>
      </w:r>
    </w:p>
    <w:p w:rsidR="00591B67" w:rsidRPr="00591B67" w:rsidRDefault="00591B67" w:rsidP="00F16F7B">
      <w:pPr>
        <w:spacing w:after="0" w:line="240" w:lineRule="auto"/>
        <w:ind w:firstLine="454"/>
        <w:contextualSpacing/>
        <w:rPr>
          <w:rFonts w:ascii="Times New Roman" w:eastAsia="Times New Roman" w:hAnsi="Times New Roman" w:cs="Times New Roman"/>
          <w:sz w:val="24"/>
          <w:szCs w:val="24"/>
          <w:lang w:val="uk-UA"/>
        </w:rPr>
      </w:pPr>
      <w:r w:rsidRPr="00591B67">
        <w:rPr>
          <w:rFonts w:ascii="Times New Roman" w:eastAsia="Times New Roman" w:hAnsi="Times New Roman" w:cs="Times New Roman"/>
          <w:b/>
          <w:i/>
          <w:sz w:val="24"/>
          <w:szCs w:val="24"/>
          <w:lang w:val="uk-UA"/>
        </w:rPr>
        <w:t>1.</w:t>
      </w:r>
      <w:r w:rsidRPr="00591B67">
        <w:rPr>
          <w:rFonts w:ascii="Times New Roman" w:eastAsia="Times New Roman" w:hAnsi="Times New Roman" w:cs="Times New Roman"/>
          <w:sz w:val="24"/>
          <w:szCs w:val="24"/>
          <w:lang w:val="uk-UA"/>
        </w:rPr>
        <w:t xml:space="preserve"> </w:t>
      </w:r>
      <w:r w:rsidRPr="00591B67">
        <w:rPr>
          <w:rFonts w:ascii="Times New Roman" w:eastAsia="Times New Roman" w:hAnsi="Times New Roman" w:cs="Times New Roman"/>
          <w:i/>
          <w:sz w:val="24"/>
          <w:szCs w:val="24"/>
          <w:lang w:val="uk-UA"/>
        </w:rPr>
        <w:t xml:space="preserve">В </w:t>
      </w:r>
      <w:proofErr w:type="spellStart"/>
      <w:r w:rsidRPr="00591B67">
        <w:rPr>
          <w:rFonts w:ascii="Times New Roman" w:eastAsia="Times New Roman" w:hAnsi="Times New Roman" w:cs="Times New Roman"/>
          <w:i/>
          <w:sz w:val="24"/>
          <w:szCs w:val="24"/>
          <w:lang w:val="uk-UA"/>
        </w:rPr>
        <w:t>зависимости</w:t>
      </w:r>
      <w:proofErr w:type="spellEnd"/>
      <w:r w:rsidRPr="00591B67">
        <w:rPr>
          <w:rFonts w:ascii="Times New Roman" w:eastAsia="Times New Roman" w:hAnsi="Times New Roman" w:cs="Times New Roman"/>
          <w:i/>
          <w:sz w:val="24"/>
          <w:szCs w:val="24"/>
          <w:lang w:val="uk-UA"/>
        </w:rPr>
        <w:t xml:space="preserve"> от форм </w:t>
      </w:r>
      <w:proofErr w:type="spellStart"/>
      <w:r w:rsidRPr="00591B67">
        <w:rPr>
          <w:rFonts w:ascii="Times New Roman" w:eastAsia="Times New Roman" w:hAnsi="Times New Roman" w:cs="Times New Roman"/>
          <w:i/>
          <w:sz w:val="24"/>
          <w:szCs w:val="24"/>
          <w:lang w:val="uk-UA"/>
        </w:rPr>
        <w:t>собственности</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i/>
          <w:sz w:val="24"/>
          <w:szCs w:val="24"/>
          <w:lang w:val="uk-UA"/>
        </w:rPr>
        <w:t>различаю</w:t>
      </w:r>
      <w:r w:rsidRPr="00591B67">
        <w:rPr>
          <w:rFonts w:ascii="Times New Roman" w:eastAsia="Times New Roman" w:hAnsi="Times New Roman" w:cs="Times New Roman"/>
          <w:sz w:val="24"/>
          <w:szCs w:val="24"/>
          <w:lang w:val="uk-UA"/>
        </w:rPr>
        <w:t>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частные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коммунальные</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государственные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юридические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лица</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ind w:firstLine="454"/>
        <w:contextualSpacing/>
        <w:rPr>
          <w:rFonts w:ascii="Times New Roman" w:eastAsia="Times New Roman" w:hAnsi="Times New Roman" w:cs="Times New Roman"/>
          <w:sz w:val="24"/>
          <w:szCs w:val="24"/>
          <w:lang w:val="uk-UA"/>
        </w:rPr>
      </w:pPr>
      <w:r w:rsidRPr="00591B67">
        <w:rPr>
          <w:rFonts w:ascii="Times New Roman" w:eastAsia="Times New Roman" w:hAnsi="Times New Roman" w:cs="Times New Roman"/>
          <w:b/>
          <w:i/>
          <w:sz w:val="24"/>
          <w:szCs w:val="24"/>
          <w:lang w:val="uk-UA"/>
        </w:rPr>
        <w:t>2.</w:t>
      </w:r>
      <w:r w:rsidRPr="00591B67">
        <w:rPr>
          <w:rFonts w:ascii="Times New Roman" w:eastAsia="Times New Roman" w:hAnsi="Times New Roman" w:cs="Times New Roman"/>
          <w:sz w:val="24"/>
          <w:szCs w:val="24"/>
          <w:lang w:val="uk-UA"/>
        </w:rPr>
        <w:t xml:space="preserve"> </w:t>
      </w:r>
      <w:r w:rsidRPr="00591B67">
        <w:rPr>
          <w:rFonts w:ascii="Times New Roman" w:eastAsia="Times New Roman" w:hAnsi="Times New Roman" w:cs="Times New Roman"/>
          <w:i/>
          <w:sz w:val="24"/>
          <w:szCs w:val="24"/>
          <w:lang w:val="uk-UA"/>
        </w:rPr>
        <w:t xml:space="preserve">В </w:t>
      </w:r>
      <w:proofErr w:type="spellStart"/>
      <w:r w:rsidRPr="00591B67">
        <w:rPr>
          <w:rFonts w:ascii="Times New Roman" w:eastAsia="Times New Roman" w:hAnsi="Times New Roman" w:cs="Times New Roman"/>
          <w:i/>
          <w:sz w:val="24"/>
          <w:szCs w:val="24"/>
          <w:lang w:val="uk-UA"/>
        </w:rPr>
        <w:t>зависимости</w:t>
      </w:r>
      <w:proofErr w:type="spellEnd"/>
      <w:r w:rsidRPr="00591B67">
        <w:rPr>
          <w:rFonts w:ascii="Times New Roman" w:eastAsia="Times New Roman" w:hAnsi="Times New Roman" w:cs="Times New Roman"/>
          <w:i/>
          <w:sz w:val="24"/>
          <w:szCs w:val="24"/>
          <w:lang w:val="uk-UA"/>
        </w:rPr>
        <w:t xml:space="preserve"> от </w:t>
      </w:r>
      <w:proofErr w:type="spellStart"/>
      <w:r w:rsidRPr="00591B67">
        <w:rPr>
          <w:rFonts w:ascii="Times New Roman" w:eastAsia="Times New Roman" w:hAnsi="Times New Roman" w:cs="Times New Roman"/>
          <w:i/>
          <w:sz w:val="24"/>
          <w:szCs w:val="24"/>
          <w:lang w:val="uk-UA"/>
        </w:rPr>
        <w:t>характера</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i/>
          <w:sz w:val="24"/>
          <w:szCs w:val="24"/>
          <w:lang w:val="uk-UA"/>
        </w:rPr>
        <w:t>деятельности</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i/>
          <w:sz w:val="24"/>
          <w:szCs w:val="24"/>
          <w:lang w:val="uk-UA"/>
        </w:rPr>
        <w:t>различают</w:t>
      </w:r>
      <w:proofErr w:type="spellEnd"/>
      <w:r w:rsidRPr="00591B67">
        <w:rPr>
          <w:rFonts w:ascii="Times New Roman" w:eastAsia="Times New Roman" w:hAnsi="Times New Roman" w:cs="Times New Roman"/>
          <w:i/>
          <w:sz w:val="24"/>
          <w:szCs w:val="24"/>
          <w:lang w:val="uk-UA"/>
        </w:rPr>
        <w:t>:</w:t>
      </w: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коммерческие</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некоммерческие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u w:val="single"/>
          <w:lang w:val="uk-UA"/>
        </w:rPr>
        <w:t>Коммерческими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являются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субъекты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предпринимательской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деятельности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цель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которой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прибыль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предприятия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хозяйственные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общества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u w:val="single"/>
          <w:lang w:val="uk-UA"/>
        </w:rPr>
        <w:t>Некоммерческими</w:t>
      </w:r>
      <w:proofErr w:type="spellEnd"/>
      <w:r w:rsidRPr="00591B67">
        <w:rPr>
          <w:rFonts w:ascii="Times New Roman" w:eastAsia="Times New Roman" w:hAnsi="Times New Roman" w:cs="Times New Roman"/>
          <w:sz w:val="24"/>
          <w:szCs w:val="24"/>
          <w:u w:val="single"/>
          <w:lang w:val="uk-UA"/>
        </w:rPr>
        <w:t xml:space="preserve"> </w:t>
      </w:r>
      <w:proofErr w:type="spellStart"/>
      <w:r w:rsidRPr="00591B67">
        <w:rPr>
          <w:rFonts w:ascii="Times New Roman" w:eastAsia="Times New Roman" w:hAnsi="Times New Roman" w:cs="Times New Roman"/>
          <w:sz w:val="24"/>
          <w:szCs w:val="24"/>
          <w:u w:val="single"/>
          <w:lang w:val="uk-UA"/>
        </w:rPr>
        <w:t>юридическими</w:t>
      </w:r>
      <w:proofErr w:type="spellEnd"/>
      <w:r w:rsidRPr="00591B67">
        <w:rPr>
          <w:rFonts w:ascii="Times New Roman" w:eastAsia="Times New Roman" w:hAnsi="Times New Roman" w:cs="Times New Roman"/>
          <w:sz w:val="24"/>
          <w:szCs w:val="24"/>
          <w:u w:val="single"/>
          <w:lang w:val="uk-UA"/>
        </w:rPr>
        <w:t xml:space="preserve"> </w:t>
      </w:r>
      <w:proofErr w:type="spellStart"/>
      <w:r w:rsidRPr="00591B67">
        <w:rPr>
          <w:rFonts w:ascii="Times New Roman" w:eastAsia="Times New Roman" w:hAnsi="Times New Roman" w:cs="Times New Roman"/>
          <w:sz w:val="24"/>
          <w:szCs w:val="24"/>
          <w:u w:val="single"/>
          <w:lang w:val="uk-UA"/>
        </w:rPr>
        <w:t>лицами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является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объединение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благотворительные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организации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органы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власти</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местного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самоуправления</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ind w:firstLine="454"/>
        <w:contextualSpacing/>
        <w:rPr>
          <w:rFonts w:ascii="Times New Roman" w:eastAsia="Times New Roman" w:hAnsi="Times New Roman" w:cs="Times New Roman"/>
          <w:sz w:val="24"/>
          <w:szCs w:val="24"/>
          <w:lang w:val="uk-UA"/>
        </w:rPr>
      </w:pPr>
      <w:r w:rsidRPr="00591B67">
        <w:rPr>
          <w:rFonts w:ascii="Times New Roman" w:eastAsia="Times New Roman" w:hAnsi="Times New Roman" w:cs="Times New Roman"/>
          <w:b/>
          <w:i/>
          <w:sz w:val="24"/>
          <w:szCs w:val="24"/>
          <w:lang w:val="uk-UA"/>
        </w:rPr>
        <w:t>3.</w:t>
      </w:r>
      <w:r w:rsidRPr="00591B67">
        <w:rPr>
          <w:rFonts w:ascii="Times New Roman" w:eastAsia="Times New Roman" w:hAnsi="Times New Roman" w:cs="Times New Roman"/>
          <w:sz w:val="24"/>
          <w:szCs w:val="24"/>
          <w:lang w:val="uk-UA"/>
        </w:rPr>
        <w:t xml:space="preserve"> </w:t>
      </w:r>
      <w:r w:rsidRPr="00591B67">
        <w:rPr>
          <w:rFonts w:ascii="Times New Roman" w:eastAsia="Times New Roman" w:hAnsi="Times New Roman" w:cs="Times New Roman"/>
          <w:i/>
          <w:sz w:val="24"/>
          <w:szCs w:val="24"/>
          <w:lang w:val="uk-UA"/>
        </w:rPr>
        <w:t xml:space="preserve">В </w:t>
      </w:r>
      <w:proofErr w:type="spellStart"/>
      <w:r w:rsidRPr="00591B67">
        <w:rPr>
          <w:rFonts w:ascii="Times New Roman" w:eastAsia="Times New Roman" w:hAnsi="Times New Roman" w:cs="Times New Roman"/>
          <w:i/>
          <w:sz w:val="24"/>
          <w:szCs w:val="24"/>
          <w:lang w:val="uk-UA"/>
        </w:rPr>
        <w:t>зависимости</w:t>
      </w:r>
      <w:proofErr w:type="spellEnd"/>
      <w:r w:rsidRPr="00591B67">
        <w:rPr>
          <w:rFonts w:ascii="Times New Roman" w:eastAsia="Times New Roman" w:hAnsi="Times New Roman" w:cs="Times New Roman"/>
          <w:i/>
          <w:sz w:val="24"/>
          <w:szCs w:val="24"/>
          <w:lang w:val="uk-UA"/>
        </w:rPr>
        <w:t xml:space="preserve"> от состава </w:t>
      </w:r>
      <w:proofErr w:type="spellStart"/>
      <w:r w:rsidRPr="00591B67">
        <w:rPr>
          <w:rFonts w:ascii="Times New Roman" w:eastAsia="Times New Roman" w:hAnsi="Times New Roman" w:cs="Times New Roman"/>
          <w:i/>
          <w:sz w:val="24"/>
          <w:szCs w:val="24"/>
          <w:lang w:val="uk-UA"/>
        </w:rPr>
        <w:t>учредительных</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i/>
          <w:sz w:val="24"/>
          <w:szCs w:val="24"/>
          <w:lang w:val="uk-UA"/>
        </w:rPr>
        <w:t>документов</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i/>
          <w:sz w:val="24"/>
          <w:szCs w:val="24"/>
          <w:lang w:val="uk-UA"/>
        </w:rPr>
        <w:t>различают</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sz w:val="24"/>
          <w:szCs w:val="24"/>
          <w:lang w:val="uk-UA"/>
        </w:rPr>
        <w:t>договорные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уставные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договорно-уставные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юридические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лица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действующие</w:t>
      </w:r>
      <w:proofErr w:type="spellEnd"/>
      <w:r w:rsidRPr="00591B67">
        <w:rPr>
          <w:rFonts w:ascii="Times New Roman" w:eastAsia="Times New Roman" w:hAnsi="Times New Roman" w:cs="Times New Roman"/>
          <w:sz w:val="24"/>
          <w:szCs w:val="24"/>
          <w:lang w:val="uk-UA"/>
        </w:rPr>
        <w:t xml:space="preserve"> на </w:t>
      </w:r>
      <w:proofErr w:type="spellStart"/>
      <w:r w:rsidRPr="00591B67">
        <w:rPr>
          <w:rFonts w:ascii="Times New Roman" w:eastAsia="Times New Roman" w:hAnsi="Times New Roman" w:cs="Times New Roman"/>
          <w:sz w:val="24"/>
          <w:szCs w:val="24"/>
          <w:lang w:val="uk-UA"/>
        </w:rPr>
        <w:t>основании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Положения</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ind w:firstLine="454"/>
        <w:contextualSpacing/>
        <w:rPr>
          <w:rFonts w:ascii="Times New Roman" w:eastAsia="Times New Roman" w:hAnsi="Times New Roman" w:cs="Times New Roman"/>
          <w:sz w:val="24"/>
          <w:szCs w:val="24"/>
          <w:lang w:val="uk-UA"/>
        </w:rPr>
      </w:pPr>
    </w:p>
    <w:p w:rsidR="00591B67" w:rsidRPr="00591B67" w:rsidRDefault="00591B67" w:rsidP="00F16F7B">
      <w:pPr>
        <w:tabs>
          <w:tab w:val="left" w:pos="6985"/>
        </w:tabs>
        <w:spacing w:after="0" w:line="240" w:lineRule="auto"/>
        <w:ind w:left="851" w:firstLine="454"/>
        <w:jc w:val="center"/>
        <w:rPr>
          <w:rFonts w:ascii="Times New Roman" w:eastAsia="Calibri" w:hAnsi="Times New Roman" w:cs="Times New Roman"/>
          <w:b/>
          <w:sz w:val="24"/>
          <w:szCs w:val="24"/>
        </w:rPr>
      </w:pPr>
      <w:r w:rsidRPr="00591B67">
        <w:rPr>
          <w:rFonts w:ascii="Times New Roman" w:eastAsia="Calibri" w:hAnsi="Times New Roman" w:cs="Times New Roman"/>
          <w:b/>
          <w:sz w:val="24"/>
          <w:szCs w:val="24"/>
        </w:rPr>
        <w:t>3.4.</w:t>
      </w:r>
      <w:r w:rsidRPr="00591B67">
        <w:rPr>
          <w:rFonts w:ascii="Times New Roman" w:eastAsia="Calibri" w:hAnsi="Times New Roman" w:cs="Times New Roman"/>
          <w:sz w:val="24"/>
          <w:szCs w:val="24"/>
        </w:rPr>
        <w:t xml:space="preserve">   </w:t>
      </w:r>
      <w:r w:rsidRPr="00591B67">
        <w:rPr>
          <w:rFonts w:ascii="Times New Roman" w:eastAsia="Calibri" w:hAnsi="Times New Roman" w:cs="Times New Roman"/>
          <w:b/>
          <w:sz w:val="24"/>
          <w:szCs w:val="24"/>
        </w:rPr>
        <w:t>Имущественные и личные неимущественные права</w:t>
      </w:r>
      <w:r w:rsidRPr="00591B67">
        <w:rPr>
          <w:rFonts w:ascii="Times New Roman" w:eastAsia="Calibri" w:hAnsi="Times New Roman" w:cs="Times New Roman"/>
          <w:sz w:val="24"/>
          <w:szCs w:val="24"/>
        </w:rPr>
        <w:t xml:space="preserve">. </w:t>
      </w:r>
      <w:r w:rsidRPr="00591B67">
        <w:rPr>
          <w:rFonts w:ascii="Times New Roman" w:eastAsia="Calibri" w:hAnsi="Times New Roman" w:cs="Times New Roman"/>
          <w:b/>
          <w:sz w:val="24"/>
          <w:szCs w:val="24"/>
        </w:rPr>
        <w:t>Вещные права и право собственности, его содержание</w:t>
      </w:r>
    </w:p>
    <w:p w:rsidR="00591B67" w:rsidRPr="00591B67" w:rsidRDefault="00591B67" w:rsidP="00F16F7B">
      <w:pPr>
        <w:tabs>
          <w:tab w:val="left" w:pos="6985"/>
        </w:tabs>
        <w:spacing w:after="0" w:line="240" w:lineRule="auto"/>
        <w:ind w:firstLine="454"/>
        <w:jc w:val="both"/>
        <w:rPr>
          <w:rFonts w:ascii="Times New Roman" w:eastAsia="Calibri" w:hAnsi="Times New Roman" w:cs="Times New Roman"/>
          <w:b/>
          <w:sz w:val="24"/>
          <w:szCs w:val="24"/>
          <w:lang w:val="uk-UA"/>
        </w:rPr>
      </w:pPr>
    </w:p>
    <w:p w:rsidR="00591B67" w:rsidRPr="00591B67" w:rsidRDefault="00591B67" w:rsidP="00F16F7B">
      <w:pPr>
        <w:tabs>
          <w:tab w:val="left" w:pos="6985"/>
        </w:tabs>
        <w:spacing w:after="0" w:line="240" w:lineRule="auto"/>
        <w:ind w:firstLine="454"/>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b/>
          <w:sz w:val="24"/>
          <w:szCs w:val="24"/>
          <w:lang w:val="uk-UA"/>
        </w:rPr>
        <w:t>Гражданские</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правоотношения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делятся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b/>
          <w:i/>
          <w:sz w:val="24"/>
          <w:szCs w:val="24"/>
          <w:lang w:val="uk-UA"/>
        </w:rPr>
        <w:t>имущественные</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и</w:t>
      </w:r>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b/>
          <w:i/>
          <w:sz w:val="24"/>
          <w:szCs w:val="24"/>
          <w:lang w:val="uk-UA"/>
        </w:rPr>
        <w:t>личные</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неимущественные</w:t>
      </w:r>
      <w:proofErr w:type="spellEnd"/>
      <w:r w:rsidRPr="00591B67">
        <w:rPr>
          <w:rFonts w:ascii="Times New Roman" w:eastAsia="Calibri" w:hAnsi="Times New Roman" w:cs="Times New Roman"/>
          <w:i/>
          <w:sz w:val="24"/>
          <w:szCs w:val="24"/>
          <w:lang w:val="uk-UA"/>
        </w:rPr>
        <w:t>.</w:t>
      </w:r>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ind w:firstLine="454"/>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sz w:val="24"/>
          <w:szCs w:val="24"/>
          <w:lang w:val="uk-UA"/>
        </w:rPr>
        <w:t>Понятием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имущественных</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охватываются</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возникающие</w:t>
      </w:r>
      <w:proofErr w:type="spellEnd"/>
      <w:r w:rsidRPr="00591B67">
        <w:rPr>
          <w:rFonts w:ascii="Times New Roman" w:eastAsia="Calibri" w:hAnsi="Times New Roman" w:cs="Times New Roman"/>
          <w:sz w:val="24"/>
          <w:szCs w:val="24"/>
          <w:lang w:val="uk-UA"/>
        </w:rPr>
        <w:t xml:space="preserve"> по поводу </w:t>
      </w:r>
      <w:proofErr w:type="spellStart"/>
      <w:r w:rsidRPr="00591B67">
        <w:rPr>
          <w:rFonts w:ascii="Times New Roman" w:eastAsia="Calibri" w:hAnsi="Times New Roman" w:cs="Times New Roman"/>
          <w:sz w:val="24"/>
          <w:szCs w:val="24"/>
          <w:lang w:val="uk-UA"/>
        </w:rPr>
        <w:t>материальных</w:t>
      </w:r>
      <w:proofErr w:type="spellEnd"/>
      <w:r w:rsidRPr="00591B67">
        <w:rPr>
          <w:rFonts w:ascii="Times New Roman" w:eastAsia="Calibri" w:hAnsi="Times New Roman" w:cs="Times New Roman"/>
          <w:sz w:val="24"/>
          <w:szCs w:val="24"/>
          <w:lang w:val="uk-UA"/>
        </w:rPr>
        <w:t xml:space="preserve"> благ (</w:t>
      </w:r>
      <w:proofErr w:type="spellStart"/>
      <w:r w:rsidRPr="00591B67">
        <w:rPr>
          <w:rFonts w:ascii="Times New Roman" w:eastAsia="Calibri" w:hAnsi="Times New Roman" w:cs="Times New Roman"/>
          <w:sz w:val="24"/>
          <w:szCs w:val="24"/>
          <w:lang w:val="uk-UA"/>
        </w:rPr>
        <w:t>вещей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выполнения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оказания</w:t>
      </w:r>
      <w:proofErr w:type="spellEnd"/>
      <w:r w:rsidRPr="00591B67">
        <w:rPr>
          <w:rFonts w:ascii="Times New Roman" w:eastAsia="Calibri" w:hAnsi="Times New Roman" w:cs="Times New Roman"/>
          <w:sz w:val="24"/>
          <w:szCs w:val="24"/>
          <w:lang w:val="uk-UA"/>
        </w:rPr>
        <w:t xml:space="preserve"> услуг и </w:t>
      </w:r>
      <w:proofErr w:type="spellStart"/>
      <w:r w:rsidRPr="00591B67">
        <w:rPr>
          <w:rFonts w:ascii="Times New Roman" w:eastAsia="Calibri" w:hAnsi="Times New Roman" w:cs="Times New Roman"/>
          <w:sz w:val="24"/>
          <w:szCs w:val="24"/>
          <w:lang w:val="uk-UA"/>
        </w:rPr>
        <w:t>т.д</w:t>
      </w:r>
      <w:proofErr w:type="spellEnd"/>
      <w:r w:rsidRPr="00591B67">
        <w:rPr>
          <w:rFonts w:ascii="Times New Roman" w:eastAsia="Calibri" w:hAnsi="Times New Roman" w:cs="Times New Roman"/>
          <w:sz w:val="24"/>
          <w:szCs w:val="24"/>
          <w:lang w:val="uk-UA"/>
        </w:rPr>
        <w:t xml:space="preserve">.), но и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например</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связи</w:t>
      </w:r>
      <w:proofErr w:type="spellEnd"/>
      <w:r w:rsidRPr="00591B67">
        <w:rPr>
          <w:rFonts w:ascii="Times New Roman" w:eastAsia="Calibri" w:hAnsi="Times New Roman" w:cs="Times New Roman"/>
          <w:sz w:val="24"/>
          <w:szCs w:val="24"/>
          <w:lang w:val="uk-UA"/>
        </w:rPr>
        <w:t xml:space="preserve"> с результатами </w:t>
      </w:r>
      <w:proofErr w:type="spellStart"/>
      <w:r w:rsidRPr="00591B67">
        <w:rPr>
          <w:rFonts w:ascii="Times New Roman" w:eastAsia="Calibri" w:hAnsi="Times New Roman" w:cs="Times New Roman"/>
          <w:sz w:val="24"/>
          <w:szCs w:val="24"/>
          <w:lang w:val="uk-UA"/>
        </w:rPr>
        <w:t>творческого</w:t>
      </w:r>
      <w:proofErr w:type="spellEnd"/>
      <w:r w:rsidRPr="00591B67">
        <w:rPr>
          <w:rFonts w:ascii="Times New Roman" w:eastAsia="Calibri" w:hAnsi="Times New Roman" w:cs="Times New Roman"/>
          <w:sz w:val="24"/>
          <w:szCs w:val="24"/>
          <w:lang w:val="uk-UA"/>
        </w:rPr>
        <w:t xml:space="preserve"> труда,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управомоченные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субъекты</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авторы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произведений</w:t>
      </w:r>
      <w:proofErr w:type="spellEnd"/>
      <w:r w:rsidRPr="00591B67">
        <w:rPr>
          <w:rFonts w:ascii="Times New Roman" w:eastAsia="Calibri" w:hAnsi="Times New Roman" w:cs="Times New Roman"/>
          <w:sz w:val="24"/>
          <w:szCs w:val="24"/>
          <w:lang w:val="uk-UA"/>
        </w:rPr>
        <w:t xml:space="preserve"> науки, </w:t>
      </w:r>
      <w:proofErr w:type="spellStart"/>
      <w:r w:rsidRPr="00591B67">
        <w:rPr>
          <w:rFonts w:ascii="Times New Roman" w:eastAsia="Calibri" w:hAnsi="Times New Roman" w:cs="Times New Roman"/>
          <w:sz w:val="24"/>
          <w:szCs w:val="24"/>
          <w:lang w:val="uk-UA"/>
        </w:rPr>
        <w:t>литературы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искусства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т.д</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передают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свое</w:t>
      </w:r>
      <w:proofErr w:type="spellEnd"/>
      <w:r w:rsidRPr="00591B67">
        <w:rPr>
          <w:rFonts w:ascii="Times New Roman" w:eastAsia="Calibri" w:hAnsi="Times New Roman" w:cs="Times New Roman"/>
          <w:sz w:val="24"/>
          <w:szCs w:val="24"/>
          <w:lang w:val="uk-UA"/>
        </w:rPr>
        <w:t xml:space="preserve"> право на </w:t>
      </w:r>
      <w:proofErr w:type="spellStart"/>
      <w:r w:rsidRPr="00591B67">
        <w:rPr>
          <w:rFonts w:ascii="Times New Roman" w:eastAsia="Calibri" w:hAnsi="Times New Roman" w:cs="Times New Roman"/>
          <w:sz w:val="24"/>
          <w:szCs w:val="24"/>
          <w:lang w:val="uk-UA"/>
        </w:rPr>
        <w:t>использование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результата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творческого</w:t>
      </w:r>
      <w:proofErr w:type="spellEnd"/>
      <w:r w:rsidRPr="00591B67">
        <w:rPr>
          <w:rFonts w:ascii="Times New Roman" w:eastAsia="Calibri" w:hAnsi="Times New Roman" w:cs="Times New Roman"/>
          <w:sz w:val="24"/>
          <w:szCs w:val="24"/>
          <w:lang w:val="uk-UA"/>
        </w:rPr>
        <w:t xml:space="preserve"> труда другим </w:t>
      </w:r>
      <w:proofErr w:type="spellStart"/>
      <w:r w:rsidRPr="00591B67">
        <w:rPr>
          <w:rFonts w:ascii="Times New Roman" w:eastAsia="Calibri" w:hAnsi="Times New Roman" w:cs="Times New Roman"/>
          <w:sz w:val="24"/>
          <w:szCs w:val="24"/>
          <w:lang w:val="uk-UA"/>
        </w:rPr>
        <w:t>лицам</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определенное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вознаграждение</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ind w:firstLine="454"/>
        <w:jc w:val="both"/>
        <w:rPr>
          <w:rFonts w:ascii="Times New Roman" w:eastAsia="Calibri" w:hAnsi="Times New Roman" w:cs="Times New Roman"/>
          <w:sz w:val="24"/>
          <w:szCs w:val="24"/>
          <w:lang w:val="uk-UA"/>
        </w:rPr>
      </w:pPr>
      <w:r w:rsidRPr="00591B67">
        <w:rPr>
          <w:rFonts w:ascii="Times New Roman" w:eastAsia="Calibri" w:hAnsi="Times New Roman" w:cs="Times New Roman"/>
          <w:b/>
          <w:i/>
          <w:sz w:val="24"/>
          <w:szCs w:val="24"/>
        </w:rPr>
        <w:t>Л</w:t>
      </w:r>
      <w:proofErr w:type="spellStart"/>
      <w:r w:rsidRPr="00591B67">
        <w:rPr>
          <w:rFonts w:ascii="Times New Roman" w:eastAsia="Calibri" w:hAnsi="Times New Roman" w:cs="Times New Roman"/>
          <w:b/>
          <w:i/>
          <w:sz w:val="24"/>
          <w:szCs w:val="24"/>
          <w:lang w:val="uk-UA"/>
        </w:rPr>
        <w:t>ичные</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неимущественные</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подразделяются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i/>
          <w:sz w:val="24"/>
          <w:szCs w:val="24"/>
          <w:lang w:val="uk-UA"/>
        </w:rPr>
        <w:t>связанные</w:t>
      </w:r>
      <w:proofErr w:type="spellEnd"/>
      <w:r w:rsidRPr="00591B67">
        <w:rPr>
          <w:rFonts w:ascii="Times New Roman" w:eastAsia="Calibri" w:hAnsi="Times New Roman" w:cs="Times New Roman"/>
          <w:i/>
          <w:sz w:val="24"/>
          <w:szCs w:val="24"/>
          <w:lang w:val="uk-UA"/>
        </w:rPr>
        <w:t xml:space="preserve"> с </w:t>
      </w:r>
      <w:proofErr w:type="spellStart"/>
      <w:r w:rsidRPr="00591B67">
        <w:rPr>
          <w:rFonts w:ascii="Times New Roman" w:eastAsia="Calibri" w:hAnsi="Times New Roman" w:cs="Times New Roman"/>
          <w:i/>
          <w:sz w:val="24"/>
          <w:szCs w:val="24"/>
          <w:lang w:val="uk-UA"/>
        </w:rPr>
        <w:t>имущественными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личные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авторства, </w:t>
      </w:r>
      <w:proofErr w:type="spellStart"/>
      <w:r w:rsidRPr="00591B67">
        <w:rPr>
          <w:rFonts w:ascii="Times New Roman" w:eastAsia="Calibri" w:hAnsi="Times New Roman" w:cs="Times New Roman"/>
          <w:sz w:val="24"/>
          <w:szCs w:val="24"/>
          <w:lang w:val="uk-UA"/>
        </w:rPr>
        <w:t>возникающие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связи</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созданием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произведений</w:t>
      </w:r>
      <w:proofErr w:type="spellEnd"/>
      <w:r w:rsidRPr="00591B67">
        <w:rPr>
          <w:rFonts w:ascii="Times New Roman" w:eastAsia="Calibri" w:hAnsi="Times New Roman" w:cs="Times New Roman"/>
          <w:sz w:val="24"/>
          <w:szCs w:val="24"/>
          <w:lang w:val="uk-UA"/>
        </w:rPr>
        <w:t xml:space="preserve"> науки, </w:t>
      </w:r>
      <w:proofErr w:type="spellStart"/>
      <w:r w:rsidRPr="00591B67">
        <w:rPr>
          <w:rFonts w:ascii="Times New Roman" w:eastAsia="Calibri" w:hAnsi="Times New Roman" w:cs="Times New Roman"/>
          <w:sz w:val="24"/>
          <w:szCs w:val="24"/>
          <w:lang w:val="uk-UA"/>
        </w:rPr>
        <w:t>литературы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искусства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изобретений</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т.д</w:t>
      </w:r>
      <w:proofErr w:type="spellEnd"/>
      <w:r w:rsidRPr="00591B67">
        <w:rPr>
          <w:rFonts w:ascii="Times New Roman" w:eastAsia="Calibri" w:hAnsi="Times New Roman" w:cs="Times New Roman"/>
          <w:sz w:val="24"/>
          <w:szCs w:val="24"/>
          <w:lang w:val="uk-UA"/>
        </w:rPr>
        <w:t xml:space="preserve">.) и </w:t>
      </w:r>
      <w:r w:rsidRPr="00591B67">
        <w:rPr>
          <w:rFonts w:ascii="Times New Roman" w:eastAsia="Calibri" w:hAnsi="Times New Roman" w:cs="Times New Roman"/>
          <w:i/>
          <w:sz w:val="24"/>
          <w:szCs w:val="24"/>
          <w:lang w:val="uk-UA"/>
        </w:rPr>
        <w:t xml:space="preserve">не </w:t>
      </w:r>
      <w:proofErr w:type="spellStart"/>
      <w:r w:rsidRPr="00591B67">
        <w:rPr>
          <w:rFonts w:ascii="Times New Roman" w:eastAsia="Calibri" w:hAnsi="Times New Roman" w:cs="Times New Roman"/>
          <w:i/>
          <w:sz w:val="24"/>
          <w:szCs w:val="24"/>
          <w:lang w:val="uk-UA"/>
        </w:rPr>
        <w:t>связанные</w:t>
      </w:r>
      <w:proofErr w:type="spellEnd"/>
      <w:r w:rsidRPr="00591B67">
        <w:rPr>
          <w:rFonts w:ascii="Times New Roman" w:eastAsia="Calibri" w:hAnsi="Times New Roman" w:cs="Times New Roman"/>
          <w:i/>
          <w:sz w:val="24"/>
          <w:szCs w:val="24"/>
          <w:lang w:val="uk-UA"/>
        </w:rPr>
        <w:t xml:space="preserve"> с ними </w:t>
      </w:r>
      <w:r w:rsidRPr="00591B67">
        <w:rPr>
          <w:rFonts w:ascii="Times New Roman" w:eastAsia="Calibri" w:hAnsi="Times New Roman" w:cs="Times New Roman"/>
          <w:sz w:val="24"/>
          <w:szCs w:val="24"/>
          <w:lang w:val="uk-UA"/>
        </w:rPr>
        <w:lastRenderedPageBreak/>
        <w:t>(</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по поводу </w:t>
      </w:r>
      <w:proofErr w:type="spellStart"/>
      <w:r w:rsidRPr="00591B67">
        <w:rPr>
          <w:rFonts w:ascii="Times New Roman" w:eastAsia="Calibri" w:hAnsi="Times New Roman" w:cs="Times New Roman"/>
          <w:sz w:val="24"/>
          <w:szCs w:val="24"/>
          <w:lang w:val="uk-UA"/>
        </w:rPr>
        <w:t>чести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достоинства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организаций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репутации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последних</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т.д</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общему</w:t>
      </w:r>
      <w:proofErr w:type="spellEnd"/>
      <w:r w:rsidRPr="00591B67">
        <w:rPr>
          <w:rFonts w:ascii="Times New Roman" w:eastAsia="Calibri" w:hAnsi="Times New Roman" w:cs="Times New Roman"/>
          <w:sz w:val="24"/>
          <w:szCs w:val="24"/>
          <w:lang w:val="uk-UA"/>
        </w:rPr>
        <w:t xml:space="preserve"> правилу, права и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имущественных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обладают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свойством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передаваемости</w:t>
      </w:r>
      <w:proofErr w:type="spellEnd"/>
      <w:r w:rsidRPr="00591B67">
        <w:rPr>
          <w:rFonts w:ascii="Times New Roman" w:eastAsia="Calibri" w:hAnsi="Times New Roman" w:cs="Times New Roman"/>
          <w:sz w:val="24"/>
          <w:szCs w:val="24"/>
          <w:lang w:val="uk-UA"/>
        </w:rPr>
        <w:t xml:space="preserve">. При передаче </w:t>
      </w:r>
      <w:proofErr w:type="spellStart"/>
      <w:r w:rsidRPr="00591B67">
        <w:rPr>
          <w:rFonts w:ascii="Times New Roman" w:eastAsia="Calibri" w:hAnsi="Times New Roman" w:cs="Times New Roman"/>
          <w:sz w:val="24"/>
          <w:szCs w:val="24"/>
          <w:lang w:val="uk-UA"/>
        </w:rPr>
        <w:t>вещи</w:t>
      </w:r>
      <w:proofErr w:type="spellEnd"/>
      <w:r w:rsidRPr="00591B67">
        <w:rPr>
          <w:rFonts w:ascii="Times New Roman" w:eastAsia="Calibri" w:hAnsi="Times New Roman" w:cs="Times New Roman"/>
          <w:sz w:val="24"/>
          <w:szCs w:val="24"/>
          <w:lang w:val="uk-UA"/>
        </w:rPr>
        <w:t xml:space="preserve"> от одного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к другому с </w:t>
      </w:r>
      <w:proofErr w:type="spellStart"/>
      <w:r w:rsidRPr="00591B67">
        <w:rPr>
          <w:rFonts w:ascii="Times New Roman" w:eastAsia="Calibri" w:hAnsi="Times New Roman" w:cs="Times New Roman"/>
          <w:sz w:val="24"/>
          <w:szCs w:val="24"/>
          <w:lang w:val="uk-UA"/>
        </w:rPr>
        <w:t>вещью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переходить и право </w:t>
      </w:r>
      <w:proofErr w:type="spellStart"/>
      <w:r w:rsidRPr="00591B67">
        <w:rPr>
          <w:rFonts w:ascii="Times New Roman" w:eastAsia="Calibri" w:hAnsi="Times New Roman" w:cs="Times New Roman"/>
          <w:sz w:val="24"/>
          <w:szCs w:val="24"/>
          <w:lang w:val="uk-UA"/>
        </w:rPr>
        <w:t>собственности</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нее</w:t>
      </w:r>
      <w:proofErr w:type="spellEnd"/>
      <w:r w:rsidRPr="00591B67">
        <w:rPr>
          <w:rFonts w:ascii="Times New Roman" w:eastAsia="Calibri" w:hAnsi="Times New Roman" w:cs="Times New Roman"/>
          <w:sz w:val="24"/>
          <w:szCs w:val="24"/>
          <w:lang w:val="uk-UA"/>
        </w:rPr>
        <w:t xml:space="preserve">. Но права и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личных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неимущественных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правило, </w:t>
      </w:r>
      <w:proofErr w:type="spellStart"/>
      <w:r w:rsidRPr="00591B67">
        <w:rPr>
          <w:rFonts w:ascii="Times New Roman" w:eastAsia="Calibri" w:hAnsi="Times New Roman" w:cs="Times New Roman"/>
          <w:sz w:val="24"/>
          <w:szCs w:val="24"/>
          <w:lang w:val="uk-UA"/>
        </w:rPr>
        <w:t>этим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свойством</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обладают</w:t>
      </w:r>
      <w:proofErr w:type="spellEnd"/>
      <w:r w:rsidRPr="00591B67">
        <w:rPr>
          <w:rFonts w:ascii="Times New Roman" w:eastAsia="Calibri" w:hAnsi="Times New Roman" w:cs="Times New Roman"/>
          <w:sz w:val="24"/>
          <w:szCs w:val="24"/>
          <w:lang w:val="uk-UA"/>
        </w:rPr>
        <w:t xml:space="preserve">. Так, </w:t>
      </w:r>
      <w:proofErr w:type="spellStart"/>
      <w:r w:rsidRPr="00591B67">
        <w:rPr>
          <w:rFonts w:ascii="Times New Roman" w:eastAsia="Calibri" w:hAnsi="Times New Roman" w:cs="Times New Roman"/>
          <w:sz w:val="24"/>
          <w:szCs w:val="24"/>
          <w:lang w:val="uk-UA"/>
        </w:rPr>
        <w:t>когда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произведение</w:t>
      </w:r>
      <w:proofErr w:type="spellEnd"/>
      <w:r w:rsidRPr="00591B67">
        <w:rPr>
          <w:rFonts w:ascii="Times New Roman" w:eastAsia="Calibri" w:hAnsi="Times New Roman" w:cs="Times New Roman"/>
          <w:sz w:val="24"/>
          <w:szCs w:val="24"/>
          <w:lang w:val="uk-UA"/>
        </w:rPr>
        <w:t xml:space="preserve"> науки, </w:t>
      </w:r>
      <w:proofErr w:type="spellStart"/>
      <w:r w:rsidRPr="00591B67">
        <w:rPr>
          <w:rFonts w:ascii="Times New Roman" w:eastAsia="Calibri" w:hAnsi="Times New Roman" w:cs="Times New Roman"/>
          <w:sz w:val="24"/>
          <w:szCs w:val="24"/>
          <w:lang w:val="uk-UA"/>
        </w:rPr>
        <w:t>искусства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литературы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изобретение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используется</w:t>
      </w:r>
      <w:proofErr w:type="spellEnd"/>
      <w:r w:rsidRPr="00591B67">
        <w:rPr>
          <w:rFonts w:ascii="Times New Roman" w:eastAsia="Calibri" w:hAnsi="Times New Roman" w:cs="Times New Roman"/>
          <w:sz w:val="24"/>
          <w:szCs w:val="24"/>
          <w:lang w:val="uk-UA"/>
        </w:rPr>
        <w:t xml:space="preserve"> другими </w:t>
      </w:r>
      <w:proofErr w:type="spellStart"/>
      <w:r w:rsidRPr="00591B67">
        <w:rPr>
          <w:rFonts w:ascii="Times New Roman" w:eastAsia="Calibri" w:hAnsi="Times New Roman" w:cs="Times New Roman"/>
          <w:sz w:val="24"/>
          <w:szCs w:val="24"/>
          <w:lang w:val="uk-UA"/>
        </w:rPr>
        <w:t>лицами</w:t>
      </w:r>
      <w:proofErr w:type="spellEnd"/>
      <w:r w:rsidRPr="00591B67">
        <w:rPr>
          <w:rFonts w:ascii="Times New Roman" w:eastAsia="Calibri" w:hAnsi="Times New Roman" w:cs="Times New Roman"/>
          <w:sz w:val="24"/>
          <w:szCs w:val="24"/>
          <w:lang w:val="uk-UA"/>
        </w:rPr>
        <w:t xml:space="preserve">, то право авторства на </w:t>
      </w:r>
      <w:proofErr w:type="spellStart"/>
      <w:r w:rsidRPr="00591B67">
        <w:rPr>
          <w:rFonts w:ascii="Times New Roman" w:eastAsia="Calibri" w:hAnsi="Times New Roman" w:cs="Times New Roman"/>
          <w:sz w:val="24"/>
          <w:szCs w:val="24"/>
          <w:lang w:val="uk-UA"/>
        </w:rPr>
        <w:t>эти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результаты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творческого</w:t>
      </w:r>
      <w:proofErr w:type="spellEnd"/>
      <w:r w:rsidRPr="00591B67">
        <w:rPr>
          <w:rFonts w:ascii="Times New Roman" w:eastAsia="Calibri" w:hAnsi="Times New Roman" w:cs="Times New Roman"/>
          <w:sz w:val="24"/>
          <w:szCs w:val="24"/>
          <w:lang w:val="uk-UA"/>
        </w:rPr>
        <w:t xml:space="preserve"> труда </w:t>
      </w:r>
      <w:proofErr w:type="spellStart"/>
      <w:r w:rsidRPr="00591B67">
        <w:rPr>
          <w:rFonts w:ascii="Times New Roman" w:eastAsia="Calibri" w:hAnsi="Times New Roman" w:cs="Times New Roman"/>
          <w:sz w:val="24"/>
          <w:szCs w:val="24"/>
          <w:lang w:val="uk-UA"/>
        </w:rPr>
        <w:t>остается</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создателями</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могут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отчуждаться</w:t>
      </w:r>
      <w:proofErr w:type="spellEnd"/>
      <w:r w:rsidRPr="00591B67">
        <w:rPr>
          <w:rFonts w:ascii="Times New Roman" w:eastAsia="Calibri" w:hAnsi="Times New Roman" w:cs="Times New Roman"/>
          <w:sz w:val="24"/>
          <w:szCs w:val="24"/>
          <w:lang w:val="uk-UA"/>
        </w:rPr>
        <w:t xml:space="preserve"> и все </w:t>
      </w:r>
      <w:proofErr w:type="spellStart"/>
      <w:r w:rsidRPr="00591B67">
        <w:rPr>
          <w:rFonts w:ascii="Times New Roman" w:eastAsia="Calibri" w:hAnsi="Times New Roman" w:cs="Times New Roman"/>
          <w:sz w:val="24"/>
          <w:szCs w:val="24"/>
          <w:lang w:val="uk-UA"/>
        </w:rPr>
        <w:t>другие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личные</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Имущественные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нарушены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требуют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незамедлительного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принятия</w:t>
      </w:r>
      <w:proofErr w:type="spellEnd"/>
      <w:r w:rsidRPr="00591B67">
        <w:rPr>
          <w:rFonts w:ascii="Times New Roman" w:eastAsia="Calibri" w:hAnsi="Times New Roman" w:cs="Times New Roman"/>
          <w:sz w:val="24"/>
          <w:szCs w:val="24"/>
          <w:lang w:val="uk-UA"/>
        </w:rPr>
        <w:t xml:space="preserve"> мер </w:t>
      </w:r>
      <w:proofErr w:type="spellStart"/>
      <w:r w:rsidRPr="00591B67">
        <w:rPr>
          <w:rFonts w:ascii="Times New Roman" w:eastAsia="Calibri" w:hAnsi="Times New Roman" w:cs="Times New Roman"/>
          <w:sz w:val="24"/>
          <w:szCs w:val="24"/>
          <w:lang w:val="uk-UA"/>
        </w:rPr>
        <w:t>защиты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участников</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противном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случае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будет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подрываться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стабильность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устойчивость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регулируемых</w:t>
      </w:r>
      <w:proofErr w:type="spellEnd"/>
      <w:r w:rsidRPr="00591B67">
        <w:rPr>
          <w:rFonts w:ascii="Times New Roman" w:eastAsia="Calibri" w:hAnsi="Times New Roman" w:cs="Times New Roman"/>
          <w:sz w:val="24"/>
          <w:szCs w:val="24"/>
          <w:lang w:val="uk-UA"/>
        </w:rPr>
        <w:t xml:space="preserve"> правом </w:t>
      </w:r>
      <w:proofErr w:type="spellStart"/>
      <w:r w:rsidRPr="00591B67">
        <w:rPr>
          <w:rFonts w:ascii="Times New Roman" w:eastAsia="Calibri" w:hAnsi="Times New Roman" w:cs="Times New Roman"/>
          <w:sz w:val="24"/>
          <w:szCs w:val="24"/>
          <w:lang w:val="uk-UA"/>
        </w:rPr>
        <w:t>имущественных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hd w:val="clear" w:color="auto" w:fill="FFFFFF"/>
        <w:spacing w:after="0" w:line="240" w:lineRule="auto"/>
        <w:ind w:left="45" w:right="45" w:firstLine="454"/>
        <w:contextualSpacing/>
        <w:jc w:val="both"/>
        <w:textAlignment w:val="top"/>
        <w:rPr>
          <w:rFonts w:ascii="Times New Roman" w:eastAsia="Times New Roman" w:hAnsi="Times New Roman" w:cs="Times New Roman"/>
          <w:b/>
          <w:sz w:val="24"/>
          <w:szCs w:val="24"/>
          <w:lang w:eastAsia="ru-RU"/>
        </w:rPr>
      </w:pPr>
      <w:r w:rsidRPr="00591B67">
        <w:rPr>
          <w:rFonts w:ascii="Times New Roman" w:eastAsia="Times New Roman" w:hAnsi="Times New Roman" w:cs="Times New Roman"/>
          <w:color w:val="000000"/>
          <w:sz w:val="24"/>
          <w:szCs w:val="24"/>
          <w:shd w:val="clear" w:color="auto" w:fill="FFFFFF"/>
          <w:lang w:eastAsia="ru-RU"/>
        </w:rPr>
        <w:t xml:space="preserve">Имущественные отношения всегда возникают и существуют либо в связи с нахождением имущества у определенного лица </w:t>
      </w:r>
      <w:r w:rsidRPr="00591B67">
        <w:rPr>
          <w:rFonts w:ascii="Times New Roman" w:eastAsia="Times New Roman" w:hAnsi="Times New Roman" w:cs="Times New Roman"/>
          <w:b/>
          <w:i/>
          <w:color w:val="000000"/>
          <w:sz w:val="24"/>
          <w:szCs w:val="24"/>
          <w:shd w:val="clear" w:color="auto" w:fill="FFFFFF"/>
          <w:lang w:eastAsia="ru-RU"/>
        </w:rPr>
        <w:t>(вещные отношения)</w:t>
      </w:r>
      <w:r w:rsidRPr="00591B67">
        <w:rPr>
          <w:rFonts w:ascii="Times New Roman" w:eastAsia="Times New Roman" w:hAnsi="Times New Roman" w:cs="Times New Roman"/>
          <w:color w:val="000000"/>
          <w:sz w:val="24"/>
          <w:szCs w:val="24"/>
          <w:shd w:val="clear" w:color="auto" w:fill="FFFFFF"/>
          <w:lang w:eastAsia="ru-RU"/>
        </w:rPr>
        <w:t xml:space="preserve">, либо в связи с переходом имущества от одного лица к другому </w:t>
      </w:r>
      <w:r w:rsidRPr="00591B67">
        <w:rPr>
          <w:rFonts w:ascii="Times New Roman" w:eastAsia="Times New Roman" w:hAnsi="Times New Roman" w:cs="Times New Roman"/>
          <w:b/>
          <w:i/>
          <w:color w:val="000000"/>
          <w:sz w:val="24"/>
          <w:szCs w:val="24"/>
          <w:shd w:val="clear" w:color="auto" w:fill="FFFFFF"/>
          <w:lang w:eastAsia="ru-RU"/>
        </w:rPr>
        <w:t>(обязательственные отношения)</w:t>
      </w:r>
      <w:bookmarkStart w:id="0" w:name="415"/>
      <w:r w:rsidRPr="00591B67">
        <w:rPr>
          <w:rFonts w:ascii="Times New Roman" w:eastAsia="Times New Roman" w:hAnsi="Times New Roman" w:cs="Times New Roman"/>
          <w:b/>
          <w:i/>
          <w:color w:val="000000"/>
          <w:sz w:val="24"/>
          <w:szCs w:val="24"/>
          <w:shd w:val="clear" w:color="auto" w:fill="FFFFFF"/>
          <w:lang w:eastAsia="ru-RU"/>
        </w:rPr>
        <w:t>.</w:t>
      </w:r>
      <w:bookmarkEnd w:id="0"/>
      <w:r w:rsidRPr="00591B67">
        <w:rPr>
          <w:rFonts w:ascii="Times New Roman" w:eastAsia="Times New Roman" w:hAnsi="Times New Roman" w:cs="Times New Roman"/>
          <w:b/>
          <w:i/>
          <w:color w:val="000000"/>
          <w:sz w:val="24"/>
          <w:szCs w:val="24"/>
          <w:shd w:val="clear" w:color="auto" w:fill="FFFFFF"/>
          <w:lang w:eastAsia="ru-RU"/>
        </w:rPr>
        <w:t xml:space="preserve"> </w:t>
      </w:r>
      <w:r w:rsidRPr="00591B67">
        <w:rPr>
          <w:rFonts w:ascii="Times New Roman" w:eastAsia="Times New Roman" w:hAnsi="Times New Roman" w:cs="Times New Roman"/>
          <w:b/>
          <w:i/>
          <w:iCs/>
          <w:sz w:val="24"/>
          <w:szCs w:val="24"/>
          <w:lang w:eastAsia="ru-RU"/>
        </w:rPr>
        <w:t>Вещные права</w:t>
      </w:r>
      <w:r w:rsidRPr="00591B67">
        <w:rPr>
          <w:rFonts w:ascii="Times New Roman" w:eastAsia="Times New Roman" w:hAnsi="Times New Roman" w:cs="Times New Roman"/>
          <w:sz w:val="24"/>
          <w:szCs w:val="24"/>
          <w:lang w:eastAsia="ru-RU"/>
        </w:rPr>
        <w:t xml:space="preserve"> являются одними из важнейших гражданских прав, опосредствующих принадлежность вещей (телесного имущества) конкретным субъектам. В отличие от </w:t>
      </w:r>
      <w:r w:rsidRPr="00591B67">
        <w:rPr>
          <w:rFonts w:ascii="Times New Roman" w:eastAsia="Times New Roman" w:hAnsi="Times New Roman" w:cs="Times New Roman"/>
          <w:b/>
          <w:i/>
          <w:sz w:val="24"/>
          <w:szCs w:val="24"/>
          <w:lang w:eastAsia="ru-RU"/>
        </w:rPr>
        <w:t>обязательственного,</w:t>
      </w:r>
      <w:r w:rsidRPr="00591B67">
        <w:rPr>
          <w:rFonts w:ascii="Times New Roman" w:eastAsia="Times New Roman" w:hAnsi="Times New Roman" w:cs="Times New Roman"/>
          <w:sz w:val="24"/>
          <w:szCs w:val="24"/>
          <w:lang w:eastAsia="ru-RU"/>
        </w:rPr>
        <w:t xml:space="preserve"> </w:t>
      </w:r>
      <w:r w:rsidRPr="00591B67">
        <w:rPr>
          <w:rFonts w:ascii="Times New Roman" w:eastAsia="Times New Roman" w:hAnsi="Times New Roman" w:cs="Times New Roman"/>
          <w:b/>
          <w:sz w:val="24"/>
          <w:szCs w:val="24"/>
          <w:lang w:eastAsia="ru-RU"/>
        </w:rPr>
        <w:t>вещное право:</w:t>
      </w:r>
    </w:p>
    <w:p w:rsidR="00591B67" w:rsidRPr="00591B67" w:rsidRDefault="00591B67" w:rsidP="00F16F7B">
      <w:pPr>
        <w:shd w:val="clear" w:color="auto" w:fill="FFFFFF"/>
        <w:spacing w:after="0" w:line="240" w:lineRule="auto"/>
        <w:ind w:left="45" w:right="45" w:firstLine="454"/>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а) является разновидностью абсолютного права, т. е. обладателю такого права противостоит неограниченный круг субъектов, обязанных не нарушать его право на вещь;</w:t>
      </w:r>
    </w:p>
    <w:p w:rsidR="00591B67" w:rsidRPr="00591B67" w:rsidRDefault="00591B67" w:rsidP="00F16F7B">
      <w:pPr>
        <w:shd w:val="clear" w:color="auto" w:fill="FFFFFF"/>
        <w:spacing w:after="0" w:line="240" w:lineRule="auto"/>
        <w:ind w:left="45" w:right="45" w:firstLine="454"/>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б) вещными правами признаются только права, прямо предусмотренные нормами данной национальной системы гражданского права (замкнутый круг вещных прав);</w:t>
      </w:r>
    </w:p>
    <w:p w:rsidR="00591B67" w:rsidRPr="00591B67" w:rsidRDefault="00591B67" w:rsidP="00F16F7B">
      <w:pPr>
        <w:shd w:val="clear" w:color="auto" w:fill="FFFFFF"/>
        <w:spacing w:after="0" w:line="240" w:lineRule="auto"/>
        <w:ind w:left="45" w:right="45" w:firstLine="454"/>
        <w:contextualSpacing/>
        <w:jc w:val="both"/>
        <w:textAlignment w:val="top"/>
        <w:rPr>
          <w:rFonts w:ascii="Times New Roman" w:eastAsia="Times New Roman" w:hAnsi="Times New Roman" w:cs="Times New Roman"/>
          <w:color w:val="5F5F5F"/>
          <w:sz w:val="24"/>
          <w:szCs w:val="24"/>
          <w:lang w:eastAsia="ru-RU"/>
        </w:rPr>
      </w:pPr>
      <w:r w:rsidRPr="00591B67">
        <w:rPr>
          <w:rFonts w:ascii="Times New Roman" w:eastAsia="Times New Roman" w:hAnsi="Times New Roman" w:cs="Times New Roman"/>
          <w:sz w:val="24"/>
          <w:szCs w:val="24"/>
          <w:lang w:eastAsia="ru-RU"/>
        </w:rPr>
        <w:t>в) объектом вещных прав всегда является индивидуально определенная вещь.</w:t>
      </w:r>
    </w:p>
    <w:p w:rsidR="00591B67" w:rsidRPr="00591B67" w:rsidRDefault="00591B67" w:rsidP="00F16F7B">
      <w:pPr>
        <w:spacing w:after="0" w:line="240" w:lineRule="auto"/>
        <w:ind w:firstLine="454"/>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sz w:val="24"/>
          <w:szCs w:val="24"/>
          <w:lang w:val="uk-UA"/>
        </w:rPr>
        <w:t>Вещное</w:t>
      </w:r>
      <w:proofErr w:type="spellEnd"/>
      <w:r w:rsidRPr="00591B67">
        <w:rPr>
          <w:rFonts w:ascii="Times New Roman" w:eastAsia="Calibri" w:hAnsi="Times New Roman" w:cs="Times New Roman"/>
          <w:b/>
          <w:sz w:val="24"/>
          <w:szCs w:val="24"/>
          <w:lang w:val="uk-UA"/>
        </w:rPr>
        <w:t xml:space="preserve"> право –</w:t>
      </w:r>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непосредственная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связь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вещью</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Вещные</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имеют</w:t>
      </w:r>
      <w:proofErr w:type="spellEnd"/>
      <w:r w:rsidRPr="00591B67">
        <w:rPr>
          <w:rFonts w:ascii="Times New Roman" w:eastAsia="Calibri" w:hAnsi="Times New Roman" w:cs="Times New Roman"/>
          <w:sz w:val="24"/>
          <w:szCs w:val="24"/>
          <w:lang w:val="uk-UA"/>
        </w:rPr>
        <w:t xml:space="preserve"> ряд </w:t>
      </w:r>
      <w:proofErr w:type="spellStart"/>
      <w:r w:rsidRPr="00591B67">
        <w:rPr>
          <w:rFonts w:ascii="Times New Roman" w:eastAsia="Calibri" w:hAnsi="Times New Roman" w:cs="Times New Roman"/>
          <w:b/>
          <w:i/>
          <w:sz w:val="24"/>
          <w:szCs w:val="24"/>
          <w:lang w:val="uk-UA"/>
        </w:rPr>
        <w:t>признаков</w:t>
      </w:r>
      <w:proofErr w:type="spellEnd"/>
      <w:r w:rsidRPr="00591B67">
        <w:rPr>
          <w:rFonts w:ascii="Times New Roman" w:eastAsia="Calibri" w:hAnsi="Times New Roman" w:cs="Times New Roman"/>
          <w:b/>
          <w:i/>
          <w:sz w:val="24"/>
          <w:szCs w:val="24"/>
          <w:lang w:val="uk-UA"/>
        </w:rPr>
        <w:t>:</w:t>
      </w:r>
    </w:p>
    <w:p w:rsidR="00591B67" w:rsidRPr="00591B67" w:rsidRDefault="00591B67" w:rsidP="00CB58BB">
      <w:pPr>
        <w:numPr>
          <w:ilvl w:val="0"/>
          <w:numId w:val="15"/>
        </w:numPr>
        <w:spacing w:after="0" w:line="240" w:lineRule="auto"/>
        <w:ind w:firstLine="454"/>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объектом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всегда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вещь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имущество</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2) </w:t>
      </w:r>
      <w:proofErr w:type="spellStart"/>
      <w:r w:rsidRPr="00591B67">
        <w:rPr>
          <w:rFonts w:ascii="Times New Roman" w:eastAsia="Calibri" w:hAnsi="Times New Roman" w:cs="Times New Roman"/>
          <w:sz w:val="24"/>
          <w:szCs w:val="24"/>
          <w:lang w:val="uk-UA"/>
        </w:rPr>
        <w:t>содержание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вещного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определяется</w:t>
      </w:r>
      <w:proofErr w:type="spellEnd"/>
      <w:r w:rsidRPr="00591B67">
        <w:rPr>
          <w:rFonts w:ascii="Times New Roman" w:eastAsia="Calibri" w:hAnsi="Times New Roman" w:cs="Times New Roman"/>
          <w:sz w:val="24"/>
          <w:szCs w:val="24"/>
          <w:lang w:val="uk-UA"/>
        </w:rPr>
        <w:t xml:space="preserve">  законом. </w:t>
      </w:r>
      <w:proofErr w:type="spellStart"/>
      <w:r w:rsidRPr="00591B67">
        <w:rPr>
          <w:rFonts w:ascii="Times New Roman" w:eastAsia="Calibri" w:hAnsi="Times New Roman" w:cs="Times New Roman"/>
          <w:sz w:val="24"/>
          <w:szCs w:val="24"/>
          <w:lang w:val="uk-UA"/>
        </w:rPr>
        <w:t>Например</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собственник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телевизора</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должен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договариваться</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кем</w:t>
      </w:r>
      <w:proofErr w:type="spellEnd"/>
      <w:r w:rsidRPr="00591B67">
        <w:rPr>
          <w:rFonts w:ascii="Times New Roman" w:eastAsia="Calibri" w:hAnsi="Times New Roman" w:cs="Times New Roman"/>
          <w:sz w:val="24"/>
          <w:szCs w:val="24"/>
          <w:lang w:val="uk-UA"/>
        </w:rPr>
        <w:t xml:space="preserve"> – либо о том,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он </w:t>
      </w:r>
      <w:proofErr w:type="spellStart"/>
      <w:r w:rsidRPr="00591B67">
        <w:rPr>
          <w:rFonts w:ascii="Times New Roman" w:eastAsia="Calibri" w:hAnsi="Times New Roman" w:cs="Times New Roman"/>
          <w:sz w:val="24"/>
          <w:szCs w:val="24"/>
          <w:lang w:val="uk-UA"/>
        </w:rPr>
        <w:t>будет</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использовать</w:t>
      </w:r>
      <w:proofErr w:type="spellEnd"/>
      <w:r w:rsidRPr="00591B67">
        <w:rPr>
          <w:rFonts w:ascii="Times New Roman" w:eastAsia="Calibri" w:hAnsi="Times New Roman" w:cs="Times New Roman"/>
          <w:sz w:val="24"/>
          <w:szCs w:val="24"/>
          <w:lang w:val="uk-UA"/>
        </w:rPr>
        <w:t xml:space="preserve"> – права </w:t>
      </w:r>
      <w:proofErr w:type="spellStart"/>
      <w:r w:rsidRPr="00591B67">
        <w:rPr>
          <w:rFonts w:ascii="Times New Roman" w:eastAsia="Calibri" w:hAnsi="Times New Roman" w:cs="Times New Roman"/>
          <w:sz w:val="24"/>
          <w:szCs w:val="24"/>
          <w:lang w:val="uk-UA"/>
        </w:rPr>
        <w:t>собственника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владение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пользование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распоряжение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вытекают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непосредственно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закона</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3) </w:t>
      </w:r>
      <w:proofErr w:type="spellStart"/>
      <w:r w:rsidRPr="00591B67">
        <w:rPr>
          <w:rFonts w:ascii="Times New Roman" w:eastAsia="Calibri" w:hAnsi="Times New Roman" w:cs="Times New Roman"/>
          <w:sz w:val="24"/>
          <w:szCs w:val="24"/>
          <w:lang w:val="uk-UA"/>
        </w:rPr>
        <w:t>вещное</w:t>
      </w:r>
      <w:proofErr w:type="spellEnd"/>
      <w:r w:rsidRPr="00591B67">
        <w:rPr>
          <w:rFonts w:ascii="Times New Roman" w:eastAsia="Calibri" w:hAnsi="Times New Roman" w:cs="Times New Roman"/>
          <w:sz w:val="24"/>
          <w:szCs w:val="24"/>
          <w:lang w:val="uk-UA"/>
        </w:rPr>
        <w:t xml:space="preserve"> право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длящимся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сроками</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ограничивается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приобретает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вещь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навечно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хотя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разумеется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когда</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ни</w:t>
      </w:r>
      <w:proofErr w:type="spellEnd"/>
      <w:r w:rsidRPr="00591B67">
        <w:rPr>
          <w:rFonts w:ascii="Times New Roman" w:eastAsia="Calibri" w:hAnsi="Times New Roman" w:cs="Times New Roman"/>
          <w:sz w:val="24"/>
          <w:szCs w:val="24"/>
          <w:lang w:val="uk-UA"/>
        </w:rPr>
        <w:t xml:space="preserve"> будь </w:t>
      </w:r>
      <w:proofErr w:type="spellStart"/>
      <w:r w:rsidRPr="00591B67">
        <w:rPr>
          <w:rFonts w:ascii="Times New Roman" w:eastAsia="Calibri" w:hAnsi="Times New Roman" w:cs="Times New Roman"/>
          <w:sz w:val="24"/>
          <w:szCs w:val="24"/>
          <w:lang w:val="uk-UA"/>
        </w:rPr>
        <w:t>эта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вещь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выйдет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строя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станет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ненужной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собственнику</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4) </w:t>
      </w:r>
      <w:proofErr w:type="spellStart"/>
      <w:r w:rsidRPr="00591B67">
        <w:rPr>
          <w:rFonts w:ascii="Times New Roman" w:eastAsia="Calibri" w:hAnsi="Times New Roman" w:cs="Times New Roman"/>
          <w:sz w:val="24"/>
          <w:szCs w:val="24"/>
          <w:lang w:val="uk-UA"/>
        </w:rPr>
        <w:t>вещное</w:t>
      </w:r>
      <w:proofErr w:type="spellEnd"/>
      <w:r w:rsidRPr="00591B67">
        <w:rPr>
          <w:rFonts w:ascii="Times New Roman" w:eastAsia="Calibri" w:hAnsi="Times New Roman" w:cs="Times New Roman"/>
          <w:sz w:val="24"/>
          <w:szCs w:val="24"/>
          <w:lang w:val="uk-UA"/>
        </w:rPr>
        <w:t xml:space="preserve"> право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абсолютным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управомоченному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собственнику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владельцу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противостоит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неопределенное</w:t>
      </w:r>
      <w:proofErr w:type="spellEnd"/>
      <w:r w:rsidRPr="00591B67">
        <w:rPr>
          <w:rFonts w:ascii="Times New Roman" w:eastAsia="Calibri" w:hAnsi="Times New Roman" w:cs="Times New Roman"/>
          <w:sz w:val="24"/>
          <w:szCs w:val="24"/>
          <w:lang w:val="uk-UA"/>
        </w:rPr>
        <w:t xml:space="preserve"> число </w:t>
      </w:r>
      <w:proofErr w:type="spellStart"/>
      <w:r w:rsidRPr="00591B67">
        <w:rPr>
          <w:rFonts w:ascii="Times New Roman" w:eastAsia="Calibri" w:hAnsi="Times New Roman" w:cs="Times New Roman"/>
          <w:sz w:val="24"/>
          <w:szCs w:val="24"/>
          <w:lang w:val="uk-UA"/>
        </w:rPr>
        <w:t>обязанных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должны</w:t>
      </w:r>
      <w:proofErr w:type="spellEnd"/>
      <w:r w:rsidRPr="00591B67">
        <w:rPr>
          <w:rFonts w:ascii="Times New Roman" w:eastAsia="Calibri" w:hAnsi="Times New Roman" w:cs="Times New Roman"/>
          <w:sz w:val="24"/>
          <w:szCs w:val="24"/>
          <w:lang w:val="uk-UA"/>
        </w:rPr>
        <w:t xml:space="preserve"> уважать его права и не </w:t>
      </w:r>
      <w:proofErr w:type="spellStart"/>
      <w:r w:rsidRPr="00591B67">
        <w:rPr>
          <w:rFonts w:ascii="Times New Roman" w:eastAsia="Calibri" w:hAnsi="Times New Roman" w:cs="Times New Roman"/>
          <w:sz w:val="24"/>
          <w:szCs w:val="24"/>
          <w:lang w:val="uk-UA"/>
        </w:rPr>
        <w:t>нарушать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5) </w:t>
      </w:r>
      <w:proofErr w:type="spellStart"/>
      <w:r w:rsidRPr="00591B67">
        <w:rPr>
          <w:rFonts w:ascii="Times New Roman" w:eastAsia="Calibri" w:hAnsi="Times New Roman" w:cs="Times New Roman"/>
          <w:sz w:val="24"/>
          <w:szCs w:val="24"/>
          <w:lang w:val="uk-UA"/>
        </w:rPr>
        <w:t>вещное</w:t>
      </w:r>
      <w:proofErr w:type="spellEnd"/>
      <w:r w:rsidRPr="00591B67">
        <w:rPr>
          <w:rFonts w:ascii="Times New Roman" w:eastAsia="Calibri" w:hAnsi="Times New Roman" w:cs="Times New Roman"/>
          <w:sz w:val="24"/>
          <w:szCs w:val="24"/>
          <w:lang w:val="uk-UA"/>
        </w:rPr>
        <w:t xml:space="preserve"> право в </w:t>
      </w:r>
      <w:proofErr w:type="spellStart"/>
      <w:r w:rsidRPr="00591B67">
        <w:rPr>
          <w:rFonts w:ascii="Times New Roman" w:eastAsia="Calibri" w:hAnsi="Times New Roman" w:cs="Times New Roman"/>
          <w:sz w:val="24"/>
          <w:szCs w:val="24"/>
          <w:lang w:val="uk-UA"/>
        </w:rPr>
        <w:t>случае</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нарушение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подлежит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абсолютной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защите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значит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собственник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вправе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истребовать</w:t>
      </w:r>
      <w:proofErr w:type="spellEnd"/>
      <w:r w:rsidRPr="00591B67">
        <w:rPr>
          <w:rFonts w:ascii="Times New Roman" w:eastAsia="Calibri" w:hAnsi="Times New Roman" w:cs="Times New Roman"/>
          <w:sz w:val="24"/>
          <w:szCs w:val="24"/>
          <w:lang w:val="uk-UA"/>
        </w:rPr>
        <w:t xml:space="preserve"> свою </w:t>
      </w:r>
      <w:proofErr w:type="spellStart"/>
      <w:r w:rsidRPr="00591B67">
        <w:rPr>
          <w:rFonts w:ascii="Times New Roman" w:eastAsia="Calibri" w:hAnsi="Times New Roman" w:cs="Times New Roman"/>
          <w:sz w:val="24"/>
          <w:szCs w:val="24"/>
          <w:lang w:val="uk-UA"/>
        </w:rPr>
        <w:t>вещь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владения</w:t>
      </w:r>
      <w:proofErr w:type="spellEnd"/>
      <w:r w:rsidRPr="00591B67">
        <w:rPr>
          <w:rFonts w:ascii="Times New Roman" w:eastAsia="Calibri" w:hAnsi="Times New Roman" w:cs="Times New Roman"/>
          <w:sz w:val="24"/>
          <w:szCs w:val="24"/>
          <w:lang w:val="uk-UA"/>
        </w:rPr>
        <w:t xml:space="preserve"> любого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даже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являющегося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правонарушителем</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получившего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вещь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добросовестно</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jc w:val="both"/>
        <w:rPr>
          <w:rFonts w:ascii="Times New Roman" w:eastAsia="Calibri" w:hAnsi="Times New Roman" w:cs="Times New Roman"/>
          <w:b/>
          <w:i/>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Виды</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вещных</w:t>
      </w:r>
      <w:proofErr w:type="spellEnd"/>
      <w:r w:rsidRPr="00591B67">
        <w:rPr>
          <w:rFonts w:ascii="Times New Roman" w:eastAsia="Calibri" w:hAnsi="Times New Roman" w:cs="Times New Roman"/>
          <w:b/>
          <w:i/>
          <w:sz w:val="24"/>
          <w:szCs w:val="24"/>
          <w:lang w:val="uk-UA"/>
        </w:rPr>
        <w:t xml:space="preserve"> прав:</w:t>
      </w:r>
    </w:p>
    <w:p w:rsidR="00591B67" w:rsidRPr="00591B67" w:rsidRDefault="00591B67" w:rsidP="00CB58BB">
      <w:pPr>
        <w:numPr>
          <w:ilvl w:val="0"/>
          <w:numId w:val="16"/>
        </w:numPr>
        <w:tabs>
          <w:tab w:val="left" w:pos="709"/>
          <w:tab w:val="left" w:pos="851"/>
        </w:tabs>
        <w:spacing w:after="0" w:line="240" w:lineRule="auto"/>
        <w:ind w:firstLine="454"/>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право </w:t>
      </w:r>
      <w:proofErr w:type="spellStart"/>
      <w:r w:rsidRPr="00591B67">
        <w:rPr>
          <w:rFonts w:ascii="Times New Roman" w:eastAsia="Calibri" w:hAnsi="Times New Roman" w:cs="Times New Roman"/>
          <w:sz w:val="24"/>
          <w:szCs w:val="24"/>
          <w:lang w:val="uk-UA"/>
        </w:rPr>
        <w:t>собственности</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0"/>
          <w:numId w:val="16"/>
        </w:numPr>
        <w:tabs>
          <w:tab w:val="left" w:pos="709"/>
          <w:tab w:val="left" w:pos="851"/>
        </w:tabs>
        <w:spacing w:after="0" w:line="240" w:lineRule="auto"/>
        <w:ind w:firstLine="454"/>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право </w:t>
      </w:r>
      <w:proofErr w:type="spellStart"/>
      <w:r w:rsidRPr="00591B67">
        <w:rPr>
          <w:rFonts w:ascii="Times New Roman" w:eastAsia="Calibri" w:hAnsi="Times New Roman" w:cs="Times New Roman"/>
          <w:sz w:val="24"/>
          <w:szCs w:val="24"/>
          <w:lang w:val="uk-UA"/>
        </w:rPr>
        <w:t>владения</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0"/>
          <w:numId w:val="16"/>
        </w:numPr>
        <w:tabs>
          <w:tab w:val="left" w:pos="709"/>
          <w:tab w:val="left" w:pos="851"/>
        </w:tabs>
        <w:spacing w:after="0" w:line="240" w:lineRule="auto"/>
        <w:ind w:firstLine="454"/>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право </w:t>
      </w:r>
      <w:proofErr w:type="spellStart"/>
      <w:r w:rsidRPr="00591B67">
        <w:rPr>
          <w:rFonts w:ascii="Times New Roman" w:eastAsia="Calibri" w:hAnsi="Times New Roman" w:cs="Times New Roman"/>
          <w:sz w:val="24"/>
          <w:szCs w:val="24"/>
          <w:lang w:val="uk-UA"/>
        </w:rPr>
        <w:t>пользования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сервитут</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709"/>
          <w:tab w:val="left" w:pos="851"/>
        </w:tabs>
        <w:spacing w:after="0" w:line="240" w:lineRule="auto"/>
        <w:ind w:firstLine="454"/>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4) право </w:t>
      </w:r>
      <w:proofErr w:type="spellStart"/>
      <w:r w:rsidRPr="00591B67">
        <w:rPr>
          <w:rFonts w:ascii="Times New Roman" w:eastAsia="Calibri" w:hAnsi="Times New Roman" w:cs="Times New Roman"/>
          <w:sz w:val="24"/>
          <w:szCs w:val="24"/>
          <w:lang w:val="uk-UA"/>
        </w:rPr>
        <w:t>пользования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земельным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участком</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сельскохозяйственных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надобностей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эмфитевзис</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709"/>
          <w:tab w:val="left" w:pos="851"/>
        </w:tabs>
        <w:spacing w:after="0" w:line="240" w:lineRule="auto"/>
        <w:ind w:firstLine="454"/>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5) право </w:t>
      </w:r>
      <w:proofErr w:type="spellStart"/>
      <w:r w:rsidRPr="00591B67">
        <w:rPr>
          <w:rFonts w:ascii="Times New Roman" w:eastAsia="Calibri" w:hAnsi="Times New Roman" w:cs="Times New Roman"/>
          <w:sz w:val="24"/>
          <w:szCs w:val="24"/>
          <w:lang w:val="uk-UA"/>
        </w:rPr>
        <w:t>застройки</w:t>
      </w:r>
      <w:proofErr w:type="spellEnd"/>
      <w:r w:rsidRPr="00591B67">
        <w:rPr>
          <w:rFonts w:ascii="Times New Roman" w:eastAsia="Calibri" w:hAnsi="Times New Roman" w:cs="Times New Roman"/>
          <w:sz w:val="24"/>
          <w:szCs w:val="24"/>
          <w:lang w:val="uk-UA"/>
        </w:rPr>
        <w:t xml:space="preserve"> земельного </w:t>
      </w:r>
      <w:proofErr w:type="spellStart"/>
      <w:r w:rsidRPr="00591B67">
        <w:rPr>
          <w:rFonts w:ascii="Times New Roman" w:eastAsia="Calibri" w:hAnsi="Times New Roman" w:cs="Times New Roman"/>
          <w:sz w:val="24"/>
          <w:szCs w:val="24"/>
          <w:lang w:val="uk-UA"/>
        </w:rPr>
        <w:t>участка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суперфиций</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Наряду с правом </w:t>
      </w:r>
      <w:proofErr w:type="spellStart"/>
      <w:r w:rsidRPr="00591B67">
        <w:rPr>
          <w:rFonts w:ascii="Times New Roman" w:eastAsia="Calibri" w:hAnsi="Times New Roman" w:cs="Times New Roman"/>
          <w:sz w:val="24"/>
          <w:szCs w:val="24"/>
          <w:lang w:val="uk-UA"/>
        </w:rPr>
        <w:t>собственности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Гражданский</w:t>
      </w:r>
      <w:proofErr w:type="spellEnd"/>
      <w:r w:rsidRPr="00591B67">
        <w:rPr>
          <w:rFonts w:ascii="Times New Roman" w:eastAsia="Calibri" w:hAnsi="Times New Roman" w:cs="Times New Roman"/>
          <w:sz w:val="24"/>
          <w:szCs w:val="24"/>
          <w:lang w:val="uk-UA"/>
        </w:rPr>
        <w:t xml:space="preserve"> кодекс </w:t>
      </w:r>
      <w:proofErr w:type="spellStart"/>
      <w:r w:rsidRPr="00591B67">
        <w:rPr>
          <w:rFonts w:ascii="Times New Roman" w:eastAsia="Calibri" w:hAnsi="Times New Roman" w:cs="Times New Roman"/>
          <w:sz w:val="24"/>
          <w:szCs w:val="24"/>
          <w:lang w:val="uk-UA"/>
        </w:rPr>
        <w:t>признает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существование</w:t>
      </w:r>
      <w:proofErr w:type="spellEnd"/>
      <w:r w:rsidRPr="00591B67">
        <w:rPr>
          <w:rFonts w:ascii="Times New Roman" w:eastAsia="Calibri" w:hAnsi="Times New Roman" w:cs="Times New Roman"/>
          <w:sz w:val="24"/>
          <w:szCs w:val="24"/>
          <w:lang w:val="uk-UA"/>
        </w:rPr>
        <w:t xml:space="preserve"> прав на </w:t>
      </w:r>
      <w:proofErr w:type="spellStart"/>
      <w:r w:rsidRPr="00591B67">
        <w:rPr>
          <w:rFonts w:ascii="Times New Roman" w:eastAsia="Calibri" w:hAnsi="Times New Roman" w:cs="Times New Roman"/>
          <w:sz w:val="24"/>
          <w:szCs w:val="24"/>
          <w:lang w:val="uk-UA"/>
        </w:rPr>
        <w:t>чужое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имущество</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1) </w:t>
      </w:r>
      <w:r w:rsidRPr="00591B67">
        <w:rPr>
          <w:rFonts w:ascii="Times New Roman" w:eastAsia="Calibri" w:hAnsi="Times New Roman" w:cs="Times New Roman"/>
          <w:b/>
          <w:i/>
          <w:sz w:val="24"/>
          <w:szCs w:val="24"/>
          <w:lang w:val="uk-UA"/>
        </w:rPr>
        <w:t>право</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владения</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i/>
          <w:sz w:val="24"/>
          <w:szCs w:val="24"/>
          <w:lang w:val="uk-UA"/>
        </w:rPr>
        <w:t>Владение</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фактическое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господство</w:t>
      </w:r>
      <w:proofErr w:type="spellEnd"/>
      <w:r w:rsidRPr="00591B67">
        <w:rPr>
          <w:rFonts w:ascii="Times New Roman" w:eastAsia="Calibri" w:hAnsi="Times New Roman" w:cs="Times New Roman"/>
          <w:sz w:val="24"/>
          <w:szCs w:val="24"/>
          <w:lang w:val="uk-UA"/>
        </w:rPr>
        <w:t xml:space="preserve"> над </w:t>
      </w:r>
      <w:proofErr w:type="spellStart"/>
      <w:r w:rsidRPr="00591B67">
        <w:rPr>
          <w:rFonts w:ascii="Times New Roman" w:eastAsia="Calibri" w:hAnsi="Times New Roman" w:cs="Times New Roman"/>
          <w:sz w:val="24"/>
          <w:szCs w:val="24"/>
          <w:lang w:val="uk-UA"/>
        </w:rPr>
        <w:t>чужой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вещью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держание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чужой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вещи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Например</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владельцем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получившее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вещь</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собственника</w:t>
      </w:r>
      <w:proofErr w:type="spellEnd"/>
      <w:r w:rsidRPr="00591B67">
        <w:rPr>
          <w:rFonts w:ascii="Times New Roman" w:eastAsia="Calibri" w:hAnsi="Times New Roman" w:cs="Times New Roman"/>
          <w:sz w:val="24"/>
          <w:szCs w:val="24"/>
          <w:lang w:val="uk-UA"/>
        </w:rPr>
        <w:t xml:space="preserve"> во </w:t>
      </w:r>
      <w:proofErr w:type="spellStart"/>
      <w:r w:rsidRPr="00591B67">
        <w:rPr>
          <w:rFonts w:ascii="Times New Roman" w:eastAsia="Calibri" w:hAnsi="Times New Roman" w:cs="Times New Roman"/>
          <w:sz w:val="24"/>
          <w:szCs w:val="24"/>
          <w:lang w:val="uk-UA"/>
        </w:rPr>
        <w:t>временное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безвозмездное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пользование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Присвоившее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находку</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т.д</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недееспособный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владелец</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немедленно</w:t>
      </w:r>
      <w:proofErr w:type="spellEnd"/>
      <w:r w:rsidRPr="00591B67">
        <w:rPr>
          <w:rFonts w:ascii="Times New Roman" w:eastAsia="Calibri" w:hAnsi="Times New Roman" w:cs="Times New Roman"/>
          <w:sz w:val="24"/>
          <w:szCs w:val="24"/>
          <w:lang w:val="uk-UA"/>
        </w:rPr>
        <w:t xml:space="preserve"> вернуть </w:t>
      </w:r>
      <w:proofErr w:type="spellStart"/>
      <w:r w:rsidRPr="00591B67">
        <w:rPr>
          <w:rFonts w:ascii="Times New Roman" w:eastAsia="Calibri" w:hAnsi="Times New Roman" w:cs="Times New Roman"/>
          <w:sz w:val="24"/>
          <w:szCs w:val="24"/>
          <w:lang w:val="uk-UA"/>
        </w:rPr>
        <w:t>вещь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собственнику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иному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имеющему</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нее</w:t>
      </w:r>
      <w:proofErr w:type="spellEnd"/>
      <w:r w:rsidRPr="00591B67">
        <w:rPr>
          <w:rFonts w:ascii="Times New Roman" w:eastAsia="Calibri" w:hAnsi="Times New Roman" w:cs="Times New Roman"/>
          <w:sz w:val="24"/>
          <w:szCs w:val="24"/>
          <w:lang w:val="uk-UA"/>
        </w:rPr>
        <w:t xml:space="preserve"> право;  </w:t>
      </w:r>
    </w:p>
    <w:p w:rsidR="00591B67" w:rsidRPr="00591B67" w:rsidRDefault="00591B67" w:rsidP="00F16F7B">
      <w:pPr>
        <w:spacing w:after="0" w:line="240" w:lineRule="auto"/>
        <w:ind w:firstLine="454"/>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lastRenderedPageBreak/>
        <w:t xml:space="preserve">2) </w:t>
      </w:r>
      <w:r w:rsidRPr="00591B67">
        <w:rPr>
          <w:rFonts w:ascii="Times New Roman" w:eastAsia="Calibri" w:hAnsi="Times New Roman" w:cs="Times New Roman"/>
          <w:b/>
          <w:i/>
          <w:sz w:val="24"/>
          <w:szCs w:val="24"/>
          <w:lang w:val="uk-UA"/>
        </w:rPr>
        <w:t>право</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пользования</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сервитут</w:t>
      </w:r>
      <w:proofErr w:type="spellEnd"/>
      <w:r w:rsidRPr="00591B67">
        <w:rPr>
          <w:rFonts w:ascii="Times New Roman" w:eastAsia="Calibri" w:hAnsi="Times New Roman" w:cs="Times New Roman"/>
          <w:b/>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Сервитут</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право </w:t>
      </w:r>
      <w:proofErr w:type="spellStart"/>
      <w:r w:rsidRPr="00591B67">
        <w:rPr>
          <w:rFonts w:ascii="Times New Roman" w:eastAsia="Calibri" w:hAnsi="Times New Roman" w:cs="Times New Roman"/>
          <w:sz w:val="24"/>
          <w:szCs w:val="24"/>
          <w:lang w:val="uk-UA"/>
        </w:rPr>
        <w:t>пользования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чужой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недвижимостью</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частности</w:t>
      </w:r>
      <w:proofErr w:type="spellEnd"/>
      <w:r w:rsidRPr="00591B67">
        <w:rPr>
          <w:rFonts w:ascii="Times New Roman" w:eastAsia="Calibri" w:hAnsi="Times New Roman" w:cs="Times New Roman"/>
          <w:sz w:val="24"/>
          <w:szCs w:val="24"/>
          <w:lang w:val="uk-UA"/>
        </w:rPr>
        <w:t xml:space="preserve"> право </w:t>
      </w:r>
      <w:proofErr w:type="spellStart"/>
      <w:r w:rsidRPr="00591B67">
        <w:rPr>
          <w:rFonts w:ascii="Times New Roman" w:eastAsia="Calibri" w:hAnsi="Times New Roman" w:cs="Times New Roman"/>
          <w:sz w:val="24"/>
          <w:szCs w:val="24"/>
          <w:lang w:val="uk-UA"/>
        </w:rPr>
        <w:t>прохода</w:t>
      </w:r>
      <w:proofErr w:type="spellEnd"/>
      <w:r w:rsidRPr="00591B67">
        <w:rPr>
          <w:rFonts w:ascii="Times New Roman" w:eastAsia="Calibri" w:hAnsi="Times New Roman" w:cs="Times New Roman"/>
          <w:sz w:val="24"/>
          <w:szCs w:val="24"/>
          <w:lang w:val="uk-UA"/>
        </w:rPr>
        <w:t xml:space="preserve"> по чужому </w:t>
      </w:r>
      <w:proofErr w:type="spellStart"/>
      <w:r w:rsidRPr="00591B67">
        <w:rPr>
          <w:rFonts w:ascii="Times New Roman" w:eastAsia="Calibri" w:hAnsi="Times New Roman" w:cs="Times New Roman"/>
          <w:sz w:val="24"/>
          <w:szCs w:val="24"/>
          <w:lang w:val="uk-UA"/>
        </w:rPr>
        <w:t>участку</w:t>
      </w:r>
      <w:proofErr w:type="spellEnd"/>
      <w:r w:rsidRPr="00591B67">
        <w:rPr>
          <w:rFonts w:ascii="Times New Roman" w:eastAsia="Calibri" w:hAnsi="Times New Roman" w:cs="Times New Roman"/>
          <w:sz w:val="24"/>
          <w:szCs w:val="24"/>
          <w:lang w:val="uk-UA"/>
        </w:rPr>
        <w:t xml:space="preserve">, право </w:t>
      </w:r>
      <w:proofErr w:type="spellStart"/>
      <w:r w:rsidRPr="00591B67">
        <w:rPr>
          <w:rFonts w:ascii="Times New Roman" w:eastAsia="Calibri" w:hAnsi="Times New Roman" w:cs="Times New Roman"/>
          <w:sz w:val="24"/>
          <w:szCs w:val="24"/>
          <w:lang w:val="uk-UA"/>
        </w:rPr>
        <w:t>прокладывания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электропередачи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связи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трубопроводов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Особый</w:t>
      </w:r>
      <w:proofErr w:type="spellEnd"/>
      <w:r w:rsidRPr="00591B67">
        <w:rPr>
          <w:rFonts w:ascii="Times New Roman" w:eastAsia="Calibri" w:hAnsi="Times New Roman" w:cs="Times New Roman"/>
          <w:sz w:val="24"/>
          <w:szCs w:val="24"/>
          <w:lang w:val="uk-UA"/>
        </w:rPr>
        <w:t xml:space="preserve"> вид </w:t>
      </w:r>
      <w:proofErr w:type="spellStart"/>
      <w:r w:rsidRPr="00591B67">
        <w:rPr>
          <w:rFonts w:ascii="Times New Roman" w:eastAsia="Calibri" w:hAnsi="Times New Roman" w:cs="Times New Roman"/>
          <w:sz w:val="24"/>
          <w:szCs w:val="24"/>
          <w:lang w:val="uk-UA"/>
        </w:rPr>
        <w:t>сервитута</w:t>
      </w:r>
      <w:proofErr w:type="spellEnd"/>
      <w:r w:rsidRPr="00591B67">
        <w:rPr>
          <w:rFonts w:ascii="Times New Roman" w:eastAsia="Calibri" w:hAnsi="Times New Roman" w:cs="Times New Roman"/>
          <w:sz w:val="24"/>
          <w:szCs w:val="24"/>
          <w:lang w:val="uk-UA"/>
        </w:rPr>
        <w:t xml:space="preserve"> – право </w:t>
      </w:r>
      <w:proofErr w:type="spellStart"/>
      <w:r w:rsidRPr="00591B67">
        <w:rPr>
          <w:rFonts w:ascii="Times New Roman" w:eastAsia="Calibri" w:hAnsi="Times New Roman" w:cs="Times New Roman"/>
          <w:sz w:val="24"/>
          <w:szCs w:val="24"/>
          <w:lang w:val="uk-UA"/>
        </w:rPr>
        <w:t>членов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семьи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собственника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жилья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пользование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жильем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Сервитут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носить </w:t>
      </w:r>
      <w:proofErr w:type="spellStart"/>
      <w:r w:rsidRPr="00591B67">
        <w:rPr>
          <w:rFonts w:ascii="Times New Roman" w:eastAsia="Calibri" w:hAnsi="Times New Roman" w:cs="Times New Roman"/>
          <w:sz w:val="24"/>
          <w:szCs w:val="24"/>
          <w:lang w:val="uk-UA"/>
        </w:rPr>
        <w:t>возмездный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безвозмездный</w:t>
      </w:r>
      <w:proofErr w:type="spellEnd"/>
      <w:r w:rsidRPr="00591B67">
        <w:rPr>
          <w:rFonts w:ascii="Times New Roman" w:eastAsia="Calibri" w:hAnsi="Times New Roman" w:cs="Times New Roman"/>
          <w:sz w:val="24"/>
          <w:szCs w:val="24"/>
          <w:lang w:val="uk-UA"/>
        </w:rPr>
        <w:t xml:space="preserve"> характер;</w:t>
      </w:r>
    </w:p>
    <w:p w:rsidR="00591B67" w:rsidRPr="00591B67" w:rsidRDefault="00591B67" w:rsidP="00F16F7B">
      <w:pPr>
        <w:spacing w:after="0" w:line="240" w:lineRule="auto"/>
        <w:ind w:firstLine="454"/>
        <w:jc w:val="both"/>
        <w:rPr>
          <w:rFonts w:ascii="Times New Roman" w:eastAsia="Calibri" w:hAnsi="Times New Roman" w:cs="Times New Roman"/>
          <w:i/>
          <w:sz w:val="24"/>
          <w:szCs w:val="24"/>
          <w:lang w:val="uk-UA"/>
        </w:rPr>
      </w:pPr>
      <w:r w:rsidRPr="00591B67">
        <w:rPr>
          <w:rFonts w:ascii="Times New Roman" w:eastAsia="Calibri" w:hAnsi="Times New Roman" w:cs="Times New Roman"/>
          <w:sz w:val="24"/>
          <w:szCs w:val="24"/>
          <w:lang w:val="uk-UA"/>
        </w:rPr>
        <w:t xml:space="preserve">3) </w:t>
      </w:r>
      <w:r w:rsidRPr="00591B67">
        <w:rPr>
          <w:rFonts w:ascii="Times New Roman" w:eastAsia="Calibri" w:hAnsi="Times New Roman" w:cs="Times New Roman"/>
          <w:b/>
          <w:i/>
          <w:sz w:val="24"/>
          <w:szCs w:val="24"/>
          <w:lang w:val="uk-UA"/>
        </w:rPr>
        <w:t>право</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пользования</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земельным</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участком</w:t>
      </w:r>
      <w:proofErr w:type="spellEnd"/>
      <w:r w:rsidRPr="00591B67">
        <w:rPr>
          <w:rFonts w:ascii="Times New Roman" w:eastAsia="Calibri" w:hAnsi="Times New Roman" w:cs="Times New Roman"/>
          <w:b/>
          <w:i/>
          <w:sz w:val="24"/>
          <w:szCs w:val="24"/>
          <w:lang w:val="uk-UA"/>
        </w:rPr>
        <w:t xml:space="preserve"> для </w:t>
      </w:r>
      <w:proofErr w:type="spellStart"/>
      <w:r w:rsidRPr="00591B67">
        <w:rPr>
          <w:rFonts w:ascii="Times New Roman" w:eastAsia="Calibri" w:hAnsi="Times New Roman" w:cs="Times New Roman"/>
          <w:b/>
          <w:i/>
          <w:sz w:val="24"/>
          <w:szCs w:val="24"/>
          <w:lang w:val="uk-UA"/>
        </w:rPr>
        <w:t>сельскохозяйственных</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надобностей</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эмфитевзис</w:t>
      </w:r>
      <w:proofErr w:type="spellEnd"/>
      <w:r w:rsidRPr="00591B67">
        <w:rPr>
          <w:rFonts w:ascii="Times New Roman" w:eastAsia="Calibri" w:hAnsi="Times New Roman" w:cs="Times New Roman"/>
          <w:b/>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Эмфитевзис</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основанное</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договоре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платное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отчуждаемое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пользование</w:t>
      </w:r>
      <w:proofErr w:type="spellEnd"/>
      <w:r w:rsidRPr="00591B67">
        <w:rPr>
          <w:rFonts w:ascii="Times New Roman" w:eastAsia="Calibri" w:hAnsi="Times New Roman" w:cs="Times New Roman"/>
          <w:sz w:val="24"/>
          <w:szCs w:val="24"/>
          <w:lang w:val="uk-UA"/>
        </w:rPr>
        <w:t xml:space="preserve"> чужим </w:t>
      </w:r>
      <w:proofErr w:type="spellStart"/>
      <w:r w:rsidRPr="00591B67">
        <w:rPr>
          <w:rFonts w:ascii="Times New Roman" w:eastAsia="Calibri" w:hAnsi="Times New Roman" w:cs="Times New Roman"/>
          <w:sz w:val="24"/>
          <w:szCs w:val="24"/>
          <w:lang w:val="uk-UA"/>
        </w:rPr>
        <w:t>земельным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участком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сельскохозяйственного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назначения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Иначе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говоря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аренда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земли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продаваться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передаваться</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наследству</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i/>
          <w:sz w:val="24"/>
          <w:szCs w:val="24"/>
          <w:lang w:val="uk-UA"/>
        </w:rPr>
        <w:t xml:space="preserve"> </w:t>
      </w:r>
    </w:p>
    <w:p w:rsidR="00591B67" w:rsidRPr="00591B67" w:rsidRDefault="00591B67" w:rsidP="00F16F7B">
      <w:pPr>
        <w:spacing w:after="0" w:line="240" w:lineRule="auto"/>
        <w:ind w:firstLine="454"/>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4) </w:t>
      </w:r>
      <w:r w:rsidRPr="00591B67">
        <w:rPr>
          <w:rFonts w:ascii="Times New Roman" w:eastAsia="Calibri" w:hAnsi="Times New Roman" w:cs="Times New Roman"/>
          <w:b/>
          <w:i/>
          <w:sz w:val="24"/>
          <w:szCs w:val="24"/>
          <w:lang w:val="uk-UA"/>
        </w:rPr>
        <w:t xml:space="preserve">право </w:t>
      </w:r>
      <w:proofErr w:type="spellStart"/>
      <w:r w:rsidRPr="00591B67">
        <w:rPr>
          <w:rFonts w:ascii="Times New Roman" w:eastAsia="Calibri" w:hAnsi="Times New Roman" w:cs="Times New Roman"/>
          <w:b/>
          <w:i/>
          <w:sz w:val="24"/>
          <w:szCs w:val="24"/>
          <w:lang w:val="uk-UA"/>
        </w:rPr>
        <w:t>застройки</w:t>
      </w:r>
      <w:proofErr w:type="spellEnd"/>
      <w:r w:rsidRPr="00591B67">
        <w:rPr>
          <w:rFonts w:ascii="Times New Roman" w:eastAsia="Calibri" w:hAnsi="Times New Roman" w:cs="Times New Roman"/>
          <w:b/>
          <w:i/>
          <w:sz w:val="24"/>
          <w:szCs w:val="24"/>
          <w:lang w:val="uk-UA"/>
        </w:rPr>
        <w:t xml:space="preserve"> земельного </w:t>
      </w:r>
      <w:proofErr w:type="spellStart"/>
      <w:r w:rsidRPr="00591B67">
        <w:rPr>
          <w:rFonts w:ascii="Times New Roman" w:eastAsia="Calibri" w:hAnsi="Times New Roman" w:cs="Times New Roman"/>
          <w:b/>
          <w:i/>
          <w:sz w:val="24"/>
          <w:szCs w:val="24"/>
          <w:lang w:val="uk-UA"/>
        </w:rPr>
        <w:t>участка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суперфиций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Суперфиций</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основанное</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договоре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завещании</w:t>
      </w:r>
      <w:proofErr w:type="spellEnd"/>
      <w:r w:rsidRPr="00591B67">
        <w:rPr>
          <w:rFonts w:ascii="Times New Roman" w:eastAsia="Calibri" w:hAnsi="Times New Roman" w:cs="Times New Roman"/>
          <w:sz w:val="24"/>
          <w:szCs w:val="24"/>
          <w:lang w:val="uk-UA"/>
        </w:rPr>
        <w:t xml:space="preserve"> право </w:t>
      </w:r>
      <w:proofErr w:type="spellStart"/>
      <w:r w:rsidRPr="00591B67">
        <w:rPr>
          <w:rFonts w:ascii="Times New Roman" w:eastAsia="Calibri" w:hAnsi="Times New Roman" w:cs="Times New Roman"/>
          <w:sz w:val="24"/>
          <w:szCs w:val="24"/>
          <w:lang w:val="uk-UA"/>
        </w:rPr>
        <w:t>постройки</w:t>
      </w:r>
      <w:proofErr w:type="spellEnd"/>
      <w:r w:rsidRPr="00591B67">
        <w:rPr>
          <w:rFonts w:ascii="Times New Roman" w:eastAsia="Calibri" w:hAnsi="Times New Roman" w:cs="Times New Roman"/>
          <w:sz w:val="24"/>
          <w:szCs w:val="24"/>
          <w:lang w:val="uk-UA"/>
        </w:rPr>
        <w:t xml:space="preserve"> зданий и </w:t>
      </w:r>
      <w:proofErr w:type="spellStart"/>
      <w:r w:rsidRPr="00591B67">
        <w:rPr>
          <w:rFonts w:ascii="Times New Roman" w:eastAsia="Calibri" w:hAnsi="Times New Roman" w:cs="Times New Roman"/>
          <w:sz w:val="24"/>
          <w:szCs w:val="24"/>
          <w:lang w:val="uk-UA"/>
        </w:rPr>
        <w:t>сооружений</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чужом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земельном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участке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Подобно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эмфитевзису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суперфиций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платным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отчуждаемым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пользованием</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454"/>
        <w:contextualSpacing/>
        <w:rPr>
          <w:rFonts w:ascii="Times New Roman" w:eastAsia="Calibri" w:hAnsi="Times New Roman" w:cs="Times New Roman"/>
          <w:color w:val="000000"/>
          <w:sz w:val="24"/>
          <w:szCs w:val="24"/>
          <w:shd w:val="clear" w:color="auto" w:fill="FFFFFF"/>
        </w:rPr>
      </w:pPr>
      <w:r w:rsidRPr="00591B67">
        <w:rPr>
          <w:rFonts w:ascii="Times New Roman" w:eastAsia="Calibri" w:hAnsi="Times New Roman" w:cs="Times New Roman"/>
          <w:color w:val="000000"/>
          <w:sz w:val="24"/>
          <w:szCs w:val="24"/>
          <w:shd w:val="clear" w:color="auto" w:fill="FFFFFF"/>
          <w:lang w:val="uk-UA"/>
        </w:rPr>
        <w:t xml:space="preserve"> </w:t>
      </w:r>
      <w:r w:rsidRPr="00591B67">
        <w:rPr>
          <w:rFonts w:ascii="Times New Roman" w:eastAsia="Calibri" w:hAnsi="Times New Roman" w:cs="Times New Roman"/>
          <w:b/>
          <w:color w:val="000000"/>
          <w:sz w:val="24"/>
          <w:szCs w:val="24"/>
          <w:shd w:val="clear" w:color="auto" w:fill="FFFFFF"/>
        </w:rPr>
        <w:t xml:space="preserve">Право собственности </w:t>
      </w:r>
      <w:r w:rsidRPr="00591B67">
        <w:rPr>
          <w:rFonts w:ascii="Times New Roman" w:eastAsia="Calibri" w:hAnsi="Times New Roman" w:cs="Times New Roman"/>
          <w:color w:val="000000"/>
          <w:sz w:val="24"/>
          <w:szCs w:val="24"/>
          <w:shd w:val="clear" w:color="auto" w:fill="FFFFFF"/>
        </w:rPr>
        <w:t xml:space="preserve">представляет собой разновидность вещных </w:t>
      </w:r>
      <w:proofErr w:type="gramStart"/>
      <w:r w:rsidRPr="00591B67">
        <w:rPr>
          <w:rFonts w:ascii="Times New Roman" w:eastAsia="Calibri" w:hAnsi="Times New Roman" w:cs="Times New Roman"/>
          <w:color w:val="000000"/>
          <w:sz w:val="24"/>
          <w:szCs w:val="24"/>
          <w:shd w:val="clear" w:color="auto" w:fill="FFFFFF"/>
        </w:rPr>
        <w:t>прав  которые</w:t>
      </w:r>
      <w:proofErr w:type="gramEnd"/>
      <w:r w:rsidRPr="00591B67">
        <w:rPr>
          <w:rFonts w:ascii="Times New Roman" w:eastAsia="Calibri" w:hAnsi="Times New Roman" w:cs="Times New Roman"/>
          <w:color w:val="000000"/>
          <w:sz w:val="24"/>
          <w:szCs w:val="24"/>
          <w:shd w:val="clear" w:color="auto" w:fill="FFFFFF"/>
        </w:rPr>
        <w:t>   закрепляют   принадлежность вещей субъектам гражданских правоотношений.</w:t>
      </w:r>
    </w:p>
    <w:p w:rsidR="00591B67" w:rsidRPr="00591B67" w:rsidRDefault="00591B67" w:rsidP="00F16F7B">
      <w:pPr>
        <w:spacing w:after="0" w:line="240" w:lineRule="auto"/>
        <w:ind w:firstLine="454"/>
        <w:contextualSpacing/>
        <w:rPr>
          <w:rFonts w:ascii="Times New Roman" w:eastAsia="Calibri" w:hAnsi="Times New Roman" w:cs="Times New Roman"/>
          <w:color w:val="000000"/>
          <w:sz w:val="24"/>
          <w:szCs w:val="24"/>
          <w:shd w:val="clear" w:color="auto" w:fill="FFFFFF"/>
        </w:rPr>
      </w:pPr>
      <w:r w:rsidRPr="00591B67">
        <w:rPr>
          <w:rFonts w:ascii="Times New Roman" w:eastAsia="Calibri" w:hAnsi="Times New Roman" w:cs="Times New Roman"/>
          <w:color w:val="000000"/>
          <w:sz w:val="24"/>
          <w:szCs w:val="24"/>
          <w:shd w:val="clear" w:color="auto" w:fill="FFFFFF"/>
        </w:rPr>
        <w:t xml:space="preserve">     </w:t>
      </w:r>
      <w:proofErr w:type="spellStart"/>
      <w:r w:rsidRPr="00591B67">
        <w:rPr>
          <w:rFonts w:ascii="Times New Roman" w:eastAsia="Calibri" w:hAnsi="Times New Roman" w:cs="Times New Roman"/>
          <w:sz w:val="24"/>
          <w:szCs w:val="24"/>
          <w:lang w:val="uk-UA"/>
        </w:rPr>
        <w:t>Вообще</w:t>
      </w:r>
      <w:proofErr w:type="spellEnd"/>
      <w:r w:rsidRPr="00591B67">
        <w:rPr>
          <w:rFonts w:ascii="Times New Roman" w:eastAsia="Calibri" w:hAnsi="Times New Roman" w:cs="Times New Roman"/>
          <w:sz w:val="24"/>
          <w:szCs w:val="24"/>
          <w:lang w:val="uk-UA"/>
        </w:rPr>
        <w:t>,</w:t>
      </w:r>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собственность</w:t>
      </w:r>
      <w:proofErr w:type="spellEnd"/>
      <w:r w:rsidRPr="00591B67">
        <w:rPr>
          <w:rFonts w:ascii="Times New Roman" w:eastAsia="Calibri" w:hAnsi="Times New Roman" w:cs="Times New Roman"/>
          <w:b/>
          <w:i/>
          <w:sz w:val="24"/>
          <w:szCs w:val="24"/>
          <w:lang w:val="uk-UA"/>
        </w:rPr>
        <w:t xml:space="preserve"> - </w:t>
      </w:r>
      <w:proofErr w:type="spellStart"/>
      <w:r w:rsidRPr="00591B67">
        <w:rPr>
          <w:rFonts w:ascii="Times New Roman" w:eastAsia="Calibri" w:hAnsi="Times New Roman" w:cs="Times New Roman"/>
          <w:sz w:val="24"/>
          <w:szCs w:val="24"/>
          <w:lang w:val="uk-UA"/>
        </w:rPr>
        <w:t>отношение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принадлежащей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ему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вещи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своей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выражается</w:t>
      </w:r>
      <w:proofErr w:type="spellEnd"/>
      <w:r w:rsidRPr="00591B67">
        <w:rPr>
          <w:rFonts w:ascii="Times New Roman" w:eastAsia="Calibri" w:hAnsi="Times New Roman" w:cs="Times New Roman"/>
          <w:sz w:val="24"/>
          <w:szCs w:val="24"/>
          <w:lang w:val="uk-UA"/>
        </w:rPr>
        <w:t xml:space="preserve"> во </w:t>
      </w:r>
      <w:proofErr w:type="spellStart"/>
      <w:r w:rsidRPr="00591B67">
        <w:rPr>
          <w:rFonts w:ascii="Times New Roman" w:eastAsia="Calibri" w:hAnsi="Times New Roman" w:cs="Times New Roman"/>
          <w:sz w:val="24"/>
          <w:szCs w:val="24"/>
          <w:lang w:val="uk-UA"/>
        </w:rPr>
        <w:t>владении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пользовании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распоряжении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ею</w:t>
      </w:r>
      <w:proofErr w:type="spellEnd"/>
      <w:r w:rsidRPr="00591B67">
        <w:rPr>
          <w:rFonts w:ascii="Times New Roman" w:eastAsia="Calibri" w:hAnsi="Times New Roman" w:cs="Times New Roman"/>
          <w:sz w:val="24"/>
          <w:szCs w:val="24"/>
          <w:lang w:val="uk-UA"/>
        </w:rPr>
        <w:t xml:space="preserve">,  а </w:t>
      </w:r>
      <w:proofErr w:type="spellStart"/>
      <w:r w:rsidRPr="00591B67">
        <w:rPr>
          <w:rFonts w:ascii="Times New Roman" w:eastAsia="Calibri" w:hAnsi="Times New Roman" w:cs="Times New Roman"/>
          <w:sz w:val="24"/>
          <w:szCs w:val="24"/>
          <w:lang w:val="uk-UA"/>
        </w:rPr>
        <w:t>также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устранении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вмешательства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всех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третьих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w:t>
      </w:r>
      <w:proofErr w:type="spellEnd"/>
      <w:r w:rsidRPr="00591B67">
        <w:rPr>
          <w:rFonts w:ascii="Times New Roman" w:eastAsia="Calibri" w:hAnsi="Times New Roman" w:cs="Times New Roman"/>
          <w:sz w:val="24"/>
          <w:szCs w:val="24"/>
          <w:lang w:val="uk-UA"/>
        </w:rPr>
        <w:t xml:space="preserve"> в ту сферу </w:t>
      </w:r>
      <w:proofErr w:type="spellStart"/>
      <w:r w:rsidRPr="00591B67">
        <w:rPr>
          <w:rFonts w:ascii="Times New Roman" w:eastAsia="Calibri" w:hAnsi="Times New Roman" w:cs="Times New Roman"/>
          <w:sz w:val="24"/>
          <w:szCs w:val="24"/>
          <w:lang w:val="uk-UA"/>
        </w:rPr>
        <w:t>хозяйственного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господства</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которую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простирается</w:t>
      </w:r>
      <w:proofErr w:type="spellEnd"/>
      <w:r w:rsidRPr="00591B67">
        <w:rPr>
          <w:rFonts w:ascii="Times New Roman" w:eastAsia="Calibri" w:hAnsi="Times New Roman" w:cs="Times New Roman"/>
          <w:sz w:val="24"/>
          <w:szCs w:val="24"/>
          <w:lang w:val="uk-UA"/>
        </w:rPr>
        <w:t xml:space="preserve"> власть </w:t>
      </w:r>
      <w:proofErr w:type="spellStart"/>
      <w:r w:rsidRPr="00591B67">
        <w:rPr>
          <w:rFonts w:ascii="Times New Roman" w:eastAsia="Calibri" w:hAnsi="Times New Roman" w:cs="Times New Roman"/>
          <w:sz w:val="24"/>
          <w:szCs w:val="24"/>
          <w:lang w:val="uk-UA"/>
        </w:rPr>
        <w:t>собственника</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6985"/>
        </w:tabs>
        <w:spacing w:after="0" w:line="240" w:lineRule="auto"/>
        <w:ind w:firstLine="454"/>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i/>
          <w:sz w:val="24"/>
          <w:szCs w:val="24"/>
          <w:lang w:val="uk-UA"/>
        </w:rPr>
        <w:t>Владение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означает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хозяйственное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господство</w:t>
      </w:r>
      <w:proofErr w:type="spellEnd"/>
      <w:r w:rsidRPr="00591B67">
        <w:rPr>
          <w:rFonts w:ascii="Times New Roman" w:eastAsia="Calibri" w:hAnsi="Times New Roman" w:cs="Times New Roman"/>
          <w:sz w:val="24"/>
          <w:szCs w:val="24"/>
          <w:lang w:val="uk-UA"/>
        </w:rPr>
        <w:t xml:space="preserve"> над </w:t>
      </w:r>
      <w:proofErr w:type="spellStart"/>
      <w:r w:rsidRPr="00591B67">
        <w:rPr>
          <w:rFonts w:ascii="Times New Roman" w:eastAsia="Calibri" w:hAnsi="Times New Roman" w:cs="Times New Roman"/>
          <w:sz w:val="24"/>
          <w:szCs w:val="24"/>
          <w:lang w:val="uk-UA"/>
        </w:rPr>
        <w:t>вещью</w:t>
      </w:r>
      <w:proofErr w:type="spellEnd"/>
      <w:r w:rsidRPr="00591B67">
        <w:rPr>
          <w:rFonts w:ascii="Times New Roman" w:eastAsia="Calibri" w:hAnsi="Times New Roman" w:cs="Times New Roman"/>
          <w:sz w:val="24"/>
          <w:szCs w:val="24"/>
          <w:lang w:val="uk-UA"/>
        </w:rPr>
        <w:t xml:space="preserve">.  Во </w:t>
      </w:r>
      <w:proofErr w:type="spellStart"/>
      <w:r w:rsidRPr="00591B67">
        <w:rPr>
          <w:rFonts w:ascii="Times New Roman" w:eastAsia="Calibri" w:hAnsi="Times New Roman" w:cs="Times New Roman"/>
          <w:sz w:val="24"/>
          <w:szCs w:val="24"/>
          <w:lang w:val="uk-UA"/>
        </w:rPr>
        <w:t>владении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выражается</w:t>
      </w:r>
      <w:proofErr w:type="spellEnd"/>
      <w:r w:rsidRPr="00591B67">
        <w:rPr>
          <w:rFonts w:ascii="Times New Roman" w:eastAsia="Calibri" w:hAnsi="Times New Roman" w:cs="Times New Roman"/>
          <w:sz w:val="24"/>
          <w:szCs w:val="24"/>
          <w:lang w:val="uk-UA"/>
        </w:rPr>
        <w:t xml:space="preserve"> статистика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закрепленность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вещей</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индивидами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коллективами</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ind w:firstLine="454"/>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i/>
          <w:sz w:val="24"/>
          <w:szCs w:val="24"/>
          <w:lang w:val="uk-UA"/>
        </w:rPr>
        <w:t>Пользование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sz w:val="24"/>
          <w:szCs w:val="24"/>
          <w:lang w:val="uk-UA"/>
        </w:rPr>
        <w:t>означает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извлечение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вещи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полезных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свойств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путем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производительного</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личного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потребления</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ind w:firstLine="454"/>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i/>
          <w:sz w:val="24"/>
          <w:szCs w:val="24"/>
          <w:lang w:val="uk-UA"/>
        </w:rPr>
        <w:t>Распоряжение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означает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совершение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отношении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вещи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актов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определяющих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ее</w:t>
      </w:r>
      <w:proofErr w:type="spellEnd"/>
      <w:r w:rsidRPr="00591B67">
        <w:rPr>
          <w:rFonts w:ascii="Times New Roman" w:eastAsia="Calibri" w:hAnsi="Times New Roman" w:cs="Times New Roman"/>
          <w:sz w:val="24"/>
          <w:szCs w:val="24"/>
          <w:lang w:val="uk-UA"/>
        </w:rPr>
        <w:t xml:space="preserve"> судьбу, </w:t>
      </w:r>
      <w:proofErr w:type="spellStart"/>
      <w:r w:rsidRPr="00591B67">
        <w:rPr>
          <w:rFonts w:ascii="Times New Roman" w:eastAsia="Calibri" w:hAnsi="Times New Roman" w:cs="Times New Roman"/>
          <w:sz w:val="24"/>
          <w:szCs w:val="24"/>
          <w:lang w:val="uk-UA"/>
        </w:rPr>
        <w:t>вплоть</w:t>
      </w:r>
      <w:proofErr w:type="spellEnd"/>
      <w:r w:rsidRPr="00591B67">
        <w:rPr>
          <w:rFonts w:ascii="Times New Roman" w:eastAsia="Calibri" w:hAnsi="Times New Roman" w:cs="Times New Roman"/>
          <w:sz w:val="24"/>
          <w:szCs w:val="24"/>
          <w:lang w:val="uk-UA"/>
        </w:rPr>
        <w:t xml:space="preserve"> до </w:t>
      </w:r>
      <w:proofErr w:type="spellStart"/>
      <w:r w:rsidRPr="00591B67">
        <w:rPr>
          <w:rFonts w:ascii="Times New Roman" w:eastAsia="Calibri" w:hAnsi="Times New Roman" w:cs="Times New Roman"/>
          <w:sz w:val="24"/>
          <w:szCs w:val="24"/>
          <w:lang w:val="uk-UA"/>
        </w:rPr>
        <w:t>уничтожения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вещи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отчуждение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вещи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сдача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внаем</w:t>
      </w:r>
      <w:proofErr w:type="spellEnd"/>
      <w:r w:rsidRPr="00591B67">
        <w:rPr>
          <w:rFonts w:ascii="Times New Roman" w:eastAsia="Calibri" w:hAnsi="Times New Roman" w:cs="Times New Roman"/>
          <w:sz w:val="24"/>
          <w:szCs w:val="24"/>
          <w:lang w:val="uk-UA"/>
        </w:rPr>
        <w:t xml:space="preserve">, и залог </w:t>
      </w:r>
      <w:proofErr w:type="spellStart"/>
      <w:r w:rsidRPr="00591B67">
        <w:rPr>
          <w:rFonts w:ascii="Times New Roman" w:eastAsia="Calibri" w:hAnsi="Times New Roman" w:cs="Times New Roman"/>
          <w:sz w:val="24"/>
          <w:szCs w:val="24"/>
          <w:lang w:val="uk-UA"/>
        </w:rPr>
        <w:t>вещи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многое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другое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пользовании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распоряжении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выражается</w:t>
      </w:r>
      <w:proofErr w:type="spellEnd"/>
      <w:r w:rsidRPr="00591B67">
        <w:rPr>
          <w:rFonts w:ascii="Times New Roman" w:eastAsia="Calibri" w:hAnsi="Times New Roman" w:cs="Times New Roman"/>
          <w:sz w:val="24"/>
          <w:szCs w:val="24"/>
          <w:lang w:val="uk-UA"/>
        </w:rPr>
        <w:t xml:space="preserve"> уже </w:t>
      </w:r>
      <w:proofErr w:type="spellStart"/>
      <w:r w:rsidRPr="00591B67">
        <w:rPr>
          <w:rFonts w:ascii="Times New Roman" w:eastAsia="Calibri" w:hAnsi="Times New Roman" w:cs="Times New Roman"/>
          <w:sz w:val="24"/>
          <w:szCs w:val="24"/>
          <w:lang w:val="uk-UA"/>
        </w:rPr>
        <w:t>динамика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собственности</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учетом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сказанного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конкретизируем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данное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ранее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собственности</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ind w:firstLine="454"/>
        <w:jc w:val="both"/>
        <w:rPr>
          <w:rFonts w:ascii="Times New Roman" w:eastAsia="Calibri" w:hAnsi="Times New Roman" w:cs="Times New Roman"/>
          <w:sz w:val="24"/>
          <w:szCs w:val="24"/>
        </w:rPr>
      </w:pPr>
      <w:r w:rsidRPr="00591B67">
        <w:rPr>
          <w:rFonts w:ascii="Times New Roman" w:eastAsia="Calibri" w:hAnsi="Times New Roman" w:cs="Times New Roman"/>
          <w:b/>
          <w:sz w:val="24"/>
          <w:szCs w:val="24"/>
        </w:rPr>
        <w:t>Право собственности —</w:t>
      </w:r>
      <w:r w:rsidRPr="00591B67">
        <w:rPr>
          <w:rFonts w:ascii="Times New Roman" w:eastAsia="Calibri" w:hAnsi="Times New Roman" w:cs="Times New Roman"/>
          <w:sz w:val="24"/>
          <w:szCs w:val="24"/>
        </w:rPr>
        <w:t xml:space="preserve"> это система правовых норм, регулирующих отношения по владению, пользованию и распоряжению собственником принадлежащим ему имуществом по усмотрению собственника и в его интересах, а также по устранению вмешательства всех третьих лиц в сферу его хозяйственного господства.</w:t>
      </w:r>
    </w:p>
    <w:p w:rsidR="00591B67" w:rsidRPr="00591B67" w:rsidRDefault="00591B67" w:rsidP="00F16F7B">
      <w:pPr>
        <w:tabs>
          <w:tab w:val="left" w:pos="240"/>
        </w:tabs>
        <w:spacing w:after="0" w:line="240" w:lineRule="auto"/>
        <w:ind w:firstLine="454"/>
        <w:jc w:val="both"/>
        <w:rPr>
          <w:rFonts w:ascii="Times New Roman" w:eastAsia="Calibri" w:hAnsi="Times New Roman" w:cs="Times New Roman"/>
          <w:b/>
          <w:sz w:val="24"/>
          <w:szCs w:val="24"/>
          <w:lang w:val="uk-UA"/>
        </w:rPr>
      </w:pPr>
      <w:r w:rsidRPr="00591B67">
        <w:rPr>
          <w:rFonts w:ascii="Times New Roman" w:eastAsia="Calibri" w:hAnsi="Times New Roman" w:cs="Times New Roman"/>
          <w:sz w:val="24"/>
          <w:szCs w:val="24"/>
          <w:lang w:val="uk-UA"/>
        </w:rPr>
        <w:tab/>
      </w:r>
      <w:proofErr w:type="spellStart"/>
      <w:r w:rsidRPr="00591B67">
        <w:rPr>
          <w:rFonts w:ascii="Times New Roman" w:eastAsia="Calibri" w:hAnsi="Times New Roman" w:cs="Times New Roman"/>
          <w:b/>
          <w:i/>
          <w:sz w:val="24"/>
          <w:szCs w:val="24"/>
          <w:lang w:val="uk-UA"/>
        </w:rPr>
        <w:t>Формы</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собственности</w:t>
      </w:r>
      <w:proofErr w:type="spellEnd"/>
      <w:r w:rsidRPr="00591B67">
        <w:rPr>
          <w:rFonts w:ascii="Times New Roman" w:eastAsia="Calibri" w:hAnsi="Times New Roman" w:cs="Times New Roman"/>
          <w:b/>
          <w:i/>
          <w:sz w:val="24"/>
          <w:szCs w:val="24"/>
          <w:lang w:val="uk-UA"/>
        </w:rPr>
        <w:t>:</w:t>
      </w:r>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240"/>
        </w:tabs>
        <w:spacing w:after="0" w:line="240" w:lineRule="auto"/>
        <w:ind w:firstLine="454"/>
        <w:jc w:val="both"/>
        <w:rPr>
          <w:rFonts w:ascii="Times New Roman" w:eastAsia="Calibri" w:hAnsi="Times New Roman" w:cs="Times New Roman"/>
          <w:sz w:val="24"/>
          <w:szCs w:val="24"/>
        </w:rPr>
      </w:pPr>
      <w:r w:rsidRPr="00591B67">
        <w:rPr>
          <w:rFonts w:ascii="Times New Roman" w:eastAsia="Calibri" w:hAnsi="Times New Roman" w:cs="Times New Roman"/>
          <w:b/>
          <w:i/>
          <w:sz w:val="24"/>
          <w:szCs w:val="24"/>
          <w:lang w:val="uk-UA"/>
        </w:rPr>
        <w:t>а)</w:t>
      </w:r>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sz w:val="24"/>
          <w:szCs w:val="24"/>
          <w:lang w:val="uk-UA"/>
        </w:rPr>
        <w:t>частная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собственность</w:t>
      </w:r>
      <w:proofErr w:type="spellEnd"/>
      <w:r w:rsidRPr="00591B67">
        <w:rPr>
          <w:rFonts w:ascii="Times New Roman" w:eastAsia="Calibri" w:hAnsi="Times New Roman" w:cs="Times New Roman"/>
          <w:sz w:val="24"/>
          <w:szCs w:val="24"/>
        </w:rPr>
        <w:t>;</w:t>
      </w:r>
    </w:p>
    <w:p w:rsidR="00591B67" w:rsidRPr="00591B67" w:rsidRDefault="00591B67" w:rsidP="00F16F7B">
      <w:pPr>
        <w:tabs>
          <w:tab w:val="left" w:pos="240"/>
        </w:tabs>
        <w:spacing w:after="0" w:line="240" w:lineRule="auto"/>
        <w:ind w:firstLine="454"/>
        <w:jc w:val="both"/>
        <w:rPr>
          <w:rFonts w:ascii="Times New Roman" w:eastAsia="Calibri" w:hAnsi="Times New Roman" w:cs="Times New Roman"/>
          <w:sz w:val="24"/>
          <w:szCs w:val="24"/>
        </w:rPr>
      </w:pPr>
      <w:r w:rsidRPr="00591B67">
        <w:rPr>
          <w:rFonts w:ascii="Times New Roman" w:eastAsia="Calibri" w:hAnsi="Times New Roman" w:cs="Times New Roman"/>
          <w:b/>
          <w:i/>
          <w:sz w:val="24"/>
          <w:szCs w:val="24"/>
          <w:lang w:val="uk-UA"/>
        </w:rPr>
        <w:t>б)</w:t>
      </w:r>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sz w:val="24"/>
          <w:szCs w:val="24"/>
          <w:lang w:val="uk-UA"/>
        </w:rPr>
        <w:t>государственная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собственность</w:t>
      </w:r>
      <w:proofErr w:type="spellEnd"/>
      <w:r w:rsidRPr="00591B67">
        <w:rPr>
          <w:rFonts w:ascii="Times New Roman" w:eastAsia="Calibri" w:hAnsi="Times New Roman" w:cs="Times New Roman"/>
          <w:sz w:val="24"/>
          <w:szCs w:val="24"/>
        </w:rPr>
        <w:t>;</w:t>
      </w:r>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240"/>
        </w:tabs>
        <w:spacing w:after="0" w:line="240" w:lineRule="auto"/>
        <w:ind w:firstLine="454"/>
        <w:jc w:val="both"/>
        <w:rPr>
          <w:rFonts w:ascii="Times New Roman" w:eastAsia="Calibri" w:hAnsi="Times New Roman" w:cs="Times New Roman"/>
          <w:sz w:val="24"/>
          <w:szCs w:val="24"/>
          <w:lang w:val="uk-UA"/>
        </w:rPr>
      </w:pPr>
      <w:r w:rsidRPr="00591B67">
        <w:rPr>
          <w:rFonts w:ascii="Times New Roman" w:eastAsia="Calibri" w:hAnsi="Times New Roman" w:cs="Times New Roman"/>
          <w:b/>
          <w:i/>
          <w:sz w:val="24"/>
          <w:szCs w:val="24"/>
          <w:lang w:val="uk-UA"/>
        </w:rPr>
        <w:t>в)</w:t>
      </w:r>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sz w:val="24"/>
          <w:szCs w:val="24"/>
          <w:lang w:val="uk-UA"/>
        </w:rPr>
        <w:t>коммунальную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собственность</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1086"/>
        </w:tabs>
        <w:spacing w:before="100" w:beforeAutospacing="1" w:after="100" w:afterAutospacing="1" w:line="240" w:lineRule="auto"/>
        <w:ind w:firstLine="454"/>
        <w:contextualSpacing/>
        <w:jc w:val="both"/>
        <w:rPr>
          <w:rFonts w:ascii="Times New Roman" w:eastAsia="Times New Roman" w:hAnsi="Times New Roman" w:cs="Times New Roman"/>
          <w:color w:val="000000"/>
          <w:sz w:val="24"/>
          <w:szCs w:val="24"/>
          <w:lang w:eastAsia="ru-RU"/>
        </w:rPr>
      </w:pPr>
      <w:r w:rsidRPr="00591B67">
        <w:rPr>
          <w:rFonts w:ascii="Times New Roman" w:eastAsia="Calibri" w:hAnsi="Times New Roman" w:cs="Times New Roman"/>
          <w:color w:val="000000"/>
          <w:sz w:val="24"/>
          <w:szCs w:val="24"/>
          <w:lang w:val="uk-UA" w:eastAsia="ru-RU"/>
        </w:rPr>
        <w:t xml:space="preserve">         По </w:t>
      </w:r>
      <w:proofErr w:type="spellStart"/>
      <w:r w:rsidRPr="00591B67">
        <w:rPr>
          <w:rFonts w:ascii="Times New Roman" w:eastAsia="Calibri" w:hAnsi="Times New Roman" w:cs="Times New Roman"/>
          <w:color w:val="000000"/>
          <w:sz w:val="24"/>
          <w:szCs w:val="24"/>
          <w:lang w:val="uk-UA" w:eastAsia="ru-RU"/>
        </w:rPr>
        <w:t>Конституции</w:t>
      </w:r>
      <w:proofErr w:type="spellEnd"/>
      <w:r w:rsidRPr="00591B67">
        <w:rPr>
          <w:rFonts w:ascii="Times New Roman" w:eastAsia="Calibri" w:hAnsi="Times New Roman" w:cs="Times New Roman"/>
          <w:color w:val="000000"/>
          <w:sz w:val="24"/>
          <w:szCs w:val="24"/>
          <w:lang w:val="uk-UA" w:eastAsia="ru-RU"/>
        </w:rPr>
        <w:t xml:space="preserve"> </w:t>
      </w:r>
      <w:r w:rsidRPr="00591B67">
        <w:rPr>
          <w:rFonts w:ascii="Times New Roman" w:eastAsia="Calibri" w:hAnsi="Times New Roman" w:cs="Times New Roman"/>
          <w:color w:val="000000"/>
          <w:sz w:val="24"/>
          <w:szCs w:val="24"/>
          <w:lang w:eastAsia="ru-RU"/>
        </w:rPr>
        <w:t>ДНР</w:t>
      </w:r>
      <w:r w:rsidRPr="00591B67">
        <w:rPr>
          <w:rFonts w:ascii="Times New Roman" w:eastAsia="Times New Roman" w:hAnsi="Times New Roman" w:cs="Times New Roman"/>
          <w:color w:val="000000"/>
          <w:sz w:val="24"/>
          <w:szCs w:val="24"/>
          <w:lang w:eastAsia="ru-RU"/>
        </w:rPr>
        <w:t xml:space="preserve"> </w:t>
      </w:r>
      <w:r w:rsidRPr="00591B67">
        <w:rPr>
          <w:rFonts w:ascii="Times New Roman" w:eastAsia="Times New Roman" w:hAnsi="Times New Roman" w:cs="Times New Roman"/>
          <w:b/>
          <w:i/>
          <w:color w:val="000000"/>
          <w:sz w:val="24"/>
          <w:szCs w:val="24"/>
          <w:lang w:eastAsia="ru-RU"/>
        </w:rPr>
        <w:t>право частной собственности</w:t>
      </w:r>
      <w:r w:rsidRPr="00591B67">
        <w:rPr>
          <w:rFonts w:ascii="Times New Roman" w:eastAsia="Times New Roman" w:hAnsi="Times New Roman" w:cs="Times New Roman"/>
          <w:color w:val="000000"/>
          <w:sz w:val="24"/>
          <w:szCs w:val="24"/>
          <w:lang w:eastAsia="ru-RU"/>
        </w:rPr>
        <w:t xml:space="preserve">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(ст.28).</w:t>
      </w:r>
    </w:p>
    <w:p w:rsidR="00591B67" w:rsidRPr="00591B67" w:rsidRDefault="00591B67" w:rsidP="00F16F7B">
      <w:pPr>
        <w:tabs>
          <w:tab w:val="left" w:pos="1086"/>
        </w:tabs>
        <w:spacing w:before="100" w:beforeAutospacing="1" w:after="100" w:afterAutospacing="1" w:line="240" w:lineRule="auto"/>
        <w:ind w:firstLine="454"/>
        <w:contextualSpacing/>
        <w:jc w:val="both"/>
        <w:rPr>
          <w:rFonts w:ascii="Times New Roman" w:eastAsia="Calibri" w:hAnsi="Times New Roman" w:cs="Times New Roman"/>
          <w:color w:val="000000"/>
          <w:sz w:val="24"/>
          <w:szCs w:val="24"/>
          <w:lang w:val="uk-UA" w:eastAsia="ru-RU"/>
        </w:rPr>
      </w:pPr>
      <w:r w:rsidRPr="00591B67">
        <w:rPr>
          <w:rFonts w:ascii="Times New Roman" w:eastAsia="Calibri" w:hAnsi="Times New Roman" w:cs="Times New Roman"/>
          <w:color w:val="000000"/>
          <w:sz w:val="24"/>
          <w:szCs w:val="24"/>
          <w:lang w:val="uk-UA" w:eastAsia="ru-RU"/>
        </w:rPr>
        <w:t xml:space="preserve">          В </w:t>
      </w:r>
      <w:proofErr w:type="spellStart"/>
      <w:r w:rsidRPr="00591B67">
        <w:rPr>
          <w:rFonts w:ascii="Times New Roman" w:eastAsia="Calibri" w:hAnsi="Times New Roman" w:cs="Times New Roman"/>
          <w:b/>
          <w:i/>
          <w:color w:val="000000"/>
          <w:sz w:val="24"/>
          <w:szCs w:val="24"/>
          <w:lang w:val="uk-UA" w:eastAsia="ru-RU"/>
        </w:rPr>
        <w:t>государственной</w:t>
      </w:r>
      <w:proofErr w:type="spellEnd"/>
      <w:r w:rsidRPr="00591B67">
        <w:rPr>
          <w:rFonts w:ascii="Times New Roman" w:eastAsia="Calibri" w:hAnsi="Times New Roman" w:cs="Times New Roman"/>
          <w:b/>
          <w:i/>
          <w:color w:val="000000"/>
          <w:sz w:val="24"/>
          <w:szCs w:val="24"/>
          <w:lang w:val="uk-UA" w:eastAsia="ru-RU"/>
        </w:rPr>
        <w:t xml:space="preserve"> </w:t>
      </w:r>
      <w:proofErr w:type="spellStart"/>
      <w:r w:rsidRPr="00591B67">
        <w:rPr>
          <w:rFonts w:ascii="Times New Roman" w:eastAsia="Calibri" w:hAnsi="Times New Roman" w:cs="Times New Roman"/>
          <w:b/>
          <w:i/>
          <w:color w:val="000000"/>
          <w:sz w:val="24"/>
          <w:szCs w:val="24"/>
          <w:lang w:val="uk-UA" w:eastAsia="ru-RU"/>
        </w:rPr>
        <w:t>собственности</w:t>
      </w:r>
      <w:proofErr w:type="spellEnd"/>
      <w:r w:rsidRPr="00591B67">
        <w:rPr>
          <w:rFonts w:ascii="Times New Roman" w:eastAsia="Calibri" w:hAnsi="Times New Roman" w:cs="Times New Roman"/>
          <w:color w:val="000000"/>
          <w:sz w:val="24"/>
          <w:szCs w:val="24"/>
          <w:lang w:val="uk-UA" w:eastAsia="ru-RU"/>
        </w:rPr>
        <w:t xml:space="preserve"> </w:t>
      </w:r>
      <w:proofErr w:type="spellStart"/>
      <w:r w:rsidRPr="00591B67">
        <w:rPr>
          <w:rFonts w:ascii="Times New Roman" w:eastAsia="Calibri" w:hAnsi="Times New Roman" w:cs="Times New Roman"/>
          <w:color w:val="000000"/>
          <w:sz w:val="24"/>
          <w:szCs w:val="24"/>
          <w:lang w:val="uk-UA" w:eastAsia="ru-RU"/>
        </w:rPr>
        <w:t>находится</w:t>
      </w:r>
      <w:proofErr w:type="spellEnd"/>
      <w:r w:rsidRPr="00591B67">
        <w:rPr>
          <w:rFonts w:ascii="Times New Roman" w:eastAsia="Calibri" w:hAnsi="Times New Roman" w:cs="Times New Roman"/>
          <w:color w:val="000000"/>
          <w:sz w:val="24"/>
          <w:szCs w:val="24"/>
          <w:lang w:val="uk-UA" w:eastAsia="ru-RU"/>
        </w:rPr>
        <w:t xml:space="preserve"> </w:t>
      </w:r>
      <w:proofErr w:type="spellStart"/>
      <w:r w:rsidRPr="00591B67">
        <w:rPr>
          <w:rFonts w:ascii="Times New Roman" w:eastAsia="Calibri" w:hAnsi="Times New Roman" w:cs="Times New Roman"/>
          <w:color w:val="000000"/>
          <w:sz w:val="24"/>
          <w:szCs w:val="24"/>
          <w:lang w:val="uk-UA" w:eastAsia="ru-RU"/>
        </w:rPr>
        <w:t>имущество</w:t>
      </w:r>
      <w:proofErr w:type="spellEnd"/>
      <w:r w:rsidRPr="00591B67">
        <w:rPr>
          <w:rFonts w:ascii="Times New Roman" w:eastAsia="Calibri" w:hAnsi="Times New Roman" w:cs="Times New Roman"/>
          <w:color w:val="000000"/>
          <w:sz w:val="24"/>
          <w:szCs w:val="24"/>
          <w:lang w:val="uk-UA" w:eastAsia="ru-RU"/>
        </w:rPr>
        <w:t xml:space="preserve">, в </w:t>
      </w:r>
      <w:proofErr w:type="spellStart"/>
      <w:r w:rsidRPr="00591B67">
        <w:rPr>
          <w:rFonts w:ascii="Times New Roman" w:eastAsia="Calibri" w:hAnsi="Times New Roman" w:cs="Times New Roman"/>
          <w:color w:val="000000"/>
          <w:sz w:val="24"/>
          <w:szCs w:val="24"/>
          <w:lang w:val="uk-UA" w:eastAsia="ru-RU"/>
        </w:rPr>
        <w:t>т.ч</w:t>
      </w:r>
      <w:proofErr w:type="spellEnd"/>
      <w:r w:rsidRPr="00591B67">
        <w:rPr>
          <w:rFonts w:ascii="Times New Roman" w:eastAsia="Calibri" w:hAnsi="Times New Roman" w:cs="Times New Roman"/>
          <w:color w:val="000000"/>
          <w:sz w:val="24"/>
          <w:szCs w:val="24"/>
          <w:lang w:val="uk-UA" w:eastAsia="ru-RU"/>
        </w:rPr>
        <w:t xml:space="preserve">. </w:t>
      </w:r>
      <w:proofErr w:type="spellStart"/>
      <w:r w:rsidRPr="00591B67">
        <w:rPr>
          <w:rFonts w:ascii="Times New Roman" w:eastAsia="Calibri" w:hAnsi="Times New Roman" w:cs="Times New Roman"/>
          <w:color w:val="000000"/>
          <w:sz w:val="24"/>
          <w:szCs w:val="24"/>
          <w:lang w:val="uk-UA" w:eastAsia="ru-RU"/>
        </w:rPr>
        <w:t>денежные</w:t>
      </w:r>
      <w:proofErr w:type="spellEnd"/>
      <w:r w:rsidRPr="00591B67">
        <w:rPr>
          <w:rFonts w:ascii="Times New Roman" w:eastAsia="Calibri" w:hAnsi="Times New Roman" w:cs="Times New Roman"/>
          <w:color w:val="000000"/>
          <w:sz w:val="24"/>
          <w:szCs w:val="24"/>
          <w:lang w:val="uk-UA" w:eastAsia="ru-RU"/>
        </w:rPr>
        <w:t xml:space="preserve"> </w:t>
      </w:r>
      <w:proofErr w:type="spellStart"/>
      <w:r w:rsidRPr="00591B67">
        <w:rPr>
          <w:rFonts w:ascii="Times New Roman" w:eastAsia="Calibri" w:hAnsi="Times New Roman" w:cs="Times New Roman"/>
          <w:color w:val="000000"/>
          <w:sz w:val="24"/>
          <w:szCs w:val="24"/>
          <w:lang w:val="uk-UA" w:eastAsia="ru-RU"/>
        </w:rPr>
        <w:t>средства</w:t>
      </w:r>
      <w:proofErr w:type="spellEnd"/>
      <w:r w:rsidRPr="00591B67">
        <w:rPr>
          <w:rFonts w:ascii="Times New Roman" w:eastAsia="Calibri" w:hAnsi="Times New Roman" w:cs="Times New Roman"/>
          <w:color w:val="000000"/>
          <w:sz w:val="24"/>
          <w:szCs w:val="24"/>
          <w:lang w:val="uk-UA" w:eastAsia="ru-RU"/>
        </w:rPr>
        <w:t xml:space="preserve">, </w:t>
      </w:r>
      <w:proofErr w:type="spellStart"/>
      <w:r w:rsidRPr="00591B67">
        <w:rPr>
          <w:rFonts w:ascii="Times New Roman" w:eastAsia="Calibri" w:hAnsi="Times New Roman" w:cs="Times New Roman"/>
          <w:color w:val="000000"/>
          <w:sz w:val="24"/>
          <w:szCs w:val="24"/>
          <w:lang w:val="uk-UA" w:eastAsia="ru-RU"/>
        </w:rPr>
        <w:t>которые</w:t>
      </w:r>
      <w:proofErr w:type="spellEnd"/>
      <w:r w:rsidRPr="00591B67">
        <w:rPr>
          <w:rFonts w:ascii="Times New Roman" w:eastAsia="Calibri" w:hAnsi="Times New Roman" w:cs="Times New Roman"/>
          <w:color w:val="000000"/>
          <w:sz w:val="24"/>
          <w:szCs w:val="24"/>
          <w:lang w:val="uk-UA" w:eastAsia="ru-RU"/>
        </w:rPr>
        <w:t xml:space="preserve"> </w:t>
      </w:r>
      <w:proofErr w:type="spellStart"/>
      <w:r w:rsidRPr="00591B67">
        <w:rPr>
          <w:rFonts w:ascii="Times New Roman" w:eastAsia="Calibri" w:hAnsi="Times New Roman" w:cs="Times New Roman"/>
          <w:color w:val="000000"/>
          <w:sz w:val="24"/>
          <w:szCs w:val="24"/>
          <w:lang w:val="uk-UA" w:eastAsia="ru-RU"/>
        </w:rPr>
        <w:t>принадлежат</w:t>
      </w:r>
      <w:proofErr w:type="spellEnd"/>
      <w:r w:rsidRPr="00591B67">
        <w:rPr>
          <w:rFonts w:ascii="Times New Roman" w:eastAsia="Calibri" w:hAnsi="Times New Roman" w:cs="Times New Roman"/>
          <w:color w:val="000000"/>
          <w:sz w:val="24"/>
          <w:szCs w:val="24"/>
          <w:lang w:val="uk-UA" w:eastAsia="ru-RU"/>
        </w:rPr>
        <w:t xml:space="preserve"> </w:t>
      </w:r>
      <w:proofErr w:type="spellStart"/>
      <w:r w:rsidRPr="00591B67">
        <w:rPr>
          <w:rFonts w:ascii="Times New Roman" w:eastAsia="Calibri" w:hAnsi="Times New Roman" w:cs="Times New Roman"/>
          <w:color w:val="000000"/>
          <w:sz w:val="24"/>
          <w:szCs w:val="24"/>
          <w:lang w:val="uk-UA" w:eastAsia="ru-RU"/>
        </w:rPr>
        <w:t>государству</w:t>
      </w:r>
      <w:proofErr w:type="spellEnd"/>
      <w:r w:rsidRPr="00591B67">
        <w:rPr>
          <w:rFonts w:ascii="Times New Roman" w:eastAsia="Calibri" w:hAnsi="Times New Roman" w:cs="Times New Roman"/>
          <w:color w:val="000000"/>
          <w:sz w:val="24"/>
          <w:szCs w:val="24"/>
          <w:lang w:val="uk-UA" w:eastAsia="ru-RU"/>
        </w:rPr>
        <w:t>.</w:t>
      </w:r>
    </w:p>
    <w:p w:rsidR="00591B67" w:rsidRPr="00591B67" w:rsidRDefault="00591B67" w:rsidP="00F16F7B">
      <w:pPr>
        <w:tabs>
          <w:tab w:val="left" w:pos="1086"/>
        </w:tabs>
        <w:spacing w:before="100" w:beforeAutospacing="1" w:after="100" w:afterAutospacing="1" w:line="240" w:lineRule="auto"/>
        <w:ind w:firstLine="454"/>
        <w:contextualSpacing/>
        <w:jc w:val="both"/>
        <w:rPr>
          <w:rFonts w:ascii="Times New Roman" w:eastAsia="Calibri" w:hAnsi="Times New Roman" w:cs="Times New Roman"/>
          <w:color w:val="000000"/>
          <w:sz w:val="24"/>
          <w:szCs w:val="24"/>
          <w:lang w:val="uk-UA" w:eastAsia="ru-RU"/>
        </w:rPr>
      </w:pPr>
      <w:r w:rsidRPr="00591B67">
        <w:rPr>
          <w:rFonts w:ascii="Times New Roman" w:eastAsia="Calibri" w:hAnsi="Times New Roman" w:cs="Times New Roman"/>
          <w:color w:val="000000"/>
          <w:sz w:val="24"/>
          <w:szCs w:val="24"/>
          <w:lang w:val="uk-UA" w:eastAsia="ru-RU"/>
        </w:rPr>
        <w:t xml:space="preserve">          В </w:t>
      </w:r>
      <w:proofErr w:type="spellStart"/>
      <w:r w:rsidRPr="00591B67">
        <w:rPr>
          <w:rFonts w:ascii="Times New Roman" w:eastAsia="Calibri" w:hAnsi="Times New Roman" w:cs="Times New Roman"/>
          <w:b/>
          <w:i/>
          <w:color w:val="000000"/>
          <w:sz w:val="24"/>
          <w:szCs w:val="24"/>
          <w:lang w:val="uk-UA" w:eastAsia="ru-RU"/>
        </w:rPr>
        <w:t>коммунальной</w:t>
      </w:r>
      <w:proofErr w:type="spellEnd"/>
      <w:r w:rsidRPr="00591B67">
        <w:rPr>
          <w:rFonts w:ascii="Times New Roman" w:eastAsia="Calibri" w:hAnsi="Times New Roman" w:cs="Times New Roman"/>
          <w:b/>
          <w:i/>
          <w:color w:val="000000"/>
          <w:sz w:val="24"/>
          <w:szCs w:val="24"/>
          <w:lang w:val="uk-UA" w:eastAsia="ru-RU"/>
        </w:rPr>
        <w:t xml:space="preserve"> </w:t>
      </w:r>
      <w:proofErr w:type="spellStart"/>
      <w:r w:rsidRPr="00591B67">
        <w:rPr>
          <w:rFonts w:ascii="Times New Roman" w:eastAsia="Calibri" w:hAnsi="Times New Roman" w:cs="Times New Roman"/>
          <w:b/>
          <w:i/>
          <w:color w:val="000000"/>
          <w:sz w:val="24"/>
          <w:szCs w:val="24"/>
          <w:lang w:val="uk-UA" w:eastAsia="ru-RU"/>
        </w:rPr>
        <w:t>собственности</w:t>
      </w:r>
      <w:proofErr w:type="spellEnd"/>
      <w:r w:rsidRPr="00591B67">
        <w:rPr>
          <w:rFonts w:ascii="Times New Roman" w:eastAsia="Calibri" w:hAnsi="Times New Roman" w:cs="Times New Roman"/>
          <w:color w:val="000000"/>
          <w:sz w:val="24"/>
          <w:szCs w:val="24"/>
          <w:lang w:val="uk-UA" w:eastAsia="ru-RU"/>
        </w:rPr>
        <w:t xml:space="preserve"> </w:t>
      </w:r>
      <w:proofErr w:type="spellStart"/>
      <w:r w:rsidRPr="00591B67">
        <w:rPr>
          <w:rFonts w:ascii="Times New Roman" w:eastAsia="Calibri" w:hAnsi="Times New Roman" w:cs="Times New Roman"/>
          <w:color w:val="000000"/>
          <w:sz w:val="24"/>
          <w:szCs w:val="24"/>
          <w:lang w:val="uk-UA" w:eastAsia="ru-RU"/>
        </w:rPr>
        <w:t>находится</w:t>
      </w:r>
      <w:proofErr w:type="spellEnd"/>
      <w:r w:rsidRPr="00591B67">
        <w:rPr>
          <w:rFonts w:ascii="Times New Roman" w:eastAsia="Calibri" w:hAnsi="Times New Roman" w:cs="Times New Roman"/>
          <w:color w:val="000000"/>
          <w:sz w:val="24"/>
          <w:szCs w:val="24"/>
          <w:lang w:val="uk-UA" w:eastAsia="ru-RU"/>
        </w:rPr>
        <w:t xml:space="preserve"> </w:t>
      </w:r>
      <w:proofErr w:type="spellStart"/>
      <w:r w:rsidRPr="00591B67">
        <w:rPr>
          <w:rFonts w:ascii="Times New Roman" w:eastAsia="Calibri" w:hAnsi="Times New Roman" w:cs="Times New Roman"/>
          <w:color w:val="000000"/>
          <w:sz w:val="24"/>
          <w:szCs w:val="24"/>
          <w:lang w:val="uk-UA" w:eastAsia="ru-RU"/>
        </w:rPr>
        <w:t>имущество</w:t>
      </w:r>
      <w:proofErr w:type="spellEnd"/>
      <w:r w:rsidRPr="00591B67">
        <w:rPr>
          <w:rFonts w:ascii="Times New Roman" w:eastAsia="Calibri" w:hAnsi="Times New Roman" w:cs="Times New Roman"/>
          <w:color w:val="000000"/>
          <w:sz w:val="24"/>
          <w:szCs w:val="24"/>
          <w:lang w:val="uk-UA" w:eastAsia="ru-RU"/>
        </w:rPr>
        <w:t xml:space="preserve">, в </w:t>
      </w:r>
      <w:proofErr w:type="spellStart"/>
      <w:r w:rsidRPr="00591B67">
        <w:rPr>
          <w:rFonts w:ascii="Times New Roman" w:eastAsia="Calibri" w:hAnsi="Times New Roman" w:cs="Times New Roman"/>
          <w:color w:val="000000"/>
          <w:sz w:val="24"/>
          <w:szCs w:val="24"/>
          <w:lang w:val="uk-UA" w:eastAsia="ru-RU"/>
        </w:rPr>
        <w:t>т.ч</w:t>
      </w:r>
      <w:proofErr w:type="spellEnd"/>
      <w:r w:rsidRPr="00591B67">
        <w:rPr>
          <w:rFonts w:ascii="Times New Roman" w:eastAsia="Calibri" w:hAnsi="Times New Roman" w:cs="Times New Roman"/>
          <w:color w:val="000000"/>
          <w:sz w:val="24"/>
          <w:szCs w:val="24"/>
          <w:lang w:val="uk-UA" w:eastAsia="ru-RU"/>
        </w:rPr>
        <w:t xml:space="preserve">. </w:t>
      </w:r>
      <w:proofErr w:type="spellStart"/>
      <w:r w:rsidRPr="00591B67">
        <w:rPr>
          <w:rFonts w:ascii="Times New Roman" w:eastAsia="Calibri" w:hAnsi="Times New Roman" w:cs="Times New Roman"/>
          <w:color w:val="000000"/>
          <w:sz w:val="24"/>
          <w:szCs w:val="24"/>
          <w:lang w:val="uk-UA" w:eastAsia="ru-RU"/>
        </w:rPr>
        <w:t>денежные</w:t>
      </w:r>
      <w:proofErr w:type="spellEnd"/>
      <w:r w:rsidRPr="00591B67">
        <w:rPr>
          <w:rFonts w:ascii="Times New Roman" w:eastAsia="Calibri" w:hAnsi="Times New Roman" w:cs="Times New Roman"/>
          <w:color w:val="000000"/>
          <w:sz w:val="24"/>
          <w:szCs w:val="24"/>
          <w:lang w:val="uk-UA" w:eastAsia="ru-RU"/>
        </w:rPr>
        <w:t xml:space="preserve"> </w:t>
      </w:r>
      <w:proofErr w:type="spellStart"/>
      <w:r w:rsidRPr="00591B67">
        <w:rPr>
          <w:rFonts w:ascii="Times New Roman" w:eastAsia="Calibri" w:hAnsi="Times New Roman" w:cs="Times New Roman"/>
          <w:color w:val="000000"/>
          <w:sz w:val="24"/>
          <w:szCs w:val="24"/>
          <w:lang w:val="uk-UA" w:eastAsia="ru-RU"/>
        </w:rPr>
        <w:t>средства</w:t>
      </w:r>
      <w:proofErr w:type="spellEnd"/>
      <w:r w:rsidRPr="00591B67">
        <w:rPr>
          <w:rFonts w:ascii="Times New Roman" w:eastAsia="Calibri" w:hAnsi="Times New Roman" w:cs="Times New Roman"/>
          <w:color w:val="000000"/>
          <w:sz w:val="24"/>
          <w:szCs w:val="24"/>
          <w:lang w:val="uk-UA" w:eastAsia="ru-RU"/>
        </w:rPr>
        <w:t xml:space="preserve">, </w:t>
      </w:r>
      <w:proofErr w:type="spellStart"/>
      <w:r w:rsidRPr="00591B67">
        <w:rPr>
          <w:rFonts w:ascii="Times New Roman" w:eastAsia="Calibri" w:hAnsi="Times New Roman" w:cs="Times New Roman"/>
          <w:color w:val="000000"/>
          <w:sz w:val="24"/>
          <w:szCs w:val="24"/>
          <w:lang w:val="uk-UA" w:eastAsia="ru-RU"/>
        </w:rPr>
        <w:t>которые</w:t>
      </w:r>
      <w:proofErr w:type="spellEnd"/>
      <w:r w:rsidRPr="00591B67">
        <w:rPr>
          <w:rFonts w:ascii="Times New Roman" w:eastAsia="Calibri" w:hAnsi="Times New Roman" w:cs="Times New Roman"/>
          <w:color w:val="000000"/>
          <w:sz w:val="24"/>
          <w:szCs w:val="24"/>
          <w:lang w:val="uk-UA" w:eastAsia="ru-RU"/>
        </w:rPr>
        <w:t xml:space="preserve"> </w:t>
      </w:r>
      <w:proofErr w:type="spellStart"/>
      <w:r w:rsidRPr="00591B67">
        <w:rPr>
          <w:rFonts w:ascii="Times New Roman" w:eastAsia="Calibri" w:hAnsi="Times New Roman" w:cs="Times New Roman"/>
          <w:color w:val="000000"/>
          <w:sz w:val="24"/>
          <w:szCs w:val="24"/>
          <w:lang w:val="uk-UA" w:eastAsia="ru-RU"/>
        </w:rPr>
        <w:t>принадлежат</w:t>
      </w:r>
      <w:proofErr w:type="spellEnd"/>
      <w:r w:rsidRPr="00591B67">
        <w:rPr>
          <w:rFonts w:ascii="Times New Roman" w:eastAsia="Calibri" w:hAnsi="Times New Roman" w:cs="Times New Roman"/>
          <w:color w:val="000000"/>
          <w:sz w:val="24"/>
          <w:szCs w:val="24"/>
          <w:lang w:val="uk-UA" w:eastAsia="ru-RU"/>
        </w:rPr>
        <w:t xml:space="preserve"> </w:t>
      </w:r>
      <w:proofErr w:type="spellStart"/>
      <w:r w:rsidRPr="00591B67">
        <w:rPr>
          <w:rFonts w:ascii="Times New Roman" w:eastAsia="Calibri" w:hAnsi="Times New Roman" w:cs="Times New Roman"/>
          <w:color w:val="000000"/>
          <w:sz w:val="24"/>
          <w:szCs w:val="24"/>
          <w:lang w:val="uk-UA" w:eastAsia="ru-RU"/>
        </w:rPr>
        <w:t>территориальной</w:t>
      </w:r>
      <w:proofErr w:type="spellEnd"/>
      <w:r w:rsidRPr="00591B67">
        <w:rPr>
          <w:rFonts w:ascii="Times New Roman" w:eastAsia="Calibri" w:hAnsi="Times New Roman" w:cs="Times New Roman"/>
          <w:color w:val="000000"/>
          <w:sz w:val="24"/>
          <w:szCs w:val="24"/>
          <w:lang w:val="uk-UA" w:eastAsia="ru-RU"/>
        </w:rPr>
        <w:t xml:space="preserve"> </w:t>
      </w:r>
      <w:proofErr w:type="spellStart"/>
      <w:r w:rsidRPr="00591B67">
        <w:rPr>
          <w:rFonts w:ascii="Times New Roman" w:eastAsia="Calibri" w:hAnsi="Times New Roman" w:cs="Times New Roman"/>
          <w:color w:val="000000"/>
          <w:sz w:val="24"/>
          <w:szCs w:val="24"/>
          <w:lang w:val="uk-UA" w:eastAsia="ru-RU"/>
        </w:rPr>
        <w:t>громаде</w:t>
      </w:r>
      <w:proofErr w:type="spellEnd"/>
      <w:r w:rsidRPr="00591B67">
        <w:rPr>
          <w:rFonts w:ascii="Times New Roman" w:eastAsia="Calibri" w:hAnsi="Times New Roman" w:cs="Times New Roman"/>
          <w:color w:val="000000"/>
          <w:sz w:val="24"/>
          <w:szCs w:val="24"/>
          <w:lang w:val="uk-UA" w:eastAsia="ru-RU"/>
        </w:rPr>
        <w:t>.</w:t>
      </w:r>
    </w:p>
    <w:p w:rsidR="00591B67" w:rsidRPr="00591B67" w:rsidRDefault="00591B67" w:rsidP="00F16F7B">
      <w:pPr>
        <w:spacing w:line="240" w:lineRule="auto"/>
        <w:rPr>
          <w:rFonts w:ascii="Times New Roman" w:hAnsi="Times New Roman" w:cs="Times New Roman"/>
          <w:sz w:val="24"/>
          <w:szCs w:val="24"/>
          <w:lang w:val="uk-UA"/>
        </w:rPr>
      </w:pPr>
    </w:p>
    <w:p w:rsidR="00591B67" w:rsidRPr="00591B67" w:rsidRDefault="00591B67" w:rsidP="00F16F7B">
      <w:pPr>
        <w:tabs>
          <w:tab w:val="left" w:pos="240"/>
        </w:tabs>
        <w:spacing w:after="0" w:line="240" w:lineRule="auto"/>
        <w:rPr>
          <w:rFonts w:ascii="Times New Roman" w:eastAsia="Calibri" w:hAnsi="Times New Roman" w:cs="Times New Roman"/>
          <w:b/>
          <w:sz w:val="24"/>
          <w:szCs w:val="24"/>
        </w:rPr>
      </w:pPr>
    </w:p>
    <w:p w:rsidR="00591B67" w:rsidRPr="00591B67" w:rsidRDefault="00591B67" w:rsidP="00F16F7B">
      <w:pPr>
        <w:tabs>
          <w:tab w:val="left" w:pos="240"/>
        </w:tabs>
        <w:spacing w:after="0" w:line="240" w:lineRule="auto"/>
        <w:ind w:firstLine="567"/>
        <w:jc w:val="center"/>
        <w:rPr>
          <w:rFonts w:ascii="Times New Roman" w:eastAsia="Calibri" w:hAnsi="Times New Roman" w:cs="Times New Roman"/>
          <w:b/>
          <w:sz w:val="24"/>
          <w:szCs w:val="24"/>
        </w:rPr>
      </w:pPr>
      <w:r w:rsidRPr="00591B67">
        <w:rPr>
          <w:rFonts w:ascii="Times New Roman" w:eastAsia="Calibri" w:hAnsi="Times New Roman" w:cs="Times New Roman"/>
          <w:b/>
          <w:sz w:val="24"/>
          <w:szCs w:val="24"/>
        </w:rPr>
        <w:t>Лекция 4</w:t>
      </w:r>
    </w:p>
    <w:p w:rsidR="00591B67" w:rsidRPr="00591B67" w:rsidRDefault="00591B67" w:rsidP="00F16F7B">
      <w:pPr>
        <w:tabs>
          <w:tab w:val="left" w:pos="240"/>
        </w:tabs>
        <w:spacing w:after="0" w:line="240" w:lineRule="auto"/>
        <w:ind w:firstLine="567"/>
        <w:jc w:val="center"/>
        <w:rPr>
          <w:rFonts w:ascii="Times New Roman" w:eastAsia="Calibri" w:hAnsi="Times New Roman" w:cs="Times New Roman"/>
          <w:b/>
          <w:sz w:val="24"/>
          <w:szCs w:val="24"/>
        </w:rPr>
      </w:pPr>
    </w:p>
    <w:p w:rsidR="00591B67" w:rsidRPr="00591B67" w:rsidRDefault="00591B67" w:rsidP="00F16F7B">
      <w:pPr>
        <w:spacing w:after="0" w:line="240" w:lineRule="auto"/>
        <w:ind w:firstLine="567"/>
        <w:jc w:val="center"/>
        <w:rPr>
          <w:rFonts w:ascii="Times New Roman" w:eastAsia="Calibri" w:hAnsi="Times New Roman" w:cs="Times New Roman"/>
          <w:b/>
          <w:bCs/>
          <w:sz w:val="24"/>
          <w:szCs w:val="24"/>
        </w:rPr>
      </w:pPr>
      <w:r w:rsidRPr="00591B67">
        <w:rPr>
          <w:rFonts w:ascii="Times New Roman" w:eastAsia="Calibri" w:hAnsi="Times New Roman" w:cs="Times New Roman"/>
          <w:b/>
          <w:bCs/>
          <w:sz w:val="24"/>
          <w:szCs w:val="24"/>
          <w:lang w:val="uk-UA"/>
        </w:rPr>
        <w:t>Тема</w:t>
      </w:r>
      <w:r w:rsidRPr="00591B67">
        <w:rPr>
          <w:rFonts w:ascii="Times New Roman" w:eastAsia="Calibri" w:hAnsi="Times New Roman" w:cs="Times New Roman"/>
          <w:b/>
          <w:bCs/>
          <w:sz w:val="24"/>
          <w:szCs w:val="24"/>
        </w:rPr>
        <w:t>:</w:t>
      </w:r>
      <w:r w:rsidRPr="00591B67">
        <w:rPr>
          <w:rFonts w:ascii="Times New Roman" w:eastAsia="Calibri" w:hAnsi="Times New Roman" w:cs="Times New Roman"/>
          <w:b/>
          <w:bCs/>
          <w:sz w:val="24"/>
          <w:szCs w:val="24"/>
          <w:lang w:val="uk-UA"/>
        </w:rPr>
        <w:t xml:space="preserve"> </w:t>
      </w:r>
      <w:r w:rsidRPr="00591B67">
        <w:rPr>
          <w:rFonts w:ascii="Times New Roman" w:eastAsia="Calibri" w:hAnsi="Times New Roman" w:cs="Times New Roman"/>
          <w:b/>
          <w:bCs/>
          <w:sz w:val="24"/>
          <w:szCs w:val="24"/>
        </w:rPr>
        <w:t>Основы гражданского права (особенная часть)</w:t>
      </w:r>
    </w:p>
    <w:p w:rsidR="00591B67" w:rsidRPr="00591B67" w:rsidRDefault="00591B67" w:rsidP="00F16F7B">
      <w:pPr>
        <w:spacing w:after="0" w:line="240" w:lineRule="auto"/>
        <w:ind w:firstLine="567"/>
        <w:jc w:val="both"/>
        <w:rPr>
          <w:rFonts w:ascii="Times New Roman" w:eastAsia="Calibri" w:hAnsi="Times New Roman" w:cs="Times New Roman"/>
          <w:b/>
          <w:bCs/>
          <w:sz w:val="24"/>
          <w:szCs w:val="24"/>
        </w:rPr>
      </w:pPr>
    </w:p>
    <w:p w:rsidR="00591B67" w:rsidRPr="00591B67" w:rsidRDefault="00591B67" w:rsidP="00F16F7B">
      <w:pPr>
        <w:tabs>
          <w:tab w:val="left" w:pos="6985"/>
          <w:tab w:val="left" w:pos="10490"/>
        </w:tabs>
        <w:spacing w:after="0" w:line="240" w:lineRule="auto"/>
        <w:jc w:val="center"/>
        <w:rPr>
          <w:rFonts w:ascii="Times New Roman" w:eastAsia="Calibri" w:hAnsi="Times New Roman" w:cs="Times New Roman"/>
          <w:b/>
          <w:sz w:val="24"/>
          <w:szCs w:val="24"/>
        </w:rPr>
      </w:pPr>
      <w:r w:rsidRPr="00591B67">
        <w:rPr>
          <w:rFonts w:ascii="Times New Roman" w:eastAsia="Calibri" w:hAnsi="Times New Roman" w:cs="Times New Roman"/>
          <w:b/>
          <w:sz w:val="24"/>
          <w:szCs w:val="24"/>
        </w:rPr>
        <w:lastRenderedPageBreak/>
        <w:t>План</w:t>
      </w:r>
    </w:p>
    <w:p w:rsidR="00591B67" w:rsidRPr="00591B67" w:rsidRDefault="00591B67" w:rsidP="00F16F7B">
      <w:pPr>
        <w:tabs>
          <w:tab w:val="left" w:pos="6985"/>
          <w:tab w:val="left" w:pos="10490"/>
        </w:tabs>
        <w:spacing w:after="0" w:line="240" w:lineRule="auto"/>
        <w:jc w:val="center"/>
        <w:rPr>
          <w:rFonts w:ascii="Times New Roman" w:eastAsia="Calibri" w:hAnsi="Times New Roman" w:cs="Times New Roman"/>
          <w:b/>
          <w:sz w:val="24"/>
          <w:szCs w:val="24"/>
        </w:rPr>
      </w:pPr>
    </w:p>
    <w:p w:rsidR="00591B67" w:rsidRPr="00591B67" w:rsidRDefault="00591B67" w:rsidP="00CB58BB">
      <w:pPr>
        <w:numPr>
          <w:ilvl w:val="1"/>
          <w:numId w:val="18"/>
        </w:numPr>
        <w:spacing w:after="0" w:line="240" w:lineRule="auto"/>
        <w:contextualSpacing/>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виды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обязательств</w:t>
      </w:r>
      <w:proofErr w:type="spellEnd"/>
      <w:r w:rsidRPr="00591B67">
        <w:rPr>
          <w:rFonts w:ascii="Times New Roman" w:eastAsia="Calibri" w:hAnsi="Times New Roman" w:cs="Times New Roman"/>
          <w:sz w:val="24"/>
          <w:szCs w:val="24"/>
          <w:lang w:val="uk-UA"/>
        </w:rPr>
        <w:t>.</w:t>
      </w:r>
      <w:r w:rsidRPr="00591B67">
        <w:rPr>
          <w:rFonts w:ascii="Times New Roman" w:eastAsia="Calibri" w:hAnsi="Times New Roman" w:cs="Times New Roman"/>
          <w:sz w:val="24"/>
          <w:szCs w:val="24"/>
        </w:rPr>
        <w:t xml:space="preserve"> </w:t>
      </w:r>
      <w:proofErr w:type="spellStart"/>
      <w:r w:rsidRPr="00591B67">
        <w:rPr>
          <w:rFonts w:ascii="Times New Roman" w:eastAsia="Calibri" w:hAnsi="Times New Roman" w:cs="Times New Roman"/>
          <w:sz w:val="24"/>
          <w:szCs w:val="24"/>
          <w:lang w:val="uk-UA"/>
        </w:rPr>
        <w:t>Осуществление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гражданских</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sz w:val="24"/>
          <w:szCs w:val="24"/>
        </w:rPr>
        <w:t xml:space="preserve"> </w:t>
      </w:r>
      <w:r w:rsidRPr="00591B67">
        <w:rPr>
          <w:rFonts w:ascii="Times New Roman" w:eastAsia="Calibri" w:hAnsi="Times New Roman" w:cs="Times New Roman"/>
          <w:sz w:val="24"/>
          <w:szCs w:val="24"/>
          <w:lang w:val="uk-UA"/>
        </w:rPr>
        <w:t xml:space="preserve">прав и </w:t>
      </w:r>
      <w:proofErr w:type="spellStart"/>
      <w:r w:rsidRPr="00591B67">
        <w:rPr>
          <w:rFonts w:ascii="Times New Roman" w:eastAsia="Calibri" w:hAnsi="Times New Roman" w:cs="Times New Roman"/>
          <w:sz w:val="24"/>
          <w:szCs w:val="24"/>
          <w:lang w:val="uk-UA"/>
        </w:rPr>
        <w:t>исполнение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обязанностей</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1"/>
          <w:numId w:val="18"/>
        </w:numPr>
        <w:spacing w:after="0" w:line="240" w:lineRule="auto"/>
        <w:contextualSpacing/>
        <w:jc w:val="both"/>
        <w:rPr>
          <w:rFonts w:ascii="Times New Roman" w:eastAsia="Calibri" w:hAnsi="Times New Roman" w:cs="Times New Roman"/>
          <w:sz w:val="24"/>
          <w:szCs w:val="24"/>
          <w:lang w:val="uk-UA"/>
        </w:rPr>
      </w:pPr>
      <w:proofErr w:type="spellStart"/>
      <w:r w:rsidRPr="00591B67">
        <w:rPr>
          <w:rFonts w:ascii="Times New Roman" w:eastAsia="Times New Roman" w:hAnsi="Times New Roman" w:cs="Times New Roman"/>
          <w:sz w:val="24"/>
          <w:szCs w:val="24"/>
          <w:lang w:val="uk-UA"/>
        </w:rPr>
        <w:t>Понятие</w:t>
      </w:r>
      <w:proofErr w:type="spellEnd"/>
      <w:r w:rsidRPr="00591B67">
        <w:rPr>
          <w:rFonts w:ascii="Times New Roman" w:eastAsia="Times New Roman" w:hAnsi="Times New Roman" w:cs="Times New Roman"/>
          <w:sz w:val="24"/>
          <w:szCs w:val="24"/>
          <w:lang w:val="uk-UA"/>
        </w:rPr>
        <w:t>,</w:t>
      </w:r>
      <w:r w:rsidRPr="00591B67">
        <w:rPr>
          <w:rFonts w:ascii="Times New Roman" w:eastAsia="Times New Roman" w:hAnsi="Times New Roman" w:cs="Times New Roman"/>
          <w:sz w:val="24"/>
          <w:szCs w:val="24"/>
        </w:rPr>
        <w:t xml:space="preserve"> содержание, </w:t>
      </w:r>
      <w:r w:rsidRPr="00591B67">
        <w:rPr>
          <w:rFonts w:ascii="Times New Roman" w:eastAsia="Times New Roman" w:hAnsi="Times New Roman" w:cs="Times New Roman"/>
          <w:sz w:val="24"/>
          <w:szCs w:val="24"/>
          <w:lang w:val="uk-UA"/>
        </w:rPr>
        <w:t xml:space="preserve">форма </w:t>
      </w:r>
      <w:r w:rsidRPr="00591B67">
        <w:rPr>
          <w:rFonts w:ascii="Times New Roman" w:eastAsia="Times New Roman" w:hAnsi="Times New Roman" w:cs="Times New Roman"/>
          <w:sz w:val="24"/>
          <w:szCs w:val="24"/>
        </w:rPr>
        <w:t>и виды г</w:t>
      </w:r>
      <w:proofErr w:type="spellStart"/>
      <w:r w:rsidRPr="00591B67">
        <w:rPr>
          <w:rFonts w:ascii="Times New Roman" w:eastAsia="Calibri" w:hAnsi="Times New Roman" w:cs="Times New Roman"/>
          <w:sz w:val="24"/>
          <w:szCs w:val="24"/>
          <w:lang w:val="uk-UA"/>
        </w:rPr>
        <w:t>ражданско</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правов</w:t>
      </w:r>
      <w:r w:rsidRPr="00591B67">
        <w:rPr>
          <w:rFonts w:ascii="Times New Roman" w:eastAsia="Calibri" w:hAnsi="Times New Roman" w:cs="Times New Roman"/>
          <w:sz w:val="24"/>
          <w:szCs w:val="24"/>
        </w:rPr>
        <w:t>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w:t>
      </w:r>
      <w:r w:rsidRPr="00591B67">
        <w:rPr>
          <w:rFonts w:ascii="Times New Roman" w:eastAsia="Calibri" w:hAnsi="Times New Roman" w:cs="Times New Roman"/>
          <w:sz w:val="24"/>
          <w:szCs w:val="24"/>
        </w:rPr>
        <w:t>ов</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1"/>
          <w:numId w:val="18"/>
        </w:numPr>
        <w:spacing w:after="0" w:line="240" w:lineRule="auto"/>
        <w:contextualSpacing/>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Характеристика </w:t>
      </w:r>
      <w:proofErr w:type="spellStart"/>
      <w:r w:rsidRPr="00591B67">
        <w:rPr>
          <w:rFonts w:ascii="Times New Roman" w:eastAsia="Calibri" w:hAnsi="Times New Roman" w:cs="Times New Roman"/>
          <w:sz w:val="24"/>
          <w:szCs w:val="24"/>
          <w:lang w:val="uk-UA"/>
        </w:rPr>
        <w:t>договоров</w:t>
      </w:r>
      <w:proofErr w:type="spellEnd"/>
      <w:r w:rsidRPr="00591B67">
        <w:rPr>
          <w:rFonts w:ascii="Times New Roman" w:eastAsia="Calibri" w:hAnsi="Times New Roman" w:cs="Times New Roman"/>
          <w:sz w:val="24"/>
          <w:szCs w:val="24"/>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купли</w:t>
      </w:r>
      <w:proofErr w:type="spellEnd"/>
      <w:r w:rsidRPr="00591B67">
        <w:rPr>
          <w:rFonts w:ascii="Times New Roman" w:eastAsia="Calibri" w:hAnsi="Times New Roman" w:cs="Times New Roman"/>
          <w:sz w:val="24"/>
          <w:szCs w:val="24"/>
          <w:lang w:val="uk-UA"/>
        </w:rPr>
        <w:t xml:space="preserve"> – продажи, </w:t>
      </w:r>
      <w:proofErr w:type="spellStart"/>
      <w:r w:rsidRPr="00591B67">
        <w:rPr>
          <w:rFonts w:ascii="Times New Roman" w:eastAsia="Calibri" w:hAnsi="Times New Roman" w:cs="Times New Roman"/>
          <w:sz w:val="24"/>
          <w:szCs w:val="24"/>
          <w:lang w:val="uk-UA"/>
        </w:rPr>
        <w:t>аренды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займа</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1"/>
          <w:numId w:val="18"/>
        </w:numPr>
        <w:spacing w:after="0" w:line="240" w:lineRule="auto"/>
        <w:contextualSpacing/>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наследства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Наследование</w:t>
      </w:r>
      <w:proofErr w:type="spellEnd"/>
      <w:r w:rsidRPr="00591B67">
        <w:rPr>
          <w:rFonts w:ascii="Times New Roman" w:eastAsia="Calibri" w:hAnsi="Times New Roman" w:cs="Times New Roman"/>
          <w:sz w:val="24"/>
          <w:szCs w:val="24"/>
          <w:lang w:val="uk-UA"/>
        </w:rPr>
        <w:t xml:space="preserve"> по закону и по </w:t>
      </w:r>
      <w:proofErr w:type="spellStart"/>
      <w:r w:rsidRPr="00591B67">
        <w:rPr>
          <w:rFonts w:ascii="Times New Roman" w:eastAsia="Calibri" w:hAnsi="Times New Roman" w:cs="Times New Roman"/>
          <w:sz w:val="24"/>
          <w:szCs w:val="24"/>
          <w:lang w:val="uk-UA"/>
        </w:rPr>
        <w:t>завещанию</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1"/>
          <w:numId w:val="18"/>
        </w:numPr>
        <w:spacing w:after="0" w:line="240" w:lineRule="auto"/>
        <w:contextualSpacing/>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Защита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гражданских</w:t>
      </w:r>
      <w:proofErr w:type="spellEnd"/>
      <w:r w:rsidRPr="00591B67">
        <w:rPr>
          <w:rFonts w:ascii="Times New Roman" w:eastAsia="Calibri" w:hAnsi="Times New Roman" w:cs="Times New Roman"/>
          <w:sz w:val="24"/>
          <w:szCs w:val="24"/>
          <w:lang w:val="uk-UA"/>
        </w:rPr>
        <w:t xml:space="preserve"> прав и </w:t>
      </w:r>
      <w:proofErr w:type="spellStart"/>
      <w:r w:rsidRPr="00591B67">
        <w:rPr>
          <w:rFonts w:ascii="Times New Roman" w:eastAsia="Calibri" w:hAnsi="Times New Roman" w:cs="Times New Roman"/>
          <w:sz w:val="24"/>
          <w:szCs w:val="24"/>
          <w:lang w:val="uk-UA"/>
        </w:rPr>
        <w:t>интересов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Срок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исковой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давности</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          </w:t>
      </w:r>
      <w:proofErr w:type="spellStart"/>
      <w:r w:rsidRPr="00591B67">
        <w:rPr>
          <w:rFonts w:ascii="Times New Roman" w:eastAsia="Calibri" w:hAnsi="Times New Roman" w:cs="Times New Roman"/>
          <w:sz w:val="24"/>
          <w:szCs w:val="24"/>
        </w:rPr>
        <w:t>Гражданско</w:t>
      </w:r>
      <w:proofErr w:type="spellEnd"/>
      <w:r w:rsidRPr="00591B67">
        <w:rPr>
          <w:rFonts w:ascii="Times New Roman" w:eastAsia="Calibri" w:hAnsi="Times New Roman" w:cs="Times New Roman"/>
          <w:sz w:val="24"/>
          <w:szCs w:val="24"/>
        </w:rPr>
        <w:t xml:space="preserve"> – правовая ответственность.</w:t>
      </w:r>
    </w:p>
    <w:p w:rsidR="00591B67" w:rsidRPr="00591B67" w:rsidRDefault="00591B67" w:rsidP="00F16F7B">
      <w:pPr>
        <w:spacing w:after="0" w:line="240" w:lineRule="auto"/>
        <w:jc w:val="both"/>
        <w:rPr>
          <w:rFonts w:ascii="Times New Roman" w:eastAsia="Calibri" w:hAnsi="Times New Roman" w:cs="Times New Roman"/>
          <w:sz w:val="24"/>
          <w:szCs w:val="24"/>
          <w:lang w:val="uk-UA"/>
        </w:rPr>
      </w:pPr>
    </w:p>
    <w:p w:rsidR="00591B67" w:rsidRPr="00591B67" w:rsidRDefault="00591B67" w:rsidP="00F16F7B">
      <w:pPr>
        <w:spacing w:after="0" w:line="240" w:lineRule="auto"/>
        <w:jc w:val="center"/>
        <w:rPr>
          <w:rFonts w:ascii="Times New Roman" w:eastAsia="Calibri" w:hAnsi="Times New Roman" w:cs="Times New Roman"/>
          <w:b/>
          <w:sz w:val="24"/>
          <w:szCs w:val="24"/>
        </w:rPr>
      </w:pPr>
      <w:r w:rsidRPr="00591B67">
        <w:rPr>
          <w:rFonts w:ascii="Times New Roman" w:eastAsia="Calibri" w:hAnsi="Times New Roman" w:cs="Times New Roman"/>
          <w:b/>
          <w:sz w:val="24"/>
          <w:szCs w:val="24"/>
        </w:rPr>
        <w:t>4.1. Понятие и виды обязательств.</w:t>
      </w:r>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b/>
          <w:sz w:val="24"/>
          <w:szCs w:val="24"/>
        </w:rPr>
        <w:t>Осуществление гражданских прав и исполнение обязанностей</w:t>
      </w:r>
    </w:p>
    <w:p w:rsidR="00591B67" w:rsidRPr="00591B67" w:rsidRDefault="00591B67" w:rsidP="00F16F7B">
      <w:pPr>
        <w:spacing w:after="0" w:line="240" w:lineRule="auto"/>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lang w:val="uk-UA"/>
        </w:rPr>
      </w:pPr>
      <w:r w:rsidRPr="00591B67">
        <w:rPr>
          <w:rFonts w:ascii="Times New Roman" w:eastAsia="Calibri" w:hAnsi="Times New Roman" w:cs="Times New Roman"/>
          <w:b/>
          <w:sz w:val="24"/>
          <w:szCs w:val="24"/>
        </w:rPr>
        <w:t>О</w:t>
      </w:r>
      <w:proofErr w:type="spellStart"/>
      <w:r w:rsidRPr="00591B67">
        <w:rPr>
          <w:rFonts w:ascii="Times New Roman" w:eastAsia="Calibri" w:hAnsi="Times New Roman" w:cs="Times New Roman"/>
          <w:b/>
          <w:sz w:val="24"/>
          <w:szCs w:val="24"/>
          <w:lang w:val="uk-UA"/>
        </w:rPr>
        <w:t>бязательственное</w:t>
      </w:r>
      <w:proofErr w:type="spellEnd"/>
      <w:r w:rsidRPr="00591B67">
        <w:rPr>
          <w:rFonts w:ascii="Times New Roman" w:eastAsia="Calibri" w:hAnsi="Times New Roman" w:cs="Times New Roman"/>
          <w:b/>
          <w:sz w:val="24"/>
          <w:szCs w:val="24"/>
          <w:lang w:val="uk-UA"/>
        </w:rPr>
        <w:t xml:space="preserve"> право </w:t>
      </w:r>
      <w:proofErr w:type="gramStart"/>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proofErr w:type="gram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часть</w:t>
      </w:r>
      <w:proofErr w:type="spellEnd"/>
      <w:r w:rsidRPr="00591B67">
        <w:rPr>
          <w:rFonts w:ascii="Times New Roman" w:eastAsia="Calibri" w:hAnsi="Times New Roman" w:cs="Times New Roman"/>
          <w:sz w:val="24"/>
          <w:szCs w:val="24"/>
        </w:rPr>
        <w:t xml:space="preserve"> (подотрасль)</w:t>
      </w:r>
      <w:r w:rsidRPr="00591B67">
        <w:rPr>
          <w:rFonts w:ascii="Times New Roman" w:eastAsia="Calibri" w:hAnsi="Times New Roman" w:cs="Times New Roman"/>
          <w:sz w:val="24"/>
          <w:szCs w:val="24"/>
          <w:lang w:val="uk-UA"/>
        </w:rPr>
        <w:t xml:space="preserve"> гражданського права, </w:t>
      </w:r>
      <w:proofErr w:type="spellStart"/>
      <w:r w:rsidRPr="00591B67">
        <w:rPr>
          <w:rFonts w:ascii="Times New Roman" w:eastAsia="Calibri" w:hAnsi="Times New Roman" w:cs="Times New Roman"/>
          <w:sz w:val="24"/>
          <w:szCs w:val="24"/>
          <w:lang w:val="uk-UA"/>
        </w:rPr>
        <w:t>которая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регулирует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сфере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имущественного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оборота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регламентирует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между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субъектами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хозяйственной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деятельности</w:t>
      </w:r>
      <w:proofErr w:type="spellEnd"/>
      <w:r w:rsidRPr="00591B67">
        <w:rPr>
          <w:rFonts w:ascii="Times New Roman" w:eastAsia="Calibri" w:hAnsi="Times New Roman" w:cs="Times New Roman"/>
          <w:sz w:val="24"/>
          <w:szCs w:val="24"/>
          <w:lang w:val="uk-UA"/>
        </w:rPr>
        <w:t xml:space="preserve">, так и в </w:t>
      </w:r>
      <w:proofErr w:type="spellStart"/>
      <w:r w:rsidRPr="00591B67">
        <w:rPr>
          <w:rFonts w:ascii="Times New Roman" w:eastAsia="Calibri" w:hAnsi="Times New Roman" w:cs="Times New Roman"/>
          <w:sz w:val="24"/>
          <w:szCs w:val="24"/>
          <w:lang w:val="uk-UA"/>
        </w:rPr>
        <w:t>сфере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удовлетворения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запросов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uppressAutoHyphens/>
        <w:spacing w:after="0" w:line="240" w:lineRule="auto"/>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 xml:space="preserve">В </w:t>
      </w:r>
      <w:proofErr w:type="spellStart"/>
      <w:r w:rsidRPr="00591B67">
        <w:rPr>
          <w:rFonts w:ascii="Times New Roman" w:eastAsia="Calibri" w:hAnsi="Times New Roman" w:cs="Times New Roman"/>
          <w:sz w:val="24"/>
          <w:szCs w:val="24"/>
          <w:lang w:val="uk-UA"/>
        </w:rPr>
        <w:t>гражданском</w:t>
      </w:r>
      <w:proofErr w:type="spellEnd"/>
      <w:r w:rsidRPr="00591B67">
        <w:rPr>
          <w:rFonts w:ascii="Times New Roman" w:eastAsia="Calibri" w:hAnsi="Times New Roman" w:cs="Times New Roman"/>
          <w:sz w:val="24"/>
          <w:szCs w:val="24"/>
          <w:lang w:val="uk-UA"/>
        </w:rPr>
        <w:t xml:space="preserve"> праве </w:t>
      </w:r>
      <w:proofErr w:type="spellStart"/>
      <w:r w:rsidRPr="00591B67">
        <w:rPr>
          <w:rFonts w:ascii="Times New Roman" w:eastAsia="Calibri" w:hAnsi="Times New Roman" w:cs="Times New Roman"/>
          <w:sz w:val="24"/>
          <w:szCs w:val="24"/>
          <w:lang w:val="uk-UA"/>
        </w:rPr>
        <w:t>обязательственные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именуются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sz w:val="24"/>
          <w:szCs w:val="24"/>
          <w:lang w:val="uk-UA"/>
        </w:rPr>
        <w:t>обязательствами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тесно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связаны</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правоотношениями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собственности</w:t>
      </w:r>
      <w:proofErr w:type="spellEnd"/>
      <w:r w:rsidRPr="00591B67">
        <w:rPr>
          <w:rFonts w:ascii="Times New Roman" w:eastAsia="Calibri" w:hAnsi="Times New Roman" w:cs="Times New Roman"/>
          <w:sz w:val="24"/>
          <w:szCs w:val="24"/>
          <w:lang w:val="uk-UA"/>
        </w:rPr>
        <w:t>.</w:t>
      </w:r>
      <w:r w:rsidRPr="00591B67">
        <w:rPr>
          <w:rFonts w:ascii="Times New Roman" w:eastAsia="Calibri" w:hAnsi="Times New Roman" w:cs="Times New Roman"/>
          <w:sz w:val="24"/>
          <w:szCs w:val="24"/>
        </w:rPr>
        <w:t xml:space="preserve"> </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В силу обязательства одно лицо (должник) обязано произвести в пользу другого лица (кредитора) обусловленное действие, как-то: передать имущество, выполнить работу, оказать услугу, внести вклад в совместную деятельность, уплатить деньги и т. п., либо воздержаться от подобного действия, а кредитор наделен правом требовать от должника исполнять его обязанности (ст. 366 ГК ДНР).</w:t>
      </w:r>
    </w:p>
    <w:p w:rsidR="00591B67" w:rsidRPr="00591B67" w:rsidRDefault="00591B67" w:rsidP="00CB58BB">
      <w:pPr>
        <w:numPr>
          <w:ilvl w:val="0"/>
          <w:numId w:val="1"/>
        </w:numPr>
        <w:tabs>
          <w:tab w:val="left" w:pos="964"/>
        </w:tabs>
        <w:suppressAutoHyphens/>
        <w:spacing w:after="0" w:line="240" w:lineRule="auto"/>
        <w:ind w:firstLine="709"/>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sz w:val="24"/>
          <w:szCs w:val="24"/>
          <w:shd w:val="clear" w:color="auto" w:fill="FFFFFF"/>
          <w:lang w:eastAsia="ru-RU"/>
        </w:rPr>
        <w:t xml:space="preserve">В качестве субъектов в обязательствах могут выступать физические и юридические лица, административно-территориальные образования и государство. Субъектов обязательственных правоотношений принято именовать сторонами. Управомоченная сторона в обязательстве именуется кредитором, а обязанная - должником. Эти лица являются </w:t>
      </w:r>
      <w:proofErr w:type="spellStart"/>
      <w:r w:rsidRPr="00591B67">
        <w:rPr>
          <w:rFonts w:ascii="Times New Roman" w:eastAsia="Times New Roman" w:hAnsi="Times New Roman" w:cs="Times New Roman"/>
          <w:sz w:val="24"/>
          <w:szCs w:val="24"/>
          <w:shd w:val="clear" w:color="auto" w:fill="FFFFFF"/>
          <w:lang w:eastAsia="ru-RU"/>
        </w:rPr>
        <w:t>невременными</w:t>
      </w:r>
      <w:proofErr w:type="spellEnd"/>
      <w:r w:rsidRPr="00591B67">
        <w:rPr>
          <w:rFonts w:ascii="Times New Roman" w:eastAsia="Times New Roman" w:hAnsi="Times New Roman" w:cs="Times New Roman"/>
          <w:sz w:val="24"/>
          <w:szCs w:val="24"/>
          <w:shd w:val="clear" w:color="auto" w:fill="FFFFFF"/>
          <w:lang w:eastAsia="ru-RU"/>
        </w:rPr>
        <w:t xml:space="preserve"> участниками обязательственных отношений и ими могут быть лица, обладающие достаточной дееспособностью.</w:t>
      </w:r>
    </w:p>
    <w:p w:rsidR="00591B67" w:rsidRPr="00591B67" w:rsidRDefault="00591B67" w:rsidP="00CB58BB">
      <w:pPr>
        <w:numPr>
          <w:ilvl w:val="0"/>
          <w:numId w:val="1"/>
        </w:numPr>
        <w:tabs>
          <w:tab w:val="left" w:pos="964"/>
        </w:tabs>
        <w:suppressAutoHyphens/>
        <w:spacing w:after="0" w:line="240" w:lineRule="auto"/>
        <w:ind w:firstLine="709"/>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sz w:val="24"/>
          <w:szCs w:val="24"/>
          <w:lang w:eastAsia="ru-RU"/>
        </w:rPr>
        <w:t>В любом обязательстве всегда присутствует две стороны: управомоченная (выдвигающая какие-либо требования) и обязанная - должная их исполнять. В классическом варианте обязательства складываются между двумя субъектами (сторонами). Однако в некоторых случаях в обязательстве может быть и более двух сторон, например, в обязательствах по совместной деятельности.</w:t>
      </w:r>
    </w:p>
    <w:p w:rsidR="00591B67" w:rsidRPr="00591B67" w:rsidRDefault="00591B67" w:rsidP="00CB58BB">
      <w:pPr>
        <w:numPr>
          <w:ilvl w:val="0"/>
          <w:numId w:val="1"/>
        </w:numPr>
        <w:tabs>
          <w:tab w:val="left" w:pos="964"/>
        </w:tabs>
        <w:suppressAutoHyphens/>
        <w:spacing w:after="0" w:line="240" w:lineRule="auto"/>
        <w:ind w:firstLine="709"/>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sz w:val="24"/>
          <w:szCs w:val="24"/>
          <w:lang w:eastAsia="ru-RU"/>
        </w:rPr>
        <w:t>В ряде случаев, на стороне одного из участников обязательств одновременно выступает несколько лиц. Такие обязательства именуются обязательствами с множественностью лиц и в зависимости от того, на какой из сторон существует эта множественность, различают обязательства с активной, пассивной и смешанной множественностью.</w:t>
      </w:r>
    </w:p>
    <w:p w:rsidR="00591B67" w:rsidRPr="00591B67" w:rsidRDefault="00591B67" w:rsidP="00CB58BB">
      <w:pPr>
        <w:numPr>
          <w:ilvl w:val="0"/>
          <w:numId w:val="1"/>
        </w:numPr>
        <w:tabs>
          <w:tab w:val="left" w:pos="964"/>
        </w:tabs>
        <w:suppressAutoHyphens/>
        <w:spacing w:after="0" w:line="240" w:lineRule="auto"/>
        <w:ind w:firstLine="709"/>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Под множественностью лиц в обязательстве понимаются случаи, когда сторона обязательства представлена двумя и более лицами.</w:t>
      </w:r>
    </w:p>
    <w:p w:rsidR="00591B67" w:rsidRPr="00591B67" w:rsidRDefault="00591B67" w:rsidP="00CB58BB">
      <w:pPr>
        <w:numPr>
          <w:ilvl w:val="0"/>
          <w:numId w:val="1"/>
        </w:numPr>
        <w:tabs>
          <w:tab w:val="left" w:pos="964"/>
        </w:tabs>
        <w:suppressAutoHyphens/>
        <w:spacing w:after="0" w:line="240" w:lineRule="auto"/>
        <w:ind w:firstLine="709"/>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В зависимости от того, на какой из сторон обязательства множественность имеет место, различают:</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активную множественность, которая возникает, если на стороне кредитора участвуют несколько лиц при одном должнике, когда несколько участников гражданского правоотношения имеют право требовать от должника совершения действий, предусмотренных обязательством;</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пассивную множественность, которая имеет место в случаях, когда одному кредитору противостоят на стороне должника два и более лица, и кредитор вправе требовать исполнения обязательства от всех должников;</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lastRenderedPageBreak/>
        <w:t>˗ смешанную множественность, которая характеризуется тем, что и на стороне кредитора, и на стороне должника одновременно выступают несколько лиц.</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 xml:space="preserve">В зависимости от объема права и обязанностей, принадлежащих каждому из участников, выступающих </w:t>
      </w:r>
      <w:proofErr w:type="gramStart"/>
      <w:r w:rsidRPr="00591B67">
        <w:rPr>
          <w:rFonts w:ascii="Times New Roman" w:eastAsia="Times New Roman" w:hAnsi="Times New Roman" w:cs="Times New Roman"/>
          <w:b/>
          <w:kern w:val="2"/>
          <w:sz w:val="24"/>
          <w:szCs w:val="24"/>
          <w:lang w:eastAsia="zh-CN" w:bidi="hi-IN"/>
        </w:rPr>
        <w:t>на одной стороне</w:t>
      </w:r>
      <w:proofErr w:type="gramEnd"/>
      <w:r w:rsidRPr="00591B67">
        <w:rPr>
          <w:rFonts w:ascii="Times New Roman" w:eastAsia="Times New Roman" w:hAnsi="Times New Roman" w:cs="Times New Roman"/>
          <w:b/>
          <w:kern w:val="2"/>
          <w:sz w:val="24"/>
          <w:szCs w:val="24"/>
          <w:lang w:eastAsia="zh-CN" w:bidi="hi-IN"/>
        </w:rPr>
        <w:t xml:space="preserve"> различают:</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Долевое обязательство</w:t>
      </w:r>
      <w:r w:rsidRPr="00591B67">
        <w:rPr>
          <w:rFonts w:ascii="Times New Roman" w:eastAsia="Times New Roman" w:hAnsi="Times New Roman" w:cs="Times New Roman"/>
          <w:kern w:val="2"/>
          <w:sz w:val="24"/>
          <w:szCs w:val="24"/>
          <w:lang w:eastAsia="zh-CN" w:bidi="hi-IN"/>
        </w:rPr>
        <w:t>: при активной множественности каждый из кредиторов имеет право требовать исполнения лишь в определенной причитающейся ему доле, при пассивной множественности каждый из должников обязан исполнить обязательство лишь в определенной доле;</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 xml:space="preserve">Солидарное обязательство: </w:t>
      </w:r>
      <w:r w:rsidRPr="00591B67">
        <w:rPr>
          <w:rFonts w:ascii="Times New Roman" w:eastAsia="Times New Roman" w:hAnsi="Times New Roman" w:cs="Times New Roman"/>
          <w:kern w:val="2"/>
          <w:sz w:val="24"/>
          <w:szCs w:val="24"/>
          <w:lang w:eastAsia="zh-CN" w:bidi="hi-IN"/>
        </w:rPr>
        <w:t>при активной множественности любой из кредиторов вправе предъявить к должнику требование в полном объеме. При пассивной множественности любой из должников обязан по требованию кредитора предоставить исполнение в полном объеме, причем кредитор может потребовать исполнения от всех должников совместно или от любого из них отдельности, притом, как полностью, так и в части долга.</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sz w:val="24"/>
          <w:szCs w:val="24"/>
          <w:lang w:val="uk-UA"/>
        </w:rPr>
        <w:t>Обязательства</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подразделяются</w:t>
      </w:r>
      <w:proofErr w:type="spellEnd"/>
      <w:r w:rsidRPr="00591B67">
        <w:rPr>
          <w:rFonts w:ascii="Times New Roman" w:eastAsia="Calibri" w:hAnsi="Times New Roman" w:cs="Times New Roman"/>
          <w:b/>
          <w:sz w:val="24"/>
          <w:szCs w:val="24"/>
          <w:lang w:val="uk-UA"/>
        </w:rPr>
        <w:t xml:space="preserve"> по </w:t>
      </w:r>
      <w:proofErr w:type="spellStart"/>
      <w:r w:rsidRPr="00591B67">
        <w:rPr>
          <w:rFonts w:ascii="Times New Roman" w:eastAsia="Calibri" w:hAnsi="Times New Roman" w:cs="Times New Roman"/>
          <w:b/>
          <w:sz w:val="24"/>
          <w:szCs w:val="24"/>
          <w:lang w:val="uk-UA"/>
        </w:rPr>
        <w:t>структуре</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простые</w:t>
      </w:r>
      <w:proofErr w:type="spellEnd"/>
      <w:r w:rsidRPr="00591B67">
        <w:rPr>
          <w:rFonts w:ascii="Times New Roman" w:eastAsia="Calibri" w:hAnsi="Times New Roman" w:cs="Times New Roman"/>
          <w:sz w:val="24"/>
          <w:szCs w:val="24"/>
          <w:lang w:val="uk-UA"/>
        </w:rPr>
        <w:t xml:space="preserve"> (одно право и одна </w:t>
      </w:r>
      <w:proofErr w:type="spellStart"/>
      <w:r w:rsidRPr="00591B67">
        <w:rPr>
          <w:rFonts w:ascii="Times New Roman" w:eastAsia="Calibri" w:hAnsi="Times New Roman" w:cs="Times New Roman"/>
          <w:sz w:val="24"/>
          <w:szCs w:val="24"/>
          <w:lang w:val="uk-UA"/>
        </w:rPr>
        <w:t>обязанность</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сложные</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w:t>
      </w:r>
      <w:proofErr w:type="spellStart"/>
      <w:r w:rsidRPr="00591B67">
        <w:rPr>
          <w:rFonts w:ascii="Times New Roman" w:eastAsia="Calibri" w:hAnsi="Times New Roman" w:cs="Times New Roman"/>
          <w:sz w:val="24"/>
          <w:szCs w:val="24"/>
          <w:lang w:val="uk-UA"/>
        </w:rPr>
        <w:t>совокупность</w:t>
      </w:r>
      <w:proofErr w:type="spellEnd"/>
      <w:r w:rsidRPr="00591B67">
        <w:rPr>
          <w:rFonts w:ascii="Times New Roman" w:eastAsia="Calibri" w:hAnsi="Times New Roman" w:cs="Times New Roman"/>
          <w:sz w:val="24"/>
          <w:szCs w:val="24"/>
          <w:lang w:val="uk-UA"/>
        </w:rPr>
        <w:t xml:space="preserve"> прав и </w:t>
      </w:r>
      <w:proofErr w:type="spellStart"/>
      <w:r w:rsidRPr="00591B67">
        <w:rPr>
          <w:rFonts w:ascii="Times New Roman" w:eastAsia="Calibri" w:hAnsi="Times New Roman" w:cs="Times New Roman"/>
          <w:sz w:val="24"/>
          <w:szCs w:val="24"/>
          <w:lang w:val="uk-UA"/>
        </w:rPr>
        <w:t>обязанностей</w:t>
      </w:r>
      <w:proofErr w:type="spellEnd"/>
      <w:r w:rsidRPr="00591B67">
        <w:rPr>
          <w:rFonts w:ascii="Times New Roman" w:eastAsia="Calibri" w:hAnsi="Times New Roman" w:cs="Times New Roman"/>
          <w:sz w:val="24"/>
          <w:szCs w:val="24"/>
          <w:lang w:val="uk-UA"/>
        </w:rPr>
        <w:t xml:space="preserve">), а </w:t>
      </w:r>
      <w:proofErr w:type="spellStart"/>
      <w:r w:rsidRPr="00591B67">
        <w:rPr>
          <w:rFonts w:ascii="Times New Roman" w:eastAsia="Calibri" w:hAnsi="Times New Roman" w:cs="Times New Roman"/>
          <w:sz w:val="24"/>
          <w:szCs w:val="24"/>
          <w:lang w:val="uk-UA"/>
        </w:rPr>
        <w:t>также</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односторонние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одной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принадлежат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другой</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взаимные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каждой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принадлежат</w:t>
      </w:r>
      <w:proofErr w:type="spellEnd"/>
      <w:r w:rsidRPr="00591B67">
        <w:rPr>
          <w:rFonts w:ascii="Times New Roman" w:eastAsia="Calibri" w:hAnsi="Times New Roman" w:cs="Times New Roman"/>
          <w:sz w:val="24"/>
          <w:szCs w:val="24"/>
          <w:lang w:val="uk-UA"/>
        </w:rPr>
        <w:t xml:space="preserve"> и права, и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lang w:val="uk-UA"/>
        </w:rPr>
      </w:pPr>
      <w:r w:rsidRPr="00591B67">
        <w:rPr>
          <w:rFonts w:ascii="Times New Roman" w:eastAsia="Calibri" w:hAnsi="Times New Roman" w:cs="Times New Roman"/>
          <w:b/>
          <w:sz w:val="24"/>
          <w:szCs w:val="24"/>
          <w:lang w:val="uk-UA"/>
        </w:rPr>
        <w:t xml:space="preserve">По </w:t>
      </w:r>
      <w:proofErr w:type="spellStart"/>
      <w:r w:rsidRPr="00591B67">
        <w:rPr>
          <w:rFonts w:ascii="Times New Roman" w:eastAsia="Calibri" w:hAnsi="Times New Roman" w:cs="Times New Roman"/>
          <w:b/>
          <w:sz w:val="24"/>
          <w:szCs w:val="24"/>
          <w:lang w:val="uk-UA"/>
        </w:rPr>
        <w:t>содержанию</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обязательства</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подразделяются</w:t>
      </w:r>
      <w:proofErr w:type="spellEnd"/>
      <w:r w:rsidRPr="00591B67">
        <w:rPr>
          <w:rFonts w:ascii="Times New Roman" w:eastAsia="Calibri" w:hAnsi="Times New Roman" w:cs="Times New Roman"/>
          <w:b/>
          <w:i/>
          <w:sz w:val="24"/>
          <w:szCs w:val="24"/>
          <w:lang w:val="uk-UA"/>
        </w:rPr>
        <w:t xml:space="preserve"> </w:t>
      </w:r>
      <w:r w:rsidRPr="00591B67">
        <w:rPr>
          <w:rFonts w:ascii="Times New Roman" w:eastAsia="Calibri" w:hAnsi="Times New Roman" w:cs="Times New Roman"/>
          <w:sz w:val="24"/>
          <w:szCs w:val="24"/>
          <w:lang w:val="uk-UA"/>
        </w:rPr>
        <w:t xml:space="preserve">на </w:t>
      </w:r>
      <w:proofErr w:type="spellStart"/>
      <w:r w:rsidRPr="00591B67">
        <w:rPr>
          <w:rFonts w:ascii="Times New Roman" w:eastAsia="Calibri" w:hAnsi="Times New Roman" w:cs="Times New Roman"/>
          <w:sz w:val="24"/>
          <w:szCs w:val="24"/>
          <w:lang w:val="uk-UA"/>
        </w:rPr>
        <w:t>определённые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альтернативные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должнику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кредитору </w:t>
      </w:r>
      <w:proofErr w:type="spellStart"/>
      <w:r w:rsidRPr="00591B67">
        <w:rPr>
          <w:rFonts w:ascii="Times New Roman" w:eastAsia="Calibri" w:hAnsi="Times New Roman" w:cs="Times New Roman"/>
          <w:sz w:val="24"/>
          <w:szCs w:val="24"/>
          <w:lang w:val="uk-UA"/>
        </w:rPr>
        <w:t>принадлежит</w:t>
      </w:r>
      <w:proofErr w:type="spellEnd"/>
      <w:r w:rsidRPr="00591B67">
        <w:rPr>
          <w:rFonts w:ascii="Times New Roman" w:eastAsia="Calibri" w:hAnsi="Times New Roman" w:cs="Times New Roman"/>
          <w:sz w:val="24"/>
          <w:szCs w:val="24"/>
          <w:lang w:val="uk-UA"/>
        </w:rPr>
        <w:t xml:space="preserve"> право </w:t>
      </w:r>
      <w:proofErr w:type="spellStart"/>
      <w:r w:rsidRPr="00591B67">
        <w:rPr>
          <w:rFonts w:ascii="Times New Roman" w:eastAsia="Calibri" w:hAnsi="Times New Roman" w:cs="Times New Roman"/>
          <w:sz w:val="24"/>
          <w:szCs w:val="24"/>
          <w:lang w:val="uk-UA"/>
        </w:rPr>
        <w:t>выбора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действий</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исполнению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обязательства</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lang w:val="uk-UA"/>
        </w:rPr>
      </w:pPr>
      <w:r w:rsidRPr="00591B67">
        <w:rPr>
          <w:rFonts w:ascii="Times New Roman" w:eastAsia="Calibri" w:hAnsi="Times New Roman" w:cs="Times New Roman"/>
          <w:b/>
          <w:sz w:val="24"/>
          <w:szCs w:val="24"/>
          <w:lang w:val="uk-UA"/>
        </w:rPr>
        <w:t xml:space="preserve">По </w:t>
      </w:r>
      <w:proofErr w:type="spellStart"/>
      <w:r w:rsidRPr="00591B67">
        <w:rPr>
          <w:rFonts w:ascii="Times New Roman" w:eastAsia="Calibri" w:hAnsi="Times New Roman" w:cs="Times New Roman"/>
          <w:b/>
          <w:sz w:val="24"/>
          <w:szCs w:val="24"/>
          <w:lang w:val="uk-UA"/>
        </w:rPr>
        <w:t>объекту</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обязательства</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подразделяются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имущественные</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w:t>
      </w:r>
      <w:proofErr w:type="spellStart"/>
      <w:r w:rsidRPr="00591B67">
        <w:rPr>
          <w:rFonts w:ascii="Times New Roman" w:eastAsia="Calibri" w:hAnsi="Times New Roman" w:cs="Times New Roman"/>
          <w:sz w:val="24"/>
          <w:szCs w:val="24"/>
          <w:lang w:val="uk-UA"/>
        </w:rPr>
        <w:t>действия</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обязательству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связаны</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имуществом</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неимущественные</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основаниям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возникновения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обязательства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подразделяются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договорные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внедоговорные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обязательства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причинения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вреда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называются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деликтными</w:t>
      </w:r>
      <w:proofErr w:type="spellEnd"/>
      <w:r w:rsidRPr="00591B67">
        <w:rPr>
          <w:rFonts w:ascii="Times New Roman" w:eastAsia="Calibri" w:hAnsi="Times New Roman" w:cs="Times New Roman"/>
          <w:sz w:val="24"/>
          <w:szCs w:val="24"/>
          <w:lang w:val="uk-UA"/>
        </w:rPr>
        <w:t>).</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b/>
          <w:kern w:val="2"/>
          <w:sz w:val="24"/>
          <w:szCs w:val="24"/>
          <w:lang w:eastAsia="zh-CN" w:bidi="hi-IN"/>
        </w:rPr>
      </w:pPr>
      <w:r w:rsidRPr="00591B67">
        <w:rPr>
          <w:rFonts w:ascii="Times New Roman" w:eastAsia="Times New Roman" w:hAnsi="Times New Roman" w:cs="Times New Roman"/>
          <w:b/>
          <w:kern w:val="2"/>
          <w:sz w:val="24"/>
          <w:szCs w:val="24"/>
          <w:lang w:eastAsia="zh-CN" w:bidi="hi-IN"/>
        </w:rPr>
        <w:t>В зависимости от основания возникновения все обязательства делятся на два типа:</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1) договорные</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2) внедоговорные обязательства.</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Договорные обязательства возникают на основе заключенного договора, а внедоговорные обязательства предполагают в качестве своего основания другие юридические факты. Содержание договорных обязательств определяется не только законом, но и соглашением лиц, участвующих в обязательстве. Содержание внедоговорных обязательств зависит только от закона или закона и воли одной из сторон в обязательстве.</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В рамках договорных обязательств в зависимости от характера, опосредуемого ими перемещения </w:t>
      </w:r>
      <w:proofErr w:type="gramStart"/>
      <w:r w:rsidRPr="00591B67">
        <w:rPr>
          <w:rFonts w:ascii="Times New Roman" w:eastAsia="Times New Roman" w:hAnsi="Times New Roman" w:cs="Times New Roman"/>
          <w:kern w:val="2"/>
          <w:sz w:val="24"/>
          <w:szCs w:val="24"/>
          <w:lang w:eastAsia="zh-CN" w:bidi="hi-IN"/>
        </w:rPr>
        <w:t>материальных благ</w:t>
      </w:r>
      <w:proofErr w:type="gramEnd"/>
      <w:r w:rsidRPr="00591B67">
        <w:rPr>
          <w:rFonts w:ascii="Times New Roman" w:eastAsia="Times New Roman" w:hAnsi="Times New Roman" w:cs="Times New Roman"/>
          <w:kern w:val="2"/>
          <w:sz w:val="24"/>
          <w:szCs w:val="24"/>
          <w:lang w:eastAsia="zh-CN" w:bidi="hi-IN"/>
        </w:rPr>
        <w:t xml:space="preserve"> выделяются следующие группы:</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обязательства по реализации имущества,</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обязательства по предоставлению имущества в пользование,</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обязательства по выполнению работ,</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обязательства по перевозкам,</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обязательства по оказанию услуг,</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обязательства по расчетам и кредитованию,</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обязательства по страхованию,</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обязательства по совместной деятельности,</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смешанные обязательства.</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Внутри внедоговорных обязательств можно выделить две группы:</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обязательства из односторонних сделок</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охранительные обязательства.</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В зависимости от экономического содержания в пределах одной и той же группы</w:t>
      </w:r>
      <w:r w:rsidRPr="00591B67">
        <w:rPr>
          <w:rFonts w:ascii="Times New Roman" w:eastAsia="Times New Roman" w:hAnsi="Times New Roman" w:cs="Times New Roman"/>
          <w:kern w:val="2"/>
          <w:sz w:val="24"/>
          <w:szCs w:val="24"/>
          <w:lang w:eastAsia="zh-CN" w:bidi="hi-IN"/>
        </w:rPr>
        <w:t xml:space="preserve"> различаются отдельные виды обязательств. Например, в группу обязательств по выполнению работ входят обязательства подряда, бытового подряда, строительного подряда, подряда на выполнение проектных и изыскательских работ и т.д.</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b/>
          <w:kern w:val="2"/>
          <w:sz w:val="24"/>
          <w:szCs w:val="24"/>
          <w:lang w:eastAsia="zh-CN" w:bidi="hi-IN"/>
        </w:rPr>
      </w:pPr>
      <w:r w:rsidRPr="00591B67">
        <w:rPr>
          <w:rFonts w:ascii="Times New Roman" w:eastAsia="Times New Roman" w:hAnsi="Times New Roman" w:cs="Times New Roman"/>
          <w:b/>
          <w:kern w:val="2"/>
          <w:sz w:val="24"/>
          <w:szCs w:val="24"/>
          <w:lang w:eastAsia="zh-CN" w:bidi="hi-IN"/>
        </w:rPr>
        <w:t>В зависимости от функций права выделяют:</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lastRenderedPageBreak/>
        <w:t>- регулятивные обязательства – охватывают обязательства, которые юридически опосредуют нормально возникающие экономические отношения (купли-продажи, подряда, перевозки, оказания услуг и т. д.).</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охранительные обязательства – охватывают обязательства, которые возникают, когда перемещение материальных благ и закрепление их за определенными лицами в том или ином звене оказывается нарушенным. Таковы, в частности, обязательства из причинения вреда и из неосновательного обогащения.</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Есть и такие обязательства, которые можно рассматривать как своего рода сплав регулятивных и охранительных обязательств. Их место определяется в зависимости от того, к какой группе обязательств они тяготеют по своему основному содержанию. Таковы, например, обязательства по страхованию.</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b/>
          <w:kern w:val="2"/>
          <w:sz w:val="24"/>
          <w:szCs w:val="24"/>
          <w:lang w:eastAsia="zh-CN" w:bidi="hi-IN"/>
        </w:rPr>
      </w:pPr>
      <w:r w:rsidRPr="00591B67">
        <w:rPr>
          <w:rFonts w:ascii="Times New Roman" w:eastAsia="Times New Roman" w:hAnsi="Times New Roman" w:cs="Times New Roman"/>
          <w:b/>
          <w:kern w:val="2"/>
          <w:sz w:val="24"/>
          <w:szCs w:val="24"/>
          <w:lang w:eastAsia="zh-CN" w:bidi="hi-IN"/>
        </w:rPr>
        <w:t>С точки зрения определенности предмета исполнения выделяются:</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альтернативное -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факультативное обязательство -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591B67" w:rsidRPr="00591B67" w:rsidRDefault="00591B67" w:rsidP="00F16F7B">
      <w:pPr>
        <w:suppressAutoHyphens/>
        <w:spacing w:after="0" w:line="240" w:lineRule="auto"/>
        <w:contextualSpacing/>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Такая классификация обязательств касается тех ситуаций, когда предметом обязательства становится совершение должником не одного, а нескольких конкретных действий.</w:t>
      </w:r>
    </w:p>
    <w:p w:rsidR="00591B67" w:rsidRPr="00591B67" w:rsidRDefault="00591B67" w:rsidP="00F16F7B">
      <w:pPr>
        <w:spacing w:after="0" w:line="240" w:lineRule="auto"/>
        <w:contextualSpacing/>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Обязательства возникают из различных юридических фактов, называемых в обязательственном праве основаниями возникновения обязательств (ст. 366 ГК ДНР):</w:t>
      </w:r>
    </w:p>
    <w:p w:rsidR="00591B67" w:rsidRPr="00591B67" w:rsidRDefault="00591B67" w:rsidP="00F16F7B">
      <w:pPr>
        <w:spacing w:after="0" w:line="240" w:lineRule="auto"/>
        <w:contextualSpacing/>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b/>
          <w:bCs/>
          <w:color w:val="000000"/>
          <w:sz w:val="24"/>
          <w:szCs w:val="24"/>
          <w:lang w:eastAsia="ru-RU"/>
        </w:rPr>
        <w:t xml:space="preserve">1. Наиболее распространенное основание возникновения обязательств составляет договор, а договорные обязательства - основную разновидность обязательств. </w:t>
      </w:r>
      <w:r w:rsidRPr="00591B67">
        <w:rPr>
          <w:rFonts w:ascii="Times New Roman" w:eastAsia="Times New Roman" w:hAnsi="Times New Roman" w:cs="Times New Roman"/>
          <w:bCs/>
          <w:color w:val="000000"/>
          <w:sz w:val="24"/>
          <w:szCs w:val="24"/>
          <w:lang w:eastAsia="ru-RU"/>
        </w:rPr>
        <w:t>Р</w:t>
      </w:r>
      <w:r w:rsidRPr="00591B67">
        <w:rPr>
          <w:rFonts w:ascii="Times New Roman" w:eastAsia="Times New Roman" w:hAnsi="Times New Roman" w:cs="Times New Roman"/>
          <w:color w:val="000000"/>
          <w:sz w:val="24"/>
          <w:szCs w:val="24"/>
          <w:lang w:eastAsia="ru-RU"/>
        </w:rPr>
        <w:t>ечь идет не только о договорах по передаче вещей, производству работ или оказанию услуг, но и о договорах об уступке (передаче) различных имущественных прав, в том числе исключительных и корпоративных.</w:t>
      </w:r>
    </w:p>
    <w:p w:rsidR="00591B67" w:rsidRPr="00591B67" w:rsidRDefault="00591B67" w:rsidP="00F16F7B">
      <w:pPr>
        <w:spacing w:after="0" w:line="240" w:lineRule="auto"/>
        <w:contextualSpacing/>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b/>
          <w:bCs/>
          <w:color w:val="000000"/>
          <w:sz w:val="24"/>
          <w:szCs w:val="24"/>
          <w:lang w:eastAsia="ru-RU"/>
        </w:rPr>
        <w:t>2. Обязательства возникают и из иных, односторонних сделок</w:t>
      </w:r>
      <w:r w:rsidRPr="00591B67">
        <w:rPr>
          <w:rFonts w:ascii="Times New Roman" w:eastAsia="Times New Roman" w:hAnsi="Times New Roman" w:cs="Times New Roman"/>
          <w:color w:val="000000"/>
          <w:sz w:val="24"/>
          <w:szCs w:val="24"/>
          <w:lang w:eastAsia="ru-RU"/>
        </w:rPr>
        <w:t>. Например, содержащийся в завещании завещательный отказ после открытия наследства порождает обязательство между наследниками и отказополучателем.</w:t>
      </w:r>
    </w:p>
    <w:p w:rsidR="00591B67" w:rsidRPr="00591B67" w:rsidRDefault="00591B67" w:rsidP="00F16F7B">
      <w:pPr>
        <w:spacing w:after="0" w:line="240" w:lineRule="auto"/>
        <w:contextualSpacing/>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b/>
          <w:bCs/>
          <w:color w:val="000000"/>
          <w:sz w:val="24"/>
          <w:szCs w:val="24"/>
          <w:lang w:eastAsia="ru-RU"/>
        </w:rPr>
        <w:t>Обязательственные правоотношения возникают также из сделок, не предусмотренных законом, но не противоречащих ему и порождающих гражданские права и обязанности в силу общих начал и смысла гражданского законодательства</w:t>
      </w:r>
      <w:r w:rsidRPr="00591B67">
        <w:rPr>
          <w:rFonts w:ascii="Times New Roman" w:eastAsia="Times New Roman" w:hAnsi="Times New Roman" w:cs="Times New Roman"/>
          <w:color w:val="000000"/>
          <w:sz w:val="24"/>
          <w:szCs w:val="24"/>
          <w:lang w:eastAsia="ru-RU"/>
        </w:rPr>
        <w:t>.</w:t>
      </w:r>
    </w:p>
    <w:p w:rsidR="00591B67" w:rsidRPr="00591B67" w:rsidRDefault="00591B67" w:rsidP="00F16F7B">
      <w:pPr>
        <w:spacing w:after="0" w:line="240" w:lineRule="auto"/>
        <w:contextualSpacing/>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b/>
          <w:color w:val="000000"/>
          <w:sz w:val="24"/>
          <w:szCs w:val="24"/>
          <w:lang w:eastAsia="ru-RU"/>
        </w:rPr>
        <w:t>3. Акты публичной власти.</w:t>
      </w:r>
      <w:r w:rsidRPr="00591B67">
        <w:rPr>
          <w:rFonts w:ascii="Times New Roman" w:eastAsia="Times New Roman" w:hAnsi="Times New Roman" w:cs="Times New Roman"/>
          <w:color w:val="000000"/>
          <w:sz w:val="24"/>
          <w:szCs w:val="24"/>
          <w:lang w:eastAsia="ru-RU"/>
        </w:rPr>
        <w:t xml:space="preserve"> К их числу относятся:</w:t>
      </w:r>
    </w:p>
    <w:p w:rsidR="00591B67" w:rsidRPr="00591B67" w:rsidRDefault="00591B67" w:rsidP="00F16F7B">
      <w:pPr>
        <w:spacing w:after="0" w:line="240" w:lineRule="auto"/>
        <w:contextualSpacing/>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b/>
          <w:bCs/>
          <w:color w:val="000000"/>
          <w:sz w:val="24"/>
          <w:szCs w:val="24"/>
          <w:lang w:eastAsia="ru-RU"/>
        </w:rPr>
        <w:t>- во-первых, административные акты государственных органов и органов местного самоуправления ненормативного (индивидуального) характера</w:t>
      </w:r>
      <w:r w:rsidRPr="00591B67">
        <w:rPr>
          <w:rFonts w:ascii="Times New Roman" w:eastAsia="Times New Roman" w:hAnsi="Times New Roman" w:cs="Times New Roman"/>
          <w:color w:val="000000"/>
          <w:sz w:val="24"/>
          <w:szCs w:val="24"/>
          <w:lang w:eastAsia="ru-RU"/>
        </w:rPr>
        <w:t xml:space="preserve">, если они прямо названы в этом качестве законом. Например, решение компетентного органа публичной власти об изъятии у частного собственника земельного участка для государственных нужд порождает обязательство по выкупу такого участка государством или его продаже с публичных торгов, а решение о реквизиции вещи у частного собственника порождает обязательство по оплате ее стоимости. Принятие государственным органом или органом местного самоуправления акта, не соответствующего закону или иному правовому акту, может стать основанием возникновения </w:t>
      </w:r>
      <w:proofErr w:type="spellStart"/>
      <w:r w:rsidRPr="00591B67">
        <w:rPr>
          <w:rFonts w:ascii="Times New Roman" w:eastAsia="Times New Roman" w:hAnsi="Times New Roman" w:cs="Times New Roman"/>
          <w:color w:val="000000"/>
          <w:sz w:val="24"/>
          <w:szCs w:val="24"/>
          <w:lang w:eastAsia="ru-RU"/>
        </w:rPr>
        <w:t>деликтного</w:t>
      </w:r>
      <w:proofErr w:type="spellEnd"/>
      <w:r w:rsidRPr="00591B67">
        <w:rPr>
          <w:rFonts w:ascii="Times New Roman" w:eastAsia="Times New Roman" w:hAnsi="Times New Roman" w:cs="Times New Roman"/>
          <w:color w:val="000000"/>
          <w:sz w:val="24"/>
          <w:szCs w:val="24"/>
          <w:lang w:eastAsia="ru-RU"/>
        </w:rPr>
        <w:t xml:space="preserve"> обязательства;</w:t>
      </w:r>
    </w:p>
    <w:p w:rsidR="00591B67" w:rsidRPr="00591B67" w:rsidRDefault="00591B67" w:rsidP="00F16F7B">
      <w:pPr>
        <w:spacing w:after="0" w:line="240" w:lineRule="auto"/>
        <w:contextualSpacing/>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b/>
          <w:bCs/>
          <w:color w:val="000000"/>
          <w:sz w:val="24"/>
          <w:szCs w:val="24"/>
          <w:lang w:eastAsia="ru-RU"/>
        </w:rPr>
        <w:t>- во-вторых, речь идет о судебных решениях, которые также могут порождать обязательства.</w:t>
      </w:r>
      <w:r w:rsidRPr="00591B67">
        <w:rPr>
          <w:rFonts w:ascii="Times New Roman" w:eastAsia="Times New Roman" w:hAnsi="Times New Roman" w:cs="Times New Roman"/>
          <w:color w:val="000000"/>
          <w:sz w:val="24"/>
          <w:szCs w:val="24"/>
          <w:lang w:eastAsia="ru-RU"/>
        </w:rPr>
        <w:t> </w:t>
      </w:r>
    </w:p>
    <w:p w:rsidR="00591B67" w:rsidRPr="00591B67" w:rsidRDefault="00591B67" w:rsidP="00F16F7B">
      <w:pPr>
        <w:spacing w:after="0" w:line="240" w:lineRule="auto"/>
        <w:contextualSpacing/>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b/>
          <w:bCs/>
          <w:color w:val="000000"/>
          <w:sz w:val="24"/>
          <w:szCs w:val="24"/>
          <w:lang w:eastAsia="ru-RU"/>
        </w:rPr>
        <w:t>Совершение неправомерных действий по причинению вреда другому лицу или неосновательному обогащению за счет другого лица.</w:t>
      </w:r>
      <w:r w:rsidRPr="00591B67">
        <w:rPr>
          <w:rFonts w:ascii="Times New Roman" w:eastAsia="Times New Roman" w:hAnsi="Times New Roman" w:cs="Times New Roman"/>
          <w:color w:val="000000"/>
          <w:sz w:val="24"/>
          <w:szCs w:val="24"/>
          <w:lang w:eastAsia="ru-RU"/>
        </w:rPr>
        <w:t xml:space="preserve"> Существо этих обязательств составляет обязанность компенсации причиненного вреда или возврата неосновательно приобретенного имущества, которая всегда носит имущественный характер, включая и </w:t>
      </w:r>
      <w:r w:rsidRPr="00591B67">
        <w:rPr>
          <w:rFonts w:ascii="Times New Roman" w:eastAsia="Times New Roman" w:hAnsi="Times New Roman" w:cs="Times New Roman"/>
          <w:color w:val="000000"/>
          <w:sz w:val="24"/>
          <w:szCs w:val="24"/>
          <w:lang w:eastAsia="ru-RU"/>
        </w:rPr>
        <w:lastRenderedPageBreak/>
        <w:t>случаи возмещения морального вреда. Такие обязательства могут возникать в результате действий как граждан и юридических лиц, так и органов публичной власти, в том числе при принятии ими индивидуальных или нормативных актов, не соответствующих закону или иным правовым актам.</w:t>
      </w:r>
    </w:p>
    <w:p w:rsidR="00591B67" w:rsidRPr="00591B67" w:rsidRDefault="00591B67" w:rsidP="00F16F7B">
      <w:pPr>
        <w:spacing w:after="0" w:line="240" w:lineRule="auto"/>
        <w:contextualSpacing/>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b/>
          <w:bCs/>
          <w:color w:val="000000"/>
          <w:sz w:val="24"/>
          <w:szCs w:val="24"/>
          <w:lang w:eastAsia="ru-RU"/>
        </w:rPr>
        <w:t>Юридические поступки, называемые законом «иными действиями граждан и юридических лиц»</w:t>
      </w:r>
      <w:r w:rsidRPr="00591B67">
        <w:rPr>
          <w:rFonts w:ascii="Times New Roman" w:eastAsia="Times New Roman" w:hAnsi="Times New Roman" w:cs="Times New Roman"/>
          <w:color w:val="000000"/>
          <w:sz w:val="24"/>
          <w:szCs w:val="24"/>
          <w:lang w:eastAsia="ru-RU"/>
        </w:rPr>
        <w:t>, т.е. не являющихся сделками. Таковы, например, находка или обнаружение клада, порождающие обязательства соответственно по возврату найденной вещи или по передаче клада либо его части собственнику имущества, где был обнаружен клад, а также действия по предотвращению вреда личности или имуществу гражданина, порождающие обязательство по возмещению понесенных при этом расходов, а в отдельных случаях - и по дополнительному вознаграждению.</w:t>
      </w:r>
    </w:p>
    <w:p w:rsidR="00591B67" w:rsidRPr="00591B67" w:rsidRDefault="00591B67" w:rsidP="00F16F7B">
      <w:pPr>
        <w:spacing w:after="0" w:line="240" w:lineRule="auto"/>
        <w:contextualSpacing/>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b/>
          <w:bCs/>
          <w:color w:val="000000"/>
          <w:sz w:val="24"/>
          <w:szCs w:val="24"/>
          <w:lang w:eastAsia="ru-RU"/>
        </w:rPr>
        <w:t>Не зависящие от воли людей юридические факты - события</w:t>
      </w:r>
      <w:r w:rsidRPr="00591B67">
        <w:rPr>
          <w:rFonts w:ascii="Times New Roman" w:eastAsia="Times New Roman" w:hAnsi="Times New Roman" w:cs="Times New Roman"/>
          <w:color w:val="000000"/>
          <w:sz w:val="24"/>
          <w:szCs w:val="24"/>
          <w:lang w:eastAsia="ru-RU"/>
        </w:rPr>
        <w:t>, например, наступление стихийного бедствия или иного чрезвычайного обстоятельства, сделавшее непригодным для проживания единственное жилое помещение гражданина, порождает обязательство по предоставлению ему для временного проживания другого жилого помещения из маневренного фонда.</w:t>
      </w:r>
    </w:p>
    <w:p w:rsidR="00591B67" w:rsidRPr="00591B67" w:rsidRDefault="00591B67" w:rsidP="00F16F7B">
      <w:pPr>
        <w:shd w:val="clear" w:color="auto" w:fill="FFFFFF"/>
        <w:spacing w:after="120" w:line="240" w:lineRule="auto"/>
        <w:contextualSpacing/>
        <w:jc w:val="both"/>
        <w:rPr>
          <w:rFonts w:ascii="Times New Roman" w:eastAsia="Times New Roman" w:hAnsi="Times New Roman" w:cs="Times New Roman"/>
          <w:color w:val="222222"/>
          <w:sz w:val="24"/>
          <w:szCs w:val="24"/>
          <w:lang w:eastAsia="ru-RU"/>
        </w:rPr>
      </w:pPr>
      <w:r w:rsidRPr="00591B67">
        <w:rPr>
          <w:rFonts w:ascii="Times New Roman" w:eastAsia="Times New Roman" w:hAnsi="Times New Roman" w:cs="Times New Roman"/>
          <w:b/>
          <w:color w:val="222222"/>
          <w:sz w:val="24"/>
          <w:szCs w:val="24"/>
          <w:lang w:eastAsia="ru-RU"/>
        </w:rPr>
        <w:t xml:space="preserve">           Осуществление гражданских прав — </w:t>
      </w:r>
      <w:r w:rsidRPr="00591B67">
        <w:rPr>
          <w:rFonts w:ascii="Times New Roman" w:eastAsia="Times New Roman" w:hAnsi="Times New Roman" w:cs="Times New Roman"/>
          <w:color w:val="222222"/>
          <w:sz w:val="24"/>
          <w:szCs w:val="24"/>
          <w:lang w:eastAsia="ru-RU"/>
        </w:rPr>
        <w:t>это совершение участниками имущественного оборота тех действий, которые предусмотрены нормами законодательства и условиями связывающих их договорных и иных обязательств.</w:t>
      </w:r>
    </w:p>
    <w:p w:rsidR="00591B67" w:rsidRPr="00591B67" w:rsidRDefault="00591B67" w:rsidP="00F16F7B">
      <w:pPr>
        <w:shd w:val="clear" w:color="auto" w:fill="FFFFFF"/>
        <w:spacing w:after="120" w:line="240" w:lineRule="auto"/>
        <w:contextualSpacing/>
        <w:jc w:val="both"/>
        <w:rPr>
          <w:rFonts w:ascii="Times New Roman" w:eastAsia="Times New Roman" w:hAnsi="Times New Roman" w:cs="Times New Roman"/>
          <w:color w:val="222222"/>
          <w:sz w:val="24"/>
          <w:szCs w:val="24"/>
          <w:lang w:eastAsia="ru-RU"/>
        </w:rPr>
      </w:pPr>
      <w:r w:rsidRPr="00591B67">
        <w:rPr>
          <w:rFonts w:ascii="Times New Roman" w:eastAsia="Times New Roman" w:hAnsi="Times New Roman" w:cs="Times New Roman"/>
          <w:color w:val="222222"/>
          <w:sz w:val="24"/>
          <w:szCs w:val="24"/>
          <w:lang w:eastAsia="ru-RU"/>
        </w:rPr>
        <w:t xml:space="preserve">           Осуществляя </w:t>
      </w:r>
      <w:r w:rsidRPr="00591B67">
        <w:rPr>
          <w:rFonts w:ascii="Times New Roman" w:eastAsia="Times New Roman" w:hAnsi="Times New Roman" w:cs="Times New Roman"/>
          <w:b/>
          <w:color w:val="222222"/>
          <w:sz w:val="24"/>
          <w:szCs w:val="24"/>
          <w:lang w:eastAsia="ru-RU"/>
        </w:rPr>
        <w:t>субъективные гражданские права</w:t>
      </w:r>
      <w:r w:rsidRPr="00591B67">
        <w:rPr>
          <w:rFonts w:ascii="Times New Roman" w:eastAsia="Times New Roman" w:hAnsi="Times New Roman" w:cs="Times New Roman"/>
          <w:b/>
          <w:i/>
          <w:color w:val="222222"/>
          <w:sz w:val="24"/>
          <w:szCs w:val="24"/>
          <w:lang w:eastAsia="ru-RU"/>
        </w:rPr>
        <w:t>,</w:t>
      </w:r>
      <w:r w:rsidRPr="00591B67">
        <w:rPr>
          <w:rFonts w:ascii="Times New Roman" w:eastAsia="Times New Roman" w:hAnsi="Times New Roman" w:cs="Times New Roman"/>
          <w:color w:val="222222"/>
          <w:sz w:val="24"/>
          <w:szCs w:val="24"/>
          <w:lang w:eastAsia="ru-RU"/>
        </w:rPr>
        <w:t xml:space="preserve"> субъект преследует достижение социально-экономических и юридических целей.</w:t>
      </w:r>
    </w:p>
    <w:p w:rsidR="00591B67" w:rsidRPr="00591B67" w:rsidRDefault="00591B67" w:rsidP="00F16F7B">
      <w:pPr>
        <w:shd w:val="clear" w:color="auto" w:fill="FFFFFF"/>
        <w:spacing w:after="120" w:line="240" w:lineRule="auto"/>
        <w:contextualSpacing/>
        <w:jc w:val="both"/>
        <w:rPr>
          <w:rFonts w:ascii="Times New Roman" w:eastAsia="Times New Roman" w:hAnsi="Times New Roman" w:cs="Times New Roman"/>
          <w:color w:val="222222"/>
          <w:sz w:val="24"/>
          <w:szCs w:val="24"/>
          <w:lang w:eastAsia="ru-RU"/>
        </w:rPr>
      </w:pPr>
      <w:r w:rsidRPr="00591B67">
        <w:rPr>
          <w:rFonts w:ascii="Times New Roman" w:eastAsia="Times New Roman" w:hAnsi="Times New Roman" w:cs="Times New Roman"/>
          <w:color w:val="222222"/>
          <w:sz w:val="24"/>
          <w:szCs w:val="24"/>
          <w:lang w:eastAsia="ru-RU"/>
        </w:rPr>
        <w:t xml:space="preserve">           Отказ граждан и юридических лиц </w:t>
      </w:r>
      <w:proofErr w:type="gramStart"/>
      <w:r w:rsidRPr="00591B67">
        <w:rPr>
          <w:rFonts w:ascii="Times New Roman" w:eastAsia="Times New Roman" w:hAnsi="Times New Roman" w:cs="Times New Roman"/>
          <w:color w:val="222222"/>
          <w:sz w:val="24"/>
          <w:szCs w:val="24"/>
          <w:lang w:eastAsia="ru-RU"/>
        </w:rPr>
        <w:t>от осуществления</w:t>
      </w:r>
      <w:proofErr w:type="gramEnd"/>
      <w:r w:rsidRPr="00591B67">
        <w:rPr>
          <w:rFonts w:ascii="Times New Roman" w:eastAsia="Times New Roman" w:hAnsi="Times New Roman" w:cs="Times New Roman"/>
          <w:color w:val="222222"/>
          <w:sz w:val="24"/>
          <w:szCs w:val="24"/>
          <w:lang w:eastAsia="ru-RU"/>
        </w:rPr>
        <w:t xml:space="preserve"> принадлежащих им прав не влечет прекращения этих прав, за исключением случаев, предусмотренных законом.</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b/>
          <w:sz w:val="24"/>
          <w:szCs w:val="24"/>
          <w:lang w:val="uk-UA"/>
        </w:rPr>
        <w:t>Субъективное</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гражданское</w:t>
      </w:r>
      <w:proofErr w:type="spellEnd"/>
      <w:r w:rsidRPr="00591B67">
        <w:rPr>
          <w:rFonts w:ascii="Times New Roman" w:eastAsia="Times New Roman" w:hAnsi="Times New Roman" w:cs="Times New Roman"/>
          <w:b/>
          <w:sz w:val="24"/>
          <w:szCs w:val="24"/>
          <w:lang w:val="uk-UA"/>
        </w:rPr>
        <w:t xml:space="preserve"> право</w:t>
      </w:r>
      <w:r w:rsidRPr="00591B67">
        <w:rPr>
          <w:rFonts w:ascii="Times New Roman" w:eastAsia="Times New Roman" w:hAnsi="Times New Roman" w:cs="Times New Roman"/>
          <w:b/>
          <w:i/>
          <w:sz w:val="24"/>
          <w:szCs w:val="24"/>
          <w:lang w:val="uk-UA"/>
        </w:rPr>
        <w:t xml:space="preserve"> -</w:t>
      </w: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это</w:t>
      </w:r>
      <w:proofErr w:type="spellEnd"/>
      <w:r w:rsidRPr="00591B67">
        <w:rPr>
          <w:rFonts w:ascii="Times New Roman" w:eastAsia="Times New Roman" w:hAnsi="Times New Roman" w:cs="Times New Roman"/>
          <w:sz w:val="24"/>
          <w:szCs w:val="24"/>
          <w:lang w:val="uk-UA"/>
        </w:rPr>
        <w:t xml:space="preserve"> мера </w:t>
      </w:r>
      <w:proofErr w:type="spellStart"/>
      <w:r w:rsidRPr="00591B67">
        <w:rPr>
          <w:rFonts w:ascii="Times New Roman" w:eastAsia="Times New Roman" w:hAnsi="Times New Roman" w:cs="Times New Roman"/>
          <w:sz w:val="24"/>
          <w:szCs w:val="24"/>
          <w:lang w:val="uk-UA"/>
        </w:rPr>
        <w:t>возможного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поведения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уполномоченного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лица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которому</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соответствует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поведение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обязаны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лица</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sz w:val="24"/>
          <w:szCs w:val="24"/>
          <w:lang w:val="uk-UA"/>
        </w:rPr>
        <w:t>Содержание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субъективного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гражданского</w:t>
      </w:r>
      <w:proofErr w:type="spellEnd"/>
      <w:r w:rsidRPr="00591B67">
        <w:rPr>
          <w:rFonts w:ascii="Times New Roman" w:eastAsia="Times New Roman" w:hAnsi="Times New Roman" w:cs="Times New Roman"/>
          <w:sz w:val="24"/>
          <w:szCs w:val="24"/>
          <w:lang w:val="uk-UA"/>
        </w:rPr>
        <w:t xml:space="preserve"> права </w:t>
      </w:r>
      <w:proofErr w:type="spellStart"/>
      <w:r w:rsidRPr="00591B67">
        <w:rPr>
          <w:rFonts w:ascii="Times New Roman" w:eastAsia="Times New Roman" w:hAnsi="Times New Roman" w:cs="Times New Roman"/>
          <w:sz w:val="24"/>
          <w:szCs w:val="24"/>
          <w:lang w:val="uk-UA"/>
        </w:rPr>
        <w:t>состоит</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возможности</w:t>
      </w:r>
      <w:proofErr w:type="spellEnd"/>
      <w:r w:rsidRPr="00591B67">
        <w:rPr>
          <w:rFonts w:ascii="Times New Roman" w:eastAsia="Times New Roman" w:hAnsi="Times New Roman" w:cs="Times New Roman"/>
          <w:sz w:val="24"/>
          <w:szCs w:val="24"/>
          <w:lang w:val="uk-UA"/>
        </w:rPr>
        <w:t xml:space="preserve"> для </w:t>
      </w:r>
      <w:proofErr w:type="spellStart"/>
      <w:r w:rsidRPr="00591B67">
        <w:rPr>
          <w:rFonts w:ascii="Times New Roman" w:eastAsia="Times New Roman" w:hAnsi="Times New Roman" w:cs="Times New Roman"/>
          <w:sz w:val="24"/>
          <w:szCs w:val="24"/>
          <w:lang w:val="uk-UA"/>
        </w:rPr>
        <w:t>уполномоченного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лица</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1. Вести </w:t>
      </w:r>
      <w:proofErr w:type="spellStart"/>
      <w:r w:rsidRPr="00591B67">
        <w:rPr>
          <w:rFonts w:ascii="Times New Roman" w:eastAsia="Times New Roman" w:hAnsi="Times New Roman" w:cs="Times New Roman"/>
          <w:sz w:val="24"/>
          <w:szCs w:val="24"/>
          <w:lang w:val="uk-UA"/>
        </w:rPr>
        <w:t>себя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определенным</w:t>
      </w:r>
      <w:proofErr w:type="spellEnd"/>
      <w:r w:rsidRPr="00591B67">
        <w:rPr>
          <w:rFonts w:ascii="Times New Roman" w:eastAsia="Times New Roman" w:hAnsi="Times New Roman" w:cs="Times New Roman"/>
          <w:sz w:val="24"/>
          <w:szCs w:val="24"/>
          <w:lang w:val="uk-UA"/>
        </w:rPr>
        <w:t xml:space="preserve"> образом;</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2. </w:t>
      </w:r>
      <w:proofErr w:type="spellStart"/>
      <w:r w:rsidRPr="00591B67">
        <w:rPr>
          <w:rFonts w:ascii="Times New Roman" w:eastAsia="Times New Roman" w:hAnsi="Times New Roman" w:cs="Times New Roman"/>
          <w:sz w:val="24"/>
          <w:szCs w:val="24"/>
          <w:lang w:val="uk-UA"/>
        </w:rPr>
        <w:t>Требовать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определенного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поведения</w:t>
      </w:r>
      <w:proofErr w:type="spellEnd"/>
      <w:r w:rsidRPr="00591B67">
        <w:rPr>
          <w:rFonts w:ascii="Times New Roman" w:eastAsia="Times New Roman" w:hAnsi="Times New Roman" w:cs="Times New Roman"/>
          <w:sz w:val="24"/>
          <w:szCs w:val="24"/>
          <w:lang w:val="uk-UA"/>
        </w:rPr>
        <w:t xml:space="preserve"> от других </w:t>
      </w:r>
      <w:proofErr w:type="spellStart"/>
      <w:r w:rsidRPr="00591B67">
        <w:rPr>
          <w:rFonts w:ascii="Times New Roman" w:eastAsia="Times New Roman" w:hAnsi="Times New Roman" w:cs="Times New Roman"/>
          <w:sz w:val="24"/>
          <w:szCs w:val="24"/>
          <w:lang w:val="uk-UA"/>
        </w:rPr>
        <w:t>лиц</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3. </w:t>
      </w:r>
      <w:proofErr w:type="spellStart"/>
      <w:r w:rsidRPr="00591B67">
        <w:rPr>
          <w:rFonts w:ascii="Times New Roman" w:eastAsia="Times New Roman" w:hAnsi="Times New Roman" w:cs="Times New Roman"/>
          <w:sz w:val="24"/>
          <w:szCs w:val="24"/>
          <w:lang w:val="uk-UA"/>
        </w:rPr>
        <w:t>Обращаться</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случае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необходимости</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государственные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органы</w:t>
      </w:r>
      <w:proofErr w:type="spellEnd"/>
      <w:r w:rsidRPr="00591B67">
        <w:rPr>
          <w:rFonts w:ascii="Times New Roman" w:eastAsia="Times New Roman" w:hAnsi="Times New Roman" w:cs="Times New Roman"/>
          <w:sz w:val="24"/>
          <w:szCs w:val="24"/>
          <w:lang w:val="uk-UA"/>
        </w:rPr>
        <w:t xml:space="preserve"> (суд и </w:t>
      </w:r>
      <w:proofErr w:type="spellStart"/>
      <w:r w:rsidRPr="00591B67">
        <w:rPr>
          <w:rFonts w:ascii="Times New Roman" w:eastAsia="Times New Roman" w:hAnsi="Times New Roman" w:cs="Times New Roman"/>
          <w:sz w:val="24"/>
          <w:szCs w:val="24"/>
          <w:lang w:val="uk-UA"/>
        </w:rPr>
        <w:t>др</w:t>
      </w:r>
      <w:proofErr w:type="spellEnd"/>
      <w:r w:rsidRPr="00591B67">
        <w:rPr>
          <w:rFonts w:ascii="Times New Roman" w:eastAsia="Times New Roman" w:hAnsi="Times New Roman" w:cs="Times New Roman"/>
          <w:sz w:val="24"/>
          <w:szCs w:val="24"/>
          <w:lang w:val="uk-UA"/>
        </w:rPr>
        <w:t xml:space="preserve">.) для </w:t>
      </w:r>
      <w:proofErr w:type="spellStart"/>
      <w:r w:rsidRPr="00591B67">
        <w:rPr>
          <w:rFonts w:ascii="Times New Roman" w:eastAsia="Times New Roman" w:hAnsi="Times New Roman" w:cs="Times New Roman"/>
          <w:sz w:val="24"/>
          <w:szCs w:val="24"/>
          <w:lang w:val="uk-UA"/>
        </w:rPr>
        <w:t>защиты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нарушенного</w:t>
      </w:r>
      <w:proofErr w:type="spellEnd"/>
      <w:r w:rsidRPr="00591B67">
        <w:rPr>
          <w:rFonts w:ascii="Times New Roman" w:eastAsia="Times New Roman" w:hAnsi="Times New Roman" w:cs="Times New Roman"/>
          <w:sz w:val="24"/>
          <w:szCs w:val="24"/>
          <w:lang w:val="uk-UA"/>
        </w:rPr>
        <w:t xml:space="preserve"> права.</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sz w:val="24"/>
          <w:szCs w:val="24"/>
          <w:lang w:val="uk-UA"/>
        </w:rPr>
        <w:t>Гражданский</w:t>
      </w:r>
      <w:proofErr w:type="spellEnd"/>
      <w:r w:rsidRPr="00591B67">
        <w:rPr>
          <w:rFonts w:ascii="Times New Roman" w:eastAsia="Times New Roman" w:hAnsi="Times New Roman" w:cs="Times New Roman"/>
          <w:sz w:val="24"/>
          <w:szCs w:val="24"/>
          <w:lang w:val="uk-UA"/>
        </w:rPr>
        <w:t xml:space="preserve"> кодекс</w:t>
      </w:r>
      <w:r w:rsidRPr="00591B67">
        <w:rPr>
          <w:rFonts w:ascii="Times New Roman" w:eastAsia="Times New Roman" w:hAnsi="Times New Roman" w:cs="Times New Roman"/>
          <w:sz w:val="24"/>
          <w:szCs w:val="24"/>
        </w:rPr>
        <w:t xml:space="preserve"> ДНР в ст. 11</w:t>
      </w: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устанавливает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пределы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осуществления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гражданских</w:t>
      </w:r>
      <w:proofErr w:type="spellEnd"/>
      <w:r w:rsidRPr="00591B67">
        <w:rPr>
          <w:rFonts w:ascii="Times New Roman" w:eastAsia="Times New Roman" w:hAnsi="Times New Roman" w:cs="Times New Roman"/>
          <w:sz w:val="24"/>
          <w:szCs w:val="24"/>
          <w:lang w:val="uk-UA"/>
        </w:rPr>
        <w:t xml:space="preserve"> прав, </w:t>
      </w:r>
      <w:proofErr w:type="spellStart"/>
      <w:r w:rsidRPr="00591B67">
        <w:rPr>
          <w:rFonts w:ascii="Times New Roman" w:eastAsia="Times New Roman" w:hAnsi="Times New Roman" w:cs="Times New Roman"/>
          <w:sz w:val="24"/>
          <w:szCs w:val="24"/>
          <w:lang w:val="uk-UA"/>
        </w:rPr>
        <w:t>которые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заключаются</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следующем</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1. Не </w:t>
      </w:r>
      <w:proofErr w:type="spellStart"/>
      <w:r w:rsidRPr="00591B67">
        <w:rPr>
          <w:rFonts w:ascii="Times New Roman" w:eastAsia="Times New Roman" w:hAnsi="Times New Roman" w:cs="Times New Roman"/>
          <w:sz w:val="24"/>
          <w:szCs w:val="24"/>
          <w:lang w:val="uk-UA"/>
        </w:rPr>
        <w:t>допускаются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осуществление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гражданских</w:t>
      </w:r>
      <w:proofErr w:type="spellEnd"/>
      <w:r w:rsidRPr="00591B67">
        <w:rPr>
          <w:rFonts w:ascii="Times New Roman" w:eastAsia="Times New Roman" w:hAnsi="Times New Roman" w:cs="Times New Roman"/>
          <w:sz w:val="24"/>
          <w:szCs w:val="24"/>
          <w:lang w:val="uk-UA"/>
        </w:rPr>
        <w:t xml:space="preserve"> прав </w:t>
      </w:r>
      <w:proofErr w:type="spellStart"/>
      <w:r w:rsidRPr="00591B67">
        <w:rPr>
          <w:rFonts w:ascii="Times New Roman" w:eastAsia="Times New Roman" w:hAnsi="Times New Roman" w:cs="Times New Roman"/>
          <w:sz w:val="24"/>
          <w:szCs w:val="24"/>
          <w:lang w:val="uk-UA"/>
        </w:rPr>
        <w:t>исключительно</w:t>
      </w:r>
      <w:proofErr w:type="spellEnd"/>
      <w:r w:rsidRPr="00591B67">
        <w:rPr>
          <w:rFonts w:ascii="Times New Roman" w:eastAsia="Times New Roman" w:hAnsi="Times New Roman" w:cs="Times New Roman"/>
          <w:sz w:val="24"/>
          <w:szCs w:val="24"/>
          <w:lang w:val="uk-UA"/>
        </w:rPr>
        <w:t xml:space="preserve"> с </w:t>
      </w:r>
      <w:proofErr w:type="spellStart"/>
      <w:r w:rsidRPr="00591B67">
        <w:rPr>
          <w:rFonts w:ascii="Times New Roman" w:eastAsia="Times New Roman" w:hAnsi="Times New Roman" w:cs="Times New Roman"/>
          <w:sz w:val="24"/>
          <w:szCs w:val="24"/>
          <w:lang w:val="uk-UA"/>
        </w:rPr>
        <w:t>намерением</w:t>
      </w:r>
      <w:proofErr w:type="spellEnd"/>
      <w:r w:rsidRPr="00591B67">
        <w:rPr>
          <w:rFonts w:ascii="Times New Roman" w:eastAsia="Times New Roman" w:hAnsi="Times New Roman" w:cs="Times New Roman"/>
          <w:sz w:val="24"/>
          <w:szCs w:val="24"/>
          <w:lang w:val="uk-UA"/>
        </w:rPr>
        <w:t xml:space="preserve"> причинить </w:t>
      </w:r>
      <w:proofErr w:type="spellStart"/>
      <w:r w:rsidRPr="00591B67">
        <w:rPr>
          <w:rFonts w:ascii="Times New Roman" w:eastAsia="Times New Roman" w:hAnsi="Times New Roman" w:cs="Times New Roman"/>
          <w:sz w:val="24"/>
          <w:szCs w:val="24"/>
          <w:lang w:val="uk-UA"/>
        </w:rPr>
        <w:t>вред</w:t>
      </w:r>
      <w:proofErr w:type="spellEnd"/>
      <w:r w:rsidRPr="00591B67">
        <w:rPr>
          <w:rFonts w:ascii="Times New Roman" w:eastAsia="Times New Roman" w:hAnsi="Times New Roman" w:cs="Times New Roman"/>
          <w:sz w:val="24"/>
          <w:szCs w:val="24"/>
          <w:lang w:val="uk-UA"/>
        </w:rPr>
        <w:t xml:space="preserve"> другому </w:t>
      </w:r>
      <w:proofErr w:type="spellStart"/>
      <w:r w:rsidRPr="00591B67">
        <w:rPr>
          <w:rFonts w:ascii="Times New Roman" w:eastAsia="Times New Roman" w:hAnsi="Times New Roman" w:cs="Times New Roman"/>
          <w:sz w:val="24"/>
          <w:szCs w:val="24"/>
          <w:lang w:val="uk-UA"/>
        </w:rPr>
        <w:t>лицу</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действия</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обход</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закона</w:t>
      </w:r>
      <w:proofErr w:type="spellEnd"/>
      <w:r w:rsidRPr="00591B67">
        <w:rPr>
          <w:rFonts w:ascii="Times New Roman" w:eastAsia="Times New Roman" w:hAnsi="Times New Roman" w:cs="Times New Roman"/>
          <w:sz w:val="24"/>
          <w:szCs w:val="24"/>
          <w:lang w:val="uk-UA"/>
        </w:rPr>
        <w:t xml:space="preserve"> с </w:t>
      </w:r>
      <w:proofErr w:type="spellStart"/>
      <w:r w:rsidRPr="00591B67">
        <w:rPr>
          <w:rFonts w:ascii="Times New Roman" w:eastAsia="Times New Roman" w:hAnsi="Times New Roman" w:cs="Times New Roman"/>
          <w:sz w:val="24"/>
          <w:szCs w:val="24"/>
          <w:lang w:val="uk-UA"/>
        </w:rPr>
        <w:t>противоправной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целью</w:t>
      </w:r>
      <w:proofErr w:type="spellEnd"/>
      <w:r w:rsidRPr="00591B67">
        <w:rPr>
          <w:rFonts w:ascii="Times New Roman" w:eastAsia="Times New Roman" w:hAnsi="Times New Roman" w:cs="Times New Roman"/>
          <w:sz w:val="24"/>
          <w:szCs w:val="24"/>
          <w:lang w:val="uk-UA"/>
        </w:rPr>
        <w:t xml:space="preserve">, а </w:t>
      </w:r>
      <w:proofErr w:type="spellStart"/>
      <w:r w:rsidRPr="00591B67">
        <w:rPr>
          <w:rFonts w:ascii="Times New Roman" w:eastAsia="Times New Roman" w:hAnsi="Times New Roman" w:cs="Times New Roman"/>
          <w:sz w:val="24"/>
          <w:szCs w:val="24"/>
          <w:lang w:val="uk-UA"/>
        </w:rPr>
        <w:t>также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иное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заведомо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недобросовестное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осуществление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гражданских</w:t>
      </w:r>
      <w:proofErr w:type="spellEnd"/>
      <w:r w:rsidRPr="00591B67">
        <w:rPr>
          <w:rFonts w:ascii="Times New Roman" w:eastAsia="Times New Roman" w:hAnsi="Times New Roman" w:cs="Times New Roman"/>
          <w:sz w:val="24"/>
          <w:szCs w:val="24"/>
          <w:lang w:val="uk-UA"/>
        </w:rPr>
        <w:t xml:space="preserve"> прав (</w:t>
      </w:r>
      <w:proofErr w:type="spellStart"/>
      <w:r w:rsidRPr="00591B67">
        <w:rPr>
          <w:rFonts w:ascii="Times New Roman" w:eastAsia="Times New Roman" w:hAnsi="Times New Roman" w:cs="Times New Roman"/>
          <w:sz w:val="24"/>
          <w:szCs w:val="24"/>
          <w:lang w:val="uk-UA"/>
        </w:rPr>
        <w:t>злоупотребление</w:t>
      </w:r>
      <w:proofErr w:type="spellEnd"/>
      <w:r w:rsidRPr="00591B67">
        <w:rPr>
          <w:rFonts w:ascii="Times New Roman" w:eastAsia="Times New Roman" w:hAnsi="Times New Roman" w:cs="Times New Roman"/>
          <w:sz w:val="24"/>
          <w:szCs w:val="24"/>
          <w:lang w:val="uk-UA"/>
        </w:rPr>
        <w:t xml:space="preserve"> правом).</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Не </w:t>
      </w:r>
      <w:proofErr w:type="spellStart"/>
      <w:r w:rsidRPr="00591B67">
        <w:rPr>
          <w:rFonts w:ascii="Times New Roman" w:eastAsia="Times New Roman" w:hAnsi="Times New Roman" w:cs="Times New Roman"/>
          <w:sz w:val="24"/>
          <w:szCs w:val="24"/>
          <w:lang w:val="uk-UA"/>
        </w:rPr>
        <w:t>допускается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использование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гражданских</w:t>
      </w:r>
      <w:proofErr w:type="spellEnd"/>
      <w:r w:rsidRPr="00591B67">
        <w:rPr>
          <w:rFonts w:ascii="Times New Roman" w:eastAsia="Times New Roman" w:hAnsi="Times New Roman" w:cs="Times New Roman"/>
          <w:sz w:val="24"/>
          <w:szCs w:val="24"/>
          <w:lang w:val="uk-UA"/>
        </w:rPr>
        <w:t xml:space="preserve"> прав в </w:t>
      </w:r>
      <w:proofErr w:type="spellStart"/>
      <w:r w:rsidRPr="00591B67">
        <w:rPr>
          <w:rFonts w:ascii="Times New Roman" w:eastAsia="Times New Roman" w:hAnsi="Times New Roman" w:cs="Times New Roman"/>
          <w:sz w:val="24"/>
          <w:szCs w:val="24"/>
          <w:lang w:val="uk-UA"/>
        </w:rPr>
        <w:t>целях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ограничения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конкуренции</w:t>
      </w:r>
      <w:proofErr w:type="spellEnd"/>
      <w:r w:rsidRPr="00591B67">
        <w:rPr>
          <w:rFonts w:ascii="Times New Roman" w:eastAsia="Times New Roman" w:hAnsi="Times New Roman" w:cs="Times New Roman"/>
          <w:sz w:val="24"/>
          <w:szCs w:val="24"/>
          <w:lang w:val="uk-UA"/>
        </w:rPr>
        <w:t xml:space="preserve">, а </w:t>
      </w:r>
      <w:proofErr w:type="spellStart"/>
      <w:r w:rsidRPr="00591B67">
        <w:rPr>
          <w:rFonts w:ascii="Times New Roman" w:eastAsia="Times New Roman" w:hAnsi="Times New Roman" w:cs="Times New Roman"/>
          <w:sz w:val="24"/>
          <w:szCs w:val="24"/>
          <w:lang w:val="uk-UA"/>
        </w:rPr>
        <w:t>также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злоупотребление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доминирующим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положением</w:t>
      </w:r>
      <w:proofErr w:type="spellEnd"/>
      <w:r w:rsidRPr="00591B67">
        <w:rPr>
          <w:rFonts w:ascii="Times New Roman" w:eastAsia="Times New Roman" w:hAnsi="Times New Roman" w:cs="Times New Roman"/>
          <w:sz w:val="24"/>
          <w:szCs w:val="24"/>
          <w:lang w:val="uk-UA"/>
        </w:rPr>
        <w:t xml:space="preserve"> на </w:t>
      </w:r>
      <w:proofErr w:type="spellStart"/>
      <w:r w:rsidRPr="00591B67">
        <w:rPr>
          <w:rFonts w:ascii="Times New Roman" w:eastAsia="Times New Roman" w:hAnsi="Times New Roman" w:cs="Times New Roman"/>
          <w:sz w:val="24"/>
          <w:szCs w:val="24"/>
          <w:lang w:val="uk-UA"/>
        </w:rPr>
        <w:t>рынке</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2. В </w:t>
      </w:r>
      <w:proofErr w:type="spellStart"/>
      <w:r w:rsidRPr="00591B67">
        <w:rPr>
          <w:rFonts w:ascii="Times New Roman" w:eastAsia="Times New Roman" w:hAnsi="Times New Roman" w:cs="Times New Roman"/>
          <w:sz w:val="24"/>
          <w:szCs w:val="24"/>
          <w:lang w:val="uk-UA"/>
        </w:rPr>
        <w:t>случае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несоблюдения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требований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предусмотренных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частью</w:t>
      </w:r>
      <w:proofErr w:type="spellEnd"/>
      <w:r w:rsidRPr="00591B67">
        <w:rPr>
          <w:rFonts w:ascii="Times New Roman" w:eastAsia="Times New Roman" w:hAnsi="Times New Roman" w:cs="Times New Roman"/>
          <w:sz w:val="24"/>
          <w:szCs w:val="24"/>
          <w:lang w:val="uk-UA"/>
        </w:rPr>
        <w:t xml:space="preserve"> 1 </w:t>
      </w:r>
      <w:proofErr w:type="spellStart"/>
      <w:r w:rsidRPr="00591B67">
        <w:rPr>
          <w:rFonts w:ascii="Times New Roman" w:eastAsia="Times New Roman" w:hAnsi="Times New Roman" w:cs="Times New Roman"/>
          <w:sz w:val="24"/>
          <w:szCs w:val="24"/>
          <w:lang w:val="uk-UA"/>
        </w:rPr>
        <w:t>настоящей</w:t>
      </w:r>
      <w:proofErr w:type="spellEnd"/>
      <w:r w:rsidRPr="00591B67">
        <w:rPr>
          <w:rFonts w:ascii="Times New Roman" w:eastAsia="Times New Roman" w:hAnsi="Times New Roman" w:cs="Times New Roman"/>
          <w:sz w:val="24"/>
          <w:szCs w:val="24"/>
          <w:lang w:val="uk-UA"/>
        </w:rPr>
        <w:t xml:space="preserve"> ст.</w:t>
      </w:r>
      <w:r w:rsidRPr="00591B67">
        <w:rPr>
          <w:rFonts w:ascii="Times New Roman" w:eastAsia="Times New Roman" w:hAnsi="Times New Roman" w:cs="Times New Roman"/>
          <w:sz w:val="24"/>
          <w:szCs w:val="24"/>
        </w:rPr>
        <w:t xml:space="preserve"> 11 ГК ДНР</w:t>
      </w:r>
      <w:r w:rsidRPr="00591B67">
        <w:rPr>
          <w:rFonts w:ascii="Times New Roman" w:eastAsia="Times New Roman" w:hAnsi="Times New Roman" w:cs="Times New Roman"/>
          <w:sz w:val="24"/>
          <w:szCs w:val="24"/>
          <w:lang w:val="uk-UA"/>
        </w:rPr>
        <w:t xml:space="preserve">, суд, </w:t>
      </w:r>
      <w:proofErr w:type="spellStart"/>
      <w:r w:rsidRPr="00591B67">
        <w:rPr>
          <w:rFonts w:ascii="Times New Roman" w:eastAsia="Times New Roman" w:hAnsi="Times New Roman" w:cs="Times New Roman"/>
          <w:sz w:val="24"/>
          <w:szCs w:val="24"/>
          <w:lang w:val="uk-UA"/>
        </w:rPr>
        <w:t>арбитражный</w:t>
      </w:r>
      <w:proofErr w:type="spellEnd"/>
      <w:r w:rsidRPr="00591B67">
        <w:rPr>
          <w:rFonts w:ascii="Times New Roman" w:eastAsia="Times New Roman" w:hAnsi="Times New Roman" w:cs="Times New Roman"/>
          <w:sz w:val="24"/>
          <w:szCs w:val="24"/>
          <w:lang w:val="uk-UA"/>
        </w:rPr>
        <w:t xml:space="preserve"> суд с </w:t>
      </w:r>
      <w:proofErr w:type="spellStart"/>
      <w:r w:rsidRPr="00591B67">
        <w:rPr>
          <w:rFonts w:ascii="Times New Roman" w:eastAsia="Times New Roman" w:hAnsi="Times New Roman" w:cs="Times New Roman"/>
          <w:sz w:val="24"/>
          <w:szCs w:val="24"/>
          <w:lang w:val="uk-UA"/>
        </w:rPr>
        <w:t>учетом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характера</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последствий</w:t>
      </w:r>
      <w:proofErr w:type="spellEnd"/>
      <w:r w:rsidRPr="00591B67">
        <w:rPr>
          <w:rFonts w:ascii="Times New Roman" w:eastAsia="Times New Roman" w:hAnsi="Times New Roman" w:cs="Times New Roman"/>
          <w:sz w:val="24"/>
          <w:szCs w:val="24"/>
          <w:lang w:val="uk-UA"/>
        </w:rPr>
        <w:t xml:space="preserve"> допущенного </w:t>
      </w:r>
      <w:proofErr w:type="spellStart"/>
      <w:r w:rsidRPr="00591B67">
        <w:rPr>
          <w:rFonts w:ascii="Times New Roman" w:eastAsia="Times New Roman" w:hAnsi="Times New Roman" w:cs="Times New Roman"/>
          <w:sz w:val="24"/>
          <w:szCs w:val="24"/>
          <w:lang w:val="uk-UA"/>
        </w:rPr>
        <w:t>злоупотребления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отказывает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лицу</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защите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принадлежащего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ему</w:t>
      </w:r>
      <w:proofErr w:type="spellEnd"/>
      <w:r w:rsidRPr="00591B67">
        <w:rPr>
          <w:rFonts w:ascii="Times New Roman" w:eastAsia="Times New Roman" w:hAnsi="Times New Roman" w:cs="Times New Roman"/>
          <w:sz w:val="24"/>
          <w:szCs w:val="24"/>
          <w:lang w:val="uk-UA"/>
        </w:rPr>
        <w:t xml:space="preserve"> права </w:t>
      </w:r>
      <w:proofErr w:type="spellStart"/>
      <w:r w:rsidRPr="00591B67">
        <w:rPr>
          <w:rFonts w:ascii="Times New Roman" w:eastAsia="Times New Roman" w:hAnsi="Times New Roman" w:cs="Times New Roman"/>
          <w:sz w:val="24"/>
          <w:szCs w:val="24"/>
          <w:lang w:val="uk-UA"/>
        </w:rPr>
        <w:t>полностью</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частично</w:t>
      </w:r>
      <w:proofErr w:type="spellEnd"/>
      <w:r w:rsidRPr="00591B67">
        <w:rPr>
          <w:rFonts w:ascii="Times New Roman" w:eastAsia="Times New Roman" w:hAnsi="Times New Roman" w:cs="Times New Roman"/>
          <w:sz w:val="24"/>
          <w:szCs w:val="24"/>
          <w:lang w:val="uk-UA"/>
        </w:rPr>
        <w:t xml:space="preserve">, а </w:t>
      </w:r>
      <w:proofErr w:type="spellStart"/>
      <w:r w:rsidRPr="00591B67">
        <w:rPr>
          <w:rFonts w:ascii="Times New Roman" w:eastAsia="Times New Roman" w:hAnsi="Times New Roman" w:cs="Times New Roman"/>
          <w:sz w:val="24"/>
          <w:szCs w:val="24"/>
          <w:lang w:val="uk-UA"/>
        </w:rPr>
        <w:t>также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применяет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меры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предусмотренные</w:t>
      </w:r>
      <w:proofErr w:type="spellEnd"/>
      <w:r w:rsidRPr="00591B67">
        <w:rPr>
          <w:rFonts w:ascii="Times New Roman" w:eastAsia="Times New Roman" w:hAnsi="Times New Roman" w:cs="Times New Roman"/>
          <w:sz w:val="24"/>
          <w:szCs w:val="24"/>
          <w:lang w:val="uk-UA"/>
        </w:rPr>
        <w:t xml:space="preserve"> законом.</w:t>
      </w:r>
    </w:p>
    <w:p w:rsidR="00591B67" w:rsidRPr="00591B67" w:rsidRDefault="00591B67" w:rsidP="00F16F7B">
      <w:pPr>
        <w:spacing w:after="0" w:line="240" w:lineRule="auto"/>
        <w:contextualSpacing/>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3. В </w:t>
      </w:r>
      <w:proofErr w:type="spellStart"/>
      <w:r w:rsidRPr="00591B67">
        <w:rPr>
          <w:rFonts w:ascii="Times New Roman" w:eastAsia="Times New Roman" w:hAnsi="Times New Roman" w:cs="Times New Roman"/>
          <w:sz w:val="24"/>
          <w:szCs w:val="24"/>
          <w:lang w:val="uk-UA"/>
        </w:rPr>
        <w:t>случае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если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злоупотребление</w:t>
      </w:r>
      <w:proofErr w:type="spellEnd"/>
      <w:r w:rsidRPr="00591B67">
        <w:rPr>
          <w:rFonts w:ascii="Times New Roman" w:eastAsia="Times New Roman" w:hAnsi="Times New Roman" w:cs="Times New Roman"/>
          <w:sz w:val="24"/>
          <w:szCs w:val="24"/>
          <w:lang w:val="uk-UA"/>
        </w:rPr>
        <w:t xml:space="preserve"> правом </w:t>
      </w:r>
      <w:proofErr w:type="spellStart"/>
      <w:r w:rsidRPr="00591B67">
        <w:rPr>
          <w:rFonts w:ascii="Times New Roman" w:eastAsia="Times New Roman" w:hAnsi="Times New Roman" w:cs="Times New Roman"/>
          <w:sz w:val="24"/>
          <w:szCs w:val="24"/>
          <w:lang w:val="uk-UA"/>
        </w:rPr>
        <w:t>выражается</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совершении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действий</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обход</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закона</w:t>
      </w:r>
      <w:proofErr w:type="spellEnd"/>
      <w:r w:rsidRPr="00591B67">
        <w:rPr>
          <w:rFonts w:ascii="Times New Roman" w:eastAsia="Times New Roman" w:hAnsi="Times New Roman" w:cs="Times New Roman"/>
          <w:sz w:val="24"/>
          <w:szCs w:val="24"/>
          <w:lang w:val="uk-UA"/>
        </w:rPr>
        <w:t xml:space="preserve"> с </w:t>
      </w:r>
      <w:proofErr w:type="spellStart"/>
      <w:r w:rsidRPr="00591B67">
        <w:rPr>
          <w:rFonts w:ascii="Times New Roman" w:eastAsia="Times New Roman" w:hAnsi="Times New Roman" w:cs="Times New Roman"/>
          <w:sz w:val="24"/>
          <w:szCs w:val="24"/>
          <w:lang w:val="uk-UA"/>
        </w:rPr>
        <w:t>противоправной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целью</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последствия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предусмотренные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частью</w:t>
      </w:r>
      <w:proofErr w:type="spellEnd"/>
      <w:r w:rsidRPr="00591B67">
        <w:rPr>
          <w:rFonts w:ascii="Times New Roman" w:eastAsia="Times New Roman" w:hAnsi="Times New Roman" w:cs="Times New Roman"/>
          <w:sz w:val="24"/>
          <w:szCs w:val="24"/>
          <w:lang w:val="uk-UA"/>
        </w:rPr>
        <w:t xml:space="preserve"> 2 ст.</w:t>
      </w:r>
      <w:r w:rsidRPr="00591B67">
        <w:rPr>
          <w:rFonts w:ascii="Times New Roman" w:eastAsia="Times New Roman" w:hAnsi="Times New Roman" w:cs="Times New Roman"/>
          <w:sz w:val="24"/>
          <w:szCs w:val="24"/>
        </w:rPr>
        <w:t xml:space="preserve"> 11 ГК ДНР</w:t>
      </w: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применяются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поскольку</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последствия</w:t>
      </w:r>
      <w:proofErr w:type="spellEnd"/>
      <w:r w:rsidRPr="00591B67">
        <w:rPr>
          <w:rFonts w:ascii="Times New Roman" w:eastAsia="Times New Roman" w:hAnsi="Times New Roman" w:cs="Times New Roman"/>
          <w:sz w:val="24"/>
          <w:szCs w:val="24"/>
          <w:lang w:val="uk-UA"/>
        </w:rPr>
        <w:t xml:space="preserve"> таких </w:t>
      </w:r>
      <w:proofErr w:type="spellStart"/>
      <w:r w:rsidRPr="00591B67">
        <w:rPr>
          <w:rFonts w:ascii="Times New Roman" w:eastAsia="Times New Roman" w:hAnsi="Times New Roman" w:cs="Times New Roman"/>
          <w:sz w:val="24"/>
          <w:szCs w:val="24"/>
          <w:lang w:val="uk-UA"/>
        </w:rPr>
        <w:t>действий</w:t>
      </w:r>
      <w:proofErr w:type="spellEnd"/>
      <w:r w:rsidRPr="00591B67">
        <w:rPr>
          <w:rFonts w:ascii="Times New Roman" w:eastAsia="Times New Roman" w:hAnsi="Times New Roman" w:cs="Times New Roman"/>
          <w:sz w:val="24"/>
          <w:szCs w:val="24"/>
          <w:lang w:val="uk-UA"/>
        </w:rPr>
        <w:t xml:space="preserve"> не </w:t>
      </w:r>
      <w:proofErr w:type="spellStart"/>
      <w:r w:rsidRPr="00591B67">
        <w:rPr>
          <w:rFonts w:ascii="Times New Roman" w:eastAsia="Times New Roman" w:hAnsi="Times New Roman" w:cs="Times New Roman"/>
          <w:sz w:val="24"/>
          <w:szCs w:val="24"/>
          <w:lang w:val="uk-UA"/>
        </w:rPr>
        <w:t>установлены</w:t>
      </w:r>
      <w:proofErr w:type="spellEnd"/>
      <w:r w:rsidRPr="00591B67">
        <w:rPr>
          <w:rFonts w:ascii="Times New Roman" w:eastAsia="Times New Roman" w:hAnsi="Times New Roman" w:cs="Times New Roman"/>
          <w:sz w:val="24"/>
          <w:szCs w:val="24"/>
          <w:lang w:val="uk-UA"/>
        </w:rPr>
        <w:t xml:space="preserve"> </w:t>
      </w:r>
      <w:r w:rsidRPr="00591B67">
        <w:rPr>
          <w:rFonts w:ascii="Times New Roman" w:eastAsia="Times New Roman" w:hAnsi="Times New Roman" w:cs="Times New Roman"/>
          <w:sz w:val="24"/>
          <w:szCs w:val="24"/>
        </w:rPr>
        <w:t>ГК ДНР</w:t>
      </w:r>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4. </w:t>
      </w:r>
      <w:proofErr w:type="spellStart"/>
      <w:r w:rsidRPr="00591B67">
        <w:rPr>
          <w:rFonts w:ascii="Times New Roman" w:eastAsia="Times New Roman" w:hAnsi="Times New Roman" w:cs="Times New Roman"/>
          <w:sz w:val="24"/>
          <w:szCs w:val="24"/>
          <w:lang w:val="uk-UA"/>
        </w:rPr>
        <w:t>Если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злоупотребление</w:t>
      </w:r>
      <w:proofErr w:type="spellEnd"/>
      <w:r w:rsidRPr="00591B67">
        <w:rPr>
          <w:rFonts w:ascii="Times New Roman" w:eastAsia="Times New Roman" w:hAnsi="Times New Roman" w:cs="Times New Roman"/>
          <w:sz w:val="24"/>
          <w:szCs w:val="24"/>
          <w:lang w:val="uk-UA"/>
        </w:rPr>
        <w:t xml:space="preserve"> правом </w:t>
      </w:r>
      <w:proofErr w:type="spellStart"/>
      <w:r w:rsidRPr="00591B67">
        <w:rPr>
          <w:rFonts w:ascii="Times New Roman" w:eastAsia="Times New Roman" w:hAnsi="Times New Roman" w:cs="Times New Roman"/>
          <w:sz w:val="24"/>
          <w:szCs w:val="24"/>
          <w:lang w:val="uk-UA"/>
        </w:rPr>
        <w:t>повлекло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нарушение</w:t>
      </w:r>
      <w:proofErr w:type="spellEnd"/>
      <w:r w:rsidRPr="00591B67">
        <w:rPr>
          <w:rFonts w:ascii="Times New Roman" w:eastAsia="Times New Roman" w:hAnsi="Times New Roman" w:cs="Times New Roman"/>
          <w:sz w:val="24"/>
          <w:szCs w:val="24"/>
          <w:lang w:val="uk-UA"/>
        </w:rPr>
        <w:t xml:space="preserve"> права другого </w:t>
      </w:r>
      <w:proofErr w:type="spellStart"/>
      <w:r w:rsidRPr="00591B67">
        <w:rPr>
          <w:rFonts w:ascii="Times New Roman" w:eastAsia="Times New Roman" w:hAnsi="Times New Roman" w:cs="Times New Roman"/>
          <w:sz w:val="24"/>
          <w:szCs w:val="24"/>
          <w:lang w:val="uk-UA"/>
        </w:rPr>
        <w:t>лица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такое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лицо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вправе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требовать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возмещения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причиненных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этим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убытков</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5. </w:t>
      </w:r>
      <w:proofErr w:type="spellStart"/>
      <w:r w:rsidRPr="00591B67">
        <w:rPr>
          <w:rFonts w:ascii="Times New Roman" w:eastAsia="Times New Roman" w:hAnsi="Times New Roman" w:cs="Times New Roman"/>
          <w:sz w:val="24"/>
          <w:szCs w:val="24"/>
          <w:lang w:val="uk-UA"/>
        </w:rPr>
        <w:t>Добросовестность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участников</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гражданских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правоотношений</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разумность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действий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предполагаются</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sz w:val="24"/>
          <w:szCs w:val="24"/>
          <w:lang w:val="uk-UA"/>
        </w:rPr>
        <w:t>Субъективное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гражданское</w:t>
      </w:r>
      <w:proofErr w:type="spellEnd"/>
      <w:r w:rsidRPr="00591B67">
        <w:rPr>
          <w:rFonts w:ascii="Times New Roman" w:eastAsia="Times New Roman" w:hAnsi="Times New Roman" w:cs="Times New Roman"/>
          <w:sz w:val="24"/>
          <w:szCs w:val="24"/>
          <w:lang w:val="uk-UA"/>
        </w:rPr>
        <w:t xml:space="preserve"> право </w:t>
      </w:r>
      <w:proofErr w:type="spellStart"/>
      <w:r w:rsidRPr="00591B67">
        <w:rPr>
          <w:rFonts w:ascii="Times New Roman" w:eastAsia="Times New Roman" w:hAnsi="Times New Roman" w:cs="Times New Roman"/>
          <w:sz w:val="24"/>
          <w:szCs w:val="24"/>
          <w:lang w:val="uk-UA"/>
        </w:rPr>
        <w:t>может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быть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реализовано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как</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лично</w:t>
      </w:r>
      <w:proofErr w:type="spellEnd"/>
      <w:r w:rsidRPr="00591B67">
        <w:rPr>
          <w:rFonts w:ascii="Times New Roman" w:eastAsia="Times New Roman" w:hAnsi="Times New Roman" w:cs="Times New Roman"/>
          <w:sz w:val="24"/>
          <w:szCs w:val="24"/>
          <w:lang w:val="uk-UA"/>
        </w:rPr>
        <w:t xml:space="preserve">, так и через других </w:t>
      </w:r>
      <w:proofErr w:type="spellStart"/>
      <w:r w:rsidRPr="00591B67">
        <w:rPr>
          <w:rFonts w:ascii="Times New Roman" w:eastAsia="Times New Roman" w:hAnsi="Times New Roman" w:cs="Times New Roman"/>
          <w:sz w:val="24"/>
          <w:szCs w:val="24"/>
          <w:lang w:val="uk-UA"/>
        </w:rPr>
        <w:t>лиц</w:t>
      </w:r>
      <w:proofErr w:type="spellEnd"/>
      <w:r w:rsidRPr="00591B67">
        <w:rPr>
          <w:rFonts w:ascii="Times New Roman" w:eastAsia="Times New Roman" w:hAnsi="Times New Roman" w:cs="Times New Roman"/>
          <w:sz w:val="24"/>
          <w:szCs w:val="24"/>
          <w:lang w:val="uk-UA"/>
        </w:rPr>
        <w:t xml:space="preserve"> - </w:t>
      </w:r>
      <w:proofErr w:type="spellStart"/>
      <w:r w:rsidRPr="00591B67">
        <w:rPr>
          <w:rFonts w:ascii="Times New Roman" w:eastAsia="Times New Roman" w:hAnsi="Times New Roman" w:cs="Times New Roman"/>
          <w:b/>
          <w:sz w:val="24"/>
          <w:szCs w:val="24"/>
          <w:lang w:val="uk-UA"/>
        </w:rPr>
        <w:t>представителей</w:t>
      </w:r>
      <w:proofErr w:type="spellEnd"/>
      <w:r w:rsidRPr="00591B67">
        <w:rPr>
          <w:rFonts w:ascii="Times New Roman" w:eastAsia="Times New Roman" w:hAnsi="Times New Roman" w:cs="Times New Roman"/>
          <w:b/>
          <w:sz w:val="24"/>
          <w:szCs w:val="24"/>
          <w:lang w:val="uk-UA"/>
        </w:rPr>
        <w:t>.</w:t>
      </w: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b/>
          <w:sz w:val="24"/>
          <w:szCs w:val="24"/>
          <w:lang w:val="uk-UA"/>
        </w:rPr>
        <w:t>Представительством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является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правоотношение</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котором</w:t>
      </w:r>
      <w:proofErr w:type="spellEnd"/>
      <w:r w:rsidRPr="00591B67">
        <w:rPr>
          <w:rFonts w:ascii="Times New Roman" w:eastAsia="Times New Roman" w:hAnsi="Times New Roman" w:cs="Times New Roman"/>
          <w:sz w:val="24"/>
          <w:szCs w:val="24"/>
          <w:lang w:val="uk-UA"/>
        </w:rPr>
        <w:t xml:space="preserve"> одна </w:t>
      </w:r>
      <w:r w:rsidRPr="00591B67">
        <w:rPr>
          <w:rFonts w:ascii="Times New Roman" w:eastAsia="Times New Roman" w:hAnsi="Times New Roman" w:cs="Times New Roman"/>
          <w:sz w:val="24"/>
          <w:szCs w:val="24"/>
          <w:lang w:val="uk-UA"/>
        </w:rPr>
        <w:lastRenderedPageBreak/>
        <w:t>сторона (</w:t>
      </w:r>
      <w:proofErr w:type="spellStart"/>
      <w:r w:rsidRPr="00591B67">
        <w:rPr>
          <w:rFonts w:ascii="Times New Roman" w:eastAsia="Times New Roman" w:hAnsi="Times New Roman" w:cs="Times New Roman"/>
          <w:sz w:val="24"/>
          <w:szCs w:val="24"/>
          <w:lang w:val="uk-UA"/>
        </w:rPr>
        <w:t>представитель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обязана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имеет</w:t>
      </w:r>
      <w:proofErr w:type="spellEnd"/>
      <w:r w:rsidRPr="00591B67">
        <w:rPr>
          <w:rFonts w:ascii="Times New Roman" w:eastAsia="Times New Roman" w:hAnsi="Times New Roman" w:cs="Times New Roman"/>
          <w:sz w:val="24"/>
          <w:szCs w:val="24"/>
          <w:lang w:val="uk-UA"/>
        </w:rPr>
        <w:t xml:space="preserve"> право </w:t>
      </w:r>
      <w:proofErr w:type="spellStart"/>
      <w:r w:rsidRPr="00591B67">
        <w:rPr>
          <w:rFonts w:ascii="Times New Roman" w:eastAsia="Times New Roman" w:hAnsi="Times New Roman" w:cs="Times New Roman"/>
          <w:sz w:val="24"/>
          <w:szCs w:val="24"/>
          <w:lang w:val="uk-UA"/>
        </w:rPr>
        <w:t>совершить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сделку</w:t>
      </w:r>
      <w:proofErr w:type="spellEnd"/>
      <w:r w:rsidRPr="00591B67">
        <w:rPr>
          <w:rFonts w:ascii="Times New Roman" w:eastAsia="Times New Roman" w:hAnsi="Times New Roman" w:cs="Times New Roman"/>
          <w:sz w:val="24"/>
          <w:szCs w:val="24"/>
          <w:lang w:val="uk-UA"/>
        </w:rPr>
        <w:t xml:space="preserve"> от </w:t>
      </w:r>
      <w:proofErr w:type="spellStart"/>
      <w:r w:rsidRPr="00591B67">
        <w:rPr>
          <w:rFonts w:ascii="Times New Roman" w:eastAsia="Times New Roman" w:hAnsi="Times New Roman" w:cs="Times New Roman"/>
          <w:sz w:val="24"/>
          <w:szCs w:val="24"/>
          <w:lang w:val="uk-UA"/>
        </w:rPr>
        <w:t>имени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другой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стороны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которую</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она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представляет</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b/>
          <w:sz w:val="24"/>
          <w:szCs w:val="24"/>
          <w:lang w:val="uk-UA"/>
        </w:rPr>
      </w:pPr>
      <w:proofErr w:type="spellStart"/>
      <w:r w:rsidRPr="00591B67">
        <w:rPr>
          <w:rFonts w:ascii="Times New Roman" w:eastAsia="Times New Roman" w:hAnsi="Times New Roman" w:cs="Times New Roman"/>
          <w:sz w:val="24"/>
          <w:szCs w:val="24"/>
          <w:lang w:val="uk-UA"/>
        </w:rPr>
        <w:t>Представительство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бывает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b/>
          <w:sz w:val="24"/>
          <w:szCs w:val="24"/>
          <w:lang w:val="uk-UA"/>
        </w:rPr>
        <w:t>обязательным</w:t>
      </w:r>
      <w:proofErr w:type="spellEnd"/>
      <w:r w:rsidRPr="00591B67">
        <w:rPr>
          <w:rFonts w:ascii="Times New Roman" w:eastAsia="Times New Roman" w:hAnsi="Times New Roman" w:cs="Times New Roman"/>
          <w:b/>
          <w:sz w:val="24"/>
          <w:szCs w:val="24"/>
          <w:lang w:val="uk-UA"/>
        </w:rPr>
        <w:t xml:space="preserve"> </w:t>
      </w:r>
      <w:r w:rsidRPr="00591B67">
        <w:rPr>
          <w:rFonts w:ascii="Times New Roman" w:eastAsia="Times New Roman" w:hAnsi="Times New Roman" w:cs="Times New Roman"/>
          <w:sz w:val="24"/>
          <w:szCs w:val="24"/>
          <w:lang w:val="uk-UA"/>
        </w:rPr>
        <w:t>и</w:t>
      </w:r>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добровольным</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договорным</w:t>
      </w:r>
      <w:proofErr w:type="spellEnd"/>
      <w:r w:rsidRPr="00591B67">
        <w:rPr>
          <w:rFonts w:ascii="Times New Roman" w:eastAsia="Times New Roman" w:hAnsi="Times New Roman" w:cs="Times New Roman"/>
          <w:b/>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b/>
          <w:sz w:val="24"/>
          <w:szCs w:val="24"/>
          <w:lang w:val="uk-UA"/>
        </w:rPr>
        <w:t>Обязательное</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представительство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устанавливается</w:t>
      </w:r>
      <w:proofErr w:type="spellEnd"/>
      <w:r w:rsidRPr="00591B67">
        <w:rPr>
          <w:rFonts w:ascii="Times New Roman" w:eastAsia="Times New Roman" w:hAnsi="Times New Roman" w:cs="Times New Roman"/>
          <w:sz w:val="24"/>
          <w:szCs w:val="24"/>
          <w:lang w:val="uk-UA"/>
        </w:rPr>
        <w:t xml:space="preserve"> законом (</w:t>
      </w:r>
      <w:proofErr w:type="spellStart"/>
      <w:r w:rsidRPr="00591B67">
        <w:rPr>
          <w:rFonts w:ascii="Times New Roman" w:eastAsia="Times New Roman" w:hAnsi="Times New Roman" w:cs="Times New Roman"/>
          <w:sz w:val="24"/>
          <w:szCs w:val="24"/>
          <w:lang w:val="uk-UA"/>
        </w:rPr>
        <w:t>родители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являются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представителями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несовершеннолетних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детей</w:t>
      </w:r>
      <w:proofErr w:type="spellEnd"/>
      <w:r w:rsidRPr="00591B67">
        <w:rPr>
          <w:rFonts w:ascii="Times New Roman" w:eastAsia="Times New Roman" w:hAnsi="Times New Roman" w:cs="Times New Roman"/>
          <w:sz w:val="24"/>
          <w:szCs w:val="24"/>
          <w:lang w:val="uk-UA"/>
        </w:rPr>
        <w:t>, прокурор-</w:t>
      </w:r>
      <w:proofErr w:type="spellStart"/>
      <w:r w:rsidRPr="00591B67">
        <w:rPr>
          <w:rFonts w:ascii="Times New Roman" w:eastAsia="Times New Roman" w:hAnsi="Times New Roman" w:cs="Times New Roman"/>
          <w:sz w:val="24"/>
          <w:szCs w:val="24"/>
          <w:lang w:val="uk-UA"/>
        </w:rPr>
        <w:t>представитель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интересов</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государства</w:t>
      </w:r>
      <w:proofErr w:type="spellEnd"/>
      <w:r w:rsidRPr="00591B67">
        <w:rPr>
          <w:rFonts w:ascii="Times New Roman" w:eastAsia="Times New Roman" w:hAnsi="Times New Roman" w:cs="Times New Roman"/>
          <w:sz w:val="24"/>
          <w:szCs w:val="24"/>
          <w:lang w:val="uk-UA"/>
        </w:rPr>
        <w:t xml:space="preserve"> в суде).</w:t>
      </w:r>
    </w:p>
    <w:p w:rsidR="00591B67" w:rsidRPr="00591B67" w:rsidRDefault="00591B67" w:rsidP="00F16F7B">
      <w:pPr>
        <w:spacing w:after="0" w:line="240" w:lineRule="auto"/>
        <w:contextualSpacing/>
        <w:jc w:val="both"/>
        <w:rPr>
          <w:rFonts w:ascii="Times New Roman" w:eastAsia="Times New Roman" w:hAnsi="Times New Roman" w:cs="Times New Roman"/>
          <w:b/>
          <w:sz w:val="24"/>
          <w:szCs w:val="24"/>
          <w:lang w:val="uk-UA"/>
        </w:rPr>
      </w:pPr>
      <w:proofErr w:type="spellStart"/>
      <w:r w:rsidRPr="00591B67">
        <w:rPr>
          <w:rFonts w:ascii="Times New Roman" w:eastAsia="Times New Roman" w:hAnsi="Times New Roman" w:cs="Times New Roman"/>
          <w:b/>
          <w:sz w:val="24"/>
          <w:szCs w:val="24"/>
          <w:lang w:val="uk-UA"/>
        </w:rPr>
        <w:t>Добровольное</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договорное</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представительство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возникает</w:t>
      </w:r>
      <w:proofErr w:type="spellEnd"/>
      <w:r w:rsidRPr="00591B67">
        <w:rPr>
          <w:rFonts w:ascii="Times New Roman" w:eastAsia="Times New Roman" w:hAnsi="Times New Roman" w:cs="Times New Roman"/>
          <w:sz w:val="24"/>
          <w:szCs w:val="24"/>
          <w:lang w:val="uk-UA"/>
        </w:rPr>
        <w:t xml:space="preserve"> на </w:t>
      </w:r>
      <w:proofErr w:type="spellStart"/>
      <w:r w:rsidRPr="00591B67">
        <w:rPr>
          <w:rFonts w:ascii="Times New Roman" w:eastAsia="Times New Roman" w:hAnsi="Times New Roman" w:cs="Times New Roman"/>
          <w:sz w:val="24"/>
          <w:szCs w:val="24"/>
          <w:lang w:val="uk-UA"/>
        </w:rPr>
        <w:t>основании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b/>
          <w:sz w:val="24"/>
          <w:szCs w:val="24"/>
          <w:lang w:val="uk-UA"/>
        </w:rPr>
        <w:t>договора</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b/>
          <w:sz w:val="24"/>
          <w:szCs w:val="24"/>
          <w:lang w:val="uk-UA"/>
        </w:rPr>
        <w:t>доверенности</w:t>
      </w:r>
      <w:proofErr w:type="spellEnd"/>
      <w:r w:rsidRPr="00591B67">
        <w:rPr>
          <w:rFonts w:ascii="Times New Roman" w:eastAsia="Times New Roman" w:hAnsi="Times New Roman" w:cs="Times New Roman"/>
          <w:b/>
          <w:sz w:val="24"/>
          <w:szCs w:val="24"/>
          <w:lang w:val="uk-UA"/>
        </w:rPr>
        <w:t>.</w:t>
      </w: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b/>
          <w:sz w:val="24"/>
          <w:szCs w:val="24"/>
          <w:lang w:val="uk-UA"/>
        </w:rPr>
        <w:t>Доверенность</w:t>
      </w:r>
      <w:proofErr w:type="spellEnd"/>
      <w:r w:rsidRPr="00591B67">
        <w:rPr>
          <w:rFonts w:ascii="Times New Roman" w:eastAsia="Times New Roman" w:hAnsi="Times New Roman" w:cs="Times New Roman"/>
          <w:b/>
          <w:i/>
          <w:sz w:val="24"/>
          <w:szCs w:val="24"/>
          <w:lang w:val="uk-UA"/>
        </w:rPr>
        <w:t xml:space="preserve"> -</w:t>
      </w: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это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письменное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полномочие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которое</w:t>
      </w:r>
      <w:proofErr w:type="spellEnd"/>
      <w:r w:rsidRPr="00591B67">
        <w:rPr>
          <w:rFonts w:ascii="Times New Roman" w:eastAsia="Times New Roman" w:hAnsi="Times New Roman" w:cs="Times New Roman"/>
          <w:sz w:val="24"/>
          <w:szCs w:val="24"/>
          <w:lang w:val="uk-UA"/>
        </w:rPr>
        <w:t xml:space="preserve"> одно </w:t>
      </w:r>
      <w:proofErr w:type="spellStart"/>
      <w:r w:rsidRPr="00591B67">
        <w:rPr>
          <w:rFonts w:ascii="Times New Roman" w:eastAsia="Times New Roman" w:hAnsi="Times New Roman" w:cs="Times New Roman"/>
          <w:sz w:val="24"/>
          <w:szCs w:val="24"/>
          <w:lang w:val="uk-UA"/>
        </w:rPr>
        <w:t>лицо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выдает</w:t>
      </w:r>
      <w:proofErr w:type="spellEnd"/>
      <w:r w:rsidRPr="00591B67">
        <w:rPr>
          <w:rFonts w:ascii="Times New Roman" w:eastAsia="Times New Roman" w:hAnsi="Times New Roman" w:cs="Times New Roman"/>
          <w:sz w:val="24"/>
          <w:szCs w:val="24"/>
          <w:lang w:val="uk-UA"/>
        </w:rPr>
        <w:t xml:space="preserve"> другому </w:t>
      </w:r>
      <w:proofErr w:type="spellStart"/>
      <w:r w:rsidRPr="00591B67">
        <w:rPr>
          <w:rFonts w:ascii="Times New Roman" w:eastAsia="Times New Roman" w:hAnsi="Times New Roman" w:cs="Times New Roman"/>
          <w:sz w:val="24"/>
          <w:szCs w:val="24"/>
          <w:lang w:val="uk-UA"/>
        </w:rPr>
        <w:t>лицу</w:t>
      </w:r>
      <w:proofErr w:type="spellEnd"/>
      <w:r w:rsidRPr="00591B67">
        <w:rPr>
          <w:rFonts w:ascii="Times New Roman" w:eastAsia="Times New Roman" w:hAnsi="Times New Roman" w:cs="Times New Roman"/>
          <w:sz w:val="24"/>
          <w:szCs w:val="24"/>
          <w:lang w:val="uk-UA"/>
        </w:rPr>
        <w:t xml:space="preserve"> для </w:t>
      </w:r>
      <w:proofErr w:type="spellStart"/>
      <w:r w:rsidRPr="00591B67">
        <w:rPr>
          <w:rFonts w:ascii="Times New Roman" w:eastAsia="Times New Roman" w:hAnsi="Times New Roman" w:cs="Times New Roman"/>
          <w:sz w:val="24"/>
          <w:szCs w:val="24"/>
          <w:lang w:val="uk-UA"/>
        </w:rPr>
        <w:t>представительства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своих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интересов</w:t>
      </w:r>
      <w:proofErr w:type="spellEnd"/>
      <w:r w:rsidRPr="00591B67">
        <w:rPr>
          <w:rFonts w:ascii="Times New Roman" w:eastAsia="Times New Roman" w:hAnsi="Times New Roman" w:cs="Times New Roman"/>
          <w:sz w:val="24"/>
          <w:szCs w:val="24"/>
          <w:lang w:val="uk-UA"/>
        </w:rPr>
        <w:t xml:space="preserve"> перед </w:t>
      </w:r>
      <w:proofErr w:type="spellStart"/>
      <w:r w:rsidRPr="00591B67">
        <w:rPr>
          <w:rFonts w:ascii="Times New Roman" w:eastAsia="Times New Roman" w:hAnsi="Times New Roman" w:cs="Times New Roman"/>
          <w:sz w:val="24"/>
          <w:szCs w:val="24"/>
          <w:lang w:val="uk-UA"/>
        </w:rPr>
        <w:t>третьими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лицами</w:t>
      </w:r>
      <w:proofErr w:type="spellEnd"/>
      <w:r w:rsidRPr="00591B67">
        <w:rPr>
          <w:rFonts w:ascii="Times New Roman" w:eastAsia="Times New Roman" w:hAnsi="Times New Roman" w:cs="Times New Roman"/>
          <w:sz w:val="24"/>
          <w:szCs w:val="24"/>
          <w:lang w:val="uk-UA"/>
        </w:rPr>
        <w:t xml:space="preserve">. </w:t>
      </w:r>
      <w:r w:rsidRPr="00591B67">
        <w:rPr>
          <w:rFonts w:ascii="Times New Roman" w:eastAsia="Times New Roman" w:hAnsi="Times New Roman" w:cs="Times New Roman"/>
          <w:b/>
          <w:sz w:val="24"/>
          <w:szCs w:val="24"/>
          <w:lang w:val="uk-UA"/>
        </w:rPr>
        <w:t xml:space="preserve">По </w:t>
      </w:r>
      <w:proofErr w:type="spellStart"/>
      <w:r w:rsidRPr="00591B67">
        <w:rPr>
          <w:rFonts w:ascii="Times New Roman" w:eastAsia="Times New Roman" w:hAnsi="Times New Roman" w:cs="Times New Roman"/>
          <w:b/>
          <w:sz w:val="24"/>
          <w:szCs w:val="24"/>
          <w:lang w:val="uk-UA"/>
        </w:rPr>
        <w:t>объему</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полномочий</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доверенности</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бывают</w:t>
      </w:r>
      <w:proofErr w:type="spellEnd"/>
      <w:r w:rsidRPr="00591B67">
        <w:rPr>
          <w:rFonts w:ascii="Times New Roman" w:eastAsia="Times New Roman" w:hAnsi="Times New Roman" w:cs="Times New Roman"/>
          <w:b/>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1. </w:t>
      </w:r>
      <w:proofErr w:type="spellStart"/>
      <w:r w:rsidRPr="00591B67">
        <w:rPr>
          <w:rFonts w:ascii="Times New Roman" w:eastAsia="Times New Roman" w:hAnsi="Times New Roman" w:cs="Times New Roman"/>
          <w:sz w:val="24"/>
          <w:szCs w:val="24"/>
          <w:lang w:val="uk-UA"/>
        </w:rPr>
        <w:t>Одноразовыми</w:t>
      </w:r>
      <w:proofErr w:type="spellEnd"/>
      <w:r w:rsidRPr="00591B67">
        <w:rPr>
          <w:rFonts w:ascii="Times New Roman" w:eastAsia="Times New Roman" w:hAnsi="Times New Roman" w:cs="Times New Roman"/>
          <w:i/>
          <w:sz w:val="24"/>
          <w:szCs w:val="24"/>
          <w:lang w:val="uk-UA"/>
        </w:rPr>
        <w:t xml:space="preserve"> </w:t>
      </w:r>
      <w:r w:rsidRPr="00591B67">
        <w:rPr>
          <w:rFonts w:ascii="Times New Roman" w:eastAsia="Times New Roman" w:hAnsi="Times New Roman" w:cs="Times New Roman"/>
          <w:sz w:val="24"/>
          <w:szCs w:val="24"/>
          <w:lang w:val="uk-UA"/>
        </w:rPr>
        <w:t>-</w:t>
      </w:r>
      <w:r w:rsidRPr="00591B67">
        <w:rPr>
          <w:rFonts w:ascii="Times New Roman" w:eastAsia="Times New Roman" w:hAnsi="Times New Roman" w:cs="Times New Roman"/>
          <w:i/>
          <w:sz w:val="24"/>
          <w:szCs w:val="24"/>
          <w:lang w:val="uk-UA"/>
        </w:rPr>
        <w:t xml:space="preserve"> </w:t>
      </w:r>
      <w:r w:rsidRPr="00591B67">
        <w:rPr>
          <w:rFonts w:ascii="Times New Roman" w:eastAsia="Times New Roman" w:hAnsi="Times New Roman" w:cs="Times New Roman"/>
          <w:sz w:val="24"/>
          <w:szCs w:val="24"/>
          <w:lang w:val="uk-UA"/>
        </w:rPr>
        <w:t xml:space="preserve">на </w:t>
      </w:r>
      <w:proofErr w:type="spellStart"/>
      <w:r w:rsidRPr="00591B67">
        <w:rPr>
          <w:rFonts w:ascii="Times New Roman" w:eastAsia="Times New Roman" w:hAnsi="Times New Roman" w:cs="Times New Roman"/>
          <w:sz w:val="24"/>
          <w:szCs w:val="24"/>
          <w:lang w:val="uk-UA"/>
        </w:rPr>
        <w:t>осуществление</w:t>
      </w:r>
      <w:proofErr w:type="spellEnd"/>
      <w:r w:rsidRPr="00591B67">
        <w:rPr>
          <w:rFonts w:ascii="Times New Roman" w:eastAsia="Times New Roman" w:hAnsi="Times New Roman" w:cs="Times New Roman"/>
          <w:sz w:val="24"/>
          <w:szCs w:val="24"/>
          <w:lang w:val="uk-UA"/>
        </w:rPr>
        <w:t xml:space="preserve"> одного конкретного </w:t>
      </w:r>
      <w:proofErr w:type="spellStart"/>
      <w:r w:rsidRPr="00591B67">
        <w:rPr>
          <w:rFonts w:ascii="Times New Roman" w:eastAsia="Times New Roman" w:hAnsi="Times New Roman" w:cs="Times New Roman"/>
          <w:sz w:val="24"/>
          <w:szCs w:val="24"/>
          <w:lang w:val="uk-UA"/>
        </w:rPr>
        <w:t>действия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например</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продажа</w:t>
      </w:r>
      <w:proofErr w:type="spellEnd"/>
      <w:r w:rsidRPr="00591B67">
        <w:rPr>
          <w:rFonts w:ascii="Times New Roman" w:eastAsia="Times New Roman" w:hAnsi="Times New Roman" w:cs="Times New Roman"/>
          <w:sz w:val="24"/>
          <w:szCs w:val="24"/>
          <w:lang w:val="uk-UA"/>
        </w:rPr>
        <w:t xml:space="preserve"> дома);</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2. </w:t>
      </w:r>
      <w:proofErr w:type="spellStart"/>
      <w:r w:rsidRPr="00591B67">
        <w:rPr>
          <w:rFonts w:ascii="Times New Roman" w:eastAsia="Times New Roman" w:hAnsi="Times New Roman" w:cs="Times New Roman"/>
          <w:sz w:val="24"/>
          <w:szCs w:val="24"/>
          <w:lang w:val="uk-UA"/>
        </w:rPr>
        <w:t>Специальными</w:t>
      </w:r>
      <w:proofErr w:type="spellEnd"/>
      <w:r w:rsidRPr="00591B67">
        <w:rPr>
          <w:rFonts w:ascii="Times New Roman" w:eastAsia="Times New Roman" w:hAnsi="Times New Roman" w:cs="Times New Roman"/>
          <w:sz w:val="24"/>
          <w:szCs w:val="24"/>
          <w:lang w:val="uk-UA"/>
        </w:rPr>
        <w:t xml:space="preserve"> - на </w:t>
      </w:r>
      <w:proofErr w:type="spellStart"/>
      <w:r w:rsidRPr="00591B67">
        <w:rPr>
          <w:rFonts w:ascii="Times New Roman" w:eastAsia="Times New Roman" w:hAnsi="Times New Roman" w:cs="Times New Roman"/>
          <w:sz w:val="24"/>
          <w:szCs w:val="24"/>
          <w:lang w:val="uk-UA"/>
        </w:rPr>
        <w:t>осуществление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определенных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однородных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действий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например</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получение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пенсии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лица</w:t>
      </w:r>
      <w:proofErr w:type="spellEnd"/>
      <w:r w:rsidRPr="00591B67">
        <w:rPr>
          <w:rFonts w:ascii="Times New Roman" w:eastAsia="Times New Roman" w:hAnsi="Times New Roman" w:cs="Times New Roman"/>
          <w:sz w:val="24"/>
          <w:szCs w:val="24"/>
          <w:lang w:val="uk-UA"/>
        </w:rPr>
        <w:t xml:space="preserve">, не </w:t>
      </w:r>
      <w:proofErr w:type="spellStart"/>
      <w:r w:rsidRPr="00591B67">
        <w:rPr>
          <w:rFonts w:ascii="Times New Roman" w:eastAsia="Times New Roman" w:hAnsi="Times New Roman" w:cs="Times New Roman"/>
          <w:sz w:val="24"/>
          <w:szCs w:val="24"/>
          <w:lang w:val="uk-UA"/>
        </w:rPr>
        <w:t>может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самостоятельно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ее</w:t>
      </w:r>
      <w:proofErr w:type="spellEnd"/>
      <w:r w:rsidRPr="00591B67">
        <w:rPr>
          <w:rFonts w:ascii="Times New Roman" w:eastAsia="Times New Roman" w:hAnsi="Times New Roman" w:cs="Times New Roman"/>
          <w:sz w:val="24"/>
          <w:szCs w:val="24"/>
          <w:lang w:val="uk-UA"/>
        </w:rPr>
        <w:t xml:space="preserve"> получить);</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3.  </w:t>
      </w:r>
      <w:proofErr w:type="spellStart"/>
      <w:r w:rsidRPr="00591B67">
        <w:rPr>
          <w:rFonts w:ascii="Times New Roman" w:eastAsia="Times New Roman" w:hAnsi="Times New Roman" w:cs="Times New Roman"/>
          <w:sz w:val="24"/>
          <w:szCs w:val="24"/>
          <w:lang w:val="uk-UA"/>
        </w:rPr>
        <w:t>Генеральными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общими</w:t>
      </w:r>
      <w:proofErr w:type="spellEnd"/>
      <w:r w:rsidRPr="00591B67">
        <w:rPr>
          <w:rFonts w:ascii="Times New Roman" w:eastAsia="Times New Roman" w:hAnsi="Times New Roman" w:cs="Times New Roman"/>
          <w:sz w:val="24"/>
          <w:szCs w:val="24"/>
          <w:lang w:val="uk-UA"/>
        </w:rPr>
        <w:t xml:space="preserve">) - на </w:t>
      </w:r>
      <w:proofErr w:type="spellStart"/>
      <w:r w:rsidRPr="00591B67">
        <w:rPr>
          <w:rFonts w:ascii="Times New Roman" w:eastAsia="Times New Roman" w:hAnsi="Times New Roman" w:cs="Times New Roman"/>
          <w:sz w:val="24"/>
          <w:szCs w:val="24"/>
          <w:lang w:val="uk-UA"/>
        </w:rPr>
        <w:t>полное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управление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имуществом</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b/>
          <w:sz w:val="24"/>
          <w:szCs w:val="24"/>
          <w:lang w:val="uk-UA"/>
        </w:rPr>
        <w:t>Субъективный</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гражданский</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долг</w:t>
      </w:r>
      <w:proofErr w:type="spellEnd"/>
      <w:r w:rsidRPr="00591B67">
        <w:rPr>
          <w:rFonts w:ascii="Times New Roman" w:eastAsia="Times New Roman" w:hAnsi="Times New Roman" w:cs="Times New Roman"/>
          <w:b/>
          <w:i/>
          <w:sz w:val="24"/>
          <w:szCs w:val="24"/>
          <w:lang w:val="uk-UA"/>
        </w:rPr>
        <w:t xml:space="preserve"> -</w:t>
      </w: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это</w:t>
      </w:r>
      <w:proofErr w:type="spellEnd"/>
      <w:r w:rsidRPr="00591B67">
        <w:rPr>
          <w:rFonts w:ascii="Times New Roman" w:eastAsia="Times New Roman" w:hAnsi="Times New Roman" w:cs="Times New Roman"/>
          <w:sz w:val="24"/>
          <w:szCs w:val="24"/>
          <w:lang w:val="uk-UA"/>
        </w:rPr>
        <w:t xml:space="preserve"> мера </w:t>
      </w:r>
      <w:proofErr w:type="spellStart"/>
      <w:r w:rsidRPr="00591B67">
        <w:rPr>
          <w:rFonts w:ascii="Times New Roman" w:eastAsia="Times New Roman" w:hAnsi="Times New Roman" w:cs="Times New Roman"/>
          <w:sz w:val="24"/>
          <w:szCs w:val="24"/>
          <w:lang w:val="uk-UA"/>
        </w:rPr>
        <w:t>должного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поведения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лица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обязаны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b/>
          <w:sz w:val="24"/>
          <w:szCs w:val="24"/>
          <w:lang w:val="uk-UA"/>
        </w:rPr>
        <w:t>Гражданские</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обязанности</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sz w:val="24"/>
          <w:szCs w:val="24"/>
          <w:lang w:val="uk-UA"/>
        </w:rPr>
        <w:t>должны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выполняться</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пределах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установленных</w:t>
      </w:r>
      <w:proofErr w:type="spellEnd"/>
      <w:r w:rsidRPr="00591B67">
        <w:rPr>
          <w:rFonts w:ascii="Times New Roman" w:eastAsia="Times New Roman" w:hAnsi="Times New Roman" w:cs="Times New Roman"/>
          <w:sz w:val="24"/>
          <w:szCs w:val="24"/>
          <w:lang w:val="uk-UA"/>
        </w:rPr>
        <w:t xml:space="preserve"> договором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актом </w:t>
      </w:r>
      <w:proofErr w:type="spellStart"/>
      <w:r w:rsidRPr="00591B67">
        <w:rPr>
          <w:rFonts w:ascii="Times New Roman" w:eastAsia="Times New Roman" w:hAnsi="Times New Roman" w:cs="Times New Roman"/>
          <w:sz w:val="24"/>
          <w:szCs w:val="24"/>
          <w:lang w:val="uk-UA"/>
        </w:rPr>
        <w:t>гражданского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законодательства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Нельзя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требовать</w:t>
      </w:r>
      <w:proofErr w:type="spellEnd"/>
      <w:r w:rsidRPr="00591B67">
        <w:rPr>
          <w:rFonts w:ascii="Times New Roman" w:eastAsia="Times New Roman" w:hAnsi="Times New Roman" w:cs="Times New Roman"/>
          <w:sz w:val="24"/>
          <w:szCs w:val="24"/>
          <w:lang w:val="uk-UA"/>
        </w:rPr>
        <w:t xml:space="preserve"> от </w:t>
      </w:r>
      <w:proofErr w:type="spellStart"/>
      <w:r w:rsidRPr="00591B67">
        <w:rPr>
          <w:rFonts w:ascii="Times New Roman" w:eastAsia="Times New Roman" w:hAnsi="Times New Roman" w:cs="Times New Roman"/>
          <w:sz w:val="24"/>
          <w:szCs w:val="24"/>
          <w:lang w:val="uk-UA"/>
        </w:rPr>
        <w:t>лица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осуществления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действий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которые</w:t>
      </w:r>
      <w:proofErr w:type="spellEnd"/>
      <w:r w:rsidRPr="00591B67">
        <w:rPr>
          <w:rFonts w:ascii="Times New Roman" w:eastAsia="Times New Roman" w:hAnsi="Times New Roman" w:cs="Times New Roman"/>
          <w:sz w:val="24"/>
          <w:szCs w:val="24"/>
          <w:lang w:val="uk-UA"/>
        </w:rPr>
        <w:t xml:space="preserve"> не </w:t>
      </w:r>
      <w:proofErr w:type="spellStart"/>
      <w:r w:rsidRPr="00591B67">
        <w:rPr>
          <w:rFonts w:ascii="Times New Roman" w:eastAsia="Times New Roman" w:hAnsi="Times New Roman" w:cs="Times New Roman"/>
          <w:sz w:val="24"/>
          <w:szCs w:val="24"/>
          <w:lang w:val="uk-UA"/>
        </w:rPr>
        <w:t>являются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обязательными</w:t>
      </w:r>
      <w:proofErr w:type="spellEnd"/>
      <w:r w:rsidRPr="00591B67">
        <w:rPr>
          <w:rFonts w:ascii="Times New Roman" w:eastAsia="Times New Roman" w:hAnsi="Times New Roman" w:cs="Times New Roman"/>
          <w:sz w:val="24"/>
          <w:szCs w:val="24"/>
          <w:lang w:val="uk-UA"/>
        </w:rPr>
        <w:t xml:space="preserve"> для </w:t>
      </w:r>
      <w:proofErr w:type="spellStart"/>
      <w:r w:rsidRPr="00591B67">
        <w:rPr>
          <w:rFonts w:ascii="Times New Roman" w:eastAsia="Times New Roman" w:hAnsi="Times New Roman" w:cs="Times New Roman"/>
          <w:sz w:val="24"/>
          <w:szCs w:val="24"/>
          <w:lang w:val="uk-UA"/>
        </w:rPr>
        <w:t>нее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Выполнение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гражданских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обязанностей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обеспечивается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средствами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поощрения</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ответственностью</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которые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установлены</w:t>
      </w:r>
      <w:proofErr w:type="spellEnd"/>
      <w:r w:rsidRPr="00591B67">
        <w:rPr>
          <w:rFonts w:ascii="Times New Roman" w:eastAsia="Times New Roman" w:hAnsi="Times New Roman" w:cs="Times New Roman"/>
          <w:sz w:val="24"/>
          <w:szCs w:val="24"/>
          <w:lang w:val="uk-UA"/>
        </w:rPr>
        <w:t xml:space="preserve"> договором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законом.</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rPr>
      </w:pPr>
    </w:p>
    <w:p w:rsidR="00591B67" w:rsidRPr="00591B67" w:rsidRDefault="00591B67" w:rsidP="00F16F7B">
      <w:pPr>
        <w:spacing w:after="0" w:line="240" w:lineRule="auto"/>
        <w:jc w:val="center"/>
        <w:rPr>
          <w:rFonts w:ascii="Times New Roman" w:eastAsia="Calibri" w:hAnsi="Times New Roman" w:cs="Times New Roman"/>
          <w:b/>
          <w:sz w:val="24"/>
          <w:szCs w:val="24"/>
        </w:rPr>
      </w:pPr>
      <w:r w:rsidRPr="00591B67">
        <w:rPr>
          <w:rFonts w:ascii="Times New Roman" w:eastAsia="Calibri" w:hAnsi="Times New Roman" w:cs="Times New Roman"/>
          <w:b/>
          <w:sz w:val="24"/>
          <w:szCs w:val="24"/>
        </w:rPr>
        <w:t>4.2.</w:t>
      </w:r>
      <w:r w:rsidRPr="00591B67">
        <w:rPr>
          <w:rFonts w:ascii="Times New Roman" w:eastAsia="Calibri" w:hAnsi="Times New Roman" w:cs="Times New Roman"/>
          <w:sz w:val="24"/>
          <w:szCs w:val="24"/>
          <w:lang w:val="uk-UA"/>
        </w:rPr>
        <w:t xml:space="preserve"> </w:t>
      </w:r>
      <w:proofErr w:type="spellStart"/>
      <w:r w:rsidRPr="00591B67">
        <w:rPr>
          <w:rFonts w:ascii="Times New Roman" w:eastAsia="Times New Roman" w:hAnsi="Times New Roman" w:cs="Times New Roman"/>
          <w:b/>
          <w:sz w:val="24"/>
          <w:szCs w:val="24"/>
          <w:lang w:val="uk-UA"/>
        </w:rPr>
        <w:t>Понятие</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содержание</w:t>
      </w:r>
      <w:proofErr w:type="spellEnd"/>
      <w:r w:rsidRPr="00591B67">
        <w:rPr>
          <w:rFonts w:ascii="Times New Roman" w:eastAsia="Times New Roman" w:hAnsi="Times New Roman" w:cs="Times New Roman"/>
          <w:b/>
          <w:sz w:val="24"/>
          <w:szCs w:val="24"/>
          <w:lang w:val="uk-UA"/>
        </w:rPr>
        <w:t xml:space="preserve">, форма и </w:t>
      </w:r>
      <w:proofErr w:type="spellStart"/>
      <w:r w:rsidRPr="00591B67">
        <w:rPr>
          <w:rFonts w:ascii="Times New Roman" w:eastAsia="Times New Roman" w:hAnsi="Times New Roman" w:cs="Times New Roman"/>
          <w:b/>
          <w:sz w:val="24"/>
          <w:szCs w:val="24"/>
          <w:lang w:val="uk-UA"/>
        </w:rPr>
        <w:t>виды</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rPr>
        <w:t>гражданско</w:t>
      </w:r>
      <w:proofErr w:type="spellEnd"/>
      <w:r w:rsidRPr="00591B67">
        <w:rPr>
          <w:rFonts w:ascii="Times New Roman" w:eastAsia="Calibri" w:hAnsi="Times New Roman" w:cs="Times New Roman"/>
          <w:b/>
          <w:sz w:val="24"/>
          <w:szCs w:val="24"/>
        </w:rPr>
        <w:t xml:space="preserve"> – правового договора</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lang w:val="uk-UA"/>
        </w:rPr>
      </w:pPr>
      <w:r w:rsidRPr="00591B67">
        <w:rPr>
          <w:rFonts w:ascii="Times New Roman" w:eastAsia="Calibri" w:hAnsi="Times New Roman" w:cs="Times New Roman"/>
          <w:b/>
          <w:sz w:val="24"/>
          <w:szCs w:val="24"/>
        </w:rPr>
        <w:t xml:space="preserve">         </w:t>
      </w:r>
      <w:proofErr w:type="spellStart"/>
      <w:r w:rsidRPr="00591B67">
        <w:rPr>
          <w:rFonts w:ascii="Times New Roman" w:eastAsia="Calibri" w:hAnsi="Times New Roman" w:cs="Times New Roman"/>
          <w:b/>
          <w:sz w:val="24"/>
          <w:szCs w:val="24"/>
          <w:lang w:val="uk-UA"/>
        </w:rPr>
        <w:t>Договор</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sz w:val="24"/>
          <w:szCs w:val="24"/>
          <w:lang w:val="uk-UA"/>
        </w:rPr>
        <w:t>представляет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соглашение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двух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нескольких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w:t>
      </w:r>
      <w:proofErr w:type="spellEnd"/>
      <w:r w:rsidRPr="00591B67">
        <w:rPr>
          <w:rFonts w:ascii="Times New Roman" w:eastAsia="Calibri" w:hAnsi="Times New Roman" w:cs="Times New Roman"/>
          <w:sz w:val="24"/>
          <w:szCs w:val="24"/>
          <w:lang w:val="uk-UA"/>
        </w:rPr>
        <w:t xml:space="preserve"> об </w:t>
      </w:r>
      <w:proofErr w:type="spellStart"/>
      <w:r w:rsidRPr="00591B67">
        <w:rPr>
          <w:rFonts w:ascii="Times New Roman" w:eastAsia="Calibri" w:hAnsi="Times New Roman" w:cs="Times New Roman"/>
          <w:sz w:val="24"/>
          <w:szCs w:val="24"/>
          <w:lang w:val="uk-UA"/>
        </w:rPr>
        <w:t>установлении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изменении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прекращении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гражданских</w:t>
      </w:r>
      <w:proofErr w:type="spellEnd"/>
      <w:r w:rsidRPr="00591B67">
        <w:rPr>
          <w:rFonts w:ascii="Times New Roman" w:eastAsia="Calibri" w:hAnsi="Times New Roman" w:cs="Times New Roman"/>
          <w:sz w:val="24"/>
          <w:szCs w:val="24"/>
          <w:lang w:val="uk-UA"/>
        </w:rPr>
        <w:t xml:space="preserve"> прав и </w:t>
      </w:r>
      <w:proofErr w:type="spellStart"/>
      <w:r w:rsidRPr="00591B67">
        <w:rPr>
          <w:rFonts w:ascii="Times New Roman" w:eastAsia="Calibri" w:hAnsi="Times New Roman" w:cs="Times New Roman"/>
          <w:sz w:val="24"/>
          <w:szCs w:val="24"/>
          <w:lang w:val="uk-UA"/>
        </w:rPr>
        <w:t>обязанностей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w:t>
      </w:r>
      <w:proofErr w:type="spellEnd"/>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наиболее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распространенный</w:t>
      </w:r>
      <w:proofErr w:type="spellEnd"/>
      <w:r w:rsidRPr="00591B67">
        <w:rPr>
          <w:rFonts w:ascii="Times New Roman" w:eastAsia="Calibri" w:hAnsi="Times New Roman" w:cs="Times New Roman"/>
          <w:sz w:val="24"/>
          <w:szCs w:val="24"/>
          <w:lang w:val="uk-UA"/>
        </w:rPr>
        <w:t xml:space="preserve"> вид </w:t>
      </w:r>
      <w:proofErr w:type="spellStart"/>
      <w:r w:rsidRPr="00591B67">
        <w:rPr>
          <w:rFonts w:ascii="Times New Roman" w:eastAsia="Calibri" w:hAnsi="Times New Roman" w:cs="Times New Roman"/>
          <w:sz w:val="24"/>
          <w:szCs w:val="24"/>
          <w:lang w:val="uk-UA"/>
        </w:rPr>
        <w:t>сделок</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Понятие договора употребляется в трех значениях, договор как:</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˗юридический факт, т. е. основание возникновения, изменения или прекращения гражданского правоотношения;</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˗соглашение сторон, предусматривающее права, обязанности и порядок их осуществления;</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˗документ, где изложено определенное сообщение.</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b/>
          <w:sz w:val="24"/>
          <w:szCs w:val="24"/>
          <w:lang w:val="uk-UA"/>
        </w:rPr>
        <w:t>Содержание</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договора</w:t>
      </w:r>
      <w:proofErr w:type="spellEnd"/>
      <w:r w:rsidRPr="00591B67">
        <w:rPr>
          <w:rFonts w:ascii="Times New Roman" w:eastAsia="Calibri" w:hAnsi="Times New Roman" w:cs="Times New Roman"/>
          <w:b/>
          <w:sz w:val="24"/>
          <w:szCs w:val="24"/>
          <w:lang w:val="uk-UA"/>
        </w:rPr>
        <w:t xml:space="preserve"> </w:t>
      </w:r>
      <w:r w:rsidRPr="00591B67">
        <w:rPr>
          <w:rFonts w:ascii="Times New Roman" w:eastAsia="Calibri" w:hAnsi="Times New Roman" w:cs="Times New Roman"/>
          <w:b/>
          <w:sz w:val="24"/>
          <w:szCs w:val="24"/>
        </w:rPr>
        <w:t xml:space="preserve">- </w:t>
      </w:r>
      <w:r w:rsidRPr="00591B67">
        <w:rPr>
          <w:rFonts w:ascii="Times New Roman" w:eastAsia="Calibri" w:hAnsi="Times New Roman" w:cs="Times New Roman"/>
          <w:sz w:val="24"/>
          <w:szCs w:val="24"/>
        </w:rPr>
        <w:t>э</w:t>
      </w:r>
      <w:r w:rsidRPr="00591B67">
        <w:rPr>
          <w:rFonts w:ascii="Times New Roman" w:eastAsia="Calibri" w:hAnsi="Times New Roman" w:cs="Times New Roman"/>
          <w:sz w:val="24"/>
          <w:szCs w:val="24"/>
          <w:lang w:val="uk-UA"/>
        </w:rPr>
        <w:t xml:space="preserve">то </w:t>
      </w:r>
      <w:proofErr w:type="spellStart"/>
      <w:r w:rsidRPr="00591B67">
        <w:rPr>
          <w:rFonts w:ascii="Times New Roman" w:eastAsia="Calibri" w:hAnsi="Times New Roman" w:cs="Times New Roman"/>
          <w:sz w:val="24"/>
          <w:szCs w:val="24"/>
          <w:lang w:val="uk-UA"/>
        </w:rPr>
        <w:t>условия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которых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достигнуто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соглашение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юридическому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значению</w:t>
      </w:r>
      <w:proofErr w:type="spellEnd"/>
      <w:r w:rsidRPr="00591B67">
        <w:rPr>
          <w:rFonts w:ascii="Times New Roman" w:eastAsia="Calibri" w:hAnsi="Times New Roman" w:cs="Times New Roman"/>
          <w:sz w:val="24"/>
          <w:szCs w:val="24"/>
          <w:lang w:val="uk-UA"/>
        </w:rPr>
        <w:t xml:space="preserve"> все </w:t>
      </w:r>
      <w:proofErr w:type="spellStart"/>
      <w:r w:rsidRPr="00591B67">
        <w:rPr>
          <w:rFonts w:ascii="Times New Roman" w:eastAsia="Calibri" w:hAnsi="Times New Roman" w:cs="Times New Roman"/>
          <w:sz w:val="24"/>
          <w:szCs w:val="24"/>
          <w:lang w:val="uk-UA"/>
        </w:rPr>
        <w:t>условия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делятся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b/>
          <w:sz w:val="24"/>
          <w:szCs w:val="24"/>
          <w:lang w:val="uk-UA"/>
        </w:rPr>
        <w:t>существенные</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обычные</w:t>
      </w:r>
      <w:proofErr w:type="spellEnd"/>
      <w:r w:rsidRPr="00591B67">
        <w:rPr>
          <w:rFonts w:ascii="Times New Roman" w:eastAsia="Calibri" w:hAnsi="Times New Roman" w:cs="Times New Roman"/>
          <w:b/>
          <w:i/>
          <w:sz w:val="24"/>
          <w:szCs w:val="24"/>
          <w:lang w:val="uk-UA"/>
        </w:rPr>
        <w:t xml:space="preserve"> </w:t>
      </w:r>
      <w:r w:rsidRPr="00591B67">
        <w:rPr>
          <w:rFonts w:ascii="Times New Roman" w:eastAsia="Calibri" w:hAnsi="Times New Roman" w:cs="Times New Roman"/>
          <w:sz w:val="24"/>
          <w:szCs w:val="24"/>
          <w:lang w:val="uk-UA"/>
        </w:rPr>
        <w:t>и</w:t>
      </w:r>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случайные</w:t>
      </w:r>
      <w:proofErr w:type="spellEnd"/>
      <w:r w:rsidRPr="00591B67">
        <w:rPr>
          <w:rFonts w:ascii="Times New Roman" w:eastAsia="Calibri" w:hAnsi="Times New Roman" w:cs="Times New Roman"/>
          <w:b/>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Первые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необходимы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достаточны</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заключения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Поэтому</w:t>
      </w:r>
      <w:proofErr w:type="spellEnd"/>
      <w:r w:rsidRPr="00591B67">
        <w:rPr>
          <w:rFonts w:ascii="Times New Roman" w:eastAsia="Calibri" w:hAnsi="Times New Roman" w:cs="Times New Roman"/>
          <w:sz w:val="24"/>
          <w:szCs w:val="24"/>
          <w:lang w:val="uk-UA"/>
        </w:rPr>
        <w:t xml:space="preserve"> важно </w:t>
      </w:r>
      <w:proofErr w:type="spellStart"/>
      <w:r w:rsidRPr="00591B67">
        <w:rPr>
          <w:rFonts w:ascii="Times New Roman" w:eastAsia="Calibri" w:hAnsi="Times New Roman" w:cs="Times New Roman"/>
          <w:sz w:val="24"/>
          <w:szCs w:val="24"/>
          <w:lang w:val="uk-UA"/>
        </w:rPr>
        <w:t>определить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условия</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данного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существенными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круг </w:t>
      </w:r>
      <w:proofErr w:type="spellStart"/>
      <w:r w:rsidRPr="00591B67">
        <w:rPr>
          <w:rFonts w:ascii="Times New Roman" w:eastAsia="Calibri" w:hAnsi="Times New Roman" w:cs="Times New Roman"/>
          <w:sz w:val="24"/>
          <w:szCs w:val="24"/>
          <w:lang w:val="uk-UA"/>
        </w:rPr>
        <w:t>зависит</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особенностей</w:t>
      </w:r>
      <w:proofErr w:type="spellEnd"/>
      <w:r w:rsidRPr="00591B67">
        <w:rPr>
          <w:rFonts w:ascii="Times New Roman" w:eastAsia="Calibri" w:hAnsi="Times New Roman" w:cs="Times New Roman"/>
          <w:sz w:val="24"/>
          <w:szCs w:val="24"/>
          <w:lang w:val="uk-UA"/>
        </w:rPr>
        <w:t xml:space="preserve">  конкретного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Критерий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условий</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 xml:space="preserve">1) предмет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 xml:space="preserve">2) </w:t>
      </w:r>
      <w:proofErr w:type="spellStart"/>
      <w:r w:rsidRPr="00591B67">
        <w:rPr>
          <w:rFonts w:ascii="Times New Roman" w:eastAsia="Calibri" w:hAnsi="Times New Roman" w:cs="Times New Roman"/>
          <w:sz w:val="24"/>
          <w:szCs w:val="24"/>
          <w:lang w:val="uk-UA"/>
        </w:rPr>
        <w:t>названные</w:t>
      </w:r>
      <w:proofErr w:type="spellEnd"/>
      <w:r w:rsidRPr="00591B67">
        <w:rPr>
          <w:rFonts w:ascii="Times New Roman" w:eastAsia="Calibri" w:hAnsi="Times New Roman" w:cs="Times New Roman"/>
          <w:sz w:val="24"/>
          <w:szCs w:val="24"/>
          <w:lang w:val="uk-UA"/>
        </w:rPr>
        <w:t xml:space="preserve"> в законе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других нормативно-</w:t>
      </w:r>
      <w:proofErr w:type="spellStart"/>
      <w:r w:rsidRPr="00591B67">
        <w:rPr>
          <w:rFonts w:ascii="Times New Roman" w:eastAsia="Calibri" w:hAnsi="Times New Roman" w:cs="Times New Roman"/>
          <w:sz w:val="24"/>
          <w:szCs w:val="24"/>
          <w:lang w:val="uk-UA"/>
        </w:rPr>
        <w:t>правовых</w:t>
      </w:r>
      <w:proofErr w:type="spellEnd"/>
      <w:r w:rsidRPr="00591B67">
        <w:rPr>
          <w:rFonts w:ascii="Times New Roman" w:eastAsia="Calibri" w:hAnsi="Times New Roman" w:cs="Times New Roman"/>
          <w:sz w:val="24"/>
          <w:szCs w:val="24"/>
          <w:lang w:val="uk-UA"/>
        </w:rPr>
        <w:t xml:space="preserve"> актах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существенные</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 xml:space="preserve">3) </w:t>
      </w:r>
      <w:proofErr w:type="spellStart"/>
      <w:r w:rsidRPr="00591B67">
        <w:rPr>
          <w:rFonts w:ascii="Times New Roman" w:eastAsia="Calibri" w:hAnsi="Times New Roman" w:cs="Times New Roman"/>
          <w:sz w:val="24"/>
          <w:szCs w:val="24"/>
          <w:lang w:val="uk-UA"/>
        </w:rPr>
        <w:t>существенные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необходимые</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данного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вида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выражают</w:t>
      </w:r>
      <w:proofErr w:type="spellEnd"/>
      <w:r w:rsidRPr="00591B67">
        <w:rPr>
          <w:rFonts w:ascii="Times New Roman" w:eastAsia="Calibri" w:hAnsi="Times New Roman" w:cs="Times New Roman"/>
          <w:sz w:val="24"/>
          <w:szCs w:val="24"/>
          <w:lang w:val="uk-UA"/>
        </w:rPr>
        <w:t xml:space="preserve"> его природу и без них он не </w:t>
      </w:r>
      <w:proofErr w:type="spellStart"/>
      <w:r w:rsidRPr="00591B67">
        <w:rPr>
          <w:rFonts w:ascii="Times New Roman" w:eastAsia="Calibri" w:hAnsi="Times New Roman" w:cs="Times New Roman"/>
          <w:sz w:val="24"/>
          <w:szCs w:val="24"/>
          <w:lang w:val="uk-UA"/>
        </w:rPr>
        <w:t>существует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данный</w:t>
      </w:r>
      <w:proofErr w:type="spellEnd"/>
      <w:r w:rsidRPr="00591B67">
        <w:rPr>
          <w:rFonts w:ascii="Times New Roman" w:eastAsia="Calibri" w:hAnsi="Times New Roman" w:cs="Times New Roman"/>
          <w:sz w:val="24"/>
          <w:szCs w:val="24"/>
          <w:lang w:val="uk-UA"/>
        </w:rPr>
        <w:t xml:space="preserve"> вид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4) </w:t>
      </w:r>
      <w:proofErr w:type="spellStart"/>
      <w:r w:rsidRPr="00591B67">
        <w:rPr>
          <w:rFonts w:ascii="Times New Roman" w:eastAsia="Calibri" w:hAnsi="Times New Roman" w:cs="Times New Roman"/>
          <w:sz w:val="24"/>
          <w:szCs w:val="24"/>
          <w:lang w:val="uk-UA"/>
        </w:rPr>
        <w:t>относительно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которых</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заявлению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одной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должно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достигнуто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соглашение</w:t>
      </w:r>
      <w:proofErr w:type="spellEnd"/>
      <w:r w:rsidRPr="00591B67">
        <w:rPr>
          <w:rFonts w:ascii="Times New Roman" w:eastAsia="Calibri" w:hAnsi="Times New Roman" w:cs="Times New Roman"/>
          <w:sz w:val="24"/>
          <w:szCs w:val="24"/>
          <w:lang w:val="uk-UA"/>
        </w:rPr>
        <w:t xml:space="preserve">, т. е. по </w:t>
      </w:r>
      <w:proofErr w:type="spellStart"/>
      <w:r w:rsidRPr="00591B67">
        <w:rPr>
          <w:rFonts w:ascii="Times New Roman" w:eastAsia="Calibri" w:hAnsi="Times New Roman" w:cs="Times New Roman"/>
          <w:sz w:val="24"/>
          <w:szCs w:val="24"/>
          <w:lang w:val="uk-UA"/>
        </w:rPr>
        <w:t>желанию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одной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договоре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существенным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становится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условие</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признанное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таковым</w:t>
      </w:r>
      <w:proofErr w:type="spellEnd"/>
      <w:r w:rsidRPr="00591B67">
        <w:rPr>
          <w:rFonts w:ascii="Times New Roman" w:eastAsia="Calibri" w:hAnsi="Times New Roman" w:cs="Times New Roman"/>
          <w:sz w:val="24"/>
          <w:szCs w:val="24"/>
          <w:lang w:val="uk-UA"/>
        </w:rPr>
        <w:t xml:space="preserve"> законом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правовым</w:t>
      </w:r>
      <w:proofErr w:type="spellEnd"/>
      <w:r w:rsidRPr="00591B67">
        <w:rPr>
          <w:rFonts w:ascii="Times New Roman" w:eastAsia="Calibri" w:hAnsi="Times New Roman" w:cs="Times New Roman"/>
          <w:sz w:val="24"/>
          <w:szCs w:val="24"/>
          <w:lang w:val="uk-UA"/>
        </w:rPr>
        <w:t xml:space="preserve"> актом, и </w:t>
      </w:r>
      <w:proofErr w:type="spellStart"/>
      <w:r w:rsidRPr="00591B67">
        <w:rPr>
          <w:rFonts w:ascii="Times New Roman" w:eastAsia="Calibri" w:hAnsi="Times New Roman" w:cs="Times New Roman"/>
          <w:sz w:val="24"/>
          <w:szCs w:val="24"/>
          <w:lang w:val="uk-UA"/>
        </w:rPr>
        <w:t>которые</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выражает</w:t>
      </w:r>
      <w:proofErr w:type="spellEnd"/>
      <w:r w:rsidRPr="00591B67">
        <w:rPr>
          <w:rFonts w:ascii="Times New Roman" w:eastAsia="Calibri" w:hAnsi="Times New Roman" w:cs="Times New Roman"/>
          <w:sz w:val="24"/>
          <w:szCs w:val="24"/>
          <w:lang w:val="uk-UA"/>
        </w:rPr>
        <w:t xml:space="preserve"> природу </w:t>
      </w:r>
      <w:proofErr w:type="spellStart"/>
      <w:r w:rsidRPr="00591B67">
        <w:rPr>
          <w:rFonts w:ascii="Times New Roman" w:eastAsia="Calibri" w:hAnsi="Times New Roman" w:cs="Times New Roman"/>
          <w:sz w:val="24"/>
          <w:szCs w:val="24"/>
          <w:lang w:val="uk-UA"/>
        </w:rPr>
        <w:t>этого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В </w:t>
      </w:r>
      <w:proofErr w:type="spellStart"/>
      <w:r w:rsidRPr="00591B67">
        <w:rPr>
          <w:rFonts w:ascii="Times New Roman" w:eastAsia="Calibri" w:hAnsi="Times New Roman" w:cs="Times New Roman"/>
          <w:sz w:val="24"/>
          <w:szCs w:val="24"/>
          <w:lang w:val="uk-UA"/>
        </w:rPr>
        <w:t>отличие</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существенных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обычные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условия</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нуждаются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согласовании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предусмотрены</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нормативных</w:t>
      </w:r>
      <w:proofErr w:type="spellEnd"/>
      <w:r w:rsidRPr="00591B67">
        <w:rPr>
          <w:rFonts w:ascii="Times New Roman" w:eastAsia="Calibri" w:hAnsi="Times New Roman" w:cs="Times New Roman"/>
          <w:sz w:val="24"/>
          <w:szCs w:val="24"/>
          <w:lang w:val="uk-UA"/>
        </w:rPr>
        <w:t xml:space="preserve"> актах и </w:t>
      </w:r>
      <w:proofErr w:type="spellStart"/>
      <w:r w:rsidRPr="00591B67">
        <w:rPr>
          <w:rFonts w:ascii="Times New Roman" w:eastAsia="Calibri" w:hAnsi="Times New Roman" w:cs="Times New Roman"/>
          <w:sz w:val="24"/>
          <w:szCs w:val="24"/>
          <w:lang w:val="uk-UA"/>
        </w:rPr>
        <w:t>автоматически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вступают</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действие</w:t>
      </w:r>
      <w:proofErr w:type="spellEnd"/>
      <w:r w:rsidRPr="00591B67">
        <w:rPr>
          <w:rFonts w:ascii="Times New Roman" w:eastAsia="Calibri" w:hAnsi="Times New Roman" w:cs="Times New Roman"/>
          <w:sz w:val="24"/>
          <w:szCs w:val="24"/>
          <w:lang w:val="uk-UA"/>
        </w:rPr>
        <w:t xml:space="preserve"> в момент </w:t>
      </w:r>
      <w:proofErr w:type="spellStart"/>
      <w:r w:rsidRPr="00591B67">
        <w:rPr>
          <w:rFonts w:ascii="Times New Roman" w:eastAsia="Calibri" w:hAnsi="Times New Roman" w:cs="Times New Roman"/>
          <w:sz w:val="24"/>
          <w:szCs w:val="24"/>
          <w:lang w:val="uk-UA"/>
        </w:rPr>
        <w:t>заключения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значит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обычные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действуют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вопреки</w:t>
      </w:r>
      <w:proofErr w:type="spellEnd"/>
      <w:r w:rsidRPr="00591B67">
        <w:rPr>
          <w:rFonts w:ascii="Times New Roman" w:eastAsia="Calibri" w:hAnsi="Times New Roman" w:cs="Times New Roman"/>
          <w:sz w:val="24"/>
          <w:szCs w:val="24"/>
          <w:lang w:val="uk-UA"/>
        </w:rPr>
        <w:t xml:space="preserve"> воле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договоре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основываются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соглашении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К числу </w:t>
      </w:r>
      <w:proofErr w:type="spellStart"/>
      <w:r w:rsidRPr="00591B67">
        <w:rPr>
          <w:rFonts w:ascii="Times New Roman" w:eastAsia="Calibri" w:hAnsi="Times New Roman" w:cs="Times New Roman"/>
          <w:sz w:val="24"/>
          <w:szCs w:val="24"/>
          <w:lang w:val="uk-UA"/>
        </w:rPr>
        <w:t>обычных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возмездных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следует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относить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sz w:val="24"/>
          <w:szCs w:val="24"/>
          <w:lang w:val="uk-UA"/>
        </w:rPr>
        <w:t>цену</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договоре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иное</w:t>
      </w:r>
      <w:proofErr w:type="spellEnd"/>
      <w:r w:rsidRPr="00591B67">
        <w:rPr>
          <w:rFonts w:ascii="Times New Roman" w:eastAsia="Calibri" w:hAnsi="Times New Roman" w:cs="Times New Roman"/>
          <w:sz w:val="24"/>
          <w:szCs w:val="24"/>
          <w:lang w:val="uk-UA"/>
        </w:rPr>
        <w:t xml:space="preserve"> не указано в законе и </w:t>
      </w:r>
      <w:proofErr w:type="spellStart"/>
      <w:r w:rsidRPr="00591B67">
        <w:rPr>
          <w:rFonts w:ascii="Times New Roman" w:eastAsia="Calibri" w:hAnsi="Times New Roman" w:cs="Times New Roman"/>
          <w:sz w:val="24"/>
          <w:szCs w:val="24"/>
          <w:lang w:val="uk-UA"/>
        </w:rPr>
        <w:t>иных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правовых</w:t>
      </w:r>
      <w:proofErr w:type="spellEnd"/>
      <w:r w:rsidRPr="00591B67">
        <w:rPr>
          <w:rFonts w:ascii="Times New Roman" w:eastAsia="Calibri" w:hAnsi="Times New Roman" w:cs="Times New Roman"/>
          <w:sz w:val="24"/>
          <w:szCs w:val="24"/>
          <w:lang w:val="uk-UA"/>
        </w:rPr>
        <w:t xml:space="preserve"> актах.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она</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определена</w:t>
      </w:r>
      <w:proofErr w:type="spellEnd"/>
      <w:r w:rsidRPr="00591B67">
        <w:rPr>
          <w:rFonts w:ascii="Times New Roman" w:eastAsia="Calibri" w:hAnsi="Times New Roman" w:cs="Times New Roman"/>
          <w:sz w:val="24"/>
          <w:szCs w:val="24"/>
          <w:lang w:val="uk-UA"/>
        </w:rPr>
        <w:t xml:space="preserve">, то в </w:t>
      </w:r>
      <w:proofErr w:type="spellStart"/>
      <w:r w:rsidRPr="00591B67">
        <w:rPr>
          <w:rFonts w:ascii="Times New Roman" w:eastAsia="Calibri" w:hAnsi="Times New Roman" w:cs="Times New Roman"/>
          <w:sz w:val="24"/>
          <w:szCs w:val="24"/>
          <w:lang w:val="uk-UA"/>
        </w:rPr>
        <w:lastRenderedPageBreak/>
        <w:t>предусмотренных</w:t>
      </w:r>
      <w:proofErr w:type="spellEnd"/>
      <w:r w:rsidRPr="00591B67">
        <w:rPr>
          <w:rFonts w:ascii="Times New Roman" w:eastAsia="Calibri" w:hAnsi="Times New Roman" w:cs="Times New Roman"/>
          <w:sz w:val="24"/>
          <w:szCs w:val="24"/>
          <w:lang w:val="uk-UA"/>
        </w:rPr>
        <w:t xml:space="preserve"> законом </w:t>
      </w:r>
      <w:proofErr w:type="spellStart"/>
      <w:r w:rsidRPr="00591B67">
        <w:rPr>
          <w:rFonts w:ascii="Times New Roman" w:eastAsia="Calibri" w:hAnsi="Times New Roman" w:cs="Times New Roman"/>
          <w:sz w:val="24"/>
          <w:szCs w:val="24"/>
          <w:lang w:val="uk-UA"/>
        </w:rPr>
        <w:t>случаях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применяются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цены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тарифы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расценки</w:t>
      </w:r>
      <w:proofErr w:type="spellEnd"/>
      <w:r w:rsidRPr="00591B67">
        <w:rPr>
          <w:rFonts w:ascii="Times New Roman" w:eastAsia="Calibri" w:hAnsi="Times New Roman" w:cs="Times New Roman"/>
          <w:sz w:val="24"/>
          <w:szCs w:val="24"/>
          <w:lang w:val="uk-UA"/>
        </w:rPr>
        <w:t xml:space="preserve">, ставки и </w:t>
      </w:r>
      <w:proofErr w:type="spellStart"/>
      <w:r w:rsidRPr="00591B67">
        <w:rPr>
          <w:rFonts w:ascii="Times New Roman" w:eastAsia="Calibri" w:hAnsi="Times New Roman" w:cs="Times New Roman"/>
          <w:sz w:val="24"/>
          <w:szCs w:val="24"/>
          <w:lang w:val="uk-UA"/>
        </w:rPr>
        <w:t>т.п</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устанавливаемые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регулируемые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уполномочеными</w:t>
      </w:r>
      <w:proofErr w:type="spellEnd"/>
      <w:r w:rsidRPr="00591B67">
        <w:rPr>
          <w:rFonts w:ascii="Times New Roman" w:eastAsia="Calibri" w:hAnsi="Times New Roman" w:cs="Times New Roman"/>
          <w:sz w:val="24"/>
          <w:szCs w:val="24"/>
          <w:lang w:val="uk-UA"/>
        </w:rPr>
        <w:t xml:space="preserve"> на то </w:t>
      </w:r>
      <w:proofErr w:type="spellStart"/>
      <w:r w:rsidRPr="00591B67">
        <w:rPr>
          <w:rFonts w:ascii="Times New Roman" w:eastAsia="Calibri" w:hAnsi="Times New Roman" w:cs="Times New Roman"/>
          <w:sz w:val="24"/>
          <w:szCs w:val="24"/>
          <w:lang w:val="uk-UA"/>
        </w:rPr>
        <w:t>госорганами</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К числу </w:t>
      </w:r>
      <w:proofErr w:type="spellStart"/>
      <w:r w:rsidRPr="00591B67">
        <w:rPr>
          <w:rFonts w:ascii="Times New Roman" w:eastAsia="Calibri" w:hAnsi="Times New Roman" w:cs="Times New Roman"/>
          <w:sz w:val="24"/>
          <w:szCs w:val="24"/>
          <w:lang w:val="uk-UA"/>
        </w:rPr>
        <w:t>обычных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относятся</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а) </w:t>
      </w:r>
      <w:proofErr w:type="spellStart"/>
      <w:r w:rsidRPr="00591B67">
        <w:rPr>
          <w:rFonts w:ascii="Times New Roman" w:eastAsia="Calibri" w:hAnsi="Times New Roman" w:cs="Times New Roman"/>
          <w:sz w:val="24"/>
          <w:szCs w:val="24"/>
          <w:lang w:val="uk-UA"/>
        </w:rPr>
        <w:t>примерные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разработанные</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договоров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соответствующего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вида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опубликованные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печати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договоре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имеется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ссылка</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этим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примерным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условиям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такой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ссылки</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содержится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договоре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такие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примерные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применяются</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отношениям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качестве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обычаев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делового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оборота</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б) </w:t>
      </w:r>
      <w:proofErr w:type="spellStart"/>
      <w:r w:rsidRPr="00591B67">
        <w:rPr>
          <w:rFonts w:ascii="Times New Roman" w:eastAsia="Calibri" w:hAnsi="Times New Roman" w:cs="Times New Roman"/>
          <w:sz w:val="24"/>
          <w:szCs w:val="24"/>
          <w:lang w:val="uk-UA"/>
        </w:rPr>
        <w:t>обычаи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делового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оборота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применяемые</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отношениям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вступают</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действие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определено</w:t>
      </w:r>
      <w:proofErr w:type="spellEnd"/>
      <w:r w:rsidRPr="00591B67">
        <w:rPr>
          <w:rFonts w:ascii="Times New Roman" w:eastAsia="Calibri" w:hAnsi="Times New Roman" w:cs="Times New Roman"/>
          <w:sz w:val="24"/>
          <w:szCs w:val="24"/>
          <w:lang w:val="uk-UA"/>
        </w:rPr>
        <w:t xml:space="preserve"> сторонами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диспозитивной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нормой</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Случайными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называются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изменяющие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дополняющие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обычные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включаются</w:t>
      </w:r>
      <w:proofErr w:type="spellEnd"/>
      <w:r w:rsidRPr="00591B67">
        <w:rPr>
          <w:rFonts w:ascii="Times New Roman" w:eastAsia="Calibri" w:hAnsi="Times New Roman" w:cs="Times New Roman"/>
          <w:sz w:val="24"/>
          <w:szCs w:val="24"/>
          <w:lang w:val="uk-UA"/>
        </w:rPr>
        <w:t xml:space="preserve"> в текст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усмотрению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отсутствие</w:t>
      </w:r>
      <w:proofErr w:type="spellEnd"/>
      <w:r w:rsidRPr="00591B67">
        <w:rPr>
          <w:rFonts w:ascii="Times New Roman" w:eastAsia="Calibri" w:hAnsi="Times New Roman" w:cs="Times New Roman"/>
          <w:sz w:val="24"/>
          <w:szCs w:val="24"/>
          <w:lang w:val="uk-UA"/>
        </w:rPr>
        <w:t xml:space="preserve">, так же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отсутствие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обычных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условий</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влияет</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действительность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Но в </w:t>
      </w:r>
      <w:proofErr w:type="spellStart"/>
      <w:r w:rsidRPr="00591B67">
        <w:rPr>
          <w:rFonts w:ascii="Times New Roman" w:eastAsia="Calibri" w:hAnsi="Times New Roman" w:cs="Times New Roman"/>
          <w:sz w:val="24"/>
          <w:szCs w:val="24"/>
          <w:lang w:val="uk-UA"/>
        </w:rPr>
        <w:t>отличие</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обычных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приобретают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юридическую</w:t>
      </w:r>
      <w:proofErr w:type="spellEnd"/>
      <w:r w:rsidRPr="00591B67">
        <w:rPr>
          <w:rFonts w:ascii="Times New Roman" w:eastAsia="Calibri" w:hAnsi="Times New Roman" w:cs="Times New Roman"/>
          <w:sz w:val="24"/>
          <w:szCs w:val="24"/>
          <w:lang w:val="uk-UA"/>
        </w:rPr>
        <w:t xml:space="preserve"> силу </w:t>
      </w:r>
      <w:proofErr w:type="spellStart"/>
      <w:r w:rsidRPr="00591B67">
        <w:rPr>
          <w:rFonts w:ascii="Times New Roman" w:eastAsia="Calibri" w:hAnsi="Times New Roman" w:cs="Times New Roman"/>
          <w:sz w:val="24"/>
          <w:szCs w:val="24"/>
          <w:lang w:val="uk-UA"/>
        </w:rPr>
        <w:t>лишь</w:t>
      </w:r>
      <w:proofErr w:type="spellEnd"/>
      <w:r w:rsidRPr="00591B67">
        <w:rPr>
          <w:rFonts w:ascii="Times New Roman" w:eastAsia="Calibri" w:hAnsi="Times New Roman" w:cs="Times New Roman"/>
          <w:sz w:val="24"/>
          <w:szCs w:val="24"/>
          <w:lang w:val="uk-UA"/>
        </w:rPr>
        <w:t xml:space="preserve"> при </w:t>
      </w:r>
      <w:proofErr w:type="spellStart"/>
      <w:r w:rsidRPr="00591B67">
        <w:rPr>
          <w:rFonts w:ascii="Times New Roman" w:eastAsia="Calibri" w:hAnsi="Times New Roman" w:cs="Times New Roman"/>
          <w:sz w:val="24"/>
          <w:szCs w:val="24"/>
          <w:lang w:val="uk-UA"/>
        </w:rPr>
        <w:t>включении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в текст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Иногда</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содержание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включаются</w:t>
      </w:r>
      <w:proofErr w:type="spellEnd"/>
      <w:r w:rsidRPr="00591B67">
        <w:rPr>
          <w:rFonts w:ascii="Times New Roman" w:eastAsia="Calibri" w:hAnsi="Times New Roman" w:cs="Times New Roman"/>
          <w:sz w:val="24"/>
          <w:szCs w:val="24"/>
          <w:lang w:val="uk-UA"/>
        </w:rPr>
        <w:t xml:space="preserve"> права и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jc w:val="both"/>
        <w:rPr>
          <w:rFonts w:ascii="Times New Roman" w:eastAsia="Times New Roman" w:hAnsi="Times New Roman" w:cs="Times New Roman"/>
          <w:sz w:val="24"/>
          <w:szCs w:val="24"/>
          <w:lang w:eastAsia="ru-RU"/>
        </w:rPr>
      </w:pPr>
    </w:p>
    <w:tbl>
      <w:tblPr>
        <w:tblStyle w:val="26"/>
        <w:tblW w:w="0" w:type="auto"/>
        <w:tblInd w:w="108" w:type="dxa"/>
        <w:tblLook w:val="04A0" w:firstRow="1" w:lastRow="0" w:firstColumn="1" w:lastColumn="0" w:noHBand="0" w:noVBand="1"/>
      </w:tblPr>
      <w:tblGrid>
        <w:gridCol w:w="2397"/>
        <w:gridCol w:w="2262"/>
        <w:gridCol w:w="2118"/>
        <w:gridCol w:w="2460"/>
      </w:tblGrid>
      <w:tr w:rsidR="00591B67" w:rsidRPr="00591B67" w:rsidTr="00F37459">
        <w:tc>
          <w:tcPr>
            <w:tcW w:w="2511" w:type="dxa"/>
            <w:vAlign w:val="center"/>
          </w:tcPr>
          <w:p w:rsidR="00591B67" w:rsidRPr="00591B67" w:rsidRDefault="00591B67" w:rsidP="00F16F7B">
            <w:pPr>
              <w:suppressAutoHyphens/>
              <w:jc w:val="center"/>
              <w:rPr>
                <w:rFonts w:ascii="Times New Roman" w:hAnsi="Times New Roman"/>
                <w:kern w:val="2"/>
                <w:sz w:val="24"/>
                <w:szCs w:val="24"/>
                <w:lang w:eastAsia="zh-CN" w:bidi="hi-IN"/>
              </w:rPr>
            </w:pPr>
            <w:r w:rsidRPr="00591B67">
              <w:rPr>
                <w:rFonts w:ascii="Times New Roman" w:hAnsi="Times New Roman"/>
                <w:kern w:val="2"/>
                <w:sz w:val="24"/>
                <w:szCs w:val="24"/>
                <w:lang w:eastAsia="zh-CN" w:bidi="hi-IN"/>
              </w:rPr>
              <w:t>Условия договора</w:t>
            </w:r>
          </w:p>
        </w:tc>
        <w:tc>
          <w:tcPr>
            <w:tcW w:w="2347" w:type="dxa"/>
            <w:vAlign w:val="center"/>
          </w:tcPr>
          <w:p w:rsidR="00591B67" w:rsidRPr="00591B67" w:rsidRDefault="00591B67" w:rsidP="00F16F7B">
            <w:pPr>
              <w:suppressAutoHyphens/>
              <w:jc w:val="center"/>
              <w:rPr>
                <w:rFonts w:ascii="Times New Roman" w:hAnsi="Times New Roman"/>
                <w:kern w:val="2"/>
                <w:sz w:val="24"/>
                <w:szCs w:val="24"/>
                <w:lang w:eastAsia="zh-CN" w:bidi="hi-IN"/>
              </w:rPr>
            </w:pPr>
            <w:r w:rsidRPr="00591B67">
              <w:rPr>
                <w:rFonts w:ascii="Times New Roman" w:hAnsi="Times New Roman"/>
                <w:kern w:val="2"/>
                <w:sz w:val="24"/>
                <w:szCs w:val="24"/>
                <w:lang w:eastAsia="zh-CN" w:bidi="hi-IN"/>
              </w:rPr>
              <w:t>Характеристика договора</w:t>
            </w:r>
          </w:p>
        </w:tc>
        <w:tc>
          <w:tcPr>
            <w:tcW w:w="2282" w:type="dxa"/>
            <w:vAlign w:val="center"/>
          </w:tcPr>
          <w:p w:rsidR="00591B67" w:rsidRPr="00591B67" w:rsidRDefault="00591B67" w:rsidP="00F16F7B">
            <w:pPr>
              <w:suppressAutoHyphens/>
              <w:jc w:val="center"/>
              <w:rPr>
                <w:rFonts w:ascii="Times New Roman" w:hAnsi="Times New Roman"/>
                <w:kern w:val="2"/>
                <w:sz w:val="24"/>
                <w:szCs w:val="24"/>
                <w:lang w:eastAsia="zh-CN" w:bidi="hi-IN"/>
              </w:rPr>
            </w:pPr>
            <w:r w:rsidRPr="00591B67">
              <w:rPr>
                <w:rFonts w:ascii="Times New Roman" w:hAnsi="Times New Roman"/>
                <w:kern w:val="2"/>
                <w:sz w:val="24"/>
                <w:szCs w:val="24"/>
                <w:lang w:eastAsia="zh-CN" w:bidi="hi-IN"/>
              </w:rPr>
              <w:t>Источники договора</w:t>
            </w:r>
          </w:p>
        </w:tc>
        <w:tc>
          <w:tcPr>
            <w:tcW w:w="2499" w:type="dxa"/>
            <w:vAlign w:val="center"/>
          </w:tcPr>
          <w:p w:rsidR="00591B67" w:rsidRPr="00591B67" w:rsidRDefault="00591B67" w:rsidP="00F16F7B">
            <w:pPr>
              <w:suppressAutoHyphens/>
              <w:jc w:val="center"/>
              <w:rPr>
                <w:rFonts w:ascii="Times New Roman" w:hAnsi="Times New Roman"/>
                <w:kern w:val="2"/>
                <w:sz w:val="24"/>
                <w:szCs w:val="24"/>
                <w:lang w:eastAsia="zh-CN" w:bidi="hi-IN"/>
              </w:rPr>
            </w:pPr>
            <w:r w:rsidRPr="00591B67">
              <w:rPr>
                <w:rFonts w:ascii="Times New Roman" w:hAnsi="Times New Roman"/>
                <w:kern w:val="2"/>
                <w:sz w:val="24"/>
                <w:szCs w:val="24"/>
                <w:lang w:eastAsia="zh-CN" w:bidi="hi-IN"/>
              </w:rPr>
              <w:t>Примеры</w:t>
            </w:r>
          </w:p>
        </w:tc>
      </w:tr>
      <w:tr w:rsidR="00591B67" w:rsidRPr="00591B67" w:rsidTr="00F37459">
        <w:tc>
          <w:tcPr>
            <w:tcW w:w="2511" w:type="dxa"/>
            <w:vAlign w:val="center"/>
          </w:tcPr>
          <w:p w:rsidR="00591B67" w:rsidRPr="00591B67" w:rsidRDefault="00591B67" w:rsidP="00F16F7B">
            <w:pPr>
              <w:suppressAutoHyphens/>
              <w:rPr>
                <w:rFonts w:ascii="Times New Roman" w:hAnsi="Times New Roman"/>
                <w:b/>
                <w:kern w:val="2"/>
                <w:sz w:val="24"/>
                <w:szCs w:val="24"/>
                <w:lang w:eastAsia="zh-CN" w:bidi="hi-IN"/>
              </w:rPr>
            </w:pPr>
            <w:r w:rsidRPr="00591B67">
              <w:rPr>
                <w:rFonts w:ascii="Times New Roman" w:hAnsi="Times New Roman"/>
                <w:b/>
                <w:kern w:val="2"/>
                <w:sz w:val="24"/>
                <w:szCs w:val="24"/>
                <w:lang w:eastAsia="zh-CN" w:bidi="hi-IN"/>
              </w:rPr>
              <w:t>Существенные</w:t>
            </w:r>
          </w:p>
        </w:tc>
        <w:tc>
          <w:tcPr>
            <w:tcW w:w="2347" w:type="dxa"/>
            <w:vAlign w:val="center"/>
          </w:tcPr>
          <w:p w:rsidR="00591B67" w:rsidRPr="00591B67" w:rsidRDefault="00591B67" w:rsidP="00F16F7B">
            <w:pPr>
              <w:suppressAutoHyphens/>
              <w:rPr>
                <w:rFonts w:ascii="Times New Roman" w:hAnsi="Times New Roman"/>
                <w:kern w:val="2"/>
                <w:sz w:val="24"/>
                <w:szCs w:val="24"/>
                <w:lang w:eastAsia="zh-CN" w:bidi="hi-IN"/>
              </w:rPr>
            </w:pPr>
            <w:r w:rsidRPr="00591B67">
              <w:rPr>
                <w:rFonts w:ascii="Times New Roman" w:hAnsi="Times New Roman"/>
                <w:kern w:val="2"/>
                <w:sz w:val="24"/>
                <w:szCs w:val="24"/>
                <w:lang w:eastAsia="zh-CN" w:bidi="hi-IN"/>
              </w:rPr>
              <w:t>Необходимы для</w:t>
            </w:r>
          </w:p>
          <w:p w:rsidR="00591B67" w:rsidRPr="00591B67" w:rsidRDefault="00591B67" w:rsidP="00F16F7B">
            <w:pPr>
              <w:suppressAutoHyphens/>
              <w:rPr>
                <w:rFonts w:ascii="Times New Roman" w:hAnsi="Times New Roman"/>
                <w:kern w:val="2"/>
                <w:sz w:val="24"/>
                <w:szCs w:val="24"/>
                <w:lang w:eastAsia="zh-CN" w:bidi="hi-IN"/>
              </w:rPr>
            </w:pPr>
            <w:r w:rsidRPr="00591B67">
              <w:rPr>
                <w:rFonts w:ascii="Times New Roman" w:hAnsi="Times New Roman"/>
                <w:kern w:val="2"/>
                <w:sz w:val="24"/>
                <w:szCs w:val="24"/>
                <w:lang w:eastAsia="zh-CN" w:bidi="hi-IN"/>
              </w:rPr>
              <w:t>заключения договора</w:t>
            </w:r>
          </w:p>
        </w:tc>
        <w:tc>
          <w:tcPr>
            <w:tcW w:w="2282" w:type="dxa"/>
            <w:vAlign w:val="center"/>
          </w:tcPr>
          <w:p w:rsidR="00591B67" w:rsidRPr="00591B67" w:rsidRDefault="00591B67" w:rsidP="00F16F7B">
            <w:pPr>
              <w:suppressAutoHyphens/>
              <w:rPr>
                <w:rFonts w:ascii="Times New Roman" w:hAnsi="Times New Roman"/>
                <w:kern w:val="2"/>
                <w:sz w:val="24"/>
                <w:szCs w:val="24"/>
                <w:lang w:eastAsia="zh-CN" w:bidi="hi-IN"/>
              </w:rPr>
            </w:pPr>
            <w:r w:rsidRPr="00591B67">
              <w:rPr>
                <w:rFonts w:ascii="Times New Roman" w:hAnsi="Times New Roman"/>
                <w:kern w:val="2"/>
                <w:sz w:val="24"/>
                <w:szCs w:val="24"/>
                <w:lang w:eastAsia="zh-CN" w:bidi="hi-IN"/>
              </w:rPr>
              <w:t>Закон, договор (любые условия по желанию сторон)</w:t>
            </w:r>
          </w:p>
        </w:tc>
        <w:tc>
          <w:tcPr>
            <w:tcW w:w="2499" w:type="dxa"/>
            <w:vAlign w:val="center"/>
          </w:tcPr>
          <w:p w:rsidR="00591B67" w:rsidRPr="00591B67" w:rsidRDefault="00591B67" w:rsidP="00CB58BB">
            <w:pPr>
              <w:numPr>
                <w:ilvl w:val="0"/>
                <w:numId w:val="1"/>
              </w:numPr>
              <w:suppressAutoHyphens/>
              <w:rPr>
                <w:rFonts w:ascii="Times New Roman" w:hAnsi="Times New Roman"/>
                <w:kern w:val="2"/>
                <w:sz w:val="24"/>
                <w:szCs w:val="24"/>
                <w:lang w:eastAsia="zh-CN" w:bidi="hi-IN"/>
              </w:rPr>
            </w:pPr>
            <w:r w:rsidRPr="00591B67">
              <w:rPr>
                <w:rFonts w:ascii="Times New Roman" w:hAnsi="Times New Roman"/>
                <w:kern w:val="2"/>
                <w:sz w:val="24"/>
                <w:szCs w:val="24"/>
                <w:lang w:eastAsia="zh-CN" w:bidi="hi-IN"/>
              </w:rPr>
              <w:t>В договоре купли-продажи˗ вещь, товар, количество, в большинстве стран</w:t>
            </w:r>
          </w:p>
        </w:tc>
      </w:tr>
      <w:tr w:rsidR="00591B67" w:rsidRPr="00591B67" w:rsidTr="00F37459">
        <w:trPr>
          <w:trHeight w:val="70"/>
        </w:trPr>
        <w:tc>
          <w:tcPr>
            <w:tcW w:w="2511" w:type="dxa"/>
            <w:vAlign w:val="center"/>
          </w:tcPr>
          <w:p w:rsidR="00591B67" w:rsidRPr="00591B67" w:rsidRDefault="00591B67" w:rsidP="00F16F7B">
            <w:pPr>
              <w:suppressAutoHyphens/>
              <w:rPr>
                <w:rFonts w:ascii="Times New Roman" w:hAnsi="Times New Roman"/>
                <w:b/>
                <w:kern w:val="2"/>
                <w:sz w:val="24"/>
                <w:szCs w:val="24"/>
                <w:lang w:eastAsia="zh-CN" w:bidi="hi-IN"/>
              </w:rPr>
            </w:pPr>
            <w:r w:rsidRPr="00591B67">
              <w:rPr>
                <w:rFonts w:ascii="Times New Roman" w:hAnsi="Times New Roman"/>
                <w:b/>
                <w:kern w:val="2"/>
                <w:sz w:val="24"/>
                <w:szCs w:val="24"/>
                <w:lang w:eastAsia="zh-CN" w:bidi="hi-IN"/>
              </w:rPr>
              <w:t>Обычные</w:t>
            </w:r>
          </w:p>
        </w:tc>
        <w:tc>
          <w:tcPr>
            <w:tcW w:w="2347" w:type="dxa"/>
            <w:vAlign w:val="center"/>
          </w:tcPr>
          <w:p w:rsidR="00591B67" w:rsidRPr="00591B67" w:rsidRDefault="00591B67" w:rsidP="00F16F7B">
            <w:pPr>
              <w:suppressAutoHyphens/>
              <w:rPr>
                <w:rFonts w:ascii="Times New Roman" w:hAnsi="Times New Roman"/>
                <w:kern w:val="2"/>
                <w:sz w:val="24"/>
                <w:szCs w:val="24"/>
                <w:lang w:eastAsia="zh-CN" w:bidi="hi-IN"/>
              </w:rPr>
            </w:pPr>
            <w:r w:rsidRPr="00591B67">
              <w:rPr>
                <w:rFonts w:ascii="Times New Roman" w:hAnsi="Times New Roman"/>
                <w:kern w:val="2"/>
                <w:sz w:val="24"/>
                <w:szCs w:val="24"/>
                <w:lang w:eastAsia="zh-CN" w:bidi="hi-IN"/>
              </w:rPr>
              <w:t>Соответствуют диспозитивной норме закона</w:t>
            </w:r>
          </w:p>
          <w:p w:rsidR="00591B67" w:rsidRPr="00591B67" w:rsidRDefault="00591B67" w:rsidP="00F16F7B">
            <w:pPr>
              <w:suppressAutoHyphens/>
              <w:rPr>
                <w:rFonts w:ascii="Times New Roman" w:hAnsi="Times New Roman"/>
                <w:kern w:val="2"/>
                <w:sz w:val="24"/>
                <w:szCs w:val="24"/>
                <w:lang w:eastAsia="zh-CN" w:bidi="hi-IN"/>
              </w:rPr>
            </w:pPr>
          </w:p>
        </w:tc>
        <w:tc>
          <w:tcPr>
            <w:tcW w:w="2282" w:type="dxa"/>
            <w:vAlign w:val="center"/>
          </w:tcPr>
          <w:p w:rsidR="00591B67" w:rsidRPr="00591B67" w:rsidRDefault="00591B67" w:rsidP="00F16F7B">
            <w:pPr>
              <w:suppressAutoHyphens/>
              <w:rPr>
                <w:rFonts w:ascii="Times New Roman" w:hAnsi="Times New Roman"/>
                <w:kern w:val="2"/>
                <w:sz w:val="24"/>
                <w:szCs w:val="24"/>
                <w:lang w:eastAsia="zh-CN" w:bidi="hi-IN"/>
              </w:rPr>
            </w:pPr>
            <w:r w:rsidRPr="00591B67">
              <w:rPr>
                <w:rFonts w:ascii="Times New Roman" w:hAnsi="Times New Roman"/>
                <w:kern w:val="2"/>
                <w:sz w:val="24"/>
                <w:szCs w:val="24"/>
                <w:lang w:eastAsia="zh-CN" w:bidi="hi-IN"/>
              </w:rPr>
              <w:t>Закон, обычай</w:t>
            </w:r>
          </w:p>
        </w:tc>
        <w:tc>
          <w:tcPr>
            <w:tcW w:w="2499" w:type="dxa"/>
            <w:vAlign w:val="center"/>
          </w:tcPr>
          <w:p w:rsidR="00591B67" w:rsidRPr="00591B67" w:rsidRDefault="00591B67" w:rsidP="00F16F7B">
            <w:pPr>
              <w:suppressAutoHyphens/>
              <w:rPr>
                <w:rFonts w:ascii="Times New Roman" w:hAnsi="Times New Roman"/>
                <w:kern w:val="2"/>
                <w:sz w:val="24"/>
                <w:szCs w:val="24"/>
                <w:lang w:eastAsia="zh-CN" w:bidi="hi-IN"/>
              </w:rPr>
            </w:pPr>
            <w:r w:rsidRPr="00591B67">
              <w:rPr>
                <w:rFonts w:ascii="Times New Roman" w:hAnsi="Times New Roman"/>
                <w:kern w:val="2"/>
                <w:sz w:val="24"/>
                <w:szCs w:val="24"/>
                <w:lang w:eastAsia="zh-CN" w:bidi="hi-IN"/>
              </w:rPr>
              <w:t>Условие о поставке продавцом товара в полном объеме (а не по частям)</w:t>
            </w:r>
          </w:p>
        </w:tc>
      </w:tr>
      <w:tr w:rsidR="00591B67" w:rsidRPr="00591B67" w:rsidTr="00F37459">
        <w:tc>
          <w:tcPr>
            <w:tcW w:w="2511" w:type="dxa"/>
            <w:vAlign w:val="center"/>
          </w:tcPr>
          <w:p w:rsidR="00591B67" w:rsidRPr="00591B67" w:rsidRDefault="00591B67" w:rsidP="00F16F7B">
            <w:pPr>
              <w:suppressAutoHyphens/>
              <w:rPr>
                <w:rFonts w:ascii="Times New Roman" w:hAnsi="Times New Roman"/>
                <w:b/>
                <w:kern w:val="2"/>
                <w:sz w:val="24"/>
                <w:szCs w:val="24"/>
                <w:lang w:eastAsia="zh-CN" w:bidi="hi-IN"/>
              </w:rPr>
            </w:pPr>
            <w:r w:rsidRPr="00591B67">
              <w:rPr>
                <w:rFonts w:ascii="Times New Roman" w:hAnsi="Times New Roman"/>
                <w:b/>
                <w:kern w:val="2"/>
                <w:sz w:val="24"/>
                <w:szCs w:val="24"/>
                <w:lang w:eastAsia="zh-CN" w:bidi="hi-IN"/>
              </w:rPr>
              <w:t>Случайные</w:t>
            </w:r>
          </w:p>
        </w:tc>
        <w:tc>
          <w:tcPr>
            <w:tcW w:w="2347" w:type="dxa"/>
            <w:vAlign w:val="center"/>
          </w:tcPr>
          <w:p w:rsidR="00591B67" w:rsidRPr="00591B67" w:rsidRDefault="00591B67" w:rsidP="00F16F7B">
            <w:pPr>
              <w:suppressAutoHyphens/>
              <w:rPr>
                <w:rFonts w:ascii="Times New Roman" w:hAnsi="Times New Roman"/>
                <w:kern w:val="2"/>
                <w:sz w:val="24"/>
                <w:szCs w:val="24"/>
                <w:lang w:eastAsia="zh-CN" w:bidi="hi-IN"/>
              </w:rPr>
            </w:pPr>
            <w:r w:rsidRPr="00591B67">
              <w:rPr>
                <w:rFonts w:ascii="Times New Roman" w:hAnsi="Times New Roman"/>
                <w:kern w:val="2"/>
                <w:sz w:val="24"/>
                <w:szCs w:val="24"/>
                <w:lang w:eastAsia="zh-CN" w:bidi="hi-IN"/>
              </w:rPr>
              <w:t>Не соответствуют диспозитивной норме либо не предусмотрены законом</w:t>
            </w:r>
          </w:p>
        </w:tc>
        <w:tc>
          <w:tcPr>
            <w:tcW w:w="2282" w:type="dxa"/>
            <w:vAlign w:val="center"/>
          </w:tcPr>
          <w:p w:rsidR="00591B67" w:rsidRPr="00591B67" w:rsidRDefault="00591B67" w:rsidP="00F16F7B">
            <w:pPr>
              <w:suppressAutoHyphens/>
              <w:rPr>
                <w:rFonts w:ascii="Times New Roman" w:hAnsi="Times New Roman"/>
                <w:kern w:val="2"/>
                <w:sz w:val="24"/>
                <w:szCs w:val="24"/>
                <w:lang w:eastAsia="zh-CN" w:bidi="hi-IN"/>
              </w:rPr>
            </w:pPr>
            <w:r w:rsidRPr="00591B67">
              <w:rPr>
                <w:rFonts w:ascii="Times New Roman" w:hAnsi="Times New Roman"/>
                <w:kern w:val="2"/>
                <w:sz w:val="24"/>
                <w:szCs w:val="24"/>
                <w:lang w:eastAsia="zh-CN" w:bidi="hi-IN"/>
              </w:rPr>
              <w:t>Воля сторон (договор)</w:t>
            </w:r>
          </w:p>
        </w:tc>
        <w:tc>
          <w:tcPr>
            <w:tcW w:w="2499" w:type="dxa"/>
            <w:vAlign w:val="center"/>
          </w:tcPr>
          <w:p w:rsidR="00591B67" w:rsidRPr="00591B67" w:rsidRDefault="00591B67" w:rsidP="00F16F7B">
            <w:pPr>
              <w:tabs>
                <w:tab w:val="left" w:pos="258"/>
              </w:tabs>
              <w:rPr>
                <w:rFonts w:ascii="Times New Roman" w:hAnsi="Times New Roman"/>
                <w:kern w:val="2"/>
                <w:sz w:val="24"/>
                <w:szCs w:val="24"/>
                <w:lang w:eastAsia="zh-CN" w:bidi="hi-IN"/>
              </w:rPr>
            </w:pPr>
            <w:r w:rsidRPr="00591B67">
              <w:rPr>
                <w:rFonts w:ascii="Times New Roman" w:hAnsi="Times New Roman"/>
                <w:kern w:val="2"/>
                <w:sz w:val="24"/>
                <w:szCs w:val="24"/>
                <w:lang w:eastAsia="zh-CN" w:bidi="hi-IN"/>
              </w:rPr>
              <w:t>В договоре купли-продажи ˗ условие о поставке товара по частям; условие о полной или частичной предоплате</w:t>
            </w:r>
          </w:p>
        </w:tc>
      </w:tr>
    </w:tbl>
    <w:p w:rsidR="00591B67" w:rsidRPr="00591B67" w:rsidRDefault="00591B67" w:rsidP="00F16F7B">
      <w:pPr>
        <w:spacing w:after="0" w:line="240" w:lineRule="auto"/>
        <w:jc w:val="both"/>
        <w:rPr>
          <w:rFonts w:ascii="Times New Roman" w:eastAsia="Times New Roman" w:hAnsi="Times New Roman" w:cs="Times New Roman"/>
          <w:sz w:val="24"/>
          <w:szCs w:val="24"/>
          <w:lang w:eastAsia="ru-RU"/>
        </w:rPr>
      </w:pP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rPr>
      </w:pPr>
    </w:p>
    <w:p w:rsidR="00591B67" w:rsidRPr="00591B67" w:rsidRDefault="00591B67" w:rsidP="00F16F7B">
      <w:pPr>
        <w:tabs>
          <w:tab w:val="left" w:pos="6985"/>
        </w:tabs>
        <w:spacing w:after="0" w:line="240" w:lineRule="auto"/>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Наиболее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важные</w:t>
      </w:r>
      <w:proofErr w:type="spellEnd"/>
      <w:r w:rsidRPr="00591B67">
        <w:rPr>
          <w:rFonts w:ascii="Times New Roman" w:eastAsia="Calibri" w:hAnsi="Times New Roman" w:cs="Times New Roman"/>
          <w:sz w:val="24"/>
          <w:szCs w:val="24"/>
          <w:lang w:val="uk-UA"/>
        </w:rPr>
        <w:t xml:space="preserve"> признаки </w:t>
      </w:r>
      <w:proofErr w:type="spellStart"/>
      <w:r w:rsidRPr="00591B67">
        <w:rPr>
          <w:rFonts w:ascii="Times New Roman" w:eastAsia="Calibri" w:hAnsi="Times New Roman" w:cs="Times New Roman"/>
          <w:sz w:val="24"/>
          <w:szCs w:val="24"/>
          <w:lang w:val="uk-UA"/>
        </w:rPr>
        <w:t>существенных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условий</w:t>
      </w:r>
      <w:proofErr w:type="spellEnd"/>
      <w:r w:rsidRPr="00591B67">
        <w:rPr>
          <w:rFonts w:ascii="Times New Roman" w:eastAsia="Calibri" w:hAnsi="Times New Roman" w:cs="Times New Roman"/>
          <w:sz w:val="24"/>
          <w:szCs w:val="24"/>
          <w:lang w:val="uk-UA"/>
        </w:rPr>
        <w:t>:</w:t>
      </w:r>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обязательно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должны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согласованы</w:t>
      </w:r>
      <w:proofErr w:type="spellEnd"/>
      <w:r w:rsidRPr="00591B67">
        <w:rPr>
          <w:rFonts w:ascii="Times New Roman" w:eastAsia="Calibri" w:hAnsi="Times New Roman" w:cs="Times New Roman"/>
          <w:sz w:val="24"/>
          <w:szCs w:val="24"/>
          <w:lang w:val="uk-UA"/>
        </w:rPr>
        <w:t xml:space="preserve"> сторонами, </w:t>
      </w:r>
      <w:proofErr w:type="spellStart"/>
      <w:r w:rsidRPr="00591B67">
        <w:rPr>
          <w:rFonts w:ascii="Times New Roman" w:eastAsia="Calibri" w:hAnsi="Times New Roman" w:cs="Times New Roman"/>
          <w:sz w:val="24"/>
          <w:szCs w:val="24"/>
          <w:lang w:val="uk-UA"/>
        </w:rPr>
        <w:t>чем</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отличаются</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всех</w:t>
      </w:r>
      <w:proofErr w:type="spellEnd"/>
      <w:r w:rsidRPr="00591B67">
        <w:rPr>
          <w:rFonts w:ascii="Times New Roman" w:eastAsia="Calibri" w:hAnsi="Times New Roman" w:cs="Times New Roman"/>
          <w:sz w:val="24"/>
          <w:szCs w:val="24"/>
          <w:lang w:val="uk-UA"/>
        </w:rPr>
        <w:t xml:space="preserve"> других </w:t>
      </w:r>
      <w:proofErr w:type="spellStart"/>
      <w:r w:rsidRPr="00591B67">
        <w:rPr>
          <w:rFonts w:ascii="Times New Roman" w:eastAsia="Calibri" w:hAnsi="Times New Roman" w:cs="Times New Roman"/>
          <w:sz w:val="24"/>
          <w:szCs w:val="24"/>
          <w:lang w:val="uk-UA"/>
        </w:rPr>
        <w:t>условий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иначе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нельзя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считать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заключенным</w:t>
      </w:r>
      <w:proofErr w:type="spellEnd"/>
      <w:r w:rsidRPr="00591B67">
        <w:rPr>
          <w:rFonts w:ascii="Times New Roman" w:eastAsia="Calibri" w:hAnsi="Times New Roman" w:cs="Times New Roman"/>
          <w:sz w:val="24"/>
          <w:szCs w:val="24"/>
          <w:lang w:val="uk-UA"/>
        </w:rPr>
        <w:t>.</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Договор можно заключить в любой форме, которая предусмотрена для совершения сделок, если законом не установлена определенная форма для этого вида договоров.</w:t>
      </w:r>
    </w:p>
    <w:p w:rsidR="00591B67" w:rsidRPr="00591B67" w:rsidRDefault="00591B67" w:rsidP="00F16F7B">
      <w:pPr>
        <w:suppressAutoHyphens/>
        <w:spacing w:after="0" w:line="240" w:lineRule="auto"/>
        <w:jc w:val="both"/>
        <w:rPr>
          <w:rFonts w:ascii="Times New Roman" w:eastAsia="Calibri" w:hAnsi="Times New Roman" w:cs="Times New Roman"/>
          <w:b/>
          <w:sz w:val="24"/>
          <w:szCs w:val="24"/>
          <w:shd w:val="clear" w:color="auto" w:fill="FFFFFF"/>
        </w:rPr>
      </w:pPr>
      <w:r w:rsidRPr="00591B67">
        <w:rPr>
          <w:rFonts w:ascii="Times New Roman" w:eastAsia="Calibri" w:hAnsi="Times New Roman" w:cs="Times New Roman"/>
          <w:sz w:val="24"/>
          <w:szCs w:val="24"/>
          <w:shd w:val="clear" w:color="auto" w:fill="FFFFFF"/>
        </w:rPr>
        <w:t xml:space="preserve">Как правило, договор может иметь </w:t>
      </w:r>
      <w:r w:rsidRPr="00591B67">
        <w:rPr>
          <w:rFonts w:ascii="Times New Roman" w:eastAsia="Calibri" w:hAnsi="Times New Roman" w:cs="Times New Roman"/>
          <w:b/>
          <w:sz w:val="24"/>
          <w:szCs w:val="24"/>
          <w:shd w:val="clear" w:color="auto" w:fill="FFFFFF"/>
        </w:rPr>
        <w:t>устную, простую письменную</w:t>
      </w:r>
      <w:r w:rsidRPr="00591B67">
        <w:rPr>
          <w:rFonts w:ascii="Times New Roman" w:eastAsia="Calibri" w:hAnsi="Times New Roman" w:cs="Times New Roman"/>
          <w:sz w:val="24"/>
          <w:szCs w:val="24"/>
          <w:shd w:val="clear" w:color="auto" w:fill="FFFFFF"/>
        </w:rPr>
        <w:t xml:space="preserve"> и </w:t>
      </w:r>
      <w:r w:rsidRPr="00591B67">
        <w:rPr>
          <w:rFonts w:ascii="Times New Roman" w:eastAsia="Calibri" w:hAnsi="Times New Roman" w:cs="Times New Roman"/>
          <w:b/>
          <w:sz w:val="24"/>
          <w:szCs w:val="24"/>
          <w:shd w:val="clear" w:color="auto" w:fill="FFFFFF"/>
        </w:rPr>
        <w:t>нотариально удостоверенную форму. </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Calibri" w:hAnsi="Times New Roman" w:cs="Times New Roman"/>
          <w:b/>
          <w:iCs/>
          <w:sz w:val="24"/>
          <w:szCs w:val="24"/>
          <w:shd w:val="clear" w:color="auto" w:fill="FFFFFF"/>
        </w:rPr>
        <w:t>Устная форма договора</w:t>
      </w:r>
      <w:r w:rsidRPr="00591B67">
        <w:rPr>
          <w:rFonts w:ascii="Times New Roman" w:eastAsia="Calibri" w:hAnsi="Times New Roman" w:cs="Times New Roman"/>
          <w:i/>
          <w:iCs/>
          <w:sz w:val="24"/>
          <w:szCs w:val="24"/>
          <w:shd w:val="clear" w:color="auto" w:fill="FFFFFF"/>
        </w:rPr>
        <w:t> </w:t>
      </w:r>
      <w:r w:rsidRPr="00591B67">
        <w:rPr>
          <w:rFonts w:ascii="Times New Roman" w:eastAsia="Calibri" w:hAnsi="Times New Roman" w:cs="Times New Roman"/>
          <w:sz w:val="24"/>
          <w:szCs w:val="24"/>
          <w:shd w:val="clear" w:color="auto" w:fill="FFFFFF"/>
        </w:rPr>
        <w:t xml:space="preserve">имеет место, когда законом либо соглашением сторон не установлена иная форма. </w:t>
      </w:r>
      <w:r w:rsidRPr="00591B67">
        <w:rPr>
          <w:rFonts w:ascii="Times New Roman" w:eastAsia="Times New Roman" w:hAnsi="Times New Roman" w:cs="Times New Roman"/>
          <w:kern w:val="2"/>
          <w:sz w:val="24"/>
          <w:szCs w:val="24"/>
          <w:lang w:eastAsia="zh-CN" w:bidi="hi-IN"/>
        </w:rPr>
        <w:t>При согласии сторон заключить договор в определенной форме он считается заключенным после придания ему такой формы, хотя бы она и не требовалась законом для данного вида договора.</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Если договор требует оформления </w:t>
      </w:r>
      <w:r w:rsidRPr="00591B67">
        <w:rPr>
          <w:rFonts w:ascii="Times New Roman" w:eastAsia="Times New Roman" w:hAnsi="Times New Roman" w:cs="Times New Roman"/>
          <w:b/>
          <w:kern w:val="2"/>
          <w:sz w:val="24"/>
          <w:szCs w:val="24"/>
          <w:lang w:eastAsia="zh-CN" w:bidi="hi-IN"/>
        </w:rPr>
        <w:t>в письменной форме</w:t>
      </w:r>
      <w:r w:rsidRPr="00591B67">
        <w:rPr>
          <w:rFonts w:ascii="Times New Roman" w:eastAsia="Times New Roman" w:hAnsi="Times New Roman" w:cs="Times New Roman"/>
          <w:kern w:val="2"/>
          <w:sz w:val="24"/>
          <w:szCs w:val="24"/>
          <w:lang w:eastAsia="zh-CN" w:bidi="hi-IN"/>
        </w:rPr>
        <w:t>, он может быть заключен:</w:t>
      </w:r>
    </w:p>
    <w:p w:rsidR="00591B67" w:rsidRPr="00591B67" w:rsidRDefault="00591B67" w:rsidP="00F16F7B">
      <w:pPr>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путем составления одного документа, который подписывают стороны;</w:t>
      </w:r>
    </w:p>
    <w:p w:rsidR="00591B67" w:rsidRPr="00591B67" w:rsidRDefault="00591B67" w:rsidP="00CB58BB">
      <w:pPr>
        <w:numPr>
          <w:ilvl w:val="1"/>
          <w:numId w:val="1"/>
        </w:numPr>
        <w:tabs>
          <w:tab w:val="left" w:pos="727"/>
        </w:tabs>
        <w:suppressAutoHyphens/>
        <w:spacing w:after="0" w:line="240" w:lineRule="auto"/>
        <w:ind w:firstLine="709"/>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lastRenderedPageBreak/>
        <w:t>˗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 точно установить, что документ исходит от стороны по договору.</w:t>
      </w:r>
    </w:p>
    <w:p w:rsidR="00591B67" w:rsidRPr="00591B67" w:rsidRDefault="00591B67" w:rsidP="00CB58BB">
      <w:pPr>
        <w:numPr>
          <w:ilvl w:val="2"/>
          <w:numId w:val="1"/>
        </w:numPr>
        <w:tabs>
          <w:tab w:val="left" w:pos="981"/>
        </w:tabs>
        <w:suppressAutoHyphens/>
        <w:spacing w:after="0" w:line="240" w:lineRule="auto"/>
        <w:ind w:firstLine="709"/>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В качестве электронного документа, передаваемого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591B67" w:rsidRPr="00591B67" w:rsidRDefault="00591B67" w:rsidP="00CB58BB">
      <w:pPr>
        <w:numPr>
          <w:ilvl w:val="2"/>
          <w:numId w:val="1"/>
        </w:numPr>
        <w:tabs>
          <w:tab w:val="left" w:pos="981"/>
        </w:tabs>
        <w:suppressAutoHyphens/>
        <w:spacing w:after="0" w:line="240" w:lineRule="auto"/>
        <w:ind w:firstLine="709"/>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В случаях, предусматриваемых законом или соглашением сторон, договор письменной форме допускается заключить только путем составления одного документа, который подписывают стороны договора (ст. 542 ГК ДНР).</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Если иное не предусмотрено законом или договором, граждане и юридические лица свободны в проведении переговоров о заключении договора, сами несут расходы, которые связаны с их проведением, и не отвечают за то, что соглашение не достигнуто.</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Вступая в переговоры о заключении договора, в ходе их проведения и по их завершении стороны обязаны действовать добросовестно. Добросовестность действий не допускает вступать в переговоры или их продолжать, если заведомо нет намерения достигнуть соглашение с другой стороной.</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Также могут устанавливаться </w:t>
      </w:r>
      <w:r w:rsidRPr="00591B67">
        <w:rPr>
          <w:rFonts w:ascii="Times New Roman" w:eastAsia="Times New Roman" w:hAnsi="Times New Roman" w:cs="Times New Roman"/>
          <w:b/>
          <w:kern w:val="2"/>
          <w:sz w:val="24"/>
          <w:szCs w:val="24"/>
          <w:lang w:eastAsia="zh-CN" w:bidi="hi-IN"/>
        </w:rPr>
        <w:t>дополнительные требования</w:t>
      </w:r>
      <w:r w:rsidRPr="00591B67">
        <w:rPr>
          <w:rFonts w:ascii="Times New Roman" w:eastAsia="Times New Roman" w:hAnsi="Times New Roman" w:cs="Times New Roman"/>
          <w:kern w:val="2"/>
          <w:sz w:val="24"/>
          <w:szCs w:val="24"/>
          <w:lang w:eastAsia="zh-CN" w:bidi="hi-IN"/>
        </w:rPr>
        <w:t>, которым должна отвечать форма договора (бланк установленной формы, скрепление печатью и т. д.), устанавливаться последствия несоблюдения таких требований. Если дополнительных требований нет, стороны, заключая договор, вправе сами определить его реквизиты; на действительность договора это не повлияет.</w:t>
      </w:r>
    </w:p>
    <w:p w:rsidR="00591B67" w:rsidRPr="00591B67" w:rsidRDefault="00591B67" w:rsidP="00F16F7B">
      <w:pPr>
        <w:suppressAutoHyphens/>
        <w:spacing w:after="0" w:line="240" w:lineRule="auto"/>
        <w:jc w:val="both"/>
        <w:rPr>
          <w:rFonts w:ascii="Times New Roman" w:eastAsia="Times New Roman" w:hAnsi="Times New Roman" w:cs="Times New Roman"/>
          <w:b/>
          <w:kern w:val="2"/>
          <w:sz w:val="24"/>
          <w:szCs w:val="24"/>
          <w:lang w:eastAsia="zh-CN" w:bidi="hi-IN"/>
        </w:rPr>
      </w:pPr>
      <w:r w:rsidRPr="00591B67">
        <w:rPr>
          <w:rFonts w:ascii="Times New Roman" w:eastAsia="Times New Roman" w:hAnsi="Times New Roman" w:cs="Times New Roman"/>
          <w:b/>
          <w:kern w:val="2"/>
          <w:sz w:val="24"/>
          <w:szCs w:val="24"/>
          <w:lang w:eastAsia="zh-CN" w:bidi="hi-IN"/>
        </w:rPr>
        <w:t>Письменный договор может быть оформлен на типовых бланках.</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При условии согласования сторонами существенных условий договора некоторые отступления в заполнении бланков (незаполненные графы, внесение сокращений или изменений) не ведут к признанию договора незаключенным или недействительным.</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Сторона, которая приняла от другой стороны полное или частичное исполнение по договору либо иным способом подтвердила действие договора, не может требовать признать этот договор незаключенным, так как заявление подобного требования будет противоречить принципу добросовестности.</w:t>
      </w:r>
    </w:p>
    <w:p w:rsidR="00591B67" w:rsidRPr="00591B67" w:rsidRDefault="00591B67" w:rsidP="00F16F7B">
      <w:pPr>
        <w:spacing w:after="0" w:line="240" w:lineRule="auto"/>
        <w:contextualSpacing/>
        <w:jc w:val="both"/>
        <w:rPr>
          <w:rFonts w:ascii="Times New Roman" w:eastAsia="Times New Roman" w:hAnsi="Times New Roman" w:cs="Times New Roman"/>
          <w:b/>
          <w:kern w:val="2"/>
          <w:sz w:val="24"/>
          <w:szCs w:val="24"/>
          <w:lang w:eastAsia="zh-CN" w:bidi="hi-IN"/>
        </w:rPr>
      </w:pPr>
      <w:r w:rsidRPr="00591B67">
        <w:rPr>
          <w:rFonts w:ascii="Times New Roman" w:eastAsia="Times New Roman" w:hAnsi="Times New Roman" w:cs="Times New Roman"/>
          <w:b/>
          <w:kern w:val="2"/>
          <w:sz w:val="24"/>
          <w:szCs w:val="24"/>
          <w:lang w:eastAsia="zh-CN" w:bidi="hi-IN"/>
        </w:rPr>
        <w:t>Заключение договора в обязательном порядке.</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Заинтересованная сторона должна направить другой стороне оферту (проект договора), на которую та в течение 30 дней вправе (а обязанная сторона – обязана) дать ответ извещением:</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об акцепте;</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об отказе от акцепта;</w:t>
      </w:r>
    </w:p>
    <w:p w:rsidR="00591B67" w:rsidRPr="00591B67" w:rsidRDefault="00591B67" w:rsidP="00F16F7B">
      <w:pPr>
        <w:suppressAutoHyphens/>
        <w:spacing w:after="0" w:line="240" w:lineRule="auto"/>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об акцепте на других условиях (протокол разногласий к проекту договора), т. е. отказ от акцепта и новая оферта.</w:t>
      </w:r>
    </w:p>
    <w:p w:rsidR="00591B67" w:rsidRPr="00591B67" w:rsidRDefault="00591B67" w:rsidP="00F16F7B">
      <w:pPr>
        <w:tabs>
          <w:tab w:val="left" w:pos="6985"/>
        </w:tabs>
        <w:spacing w:after="0" w:line="240" w:lineRule="auto"/>
        <w:contextualSpacing/>
        <w:jc w:val="both"/>
        <w:rPr>
          <w:rFonts w:ascii="Times New Roman" w:eastAsia="Calibri" w:hAnsi="Times New Roman" w:cs="Times New Roman"/>
          <w:sz w:val="24"/>
          <w:szCs w:val="24"/>
          <w:shd w:val="clear" w:color="auto" w:fill="FFFFFF"/>
        </w:rPr>
      </w:pPr>
      <w:r w:rsidRPr="00591B67">
        <w:rPr>
          <w:rFonts w:ascii="Times New Roman" w:eastAsia="Calibri" w:hAnsi="Times New Roman" w:cs="Times New Roman"/>
          <w:b/>
          <w:iCs/>
          <w:sz w:val="24"/>
          <w:szCs w:val="24"/>
          <w:shd w:val="clear" w:color="auto" w:fill="FFFFFF"/>
        </w:rPr>
        <w:t>Нотариальная форма договора</w:t>
      </w:r>
      <w:r w:rsidRPr="00591B67">
        <w:rPr>
          <w:rFonts w:ascii="Times New Roman" w:eastAsia="Calibri" w:hAnsi="Times New Roman" w:cs="Times New Roman"/>
          <w:i/>
          <w:iCs/>
          <w:sz w:val="24"/>
          <w:szCs w:val="24"/>
          <w:shd w:val="clear" w:color="auto" w:fill="FFFFFF"/>
        </w:rPr>
        <w:t> </w:t>
      </w:r>
      <w:r w:rsidRPr="00591B67">
        <w:rPr>
          <w:rFonts w:ascii="Times New Roman" w:eastAsia="Calibri" w:hAnsi="Times New Roman" w:cs="Times New Roman"/>
          <w:sz w:val="24"/>
          <w:szCs w:val="24"/>
          <w:shd w:val="clear" w:color="auto" w:fill="FFFFFF"/>
        </w:rPr>
        <w:t>обязательна в случаях, прямо указанных в законе, либо по соглашению сторон.</w:t>
      </w:r>
    </w:p>
    <w:p w:rsidR="00591B67" w:rsidRPr="00591B67" w:rsidRDefault="00591B67" w:rsidP="00F16F7B">
      <w:pPr>
        <w:spacing w:after="0" w:line="240" w:lineRule="auto"/>
        <w:contextualSpacing/>
        <w:jc w:val="both"/>
        <w:rPr>
          <w:rFonts w:ascii="Times New Roman" w:eastAsia="Calibri" w:hAnsi="Times New Roman" w:cs="Times New Roman"/>
          <w:b/>
          <w:sz w:val="24"/>
          <w:szCs w:val="24"/>
          <w:shd w:val="clear" w:color="auto" w:fill="FFFFFF"/>
        </w:rPr>
      </w:pPr>
      <w:r w:rsidRPr="00591B67">
        <w:rPr>
          <w:rFonts w:ascii="Times New Roman" w:eastAsia="Calibri" w:hAnsi="Times New Roman" w:cs="Times New Roman"/>
          <w:b/>
          <w:sz w:val="24"/>
          <w:szCs w:val="24"/>
          <w:shd w:val="clear" w:color="auto" w:fill="FFFFFF"/>
        </w:rPr>
        <w:t xml:space="preserve">         Договоры могут классифицироваться по различным основаниям: </w:t>
      </w:r>
    </w:p>
    <w:p w:rsidR="00591B67" w:rsidRPr="00591B67" w:rsidRDefault="00591B67" w:rsidP="00F16F7B">
      <w:pPr>
        <w:spacing w:after="0" w:line="240" w:lineRule="auto"/>
        <w:contextualSpacing/>
        <w:jc w:val="both"/>
        <w:rPr>
          <w:rFonts w:ascii="Times New Roman" w:eastAsia="Calibri" w:hAnsi="Times New Roman" w:cs="Times New Roman"/>
          <w:b/>
          <w:sz w:val="24"/>
          <w:szCs w:val="24"/>
          <w:lang w:val="uk-UA"/>
        </w:rPr>
      </w:pPr>
      <w:r w:rsidRPr="00591B67">
        <w:rPr>
          <w:rFonts w:ascii="Times New Roman" w:eastAsia="Calibri" w:hAnsi="Times New Roman" w:cs="Times New Roman"/>
          <w:b/>
          <w:bCs/>
          <w:sz w:val="24"/>
          <w:szCs w:val="24"/>
          <w:bdr w:val="none" w:sz="0" w:space="0" w:color="auto" w:frame="1"/>
        </w:rPr>
        <w:t xml:space="preserve">1. </w:t>
      </w:r>
      <w:r w:rsidRPr="00591B67">
        <w:rPr>
          <w:rFonts w:ascii="Times New Roman" w:eastAsia="Calibri" w:hAnsi="Times New Roman" w:cs="Times New Roman"/>
          <w:b/>
          <w:bCs/>
          <w:i/>
          <w:sz w:val="24"/>
          <w:szCs w:val="24"/>
          <w:bdr w:val="none" w:sz="0" w:space="0" w:color="auto" w:frame="1"/>
        </w:rPr>
        <w:t>По своей юридической природе договоры могут быть консенсуальными и реальными.</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bCs/>
          <w:i/>
          <w:sz w:val="24"/>
          <w:szCs w:val="24"/>
          <w:bdr w:val="none" w:sz="0" w:space="0" w:color="auto" w:frame="1"/>
          <w:lang w:eastAsia="ru-RU"/>
        </w:rPr>
        <w:t xml:space="preserve">                   Консенсуальными</w:t>
      </w:r>
      <w:r w:rsidRPr="00591B67">
        <w:rPr>
          <w:rFonts w:ascii="Times New Roman" w:eastAsia="Times New Roman" w:hAnsi="Times New Roman" w:cs="Times New Roman"/>
          <w:sz w:val="24"/>
          <w:szCs w:val="24"/>
          <w:lang w:eastAsia="ru-RU"/>
        </w:rPr>
        <w:t> являются договоры, в которых права и обязанности сторон возникают сразу после достижения сторонами соглашения (консенсуса) об установлении прав и обязанностей (например, договор купли - продажи).</w:t>
      </w:r>
    </w:p>
    <w:p w:rsidR="00591B67" w:rsidRPr="00591B67" w:rsidRDefault="00591B67" w:rsidP="00F16F7B">
      <w:pPr>
        <w:shd w:val="clear" w:color="auto" w:fill="FFFFFF"/>
        <w:spacing w:after="27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Договор считается </w:t>
      </w:r>
      <w:r w:rsidRPr="00591B67">
        <w:rPr>
          <w:rFonts w:ascii="Times New Roman" w:eastAsia="Times New Roman" w:hAnsi="Times New Roman" w:cs="Times New Roman"/>
          <w:b/>
          <w:i/>
          <w:sz w:val="24"/>
          <w:szCs w:val="24"/>
          <w:lang w:eastAsia="ru-RU"/>
        </w:rPr>
        <w:t>реальным,</w:t>
      </w:r>
      <w:r w:rsidRPr="00591B67">
        <w:rPr>
          <w:rFonts w:ascii="Times New Roman" w:eastAsia="Times New Roman" w:hAnsi="Times New Roman" w:cs="Times New Roman"/>
          <w:sz w:val="24"/>
          <w:szCs w:val="24"/>
          <w:lang w:eastAsia="ru-RU"/>
        </w:rPr>
        <w:t xml:space="preserve"> если права и обязанности сторон возникают после достижения соглашения и передачи вещи (например, договор займа, доверительного управления имуществом, хранения, перевозки грузов). </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bCs/>
          <w:sz w:val="24"/>
          <w:szCs w:val="24"/>
          <w:bdr w:val="none" w:sz="0" w:space="0" w:color="auto" w:frame="1"/>
          <w:lang w:eastAsia="ru-RU"/>
        </w:rPr>
        <w:t xml:space="preserve">2. </w:t>
      </w:r>
      <w:r w:rsidRPr="00591B67">
        <w:rPr>
          <w:rFonts w:ascii="Times New Roman" w:eastAsia="Times New Roman" w:hAnsi="Times New Roman" w:cs="Times New Roman"/>
          <w:b/>
          <w:bCs/>
          <w:i/>
          <w:sz w:val="24"/>
          <w:szCs w:val="24"/>
          <w:bdr w:val="none" w:sz="0" w:space="0" w:color="auto" w:frame="1"/>
          <w:lang w:eastAsia="ru-RU"/>
        </w:rPr>
        <w:t xml:space="preserve">По характеру отношений между сторонами договоры делятся на возмездные и безвозмездные. </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bCs/>
          <w:i/>
          <w:sz w:val="24"/>
          <w:szCs w:val="24"/>
          <w:bdr w:val="none" w:sz="0" w:space="0" w:color="auto" w:frame="1"/>
          <w:lang w:eastAsia="ru-RU"/>
        </w:rPr>
        <w:t xml:space="preserve">                  Возмездность</w:t>
      </w:r>
      <w:r w:rsidRPr="00591B67">
        <w:rPr>
          <w:rFonts w:ascii="Times New Roman" w:eastAsia="Times New Roman" w:hAnsi="Times New Roman" w:cs="Times New Roman"/>
          <w:sz w:val="24"/>
          <w:szCs w:val="24"/>
          <w:lang w:eastAsia="ru-RU"/>
        </w:rPr>
        <w:t xml:space="preserve"> договора означает, что имущественному предоставлению со стороны контрагента, исполняющего свою обязанность, соответствует встречное имущественное предоставление другого контрагента. Наиболее типичным случаем такого </w:t>
      </w:r>
      <w:r w:rsidRPr="00591B67">
        <w:rPr>
          <w:rFonts w:ascii="Times New Roman" w:eastAsia="Times New Roman" w:hAnsi="Times New Roman" w:cs="Times New Roman"/>
          <w:sz w:val="24"/>
          <w:szCs w:val="24"/>
          <w:lang w:eastAsia="ru-RU"/>
        </w:rPr>
        <w:lastRenderedPageBreak/>
        <w:t>предоставления является плата в виде определенного денежного возмещения. Так, по договору аренды арендодатель обязан передать арендатору во временное владение и пользование имущество, за что арендатор обязан уплатить вознаграждение - арендную плату. Договор купли-продажи еще один пример возмездного договора. При предоставлении каждой стороной равноценного имущества возмездность приобретает характер эквивалентности.</w:t>
      </w:r>
    </w:p>
    <w:p w:rsidR="00591B67" w:rsidRPr="00591B67" w:rsidRDefault="00591B67" w:rsidP="00F16F7B">
      <w:pPr>
        <w:shd w:val="clear" w:color="auto" w:fill="FFFFFF"/>
        <w:spacing w:after="27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В современных условиях подавляющая часть договоров является возмездной. Это обусловливается ролью гражданского права как важнейшего регулятора товарно-денежных и иных отношений при переходе к рыночной экономике.</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                     При заключении </w:t>
      </w:r>
      <w:r w:rsidRPr="00591B67">
        <w:rPr>
          <w:rFonts w:ascii="Times New Roman" w:eastAsia="Times New Roman" w:hAnsi="Times New Roman" w:cs="Times New Roman"/>
          <w:b/>
          <w:bCs/>
          <w:i/>
          <w:sz w:val="24"/>
          <w:szCs w:val="24"/>
          <w:bdr w:val="none" w:sz="0" w:space="0" w:color="auto" w:frame="1"/>
          <w:lang w:eastAsia="ru-RU"/>
        </w:rPr>
        <w:t>безвозмездного договора</w:t>
      </w:r>
      <w:r w:rsidRPr="00591B67">
        <w:rPr>
          <w:rFonts w:ascii="Times New Roman" w:eastAsia="Times New Roman" w:hAnsi="Times New Roman" w:cs="Times New Roman"/>
          <w:sz w:val="24"/>
          <w:szCs w:val="24"/>
          <w:lang w:eastAsia="ru-RU"/>
        </w:rPr>
        <w:t> одна сторона обязуется совершить или совершает какое-либо действие в пользу другой, не получая от нее денежного вознаграждения или иного встречного предоставления (например, по договорам дарения или безвозмездного пользования).</w:t>
      </w:r>
    </w:p>
    <w:p w:rsidR="00591B67" w:rsidRPr="00591B67" w:rsidRDefault="00591B67" w:rsidP="00F16F7B">
      <w:pPr>
        <w:shd w:val="clear" w:color="auto" w:fill="FFFFFF"/>
        <w:spacing w:after="27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Существование безвозмездных договоров в принципе не противоречит основным чертам складывающихся в настоящее время экономических отношений. Важное социальное значение придается, в частности, деятельности таких некоммерческих организаций, как благотворительные, культурные, образовательные и иные фонды. Преследующие общеполезные цели добровольные имущественные взносы (пожертвования) граждан и организаций рассматриваются как особая разновидность дарения.</w:t>
      </w:r>
    </w:p>
    <w:p w:rsidR="00591B67" w:rsidRPr="00591B67" w:rsidRDefault="00591B67" w:rsidP="00F16F7B">
      <w:pPr>
        <w:shd w:val="clear" w:color="auto" w:fill="FFFFFF"/>
        <w:spacing w:after="27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                       Некоторые договоры в силу закона могут быть как безвозмездными, так и возмездными (заем, поручение, хранение). </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i/>
          <w:sz w:val="24"/>
          <w:szCs w:val="24"/>
          <w:lang w:eastAsia="ru-RU"/>
        </w:rPr>
      </w:pPr>
      <w:r w:rsidRPr="00591B67">
        <w:rPr>
          <w:rFonts w:ascii="Times New Roman" w:eastAsia="Times New Roman" w:hAnsi="Times New Roman" w:cs="Times New Roman"/>
          <w:b/>
          <w:bCs/>
          <w:sz w:val="24"/>
          <w:szCs w:val="24"/>
          <w:bdr w:val="none" w:sz="0" w:space="0" w:color="auto" w:frame="1"/>
          <w:lang w:eastAsia="ru-RU"/>
        </w:rPr>
        <w:t xml:space="preserve">3. </w:t>
      </w:r>
      <w:r w:rsidRPr="00591B67">
        <w:rPr>
          <w:rFonts w:ascii="Times New Roman" w:eastAsia="Times New Roman" w:hAnsi="Times New Roman" w:cs="Times New Roman"/>
          <w:b/>
          <w:bCs/>
          <w:i/>
          <w:sz w:val="24"/>
          <w:szCs w:val="24"/>
          <w:bdr w:val="none" w:sz="0" w:space="0" w:color="auto" w:frame="1"/>
          <w:lang w:eastAsia="ru-RU"/>
        </w:rPr>
        <w:t>В зависимости от наличия у сторон прав и обязанностей договоры разделены на односторонние и двусторонние (взаимные, синаллагматические).</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bCs/>
          <w:i/>
          <w:sz w:val="24"/>
          <w:szCs w:val="24"/>
          <w:bdr w:val="none" w:sz="0" w:space="0" w:color="auto" w:frame="1"/>
          <w:lang w:eastAsia="ru-RU"/>
        </w:rPr>
        <w:t xml:space="preserve">                      В односторонних договорах</w:t>
      </w:r>
      <w:r w:rsidRPr="00591B67">
        <w:rPr>
          <w:rFonts w:ascii="Times New Roman" w:eastAsia="Times New Roman" w:hAnsi="Times New Roman" w:cs="Times New Roman"/>
          <w:sz w:val="24"/>
          <w:szCs w:val="24"/>
          <w:lang w:eastAsia="ru-RU"/>
        </w:rPr>
        <w:t> один из участников обладает только правами, а другой - обязанностями (договор поручения, дарения, займа).</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bCs/>
          <w:i/>
          <w:sz w:val="24"/>
          <w:szCs w:val="24"/>
          <w:bdr w:val="none" w:sz="0" w:space="0" w:color="auto" w:frame="1"/>
          <w:lang w:eastAsia="ru-RU"/>
        </w:rPr>
        <w:t xml:space="preserve">                     В двусторонних</w:t>
      </w:r>
      <w:r w:rsidRPr="00591B67">
        <w:rPr>
          <w:rFonts w:ascii="Times New Roman" w:eastAsia="Times New Roman" w:hAnsi="Times New Roman" w:cs="Times New Roman"/>
          <w:b/>
          <w:bCs/>
          <w:sz w:val="24"/>
          <w:szCs w:val="24"/>
          <w:bdr w:val="none" w:sz="0" w:space="0" w:color="auto" w:frame="1"/>
          <w:lang w:eastAsia="ru-RU"/>
        </w:rPr>
        <w:t> </w:t>
      </w:r>
      <w:r w:rsidRPr="00591B67">
        <w:rPr>
          <w:rFonts w:ascii="Times New Roman" w:eastAsia="Times New Roman" w:hAnsi="Times New Roman" w:cs="Times New Roman"/>
          <w:sz w:val="24"/>
          <w:szCs w:val="24"/>
          <w:lang w:eastAsia="ru-RU"/>
        </w:rPr>
        <w:t>договорах каждая сторона имеет и права, и обязанности (договор купли-продажи).</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i/>
          <w:sz w:val="24"/>
          <w:szCs w:val="24"/>
          <w:lang w:eastAsia="ru-RU"/>
        </w:rPr>
      </w:pPr>
      <w:r w:rsidRPr="00591B67">
        <w:rPr>
          <w:rFonts w:ascii="Times New Roman" w:eastAsia="Times New Roman" w:hAnsi="Times New Roman" w:cs="Times New Roman"/>
          <w:b/>
          <w:bCs/>
          <w:sz w:val="24"/>
          <w:szCs w:val="24"/>
          <w:bdr w:val="none" w:sz="0" w:space="0" w:color="auto" w:frame="1"/>
          <w:lang w:eastAsia="ru-RU"/>
        </w:rPr>
        <w:t xml:space="preserve">4. </w:t>
      </w:r>
      <w:r w:rsidRPr="00591B67">
        <w:rPr>
          <w:rFonts w:ascii="Times New Roman" w:eastAsia="Times New Roman" w:hAnsi="Times New Roman" w:cs="Times New Roman"/>
          <w:b/>
          <w:bCs/>
          <w:i/>
          <w:sz w:val="24"/>
          <w:szCs w:val="24"/>
          <w:bdr w:val="none" w:sz="0" w:space="0" w:color="auto" w:frame="1"/>
          <w:lang w:eastAsia="ru-RU"/>
        </w:rPr>
        <w:t>В зависимости от того, в чьих интересах они заключены, договоры делятся на:</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1) </w:t>
      </w:r>
      <w:r w:rsidRPr="00591B67">
        <w:rPr>
          <w:rFonts w:ascii="Times New Roman" w:eastAsia="Times New Roman" w:hAnsi="Times New Roman" w:cs="Times New Roman"/>
          <w:b/>
          <w:bCs/>
          <w:i/>
          <w:sz w:val="24"/>
          <w:szCs w:val="24"/>
          <w:bdr w:val="none" w:sz="0" w:space="0" w:color="auto" w:frame="1"/>
          <w:lang w:eastAsia="ru-RU"/>
        </w:rPr>
        <w:t>договоры в интересах сторон;</w:t>
      </w:r>
      <w:r w:rsidRPr="00591B67">
        <w:rPr>
          <w:rFonts w:ascii="Times New Roman" w:eastAsia="Times New Roman" w:hAnsi="Times New Roman" w:cs="Times New Roman"/>
          <w:sz w:val="24"/>
          <w:szCs w:val="24"/>
          <w:lang w:eastAsia="ru-RU"/>
        </w:rPr>
        <w:t> </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2) </w:t>
      </w:r>
      <w:r w:rsidRPr="00591B67">
        <w:rPr>
          <w:rFonts w:ascii="Times New Roman" w:eastAsia="Times New Roman" w:hAnsi="Times New Roman" w:cs="Times New Roman"/>
          <w:b/>
          <w:bCs/>
          <w:i/>
          <w:sz w:val="24"/>
          <w:szCs w:val="24"/>
          <w:bdr w:val="none" w:sz="0" w:space="0" w:color="auto" w:frame="1"/>
          <w:lang w:eastAsia="ru-RU"/>
        </w:rPr>
        <w:t>договоры в интересах третьих лиц</w:t>
      </w:r>
      <w:r w:rsidRPr="00591B67">
        <w:rPr>
          <w:rFonts w:ascii="Times New Roman" w:eastAsia="Times New Roman" w:hAnsi="Times New Roman" w:cs="Times New Roman"/>
          <w:i/>
          <w:sz w:val="24"/>
          <w:szCs w:val="24"/>
          <w:lang w:eastAsia="ru-RU"/>
        </w:rPr>
        <w:t>,</w:t>
      </w:r>
      <w:r w:rsidRPr="00591B67">
        <w:rPr>
          <w:rFonts w:ascii="Times New Roman" w:eastAsia="Times New Roman" w:hAnsi="Times New Roman" w:cs="Times New Roman"/>
          <w:sz w:val="24"/>
          <w:szCs w:val="24"/>
          <w:lang w:eastAsia="ru-RU"/>
        </w:rPr>
        <w:t xml:space="preserve"> т.е. такие, в которых стороны установили, что должник обязан произвести исполнение не кредитору, а указанному или не указанному им третьему лицу, имеющему право требовать от должника исполнение обязательства в свою пользу.</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bCs/>
          <w:sz w:val="24"/>
          <w:szCs w:val="24"/>
          <w:bdr w:val="none" w:sz="0" w:space="0" w:color="auto" w:frame="1"/>
          <w:lang w:eastAsia="ru-RU"/>
        </w:rPr>
        <w:t xml:space="preserve">5. </w:t>
      </w:r>
      <w:r w:rsidRPr="00591B67">
        <w:rPr>
          <w:rFonts w:ascii="Times New Roman" w:eastAsia="Times New Roman" w:hAnsi="Times New Roman" w:cs="Times New Roman"/>
          <w:b/>
          <w:bCs/>
          <w:i/>
          <w:sz w:val="24"/>
          <w:szCs w:val="24"/>
          <w:bdr w:val="none" w:sz="0" w:space="0" w:color="auto" w:frame="1"/>
          <w:lang w:eastAsia="ru-RU"/>
        </w:rPr>
        <w:t>В зависимости от основания заключения договоры делят на свободные и обязательные</w:t>
      </w:r>
      <w:r w:rsidRPr="00591B67">
        <w:rPr>
          <w:rFonts w:ascii="Times New Roman" w:eastAsia="Times New Roman" w:hAnsi="Times New Roman" w:cs="Times New Roman"/>
          <w:b/>
          <w:bCs/>
          <w:sz w:val="24"/>
          <w:szCs w:val="24"/>
          <w:bdr w:val="none" w:sz="0" w:space="0" w:color="auto" w:frame="1"/>
          <w:lang w:eastAsia="ru-RU"/>
        </w:rPr>
        <w:t>.</w:t>
      </w:r>
    </w:p>
    <w:p w:rsidR="00591B67" w:rsidRPr="00591B67" w:rsidRDefault="00591B67" w:rsidP="00F16F7B">
      <w:pPr>
        <w:shd w:val="clear" w:color="auto" w:fill="FFFFFF"/>
        <w:spacing w:after="27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                    Заключение первых зависит только от усмотрения сторон. Вторые носят всецело обязательный характер для одной или обеих сторон договора. Несмотря на то, что в большинстве своем договоры носят свободный характер, на практике и в законодательных положениях встречаются и обязательные договоры. </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b/>
          <w:bCs/>
          <w:i/>
          <w:sz w:val="24"/>
          <w:szCs w:val="24"/>
          <w:bdr w:val="none" w:sz="0" w:space="0" w:color="auto" w:frame="1"/>
          <w:lang w:eastAsia="ru-RU"/>
        </w:rPr>
      </w:pPr>
      <w:r w:rsidRPr="00591B67">
        <w:rPr>
          <w:rFonts w:ascii="Times New Roman" w:eastAsia="Times New Roman" w:hAnsi="Times New Roman" w:cs="Times New Roman"/>
          <w:b/>
          <w:bCs/>
          <w:sz w:val="24"/>
          <w:szCs w:val="24"/>
          <w:bdr w:val="none" w:sz="0" w:space="0" w:color="auto" w:frame="1"/>
          <w:lang w:eastAsia="ru-RU"/>
        </w:rPr>
        <w:t xml:space="preserve">6. </w:t>
      </w:r>
      <w:r w:rsidRPr="00591B67">
        <w:rPr>
          <w:rFonts w:ascii="Times New Roman" w:eastAsia="Times New Roman" w:hAnsi="Times New Roman" w:cs="Times New Roman"/>
          <w:b/>
          <w:bCs/>
          <w:i/>
          <w:sz w:val="24"/>
          <w:szCs w:val="24"/>
          <w:bdr w:val="none" w:sz="0" w:space="0" w:color="auto" w:frame="1"/>
          <w:lang w:eastAsia="ru-RU"/>
        </w:rPr>
        <w:t>На основе наличия или отсутствия юридической связи одного договора с другим выделяются основные (главные) и дополнительные договоры</w:t>
      </w:r>
    </w:p>
    <w:p w:rsidR="00591B67" w:rsidRPr="00591B67" w:rsidRDefault="00591B67" w:rsidP="00F16F7B">
      <w:pPr>
        <w:shd w:val="clear" w:color="auto" w:fill="FFFFFF"/>
        <w:spacing w:after="27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                     </w:t>
      </w:r>
      <w:r w:rsidRPr="00591B67">
        <w:rPr>
          <w:rFonts w:ascii="Times New Roman" w:eastAsia="Times New Roman" w:hAnsi="Times New Roman" w:cs="Times New Roman"/>
          <w:b/>
          <w:i/>
          <w:sz w:val="24"/>
          <w:szCs w:val="24"/>
          <w:lang w:eastAsia="ru-RU"/>
        </w:rPr>
        <w:t>Дополнительные договоры</w:t>
      </w:r>
      <w:r w:rsidRPr="00591B67">
        <w:rPr>
          <w:rFonts w:ascii="Times New Roman" w:eastAsia="Times New Roman" w:hAnsi="Times New Roman" w:cs="Times New Roman"/>
          <w:sz w:val="24"/>
          <w:szCs w:val="24"/>
          <w:lang w:eastAsia="ru-RU"/>
        </w:rPr>
        <w:t xml:space="preserve"> являются юридическим продолжением других (основных) договоров и поэтому разделяют их юридическую судьбу (т.е. если основной договор будет признан недействительным, то и дополнительный договор также будет являться недействительным). Дополнительные договоры, как правило, обеспечивают исполнение основных. В связи с этим наиболее распространенными такими договорами являются соглашение о неустойке, договор поручительства, залога и т.д. Соответственно, </w:t>
      </w:r>
      <w:r w:rsidRPr="00591B67">
        <w:rPr>
          <w:rFonts w:ascii="Times New Roman" w:eastAsia="Times New Roman" w:hAnsi="Times New Roman" w:cs="Times New Roman"/>
          <w:b/>
          <w:i/>
          <w:sz w:val="24"/>
          <w:szCs w:val="24"/>
          <w:lang w:eastAsia="ru-RU"/>
        </w:rPr>
        <w:t>основные договоры,</w:t>
      </w:r>
      <w:r w:rsidRPr="00591B67">
        <w:rPr>
          <w:rFonts w:ascii="Times New Roman" w:eastAsia="Times New Roman" w:hAnsi="Times New Roman" w:cs="Times New Roman"/>
          <w:sz w:val="24"/>
          <w:szCs w:val="24"/>
          <w:lang w:eastAsia="ru-RU"/>
        </w:rPr>
        <w:t xml:space="preserve"> напротив, являются самостоятельными и не разделяют юридическую судьбу каких-либо иных договоров.</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i/>
          <w:sz w:val="24"/>
          <w:szCs w:val="24"/>
          <w:lang w:eastAsia="ru-RU"/>
        </w:rPr>
      </w:pPr>
      <w:r w:rsidRPr="00591B67">
        <w:rPr>
          <w:rFonts w:ascii="Times New Roman" w:eastAsia="Times New Roman" w:hAnsi="Times New Roman" w:cs="Times New Roman"/>
          <w:b/>
          <w:bCs/>
          <w:sz w:val="24"/>
          <w:szCs w:val="24"/>
          <w:bdr w:val="none" w:sz="0" w:space="0" w:color="auto" w:frame="1"/>
          <w:lang w:eastAsia="ru-RU"/>
        </w:rPr>
        <w:t xml:space="preserve">7. </w:t>
      </w:r>
      <w:r w:rsidRPr="00591B67">
        <w:rPr>
          <w:rFonts w:ascii="Times New Roman" w:eastAsia="Times New Roman" w:hAnsi="Times New Roman" w:cs="Times New Roman"/>
          <w:b/>
          <w:bCs/>
          <w:i/>
          <w:sz w:val="24"/>
          <w:szCs w:val="24"/>
          <w:bdr w:val="none" w:sz="0" w:space="0" w:color="auto" w:frame="1"/>
          <w:lang w:eastAsia="ru-RU"/>
        </w:rPr>
        <w:t>В зависимости от юридической направленности различают основные и предварительные договоры.</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bCs/>
          <w:i/>
          <w:sz w:val="24"/>
          <w:szCs w:val="24"/>
          <w:bdr w:val="none" w:sz="0" w:space="0" w:color="auto" w:frame="1"/>
          <w:lang w:eastAsia="ru-RU"/>
        </w:rPr>
        <w:lastRenderedPageBreak/>
        <w:t xml:space="preserve">                  Основной договор</w:t>
      </w:r>
      <w:r w:rsidRPr="00591B67">
        <w:rPr>
          <w:rFonts w:ascii="Times New Roman" w:eastAsia="Times New Roman" w:hAnsi="Times New Roman" w:cs="Times New Roman"/>
          <w:sz w:val="24"/>
          <w:szCs w:val="24"/>
          <w:lang w:eastAsia="ru-RU"/>
        </w:rPr>
        <w:t> непосредственно порождает права и обязанности сторон, связанные с перемещением материальных благ, передачей имущества, выполнением работ, указанием услуг и т.п.</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bCs/>
          <w:i/>
          <w:sz w:val="24"/>
          <w:szCs w:val="24"/>
          <w:bdr w:val="none" w:sz="0" w:space="0" w:color="auto" w:frame="1"/>
          <w:lang w:eastAsia="ru-RU"/>
        </w:rPr>
        <w:t xml:space="preserve">                 Предварительный договор</w:t>
      </w:r>
      <w:r w:rsidRPr="00591B67">
        <w:rPr>
          <w:rFonts w:ascii="Times New Roman" w:eastAsia="Times New Roman" w:hAnsi="Times New Roman" w:cs="Times New Roman"/>
          <w:sz w:val="24"/>
          <w:szCs w:val="24"/>
          <w:lang w:eastAsia="ru-RU"/>
        </w:rPr>
        <w:t> </w:t>
      </w:r>
      <w:proofErr w:type="gramStart"/>
      <w:r w:rsidRPr="00591B67">
        <w:rPr>
          <w:rFonts w:ascii="Times New Roman" w:eastAsia="Times New Roman" w:hAnsi="Times New Roman" w:cs="Times New Roman"/>
          <w:sz w:val="24"/>
          <w:szCs w:val="24"/>
          <w:lang w:eastAsia="ru-RU"/>
        </w:rPr>
        <w:t>- это</w:t>
      </w:r>
      <w:proofErr w:type="gramEnd"/>
      <w:r w:rsidRPr="00591B67">
        <w:rPr>
          <w:rFonts w:ascii="Times New Roman" w:eastAsia="Times New Roman" w:hAnsi="Times New Roman" w:cs="Times New Roman"/>
          <w:sz w:val="24"/>
          <w:szCs w:val="24"/>
          <w:lang w:eastAsia="ru-RU"/>
        </w:rPr>
        <w:t xml:space="preserve"> соглашение сторон о заключении основного договора в будущем.</w:t>
      </w:r>
    </w:p>
    <w:p w:rsidR="00591B67" w:rsidRPr="00591B67" w:rsidRDefault="00591B67" w:rsidP="00F16F7B">
      <w:pPr>
        <w:shd w:val="clear" w:color="auto" w:fill="FFFFFF"/>
        <w:spacing w:after="27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                 Большинство договоров </w:t>
      </w:r>
      <w:proofErr w:type="gramStart"/>
      <w:r w:rsidRPr="00591B67">
        <w:rPr>
          <w:rFonts w:ascii="Times New Roman" w:eastAsia="Times New Roman" w:hAnsi="Times New Roman" w:cs="Times New Roman"/>
          <w:sz w:val="24"/>
          <w:szCs w:val="24"/>
          <w:lang w:eastAsia="ru-RU"/>
        </w:rPr>
        <w:t>- это</w:t>
      </w:r>
      <w:proofErr w:type="gramEnd"/>
      <w:r w:rsidRPr="00591B67">
        <w:rPr>
          <w:rFonts w:ascii="Times New Roman" w:eastAsia="Times New Roman" w:hAnsi="Times New Roman" w:cs="Times New Roman"/>
          <w:sz w:val="24"/>
          <w:szCs w:val="24"/>
          <w:lang w:eastAsia="ru-RU"/>
        </w:rPr>
        <w:t xml:space="preserve"> основные договоры, предварительные договоры встречаются значительно реже. </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bCs/>
          <w:sz w:val="24"/>
          <w:szCs w:val="24"/>
          <w:bdr w:val="none" w:sz="0" w:space="0" w:color="auto" w:frame="1"/>
          <w:lang w:eastAsia="ru-RU"/>
        </w:rPr>
        <w:t xml:space="preserve">8. </w:t>
      </w:r>
      <w:r w:rsidRPr="00591B67">
        <w:rPr>
          <w:rFonts w:ascii="Times New Roman" w:eastAsia="Times New Roman" w:hAnsi="Times New Roman" w:cs="Times New Roman"/>
          <w:b/>
          <w:bCs/>
          <w:i/>
          <w:sz w:val="24"/>
          <w:szCs w:val="24"/>
          <w:bdr w:val="none" w:sz="0" w:space="0" w:color="auto" w:frame="1"/>
          <w:lang w:eastAsia="ru-RU"/>
        </w:rPr>
        <w:t xml:space="preserve">В зависимости от количества участников в договоре различают </w:t>
      </w:r>
      <w:proofErr w:type="spellStart"/>
      <w:r w:rsidRPr="00591B67">
        <w:rPr>
          <w:rFonts w:ascii="Times New Roman" w:eastAsia="Times New Roman" w:hAnsi="Times New Roman" w:cs="Times New Roman"/>
          <w:b/>
          <w:bCs/>
          <w:i/>
          <w:sz w:val="24"/>
          <w:szCs w:val="24"/>
          <w:bdr w:val="none" w:sz="0" w:space="0" w:color="auto" w:frame="1"/>
          <w:lang w:eastAsia="ru-RU"/>
        </w:rPr>
        <w:t>двустронние</w:t>
      </w:r>
      <w:proofErr w:type="spellEnd"/>
      <w:r w:rsidRPr="00591B67">
        <w:rPr>
          <w:rFonts w:ascii="Times New Roman" w:eastAsia="Times New Roman" w:hAnsi="Times New Roman" w:cs="Times New Roman"/>
          <w:b/>
          <w:bCs/>
          <w:i/>
          <w:sz w:val="24"/>
          <w:szCs w:val="24"/>
          <w:bdr w:val="none" w:sz="0" w:space="0" w:color="auto" w:frame="1"/>
          <w:lang w:eastAsia="ru-RU"/>
        </w:rPr>
        <w:t xml:space="preserve"> и многосторонние договоры.</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i/>
          <w:sz w:val="24"/>
          <w:szCs w:val="24"/>
          <w:lang w:eastAsia="ru-RU"/>
        </w:rPr>
      </w:pPr>
      <w:r w:rsidRPr="00591B67">
        <w:rPr>
          <w:rFonts w:ascii="Times New Roman" w:eastAsia="Times New Roman" w:hAnsi="Times New Roman" w:cs="Times New Roman"/>
          <w:b/>
          <w:bCs/>
          <w:sz w:val="24"/>
          <w:szCs w:val="24"/>
          <w:bdr w:val="none" w:sz="0" w:space="0" w:color="auto" w:frame="1"/>
          <w:lang w:eastAsia="ru-RU"/>
        </w:rPr>
        <w:t>9. </w:t>
      </w:r>
      <w:r w:rsidRPr="00591B67">
        <w:rPr>
          <w:rFonts w:ascii="Times New Roman" w:eastAsia="Times New Roman" w:hAnsi="Times New Roman" w:cs="Times New Roman"/>
          <w:b/>
          <w:bCs/>
          <w:i/>
          <w:sz w:val="24"/>
          <w:szCs w:val="24"/>
          <w:bdr w:val="none" w:sz="0" w:space="0" w:color="auto" w:frame="1"/>
          <w:lang w:eastAsia="ru-RU"/>
        </w:rPr>
        <w:t>В зависимости от объекта договоры делятся на вещные и обязательственные.</w:t>
      </w:r>
    </w:p>
    <w:p w:rsidR="00591B67" w:rsidRPr="00591B67" w:rsidRDefault="00591B67" w:rsidP="00F16F7B">
      <w:pPr>
        <w:shd w:val="clear" w:color="auto" w:fill="FFFFFF"/>
        <w:spacing w:after="27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                Объектом </w:t>
      </w:r>
      <w:r w:rsidRPr="00591B67">
        <w:rPr>
          <w:rFonts w:ascii="Times New Roman" w:eastAsia="Times New Roman" w:hAnsi="Times New Roman" w:cs="Times New Roman"/>
          <w:b/>
          <w:i/>
          <w:sz w:val="24"/>
          <w:szCs w:val="24"/>
          <w:lang w:eastAsia="ru-RU"/>
        </w:rPr>
        <w:t>вещных договоров</w:t>
      </w:r>
      <w:r w:rsidRPr="00591B67">
        <w:rPr>
          <w:rFonts w:ascii="Times New Roman" w:eastAsia="Times New Roman" w:hAnsi="Times New Roman" w:cs="Times New Roman"/>
          <w:sz w:val="24"/>
          <w:szCs w:val="24"/>
          <w:lang w:eastAsia="ru-RU"/>
        </w:rPr>
        <w:t xml:space="preserve"> является определенная вещь (вещи). Объектом же </w:t>
      </w:r>
      <w:r w:rsidRPr="00591B67">
        <w:rPr>
          <w:rFonts w:ascii="Times New Roman" w:eastAsia="Times New Roman" w:hAnsi="Times New Roman" w:cs="Times New Roman"/>
          <w:b/>
          <w:i/>
          <w:sz w:val="24"/>
          <w:szCs w:val="24"/>
          <w:lang w:eastAsia="ru-RU"/>
        </w:rPr>
        <w:t>обязательственного договора</w:t>
      </w:r>
      <w:r w:rsidRPr="00591B67">
        <w:rPr>
          <w:rFonts w:ascii="Times New Roman" w:eastAsia="Times New Roman" w:hAnsi="Times New Roman" w:cs="Times New Roman"/>
          <w:sz w:val="24"/>
          <w:szCs w:val="24"/>
          <w:lang w:eastAsia="ru-RU"/>
        </w:rPr>
        <w:t xml:space="preserve"> являются определенные действия (или бездействие) определенного лица (круга лиц).</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bCs/>
          <w:sz w:val="24"/>
          <w:szCs w:val="24"/>
          <w:bdr w:val="none" w:sz="0" w:space="0" w:color="auto" w:frame="1"/>
          <w:lang w:eastAsia="ru-RU"/>
        </w:rPr>
        <w:t xml:space="preserve">10. </w:t>
      </w:r>
      <w:r w:rsidRPr="00591B67">
        <w:rPr>
          <w:rFonts w:ascii="Times New Roman" w:eastAsia="Times New Roman" w:hAnsi="Times New Roman" w:cs="Times New Roman"/>
          <w:b/>
          <w:bCs/>
          <w:i/>
          <w:sz w:val="24"/>
          <w:szCs w:val="24"/>
          <w:bdr w:val="none" w:sz="0" w:space="0" w:color="auto" w:frame="1"/>
          <w:lang w:eastAsia="ru-RU"/>
        </w:rPr>
        <w:t>По содержанию регулируемой договорами деятельности выделяют два основных типа договоров: имущественные и организационные</w:t>
      </w:r>
      <w:r w:rsidRPr="00591B67">
        <w:rPr>
          <w:rFonts w:ascii="Times New Roman" w:eastAsia="Times New Roman" w:hAnsi="Times New Roman" w:cs="Times New Roman"/>
          <w:b/>
          <w:bCs/>
          <w:sz w:val="24"/>
          <w:szCs w:val="24"/>
          <w:bdr w:val="none" w:sz="0" w:space="0" w:color="auto" w:frame="1"/>
          <w:lang w:eastAsia="ru-RU"/>
        </w:rPr>
        <w:t>.</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                 К числу </w:t>
      </w:r>
      <w:r w:rsidRPr="00591B67">
        <w:rPr>
          <w:rFonts w:ascii="Times New Roman" w:eastAsia="Times New Roman" w:hAnsi="Times New Roman" w:cs="Times New Roman"/>
          <w:b/>
          <w:bCs/>
          <w:i/>
          <w:color w:val="000000"/>
          <w:sz w:val="24"/>
          <w:szCs w:val="24"/>
          <w:bdr w:val="none" w:sz="0" w:space="0" w:color="auto" w:frame="1"/>
          <w:lang w:eastAsia="ru-RU"/>
        </w:rPr>
        <w:t>имущественных</w:t>
      </w:r>
      <w:r w:rsidRPr="00591B67">
        <w:rPr>
          <w:rFonts w:ascii="Times New Roman" w:eastAsia="Times New Roman" w:hAnsi="Times New Roman" w:cs="Times New Roman"/>
          <w:color w:val="000000"/>
          <w:sz w:val="24"/>
          <w:szCs w:val="24"/>
          <w:lang w:eastAsia="ru-RU"/>
        </w:rPr>
        <w:t xml:space="preserve"> относятся договоры, направленные на регулирование деятельности лиц по поводу определенного блага. </w:t>
      </w:r>
    </w:p>
    <w:p w:rsidR="00591B67" w:rsidRPr="00591B67" w:rsidRDefault="00591B67" w:rsidP="00F16F7B">
      <w:pPr>
        <w:shd w:val="clear" w:color="auto" w:fill="FFFFFF"/>
        <w:spacing w:after="0" w:line="240" w:lineRule="auto"/>
        <w:contextualSpacing/>
        <w:textAlignment w:val="baseline"/>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                Спецификой </w:t>
      </w:r>
      <w:r w:rsidRPr="00591B67">
        <w:rPr>
          <w:rFonts w:ascii="Times New Roman" w:eastAsia="Times New Roman" w:hAnsi="Times New Roman" w:cs="Times New Roman"/>
          <w:b/>
          <w:bCs/>
          <w:i/>
          <w:color w:val="000000"/>
          <w:sz w:val="24"/>
          <w:szCs w:val="24"/>
          <w:bdr w:val="none" w:sz="0" w:space="0" w:color="auto" w:frame="1"/>
          <w:lang w:eastAsia="ru-RU"/>
        </w:rPr>
        <w:t>организационных договоров</w:t>
      </w:r>
      <w:r w:rsidRPr="00591B67">
        <w:rPr>
          <w:rFonts w:ascii="Times New Roman" w:eastAsia="Times New Roman" w:hAnsi="Times New Roman" w:cs="Times New Roman"/>
          <w:color w:val="000000"/>
          <w:sz w:val="24"/>
          <w:szCs w:val="24"/>
          <w:lang w:eastAsia="ru-RU"/>
        </w:rPr>
        <w:t xml:space="preserve"> является то, что они предназначены создать предпосылки, предусмотреть возможности для последующей предпринимательской или иной деятельности. Внутри каждого типа могут быть выделены виды договоров, характеризуемые устойчивыми существенными признаками. </w:t>
      </w:r>
    </w:p>
    <w:p w:rsidR="00591B67" w:rsidRPr="00591B67" w:rsidRDefault="00591B67" w:rsidP="00F16F7B">
      <w:pPr>
        <w:shd w:val="clear" w:color="auto" w:fill="FFFFFF"/>
        <w:spacing w:after="270" w:line="240" w:lineRule="auto"/>
        <w:contextualSpacing/>
        <w:textAlignment w:val="baseline"/>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                Так, среди имущественных договоров выделяют три основных вида: а) на передачу имущества; б) выполнение работ; в) оказание услуг. При этом указанные виды, в свою очередь, подразделяются на подвиды (например, купля - продажа, подряд, комиссия и др.).</w:t>
      </w:r>
    </w:p>
    <w:p w:rsidR="00591B67" w:rsidRPr="00591B67" w:rsidRDefault="00591B67" w:rsidP="00F16F7B">
      <w:pPr>
        <w:shd w:val="clear" w:color="auto" w:fill="FFFFFF"/>
        <w:spacing w:after="270" w:line="240" w:lineRule="auto"/>
        <w:contextualSpacing/>
        <w:textAlignment w:val="baseline"/>
        <w:rPr>
          <w:rFonts w:ascii="Times New Roman" w:eastAsia="Calibri" w:hAnsi="Times New Roman" w:cs="Times New Roman"/>
          <w:sz w:val="24"/>
          <w:szCs w:val="24"/>
          <w:lang w:val="uk-UA" w:eastAsia="ru-RU"/>
        </w:rPr>
      </w:pPr>
      <w:r w:rsidRPr="00591B67">
        <w:rPr>
          <w:rFonts w:ascii="Times New Roman" w:eastAsia="Times New Roman" w:hAnsi="Times New Roman" w:cs="Times New Roman"/>
          <w:color w:val="000000"/>
          <w:sz w:val="24"/>
          <w:szCs w:val="24"/>
          <w:lang w:eastAsia="ru-RU"/>
        </w:rPr>
        <w:t xml:space="preserve">                 </w:t>
      </w:r>
      <w:r w:rsidRPr="00591B67">
        <w:rPr>
          <w:rFonts w:ascii="Times New Roman" w:eastAsia="Calibri" w:hAnsi="Times New Roman" w:cs="Times New Roman"/>
          <w:i/>
          <w:sz w:val="24"/>
          <w:szCs w:val="24"/>
          <w:lang w:val="uk-UA" w:eastAsia="ru-RU"/>
        </w:rPr>
        <w:t xml:space="preserve">Для </w:t>
      </w:r>
      <w:proofErr w:type="spellStart"/>
      <w:r w:rsidRPr="00591B67">
        <w:rPr>
          <w:rFonts w:ascii="Times New Roman" w:eastAsia="Calibri" w:hAnsi="Times New Roman" w:cs="Times New Roman"/>
          <w:i/>
          <w:sz w:val="24"/>
          <w:szCs w:val="24"/>
          <w:lang w:val="uk-UA" w:eastAsia="ru-RU"/>
        </w:rPr>
        <w:t>заключения</w:t>
      </w:r>
      <w:proofErr w:type="spellEnd"/>
      <w:r w:rsidRPr="00591B67">
        <w:rPr>
          <w:rFonts w:ascii="Times New Roman" w:eastAsia="Calibri" w:hAnsi="Times New Roman" w:cs="Times New Roman"/>
          <w:i/>
          <w:sz w:val="24"/>
          <w:szCs w:val="24"/>
          <w:lang w:val="uk-UA" w:eastAsia="ru-RU"/>
        </w:rPr>
        <w:t xml:space="preserve"> </w:t>
      </w:r>
      <w:proofErr w:type="spellStart"/>
      <w:r w:rsidRPr="00591B67">
        <w:rPr>
          <w:rFonts w:ascii="Times New Roman" w:eastAsia="Calibri" w:hAnsi="Times New Roman" w:cs="Times New Roman"/>
          <w:i/>
          <w:sz w:val="24"/>
          <w:szCs w:val="24"/>
          <w:lang w:val="uk-UA" w:eastAsia="ru-RU"/>
        </w:rPr>
        <w:t>договора</w:t>
      </w:r>
      <w:proofErr w:type="spellEnd"/>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sz w:val="24"/>
          <w:szCs w:val="24"/>
          <w:lang w:val="uk-UA" w:eastAsia="ru-RU"/>
        </w:rPr>
        <w:t>надо</w:t>
      </w:r>
      <w:proofErr w:type="spellEnd"/>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sz w:val="24"/>
          <w:szCs w:val="24"/>
          <w:lang w:val="uk-UA" w:eastAsia="ru-RU"/>
        </w:rPr>
        <w:t>чтобы</w:t>
      </w:r>
      <w:proofErr w:type="spellEnd"/>
      <w:r w:rsidRPr="00591B67">
        <w:rPr>
          <w:rFonts w:ascii="Times New Roman" w:eastAsia="Calibri" w:hAnsi="Times New Roman" w:cs="Times New Roman"/>
          <w:sz w:val="24"/>
          <w:szCs w:val="24"/>
          <w:lang w:val="uk-UA" w:eastAsia="ru-RU"/>
        </w:rPr>
        <w:t xml:space="preserve"> одна </w:t>
      </w:r>
      <w:proofErr w:type="spellStart"/>
      <w:r w:rsidRPr="00591B67">
        <w:rPr>
          <w:rFonts w:ascii="Times New Roman" w:eastAsia="Calibri" w:hAnsi="Times New Roman" w:cs="Times New Roman"/>
          <w:sz w:val="24"/>
          <w:szCs w:val="24"/>
          <w:lang w:val="uk-UA" w:eastAsia="ru-RU"/>
        </w:rPr>
        <w:t>из</w:t>
      </w:r>
      <w:proofErr w:type="spellEnd"/>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sz w:val="24"/>
          <w:szCs w:val="24"/>
          <w:lang w:val="uk-UA" w:eastAsia="ru-RU"/>
        </w:rPr>
        <w:t>сторон</w:t>
      </w:r>
      <w:proofErr w:type="spellEnd"/>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sz w:val="24"/>
          <w:szCs w:val="24"/>
          <w:lang w:val="uk-UA" w:eastAsia="ru-RU"/>
        </w:rPr>
        <w:t>сделала</w:t>
      </w:r>
      <w:proofErr w:type="spellEnd"/>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sz w:val="24"/>
          <w:szCs w:val="24"/>
          <w:lang w:val="uk-UA" w:eastAsia="ru-RU"/>
        </w:rPr>
        <w:t>предложение</w:t>
      </w:r>
      <w:proofErr w:type="spellEnd"/>
      <w:r w:rsidRPr="00591B67">
        <w:rPr>
          <w:rFonts w:ascii="Times New Roman" w:eastAsia="Calibri" w:hAnsi="Times New Roman" w:cs="Times New Roman"/>
          <w:sz w:val="24"/>
          <w:szCs w:val="24"/>
          <w:lang w:val="uk-UA" w:eastAsia="ru-RU"/>
        </w:rPr>
        <w:t xml:space="preserve"> о </w:t>
      </w:r>
      <w:proofErr w:type="spellStart"/>
      <w:r w:rsidRPr="00591B67">
        <w:rPr>
          <w:rFonts w:ascii="Times New Roman" w:eastAsia="Calibri" w:hAnsi="Times New Roman" w:cs="Times New Roman"/>
          <w:sz w:val="24"/>
          <w:szCs w:val="24"/>
          <w:lang w:val="uk-UA" w:eastAsia="ru-RU"/>
        </w:rPr>
        <w:t>заключении</w:t>
      </w:r>
      <w:proofErr w:type="spellEnd"/>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sz w:val="24"/>
          <w:szCs w:val="24"/>
          <w:lang w:val="uk-UA" w:eastAsia="ru-RU"/>
        </w:rPr>
        <w:t>договора</w:t>
      </w:r>
      <w:proofErr w:type="spellEnd"/>
      <w:r w:rsidRPr="00591B67">
        <w:rPr>
          <w:rFonts w:ascii="Times New Roman" w:eastAsia="Calibri" w:hAnsi="Times New Roman" w:cs="Times New Roman"/>
          <w:sz w:val="24"/>
          <w:szCs w:val="24"/>
          <w:lang w:val="uk-UA" w:eastAsia="ru-RU"/>
        </w:rPr>
        <w:t xml:space="preserve">, а </w:t>
      </w:r>
      <w:proofErr w:type="spellStart"/>
      <w:r w:rsidRPr="00591B67">
        <w:rPr>
          <w:rFonts w:ascii="Times New Roman" w:eastAsia="Calibri" w:hAnsi="Times New Roman" w:cs="Times New Roman"/>
          <w:sz w:val="24"/>
          <w:szCs w:val="24"/>
          <w:lang w:val="uk-UA" w:eastAsia="ru-RU"/>
        </w:rPr>
        <w:t>другая</w:t>
      </w:r>
      <w:proofErr w:type="spellEnd"/>
      <w:r w:rsidRPr="00591B67">
        <w:rPr>
          <w:rFonts w:ascii="Times New Roman" w:eastAsia="Calibri" w:hAnsi="Times New Roman" w:cs="Times New Roman"/>
          <w:sz w:val="24"/>
          <w:szCs w:val="24"/>
          <w:lang w:val="uk-UA" w:eastAsia="ru-RU"/>
        </w:rPr>
        <w:t xml:space="preserve"> его приняла. </w:t>
      </w:r>
      <w:proofErr w:type="spellStart"/>
      <w:r w:rsidRPr="00591B67">
        <w:rPr>
          <w:rFonts w:ascii="Times New Roman" w:eastAsia="Calibri" w:hAnsi="Times New Roman" w:cs="Times New Roman"/>
          <w:sz w:val="24"/>
          <w:szCs w:val="24"/>
          <w:lang w:val="uk-UA" w:eastAsia="ru-RU"/>
        </w:rPr>
        <w:t>Подписание</w:t>
      </w:r>
      <w:proofErr w:type="spellEnd"/>
      <w:r w:rsidRPr="00591B67">
        <w:rPr>
          <w:rFonts w:ascii="Times New Roman" w:eastAsia="Calibri" w:hAnsi="Times New Roman" w:cs="Times New Roman"/>
          <w:i/>
          <w:sz w:val="24"/>
          <w:szCs w:val="24"/>
          <w:lang w:val="uk-UA" w:eastAsia="ru-RU"/>
        </w:rPr>
        <w:t xml:space="preserve"> </w:t>
      </w:r>
      <w:proofErr w:type="spellStart"/>
      <w:r w:rsidRPr="00591B67">
        <w:rPr>
          <w:rFonts w:ascii="Times New Roman" w:eastAsia="Calibri" w:hAnsi="Times New Roman" w:cs="Times New Roman"/>
          <w:i/>
          <w:sz w:val="24"/>
          <w:szCs w:val="24"/>
          <w:lang w:val="uk-UA" w:eastAsia="ru-RU"/>
        </w:rPr>
        <w:t>договора</w:t>
      </w:r>
      <w:proofErr w:type="spellEnd"/>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sz w:val="24"/>
          <w:szCs w:val="24"/>
          <w:lang w:val="uk-UA" w:eastAsia="ru-RU"/>
        </w:rPr>
        <w:t>проходит</w:t>
      </w:r>
      <w:proofErr w:type="spellEnd"/>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sz w:val="24"/>
          <w:szCs w:val="24"/>
          <w:lang w:val="uk-UA" w:eastAsia="ru-RU"/>
        </w:rPr>
        <w:t>две</w:t>
      </w:r>
      <w:proofErr w:type="spellEnd"/>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sz w:val="24"/>
          <w:szCs w:val="24"/>
          <w:lang w:val="uk-UA" w:eastAsia="ru-RU"/>
        </w:rPr>
        <w:t>стадии</w:t>
      </w:r>
      <w:proofErr w:type="spellEnd"/>
      <w:r w:rsidRPr="00591B67">
        <w:rPr>
          <w:rFonts w:ascii="Times New Roman" w:eastAsia="Calibri" w:hAnsi="Times New Roman" w:cs="Times New Roman"/>
          <w:sz w:val="24"/>
          <w:szCs w:val="24"/>
          <w:lang w:eastAsia="ru-RU"/>
        </w:rPr>
        <w:t>:</w:t>
      </w:r>
      <w:r w:rsidRPr="00591B67">
        <w:rPr>
          <w:rFonts w:ascii="Times New Roman" w:eastAsia="Calibri" w:hAnsi="Times New Roman" w:cs="Times New Roman"/>
          <w:sz w:val="24"/>
          <w:szCs w:val="24"/>
          <w:lang w:val="uk-UA" w:eastAsia="ru-RU"/>
        </w:rPr>
        <w:t xml:space="preserve"> </w:t>
      </w:r>
      <w:r w:rsidRPr="00591B67">
        <w:rPr>
          <w:rFonts w:ascii="Times New Roman" w:eastAsia="Calibri" w:hAnsi="Times New Roman" w:cs="Times New Roman"/>
          <w:sz w:val="24"/>
          <w:szCs w:val="24"/>
          <w:lang w:eastAsia="ru-RU"/>
        </w:rPr>
        <w:t>первая</w:t>
      </w:r>
      <w:r w:rsidRPr="00591B67">
        <w:rPr>
          <w:rFonts w:ascii="Times New Roman" w:eastAsia="Calibri" w:hAnsi="Times New Roman" w:cs="Times New Roman"/>
          <w:sz w:val="24"/>
          <w:szCs w:val="24"/>
          <w:lang w:val="uk-UA" w:eastAsia="ru-RU"/>
        </w:rPr>
        <w:t xml:space="preserve"> - </w:t>
      </w:r>
      <w:proofErr w:type="spellStart"/>
      <w:r w:rsidRPr="00591B67">
        <w:rPr>
          <w:rFonts w:ascii="Times New Roman" w:eastAsia="Calibri" w:hAnsi="Times New Roman" w:cs="Times New Roman"/>
          <w:sz w:val="24"/>
          <w:szCs w:val="24"/>
          <w:lang w:val="uk-UA" w:eastAsia="ru-RU"/>
        </w:rPr>
        <w:t>именуется</w:t>
      </w:r>
      <w:proofErr w:type="spellEnd"/>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b/>
          <w:sz w:val="24"/>
          <w:szCs w:val="24"/>
          <w:lang w:val="uk-UA" w:eastAsia="ru-RU"/>
        </w:rPr>
        <w:t>офертой</w:t>
      </w:r>
      <w:proofErr w:type="spellEnd"/>
      <w:r w:rsidRPr="00591B67">
        <w:rPr>
          <w:rFonts w:ascii="Times New Roman" w:eastAsia="Calibri" w:hAnsi="Times New Roman" w:cs="Times New Roman"/>
          <w:sz w:val="24"/>
          <w:szCs w:val="24"/>
          <w:lang w:val="uk-UA" w:eastAsia="ru-RU"/>
        </w:rPr>
        <w:t xml:space="preserve">, а </w:t>
      </w:r>
      <w:proofErr w:type="spellStart"/>
      <w:r w:rsidRPr="00591B67">
        <w:rPr>
          <w:rFonts w:ascii="Times New Roman" w:eastAsia="Calibri" w:hAnsi="Times New Roman" w:cs="Times New Roman"/>
          <w:sz w:val="24"/>
          <w:szCs w:val="24"/>
          <w:lang w:val="uk-UA" w:eastAsia="ru-RU"/>
        </w:rPr>
        <w:t>вторая</w:t>
      </w:r>
      <w:proofErr w:type="spellEnd"/>
      <w:r w:rsidRPr="00591B67">
        <w:rPr>
          <w:rFonts w:ascii="Times New Roman" w:eastAsia="Calibri" w:hAnsi="Times New Roman" w:cs="Times New Roman"/>
          <w:sz w:val="24"/>
          <w:szCs w:val="24"/>
          <w:lang w:val="uk-UA" w:eastAsia="ru-RU"/>
        </w:rPr>
        <w:t xml:space="preserve"> - </w:t>
      </w:r>
      <w:r w:rsidRPr="00591B67">
        <w:rPr>
          <w:rFonts w:ascii="Times New Roman" w:eastAsia="Calibri" w:hAnsi="Times New Roman" w:cs="Times New Roman"/>
          <w:b/>
          <w:sz w:val="24"/>
          <w:szCs w:val="24"/>
          <w:lang w:val="uk-UA" w:eastAsia="ru-RU"/>
        </w:rPr>
        <w:t>акцептом.</w:t>
      </w:r>
      <w:r w:rsidRPr="00591B67">
        <w:rPr>
          <w:rFonts w:ascii="Times New Roman" w:eastAsia="Calibri" w:hAnsi="Times New Roman" w:cs="Times New Roman"/>
          <w:sz w:val="24"/>
          <w:szCs w:val="24"/>
          <w:lang w:val="uk-UA" w:eastAsia="ru-RU"/>
        </w:rPr>
        <w:t xml:space="preserve"> Сторона, </w:t>
      </w:r>
      <w:proofErr w:type="spellStart"/>
      <w:r w:rsidRPr="00591B67">
        <w:rPr>
          <w:rFonts w:ascii="Times New Roman" w:eastAsia="Calibri" w:hAnsi="Times New Roman" w:cs="Times New Roman"/>
          <w:sz w:val="24"/>
          <w:szCs w:val="24"/>
          <w:lang w:val="uk-UA" w:eastAsia="ru-RU"/>
        </w:rPr>
        <w:t>делающая</w:t>
      </w:r>
      <w:proofErr w:type="spellEnd"/>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sz w:val="24"/>
          <w:szCs w:val="24"/>
          <w:lang w:val="uk-UA" w:eastAsia="ru-RU"/>
        </w:rPr>
        <w:t>предложение</w:t>
      </w:r>
      <w:proofErr w:type="spellEnd"/>
      <w:r w:rsidRPr="00591B67">
        <w:rPr>
          <w:rFonts w:ascii="Times New Roman" w:eastAsia="Calibri" w:hAnsi="Times New Roman" w:cs="Times New Roman"/>
          <w:sz w:val="24"/>
          <w:szCs w:val="24"/>
          <w:lang w:val="uk-UA" w:eastAsia="ru-RU"/>
        </w:rPr>
        <w:t xml:space="preserve"> заключить </w:t>
      </w:r>
      <w:proofErr w:type="spellStart"/>
      <w:r w:rsidRPr="00591B67">
        <w:rPr>
          <w:rFonts w:ascii="Times New Roman" w:eastAsia="Calibri" w:hAnsi="Times New Roman" w:cs="Times New Roman"/>
          <w:sz w:val="24"/>
          <w:szCs w:val="24"/>
          <w:lang w:val="uk-UA" w:eastAsia="ru-RU"/>
        </w:rPr>
        <w:t>договор</w:t>
      </w:r>
      <w:proofErr w:type="spellEnd"/>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sz w:val="24"/>
          <w:szCs w:val="24"/>
          <w:lang w:val="uk-UA" w:eastAsia="ru-RU"/>
        </w:rPr>
        <w:t>именуется</w:t>
      </w:r>
      <w:proofErr w:type="spellEnd"/>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b/>
          <w:sz w:val="24"/>
          <w:szCs w:val="24"/>
          <w:lang w:val="uk-UA" w:eastAsia="ru-RU"/>
        </w:rPr>
        <w:t>оферентом</w:t>
      </w:r>
      <w:proofErr w:type="spellEnd"/>
      <w:r w:rsidRPr="00591B67">
        <w:rPr>
          <w:rFonts w:ascii="Times New Roman" w:eastAsia="Calibri" w:hAnsi="Times New Roman" w:cs="Times New Roman"/>
          <w:sz w:val="24"/>
          <w:szCs w:val="24"/>
          <w:lang w:val="uk-UA" w:eastAsia="ru-RU"/>
        </w:rPr>
        <w:t xml:space="preserve">, а сторона, его </w:t>
      </w:r>
      <w:proofErr w:type="spellStart"/>
      <w:r w:rsidRPr="00591B67">
        <w:rPr>
          <w:rFonts w:ascii="Times New Roman" w:eastAsia="Calibri" w:hAnsi="Times New Roman" w:cs="Times New Roman"/>
          <w:sz w:val="24"/>
          <w:szCs w:val="24"/>
          <w:lang w:val="uk-UA" w:eastAsia="ru-RU"/>
        </w:rPr>
        <w:t>принимающая</w:t>
      </w:r>
      <w:proofErr w:type="spellEnd"/>
      <w:r w:rsidRPr="00591B67">
        <w:rPr>
          <w:rFonts w:ascii="Times New Roman" w:eastAsia="Calibri" w:hAnsi="Times New Roman" w:cs="Times New Roman"/>
          <w:sz w:val="24"/>
          <w:szCs w:val="24"/>
          <w:lang w:val="uk-UA" w:eastAsia="ru-RU"/>
        </w:rPr>
        <w:t xml:space="preserve"> - </w:t>
      </w:r>
      <w:r w:rsidRPr="00591B67">
        <w:rPr>
          <w:rFonts w:ascii="Times New Roman" w:eastAsia="Calibri" w:hAnsi="Times New Roman" w:cs="Times New Roman"/>
          <w:b/>
          <w:sz w:val="24"/>
          <w:szCs w:val="24"/>
          <w:lang w:val="uk-UA" w:eastAsia="ru-RU"/>
        </w:rPr>
        <w:t>акцептантом</w:t>
      </w:r>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sz w:val="24"/>
          <w:szCs w:val="24"/>
          <w:lang w:val="uk-UA" w:eastAsia="ru-RU"/>
        </w:rPr>
        <w:t>Договор</w:t>
      </w:r>
      <w:proofErr w:type="spellEnd"/>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sz w:val="24"/>
          <w:szCs w:val="24"/>
          <w:lang w:val="uk-UA" w:eastAsia="ru-RU"/>
        </w:rPr>
        <w:t>заключен</w:t>
      </w:r>
      <w:proofErr w:type="spellEnd"/>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sz w:val="24"/>
          <w:szCs w:val="24"/>
          <w:lang w:val="uk-UA" w:eastAsia="ru-RU"/>
        </w:rPr>
        <w:t>если</w:t>
      </w:r>
      <w:proofErr w:type="spellEnd"/>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sz w:val="24"/>
          <w:szCs w:val="24"/>
          <w:lang w:val="uk-UA" w:eastAsia="ru-RU"/>
        </w:rPr>
        <w:t>оферент</w:t>
      </w:r>
      <w:proofErr w:type="spellEnd"/>
      <w:r w:rsidRPr="00591B67">
        <w:rPr>
          <w:rFonts w:ascii="Times New Roman" w:eastAsia="Calibri" w:hAnsi="Times New Roman" w:cs="Times New Roman"/>
          <w:sz w:val="24"/>
          <w:szCs w:val="24"/>
          <w:lang w:val="uk-UA" w:eastAsia="ru-RU"/>
        </w:rPr>
        <w:t xml:space="preserve"> </w:t>
      </w:r>
      <w:proofErr w:type="spellStart"/>
      <w:r w:rsidRPr="00591B67">
        <w:rPr>
          <w:rFonts w:ascii="Times New Roman" w:eastAsia="Calibri" w:hAnsi="Times New Roman" w:cs="Times New Roman"/>
          <w:sz w:val="24"/>
          <w:szCs w:val="24"/>
          <w:lang w:val="uk-UA" w:eastAsia="ru-RU"/>
        </w:rPr>
        <w:t>получит</w:t>
      </w:r>
      <w:proofErr w:type="spellEnd"/>
      <w:r w:rsidRPr="00591B67">
        <w:rPr>
          <w:rFonts w:ascii="Times New Roman" w:eastAsia="Calibri" w:hAnsi="Times New Roman" w:cs="Times New Roman"/>
          <w:sz w:val="24"/>
          <w:szCs w:val="24"/>
          <w:lang w:val="uk-UA" w:eastAsia="ru-RU"/>
        </w:rPr>
        <w:t xml:space="preserve"> акцепт от акцептанта. </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Предложение, в котором содержатся все существенные условия договора, и которое направлено неопределенному кругу лиц, считают публичной офертой (ст. 544 ГК ДНР). Предложение, которое не удовлетворяет этим требованиям (в т. ч. реклама), считается вызовом на оферту (приглашением сделать оферту).</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Договор </w:t>
      </w:r>
      <w:r w:rsidRPr="00591B67">
        <w:rPr>
          <w:rFonts w:ascii="Times New Roman" w:eastAsia="Times New Roman" w:hAnsi="Times New Roman" w:cs="Times New Roman"/>
          <w:b/>
          <w:kern w:val="2"/>
          <w:sz w:val="24"/>
          <w:szCs w:val="24"/>
          <w:lang w:eastAsia="zh-CN" w:bidi="hi-IN"/>
        </w:rPr>
        <w:t>вступает в силу</w:t>
      </w:r>
      <w:r w:rsidRPr="00591B67">
        <w:rPr>
          <w:rFonts w:ascii="Times New Roman" w:eastAsia="Times New Roman" w:hAnsi="Times New Roman" w:cs="Times New Roman"/>
          <w:kern w:val="2"/>
          <w:sz w:val="24"/>
          <w:szCs w:val="24"/>
          <w:lang w:eastAsia="zh-CN" w:bidi="hi-IN"/>
        </w:rPr>
        <w:t xml:space="preserve"> с момента его заключения (ст. 527 ГК ДНР). Однако стороны могут определить, что условия договора применяются к отношениям, которые возникли до его заключения.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bidi="hi-IN"/>
        </w:rPr>
      </w:pPr>
      <w:r w:rsidRPr="00591B67">
        <w:rPr>
          <w:rFonts w:ascii="Times New Roman" w:eastAsia="Times New Roman" w:hAnsi="Times New Roman" w:cs="Times New Roman"/>
          <w:color w:val="000000"/>
          <w:kern w:val="2"/>
          <w:sz w:val="24"/>
          <w:szCs w:val="24"/>
          <w:lang w:eastAsia="ru-RU" w:bidi="hi-IN"/>
        </w:rPr>
        <w:t>Изменение и расторжение договора возможны по соглашению сторон, если иное не предусмотрено законом или договором. По желанию одной из сторон договор может быть изменен или расторгнут только по решению суда в следующих случаях:</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bidi="hi-IN"/>
        </w:rPr>
      </w:pPr>
      <w:r w:rsidRPr="00591B67">
        <w:rPr>
          <w:rFonts w:ascii="Times New Roman" w:eastAsia="Times New Roman" w:hAnsi="Times New Roman" w:cs="Times New Roman"/>
          <w:kern w:val="2"/>
          <w:sz w:val="24"/>
          <w:szCs w:val="24"/>
          <w:lang w:eastAsia="zh-CN" w:bidi="hi-IN"/>
        </w:rPr>
        <w:t xml:space="preserve">˗ </w:t>
      </w:r>
      <w:r w:rsidRPr="00591B67">
        <w:rPr>
          <w:rFonts w:ascii="Times New Roman" w:eastAsia="Times New Roman" w:hAnsi="Times New Roman" w:cs="Times New Roman"/>
          <w:color w:val="000000"/>
          <w:kern w:val="2"/>
          <w:sz w:val="24"/>
          <w:szCs w:val="24"/>
          <w:lang w:eastAsia="ru-RU" w:bidi="hi-IN"/>
        </w:rPr>
        <w:t>при существенном нарушении договора другой стороной;</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bidi="hi-IN"/>
        </w:rPr>
      </w:pPr>
      <w:r w:rsidRPr="00591B67">
        <w:rPr>
          <w:rFonts w:ascii="Times New Roman" w:eastAsia="Times New Roman" w:hAnsi="Times New Roman" w:cs="Times New Roman"/>
          <w:kern w:val="2"/>
          <w:sz w:val="24"/>
          <w:szCs w:val="24"/>
          <w:lang w:eastAsia="zh-CN" w:bidi="hi-IN"/>
        </w:rPr>
        <w:t xml:space="preserve">˗ </w:t>
      </w:r>
      <w:r w:rsidRPr="00591B67">
        <w:rPr>
          <w:rFonts w:ascii="Times New Roman" w:eastAsia="Times New Roman" w:hAnsi="Times New Roman" w:cs="Times New Roman"/>
          <w:color w:val="000000"/>
          <w:kern w:val="2"/>
          <w:sz w:val="24"/>
          <w:szCs w:val="24"/>
          <w:lang w:eastAsia="ru-RU" w:bidi="hi-IN"/>
        </w:rPr>
        <w:t>в иных случаях, предусмотренных законом или договором.</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bidi="hi-IN"/>
        </w:rPr>
      </w:pPr>
      <w:r w:rsidRPr="00591B67">
        <w:rPr>
          <w:rFonts w:ascii="Times New Roman" w:eastAsia="Times New Roman" w:hAnsi="Times New Roman" w:cs="Times New Roman"/>
          <w:color w:val="000000"/>
          <w:kern w:val="2"/>
          <w:sz w:val="24"/>
          <w:szCs w:val="24"/>
          <w:lang w:eastAsia="ru-RU" w:bidi="hi-IN"/>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(ст. 560 ГК ДНР).</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Договор </w:t>
      </w:r>
      <w:r w:rsidRPr="00591B67">
        <w:rPr>
          <w:rFonts w:ascii="Times New Roman" w:eastAsia="Times New Roman" w:hAnsi="Times New Roman" w:cs="Times New Roman"/>
          <w:b/>
          <w:kern w:val="2"/>
          <w:sz w:val="24"/>
          <w:szCs w:val="24"/>
          <w:lang w:eastAsia="zh-CN" w:bidi="hi-IN"/>
        </w:rPr>
        <w:t>прекращает свое действие</w:t>
      </w:r>
      <w:r w:rsidRPr="00591B67">
        <w:rPr>
          <w:rFonts w:ascii="Times New Roman" w:eastAsia="Times New Roman" w:hAnsi="Times New Roman" w:cs="Times New Roman"/>
          <w:kern w:val="2"/>
          <w:sz w:val="24"/>
          <w:szCs w:val="24"/>
          <w:lang w:eastAsia="zh-CN" w:bidi="hi-IN"/>
        </w:rPr>
        <w:t xml:space="preserve"> с исполнением сторонами всех лежащих на них по договору обязанностей.</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Законом или договором может быть предусмотрено прекращение обязательств по договору по окончании срока его действия. Окончание действия договора не освобождает стороны от ответственности за его неисполнение во время его действия.</w:t>
      </w:r>
    </w:p>
    <w:p w:rsidR="00591B67" w:rsidRPr="00591B67" w:rsidRDefault="00591B67" w:rsidP="00F16F7B">
      <w:pPr>
        <w:shd w:val="clear" w:color="auto" w:fill="FFFFFF"/>
        <w:spacing w:after="270" w:line="240" w:lineRule="auto"/>
        <w:contextualSpacing/>
        <w:textAlignment w:val="baseline"/>
        <w:rPr>
          <w:rFonts w:ascii="Times New Roman" w:eastAsia="Calibri" w:hAnsi="Times New Roman" w:cs="Times New Roman"/>
          <w:sz w:val="24"/>
          <w:szCs w:val="24"/>
          <w:lang w:eastAsia="ru-RU"/>
        </w:rPr>
      </w:pPr>
    </w:p>
    <w:p w:rsidR="00591B67" w:rsidRPr="00591B67" w:rsidRDefault="00591B67" w:rsidP="00F16F7B">
      <w:pPr>
        <w:spacing w:after="0" w:line="240" w:lineRule="auto"/>
        <w:jc w:val="center"/>
        <w:rPr>
          <w:rFonts w:ascii="Times New Roman" w:eastAsia="Calibri" w:hAnsi="Times New Roman" w:cs="Times New Roman"/>
          <w:b/>
          <w:sz w:val="24"/>
          <w:szCs w:val="24"/>
        </w:rPr>
      </w:pPr>
      <w:r w:rsidRPr="00591B67">
        <w:rPr>
          <w:rFonts w:ascii="Times New Roman" w:eastAsia="Calibri" w:hAnsi="Times New Roman" w:cs="Times New Roman"/>
          <w:b/>
          <w:sz w:val="24"/>
          <w:szCs w:val="24"/>
          <w:lang w:val="uk-UA"/>
        </w:rPr>
        <w:t>4.</w:t>
      </w:r>
      <w:r w:rsidRPr="00591B67">
        <w:rPr>
          <w:rFonts w:ascii="Times New Roman" w:eastAsia="Calibri" w:hAnsi="Times New Roman" w:cs="Times New Roman"/>
          <w:b/>
          <w:sz w:val="24"/>
          <w:szCs w:val="24"/>
        </w:rPr>
        <w:t>3.</w:t>
      </w:r>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b/>
          <w:sz w:val="24"/>
          <w:szCs w:val="24"/>
        </w:rPr>
        <w:t>Характеристика договоров купли – продажи, аренды, займа</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lastRenderedPageBreak/>
        <w:t>Согласно ст.565 ГК ДНР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По юридической природе договор купли-продажи:</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консенсуальный;</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возмездный;</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двусторонний (порождает обязательства у обеих сторон);</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Товаром</w:t>
      </w:r>
      <w:r w:rsidRPr="00591B67">
        <w:rPr>
          <w:rFonts w:ascii="Times New Roman" w:eastAsia="Times New Roman" w:hAnsi="Times New Roman" w:cs="Times New Roman"/>
          <w:kern w:val="2"/>
          <w:sz w:val="24"/>
          <w:szCs w:val="24"/>
          <w:lang w:eastAsia="zh-CN" w:bidi="hi-IN"/>
        </w:rPr>
        <w:t xml:space="preserve"> по договору купли-продажи признаются любые вещи: как движимые, так и недвижимые, индивидуально определенные либо определяемые родовыми признаками. Договор может быть заключен на куплю-продажу будущих товаров, т.е. таких, которые еще будут созданы или приобретены продавцом.</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 xml:space="preserve">Цель договора купли-продажи </w:t>
      </w:r>
      <w:r w:rsidRPr="00591B67">
        <w:rPr>
          <w:rFonts w:ascii="Times New Roman" w:eastAsia="Times New Roman" w:hAnsi="Times New Roman" w:cs="Times New Roman"/>
          <w:kern w:val="2"/>
          <w:sz w:val="24"/>
          <w:szCs w:val="24"/>
          <w:lang w:eastAsia="zh-CN" w:bidi="hi-IN"/>
        </w:rPr>
        <w:t>- перенесение права собственности на вещь, служащую товаром, на покупателя.</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Право собственности у приобретателя вещи по договору возникает:</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по общему правилу - с момента передачи вещи, если только иное не предусмотрено законом или договором;</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когда отчуждение имущества подлежит государственной регистрации - с момента такой регистрации, если иное не установлено законом (например, на недвижимое имущество).</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Риск случайной гибели или случайного повреждения товара в общем случае переходит на покупателя с момента, когда в соответствии с законом или договором продавец считается исполнившим свою обязанность по передаче товара покупателю.</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К отдельным видам договора купли-продажи относятся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 xml:space="preserve">Сторонами договора </w:t>
      </w:r>
      <w:r w:rsidRPr="00591B67">
        <w:rPr>
          <w:rFonts w:ascii="Times New Roman" w:eastAsia="Times New Roman" w:hAnsi="Times New Roman" w:cs="Times New Roman"/>
          <w:kern w:val="2"/>
          <w:sz w:val="24"/>
          <w:szCs w:val="24"/>
          <w:lang w:eastAsia="zh-CN" w:bidi="hi-IN"/>
        </w:rPr>
        <w:t>являются продавец и покупатель, в качестве которых могут выступать любые субъекты гражданского права, наделенные распорядительными полномочиями в отношении объекта договора. Чаще всего продавцом по договору купли-продажи выступает собственник вещи (товара), или иное лицо, уполномоченное им или законом на продажу товара.</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Покупателями по договору купли-продажи могут выступать все субъекты гражданского права, располагающие в каждом конкретном случае необходимыми экономическими и юридическими (например, наличие разрешения) возможностями.</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В качестве </w:t>
      </w:r>
      <w:r w:rsidRPr="00591B67">
        <w:rPr>
          <w:rFonts w:ascii="Times New Roman" w:eastAsia="Times New Roman" w:hAnsi="Times New Roman" w:cs="Times New Roman"/>
          <w:b/>
          <w:kern w:val="2"/>
          <w:sz w:val="24"/>
          <w:szCs w:val="24"/>
          <w:lang w:eastAsia="zh-CN" w:bidi="hi-IN"/>
        </w:rPr>
        <w:t>предмета договора</w:t>
      </w:r>
      <w:r w:rsidRPr="00591B67">
        <w:rPr>
          <w:rFonts w:ascii="Times New Roman" w:eastAsia="Times New Roman" w:hAnsi="Times New Roman" w:cs="Times New Roman"/>
          <w:kern w:val="2"/>
          <w:sz w:val="24"/>
          <w:szCs w:val="24"/>
          <w:lang w:eastAsia="zh-CN" w:bidi="hi-IN"/>
        </w:rPr>
        <w:t xml:space="preserve"> купли-продажи в ст. 565 ГК называются вещь и определенная денежная сумма - цена данной вещи. Под вещью понимается материально-телесная субстанция, находящаяся в твердом, жидком или газообразном состоянии, выступающая как товар в гражданском обороте (полной или ограниченной </w:t>
      </w:r>
      <w:proofErr w:type="spellStart"/>
      <w:r w:rsidRPr="00591B67">
        <w:rPr>
          <w:rFonts w:ascii="Times New Roman" w:eastAsia="Times New Roman" w:hAnsi="Times New Roman" w:cs="Times New Roman"/>
          <w:kern w:val="2"/>
          <w:sz w:val="24"/>
          <w:szCs w:val="24"/>
          <w:lang w:eastAsia="zh-CN" w:bidi="hi-IN"/>
        </w:rPr>
        <w:t>оборотоспособности</w:t>
      </w:r>
      <w:proofErr w:type="spellEnd"/>
      <w:r w:rsidRPr="00591B67">
        <w:rPr>
          <w:rFonts w:ascii="Times New Roman" w:eastAsia="Times New Roman" w:hAnsi="Times New Roman" w:cs="Times New Roman"/>
          <w:kern w:val="2"/>
          <w:sz w:val="24"/>
          <w:szCs w:val="24"/>
          <w:lang w:eastAsia="zh-CN" w:bidi="hi-IN"/>
        </w:rPr>
        <w:t xml:space="preserve">). К вещам, являющимся предметом договора купли-продажи, относятся вещи движимые и недвижимые, делимые и неделимые, потребляемые и </w:t>
      </w:r>
      <w:proofErr w:type="spellStart"/>
      <w:r w:rsidRPr="00591B67">
        <w:rPr>
          <w:rFonts w:ascii="Times New Roman" w:eastAsia="Times New Roman" w:hAnsi="Times New Roman" w:cs="Times New Roman"/>
          <w:kern w:val="2"/>
          <w:sz w:val="24"/>
          <w:szCs w:val="24"/>
          <w:lang w:eastAsia="zh-CN" w:bidi="hi-IN"/>
        </w:rPr>
        <w:t>непотребляемые</w:t>
      </w:r>
      <w:proofErr w:type="spellEnd"/>
      <w:r w:rsidRPr="00591B67">
        <w:rPr>
          <w:rFonts w:ascii="Times New Roman" w:eastAsia="Times New Roman" w:hAnsi="Times New Roman" w:cs="Times New Roman"/>
          <w:kern w:val="2"/>
          <w:sz w:val="24"/>
          <w:szCs w:val="24"/>
          <w:lang w:eastAsia="zh-CN" w:bidi="hi-IN"/>
        </w:rPr>
        <w:t>, индивидуально-определенные и определенные родовыми признаками, как имеющиеся в наличии к моменту заключения договора, так и «будущие» вещи, т.е. те, которые будут созданы или приобретены продавцом в будущем.</w:t>
      </w:r>
    </w:p>
    <w:p w:rsidR="00591B67" w:rsidRPr="00591B67" w:rsidRDefault="00591B67" w:rsidP="00F16F7B">
      <w:pPr>
        <w:tabs>
          <w:tab w:val="left" w:pos="1270"/>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Условия договора считаются согласованными, если договор позволяет определить наименование и количество товара. Это означает, что именно это условие и является существенным, все остальные – качество товара, его цена могут особо не оговариваться сторонами, поскольку могут быть определены на основе допускаемых законом аналогов. Однако для отдельных видов договоров купли-продажи установлены требования о необходимости согласования более широкого круга условий.</w:t>
      </w:r>
    </w:p>
    <w:p w:rsidR="00591B67" w:rsidRPr="00591B67" w:rsidRDefault="00591B67" w:rsidP="00F16F7B">
      <w:pPr>
        <w:tabs>
          <w:tab w:val="left" w:pos="1270"/>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Продавец несет две основные </w:t>
      </w:r>
      <w:r w:rsidRPr="00591B67">
        <w:rPr>
          <w:rFonts w:ascii="Times New Roman" w:eastAsia="Times New Roman" w:hAnsi="Times New Roman" w:cs="Times New Roman"/>
          <w:b/>
          <w:kern w:val="2"/>
          <w:sz w:val="24"/>
          <w:szCs w:val="24"/>
          <w:lang w:eastAsia="zh-CN" w:bidi="hi-IN"/>
        </w:rPr>
        <w:t>обязанности</w:t>
      </w:r>
      <w:r w:rsidRPr="00591B67">
        <w:rPr>
          <w:rFonts w:ascii="Times New Roman" w:eastAsia="Times New Roman" w:hAnsi="Times New Roman" w:cs="Times New Roman"/>
          <w:kern w:val="2"/>
          <w:sz w:val="24"/>
          <w:szCs w:val="24"/>
          <w:lang w:eastAsia="zh-CN" w:bidi="hi-IN"/>
        </w:rPr>
        <w:t xml:space="preserve">: по передаче товара покупателю и по переносу на покупателя права собственности на продаваемый товар. </w:t>
      </w:r>
    </w:p>
    <w:p w:rsidR="00591B67" w:rsidRPr="00591B67" w:rsidRDefault="00591B67" w:rsidP="00F16F7B">
      <w:pPr>
        <w:tabs>
          <w:tab w:val="left" w:pos="1270"/>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Во исполнение этих обязанностей продавец обязан передать товар: </w:t>
      </w:r>
    </w:p>
    <w:p w:rsidR="00591B67" w:rsidRPr="00591B67" w:rsidRDefault="00591B67" w:rsidP="00F16F7B">
      <w:pPr>
        <w:tabs>
          <w:tab w:val="left" w:pos="1270"/>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 в срок, установленный договором, а при отсутствии такого срока - в разумный или срок после заявления соответствующего требования (ст.568 ГК ДНР); </w:t>
      </w:r>
    </w:p>
    <w:p w:rsidR="00591B67" w:rsidRPr="00591B67" w:rsidRDefault="00591B67" w:rsidP="00F16F7B">
      <w:pPr>
        <w:tabs>
          <w:tab w:val="left" w:pos="1270"/>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lastRenderedPageBreak/>
        <w:t xml:space="preserve">- с принадлежностями и относящимися к нему документами (техпаспорт, сертификат качества, инструкция по эксплуатации и т.п.); </w:t>
      </w:r>
    </w:p>
    <w:p w:rsidR="00591B67" w:rsidRPr="00591B67" w:rsidRDefault="00591B67" w:rsidP="00F16F7B">
      <w:pPr>
        <w:tabs>
          <w:tab w:val="left" w:pos="1270"/>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 свободным от прав и притязаний третьих лиц, за исключением случаев, когда покупатель согласен принять товар, обремененный правами третьи лиц; </w:t>
      </w:r>
    </w:p>
    <w:p w:rsidR="00591B67" w:rsidRPr="00591B67" w:rsidRDefault="00591B67" w:rsidP="00F16F7B">
      <w:pPr>
        <w:tabs>
          <w:tab w:val="left" w:pos="1270"/>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 в согласованном сторонами ассортименте; </w:t>
      </w:r>
    </w:p>
    <w:p w:rsidR="00591B67" w:rsidRPr="00591B67" w:rsidRDefault="00591B67" w:rsidP="00F16F7B">
      <w:pPr>
        <w:tabs>
          <w:tab w:val="left" w:pos="1270"/>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 надлежащего качества (соответствующего договору либо пригодный для целей, для которых товар такого рода обычно используется); </w:t>
      </w:r>
    </w:p>
    <w:p w:rsidR="00591B67" w:rsidRPr="00591B67" w:rsidRDefault="00591B67" w:rsidP="00F16F7B">
      <w:pPr>
        <w:tabs>
          <w:tab w:val="left" w:pos="1270"/>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 с соблюдением требований о комплектности товара, о комплекте товаров; </w:t>
      </w:r>
    </w:p>
    <w:p w:rsidR="00591B67" w:rsidRPr="00591B67" w:rsidRDefault="00591B67" w:rsidP="00F16F7B">
      <w:pPr>
        <w:tabs>
          <w:tab w:val="left" w:pos="1270"/>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в соответствующей таре и упаковке.</w:t>
      </w:r>
    </w:p>
    <w:p w:rsidR="00591B67" w:rsidRPr="00591B67" w:rsidRDefault="00591B67" w:rsidP="00F16F7B">
      <w:pPr>
        <w:tabs>
          <w:tab w:val="left" w:pos="1270"/>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Покупатель имеются две основные </w:t>
      </w:r>
      <w:r w:rsidRPr="00591B67">
        <w:rPr>
          <w:rFonts w:ascii="Times New Roman" w:eastAsia="Times New Roman" w:hAnsi="Times New Roman" w:cs="Times New Roman"/>
          <w:b/>
          <w:kern w:val="2"/>
          <w:sz w:val="24"/>
          <w:szCs w:val="24"/>
          <w:lang w:eastAsia="zh-CN" w:bidi="hi-IN"/>
        </w:rPr>
        <w:t>обязанности</w:t>
      </w:r>
      <w:r w:rsidRPr="00591B67">
        <w:rPr>
          <w:rFonts w:ascii="Times New Roman" w:eastAsia="Times New Roman" w:hAnsi="Times New Roman" w:cs="Times New Roman"/>
          <w:kern w:val="2"/>
          <w:sz w:val="24"/>
          <w:szCs w:val="24"/>
          <w:lang w:eastAsia="zh-CN" w:bidi="hi-IN"/>
        </w:rPr>
        <w:t>: принять товар и уплатить за него определенную денежную сумму (цену товара).</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Покупатель обязан принять товар, если у него нет права требования замены товара или отказа от исполнения договора, при этом он должен совершить действия для обеспечения передачи товаров, если иное не предусмотрено законом или договором. Он также обязан оплатить товар по цене, предусмотренной в договоре, а если она не установлена – по цене, определяемой по ст. 595 ГК ДНР, т.е. по цене, которая при сравнимых обстоятельствах обычно взимается за аналогичные товары.</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Помимо основных обязанностей продавца и покупателя, в договоре купли-продажи могут предусматриваться и дополнительные обязанности, связанные с информацией, касающейся сторон, предмета договора, способов его исполнения, страхования, хранения предмета договора и т.д.</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При неисполнении или ненадлежащем исполнении договора у сторон возникают обязанности по уплате санкций и возмещению причиненных убытков.</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Содержание договора составляют те условия, по поводу которых стороны достигли соглашения. Существенное условия договора купли-продажи – предмет договора.</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kern w:val="2"/>
          <w:sz w:val="24"/>
          <w:szCs w:val="24"/>
          <w:lang w:eastAsia="zh-CN" w:bidi="hi-IN"/>
        </w:rPr>
        <w:t>Договор купли-продажи считается заключенным, если между сторонами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Договор купли-продажи может быть заключен в любой форме, предусмотренной для совершения данного вида договора. 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 Так, розничная купля-продажа совершается в устной форме, продажа недвижимости — в нотариально заверенной.</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Условие о количестве товара может быть согласовано путем установления в договоре порядка его определения. Если договор купли-продажи не позволяет определить количество подлежащего передаче товара, договор не считается заключенным.</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Если продавец передал в нарушение договора купли-продажи покупателю меньшее количество товара, чем определено договором, покупатель может,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 возврата уплаченной денежной суммы. Если продавец передал покупателю товар в количестве, превышающем указанное в договоре купли-продажи, покупатель извещает об этом продавца. В случае, когда в разумный срок после получения сообщения покупателя </w:t>
      </w:r>
      <w:r w:rsidRPr="00591B67">
        <w:rPr>
          <w:rFonts w:ascii="Times New Roman" w:eastAsia="Times New Roman" w:hAnsi="Times New Roman" w:cs="Times New Roman"/>
          <w:sz w:val="24"/>
          <w:szCs w:val="24"/>
          <w:lang w:eastAsia="ru-RU"/>
        </w:rPr>
        <w:lastRenderedPageBreak/>
        <w:t>продавец не распорядится соответствующей частью товара, покупатель принимает весь товар. В случае принятия покупателем товара в количестве, превышающем указанное в договоре купли-продажи,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Если по договору купли-продажи передаются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 Если в договоре купли-продажи не установлен ассортимент, а также порядок его определения, но из существа обязательства вытекает, что товары должны быть переданы покупателю в ассортименте, продавец передает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При передаче продавцом предусмотренных договором купли- продажи товаров в ассортименте, не соответствующем договору, покупатель может отказаться от их принятия и оплаты, а если они оплачены, потребовать возврата уплаченной денежной суммы.</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по своему выбору: </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 принимает товары, соответствующие условию об ассортименте, и отказывается от остальных товаров; </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 отказывается от всех переданных товаров; </w:t>
      </w:r>
    </w:p>
    <w:p w:rsidR="00591B67" w:rsidRPr="00591B67" w:rsidRDefault="00591B67" w:rsidP="00F16F7B">
      <w:pPr>
        <w:shd w:val="clear" w:color="auto" w:fill="FFFFFF"/>
        <w:spacing w:after="0" w:line="240" w:lineRule="auto"/>
        <w:contextualSpacing/>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 требует замены товаров, не соответствующих условию об ассортименте, товарами в ассортименте, предусмотренном договором; </w:t>
      </w:r>
    </w:p>
    <w:p w:rsidR="00591B67" w:rsidRPr="00591B67" w:rsidRDefault="00591B67" w:rsidP="00F16F7B">
      <w:pPr>
        <w:shd w:val="clear" w:color="auto" w:fill="FFFFFF"/>
        <w:spacing w:after="0" w:line="240" w:lineRule="auto"/>
        <w:contextualSpacing/>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принимает все переданные товары.</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также может отказаться от их оплаты, а если они оплачены, потребовать возврата уплаченной денежной суммы.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 В договоре купли-продажи могут содержаться иные условия.</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Продавец передает покупателю товар, качество которого соответствует договору купли-продажи. При отсутствии в договоре купли-продажи условий о качестве товара он передает покупателю товар, пригодный для целей, для которых товар такого рода обычно используется. Если продавец при заключении договора был поставлен покупателем в известность о конкретных целях приобретения товара, продавец обязан передать ему товар, пригодный для использования в соответствии с этими целями. При продаже товара по образцу и (или) по описанию продавец обязан передать покупателю товар, который соответствует образцу и (или) описанию.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передает покупателю товар, соответствующий этим обязательным требованиям. По соглашению между сторонами договора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lastRenderedPageBreak/>
        <w:t>Товар, который продавец передает покупателю, должен соответствовать предусмотренным требованиям в момент передачи, если иной момент не предусмотрен договором, и в пределах разумного срока, а также быть пригодным для целей, для которых товары такого рода обычно используются. В случае, когда договором купли-продажи предусмотрено предоставление продавцом гарантии качества товара, он передает покупателю товар, который должен соответствовать предусмотренным требованиям, в течение определенного времени, установленного договором (гарантийного срока). Гарантия качества товара распространяется на все составляющие его части (комплектующие изделия), если иное не предусмотрено договором купли-продажи.</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Гарантийный срок начинает течь с момента передачи товара покупателю, если иное не предусмотрено договором купли-продажи.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 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Если иное не предусмотрено договором,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устанавливается гарантийный срок той же продолжительности, что и на замененный.</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 Срок годности товара определяется промежутком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Продавец обязан передать покупателю товар, соответствующий условиям договора купли-продажи о комплектности.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В случае передачи некомплектного товара покупатель по своему выбору может потребовать от продавца соразмерного уменьшения покупной цены либо доукомплектования товара в разумный срок. Если продавец в разумный срок не выполнил требования покупателя о доукомплектовании товара, покупатель по своему выбору вправе потребовать замены некомплектного товара на комплектный либо отказаться от исполнения договора купли-продажи и потребовать возврата уплаченной денежной суммы.</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Продавец передает покупателю товар в таре и (или) упаковке, за исключением товара, который по своему характеру не требует затаривания и (или) упаковки. Эти требования должны быть предусмотрены в договоре, если они отсутствуют, то товар затаривается и (или) упаковывается обычным для такого товара способом, а при его отсутствии — обеспечивающим сохранность товаров такого рода при обычных условиях хранения и транспортирования. Продавец должен выполнить обязательные требования к таре и (или) </w:t>
      </w:r>
      <w:r w:rsidRPr="00591B67">
        <w:rPr>
          <w:rFonts w:ascii="Times New Roman" w:eastAsia="Times New Roman" w:hAnsi="Times New Roman" w:cs="Times New Roman"/>
          <w:sz w:val="24"/>
          <w:szCs w:val="24"/>
          <w:lang w:eastAsia="ru-RU"/>
        </w:rPr>
        <w:lastRenderedPageBreak/>
        <w:t xml:space="preserve">упаковке, установленные законом или иными правовыми актами. При нарушении этих требований покупатель может потребовать от продавца </w:t>
      </w:r>
      <w:proofErr w:type="spellStart"/>
      <w:r w:rsidRPr="00591B67">
        <w:rPr>
          <w:rFonts w:ascii="Times New Roman" w:eastAsia="Times New Roman" w:hAnsi="Times New Roman" w:cs="Times New Roman"/>
          <w:sz w:val="24"/>
          <w:szCs w:val="24"/>
          <w:lang w:eastAsia="ru-RU"/>
        </w:rPr>
        <w:t>затарить</w:t>
      </w:r>
      <w:proofErr w:type="spellEnd"/>
      <w:r w:rsidRPr="00591B67">
        <w:rPr>
          <w:rFonts w:ascii="Times New Roman" w:eastAsia="Times New Roman" w:hAnsi="Times New Roman" w:cs="Times New Roman"/>
          <w:sz w:val="24"/>
          <w:szCs w:val="24"/>
          <w:lang w:eastAsia="ru-RU"/>
        </w:rPr>
        <w:t xml:space="preserve">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Покупатель оплачивает товар по цене, предусмотренной договором купли-продажи, либо, если она договором не предусмотрена и не может быть определена исходя из его условий, цены, а также совершает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 Когда цена установлена в зависимости от веса товара, она определяется по весу нетто, если иное не предусмотрено договором купли-продажи. Если договор купли-продажи предусматривает, что цена товара изменяется в зависимости от показателей, обусловливающих цену товара (себестоимость, затраты и т.п.), но не определен способ ее пересмотра, цена определяется исходя из соотношения этих показателей на момент заключения договора и на момент передачи товара. </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Покупатель оплачивает товар непосредственно до пли после передачи ему продавцом товара, если иное не предусмотрено ГК, другим законом, иными правовыми актами или договором купли- продажи и не вытекает из существа обязательства. </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Если договором купли-продажи не предусмотрена рассрочка оплаты товара, покупатель оплачивает покупку полностью. При несвоевременной оплате продавец может потребовать оплаты товара и уплаты процентов. Продавец по своему выбору может потребовать оплаты товара либо отказаться от исполнения договора купли-продажи, если покупатель в нарушение договора отказывается принять и оплатить товар. В случае, когда продавец обязан передать не только товары, которые не оплачены, но и другие товары, он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Если договором купли-продажи предусмотрена обязанность покупателя предварительно оплатить товар (полностью или частично), он должен произвести оплату в срок, предусмотренный договором, а если такой срок договором не предусмотрен — в срок, определенный в ГК ДНР. </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От продавца, получившего сумму предварительной оплаты и не передавшего товар в установленный срок, покупатель вправе потребовать передачи оплаченного товара или возврата суммы предварительной оплаты, а если иное не предусмотрено договором купли-продажи, на сумму предварительной оплаты он может потребовать уплаты процентов в соответствии с ГК ДНР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В договоре может быть предусмотрена продажа товара в кредит — оплата товара через определенное время после его передачи покупателю. Оплата производится покупателем в срок, предусмотренный договором, а если он не определен — в разумный срок. </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Продавец может требовать оплаты переданного товара или возврата неоплаченных товаров от покупателя, получившего товар, но не оплатившего его в установленный договором срок. Кроме того, на просроченную сумму начисляются проценты со дня, когда по договору товар должен был быть оплачен, до дня оплаты товара покупателем.</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Договором о продаже товара в кредит может быть предусмотрена оплата товара в рассрочку. Договор о продаже товара в кредит с условием о рассрочке платежа считается </w:t>
      </w:r>
      <w:r w:rsidRPr="00591B67">
        <w:rPr>
          <w:rFonts w:ascii="Times New Roman" w:eastAsia="Times New Roman" w:hAnsi="Times New Roman" w:cs="Times New Roman"/>
          <w:sz w:val="24"/>
          <w:szCs w:val="24"/>
          <w:lang w:eastAsia="ru-RU"/>
        </w:rPr>
        <w:lastRenderedPageBreak/>
        <w:t xml:space="preserve">заключенным, если в нем наряду с другими существенными условиями договора купли-продажи указаны цена товара, порядок, сроки и размеры платежей. При невнесении в срок, обусловленный договором, очередного платежа продавец может отказаться от исполнения договора и потребовать от покупателя возврата проданного товара, за исключением случаев, когда сумма платежей, полученных от него, превышает половину цены товара. </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Договором купли-продажи может быть предусмотрена обязанность продавца или покупателя страховать товар. 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По </w:t>
      </w:r>
      <w:r w:rsidRPr="00591B67">
        <w:rPr>
          <w:rFonts w:ascii="Times New Roman" w:eastAsia="Times New Roman" w:hAnsi="Times New Roman" w:cs="Times New Roman"/>
          <w:b/>
          <w:kern w:val="2"/>
          <w:sz w:val="24"/>
          <w:szCs w:val="24"/>
          <w:lang w:eastAsia="zh-CN" w:bidi="hi-IN"/>
        </w:rPr>
        <w:t>договору аренды</w:t>
      </w:r>
      <w:r w:rsidRPr="00591B67">
        <w:rPr>
          <w:rFonts w:ascii="Times New Roman" w:eastAsia="Times New Roman" w:hAnsi="Times New Roman" w:cs="Times New Roman"/>
          <w:kern w:val="2"/>
          <w:sz w:val="24"/>
          <w:szCs w:val="24"/>
          <w:lang w:eastAsia="zh-CN" w:bidi="hi-IN"/>
        </w:rPr>
        <w:t xml:space="preserve">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Договор аренды является консенсуальным, возмездным, взаимным и срочным.</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 xml:space="preserve">Разновидностью договора аренды </w:t>
      </w:r>
      <w:r w:rsidRPr="00591B67">
        <w:rPr>
          <w:rFonts w:ascii="Times New Roman" w:eastAsia="Times New Roman" w:hAnsi="Times New Roman" w:cs="Times New Roman"/>
          <w:kern w:val="2"/>
          <w:sz w:val="24"/>
          <w:szCs w:val="24"/>
          <w:lang w:eastAsia="zh-CN" w:bidi="hi-IN"/>
        </w:rPr>
        <w:t>являются договоры проката,</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аренды</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транспортных средств, аренды здания или сооружения, аренды предприятия, финансовой аренды.</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 xml:space="preserve">Условие о предмете </w:t>
      </w:r>
      <w:r w:rsidRPr="00591B67">
        <w:rPr>
          <w:rFonts w:ascii="Times New Roman" w:eastAsia="Times New Roman" w:hAnsi="Times New Roman" w:cs="Times New Roman"/>
          <w:kern w:val="2"/>
          <w:sz w:val="24"/>
          <w:szCs w:val="24"/>
          <w:lang w:eastAsia="zh-CN" w:bidi="hi-IN"/>
        </w:rPr>
        <w:t>–</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единственное существенное условие оговора</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 xml:space="preserve">аренды. Для договора аренды здания или сооружения, аренды предприятия существенным условием в силу прямого указания закона служит, кроме того, условие об арендной плате. Предметом договора аренды служит индивидуально-определенное имущество, которое не теряет своих натуральных свойств в процессе его использования (т.е. </w:t>
      </w:r>
      <w:proofErr w:type="spellStart"/>
      <w:r w:rsidRPr="00591B67">
        <w:rPr>
          <w:rFonts w:ascii="Times New Roman" w:eastAsia="Times New Roman" w:hAnsi="Times New Roman" w:cs="Times New Roman"/>
          <w:kern w:val="2"/>
          <w:sz w:val="24"/>
          <w:szCs w:val="24"/>
          <w:lang w:eastAsia="zh-CN" w:bidi="hi-IN"/>
        </w:rPr>
        <w:t>непотребляемые</w:t>
      </w:r>
      <w:proofErr w:type="spellEnd"/>
      <w:r w:rsidRPr="00591B67">
        <w:rPr>
          <w:rFonts w:ascii="Times New Roman" w:eastAsia="Times New Roman" w:hAnsi="Times New Roman" w:cs="Times New Roman"/>
          <w:kern w:val="2"/>
          <w:sz w:val="24"/>
          <w:szCs w:val="24"/>
          <w:lang w:eastAsia="zh-CN" w:bidi="hi-IN"/>
        </w:rPr>
        <w:t xml:space="preserve"> вещи) – земельные участки и другие обособленные природные объекты, предприятия, здания, сооружения, оборудование, транспортные средства и т.п. Предмет договора аренды должен считаться установленным, если содержание договора позволяет определенно установить имущество, подлежащее передаче в качестве объекта аренды.</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 xml:space="preserve">Арендодателем вправе выступать </w:t>
      </w:r>
      <w:r w:rsidRPr="00591B67">
        <w:rPr>
          <w:rFonts w:ascii="Times New Roman" w:eastAsia="Times New Roman" w:hAnsi="Times New Roman" w:cs="Times New Roman"/>
          <w:kern w:val="2"/>
          <w:sz w:val="24"/>
          <w:szCs w:val="24"/>
          <w:lang w:eastAsia="zh-CN" w:bidi="hi-IN"/>
        </w:rPr>
        <w:t>любое физическое или юридическое</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лицо, являющееся собственником имущества, а также лица, управомоченные законом или собственником сдавать имущество в аренду. Для отдельных видов аренды ГК ДНР установлены ограничения, относящиеся к субъектному составу. Так, в договоре бытового проката на стороне арендодателя выступает только предприниматель.</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Арендаторами по договору аренды</w:t>
      </w:r>
      <w:r w:rsidRPr="00591B67">
        <w:rPr>
          <w:rFonts w:ascii="Times New Roman" w:eastAsia="Times New Roman" w:hAnsi="Times New Roman" w:cs="Times New Roman"/>
          <w:kern w:val="2"/>
          <w:sz w:val="24"/>
          <w:szCs w:val="24"/>
          <w:lang w:eastAsia="zh-CN" w:bidi="hi-IN"/>
        </w:rPr>
        <w:t>,</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по общему правилу,</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выступают</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любые физические и юридические лица. Вместе с тем для некоторых видов аренды ГК ДНР установлены исключения из этого правила. Например, арендатором при аренде предприятия может быть только лицо, занимающееся предпринимательской деятельностью.</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 xml:space="preserve">Форма отдельных видов договора </w:t>
      </w:r>
      <w:r w:rsidRPr="00591B67">
        <w:rPr>
          <w:rFonts w:ascii="Times New Roman" w:eastAsia="Times New Roman" w:hAnsi="Times New Roman" w:cs="Times New Roman"/>
          <w:kern w:val="2"/>
          <w:sz w:val="24"/>
          <w:szCs w:val="24"/>
          <w:lang w:eastAsia="zh-CN" w:bidi="hi-IN"/>
        </w:rPr>
        <w:t>аренды устанавливается в</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законодательстве. В письменной форме должны совершаться договоры проката, а для договора аренды зданий и сооружений, договора аренды предприятия допустима, лишь письменная форма путем составления единого документа, подписанного обеими сторонами, если же такой договор заключён на срок не менее одного года, то он подлежит государственной регистрации.</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 xml:space="preserve">Арендная плата </w:t>
      </w:r>
      <w:r w:rsidRPr="00591B67">
        <w:rPr>
          <w:rFonts w:ascii="Times New Roman" w:eastAsia="Times New Roman" w:hAnsi="Times New Roman" w:cs="Times New Roman"/>
          <w:kern w:val="2"/>
          <w:sz w:val="24"/>
          <w:szCs w:val="24"/>
          <w:lang w:eastAsia="zh-CN" w:bidi="hi-IN"/>
        </w:rPr>
        <w:t>устанавливается за все арендуемое имущество в целом</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или отдельно по каждой из его составных частей, как правило, в денежной форме, но может предусматривать и иное встречное представление.</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Договор аренды может быть заключен как на определенный, так и на неопределенный </w:t>
      </w:r>
      <w:r w:rsidRPr="00591B67">
        <w:rPr>
          <w:rFonts w:ascii="Times New Roman" w:eastAsia="Times New Roman" w:hAnsi="Times New Roman" w:cs="Times New Roman"/>
          <w:b/>
          <w:kern w:val="2"/>
          <w:sz w:val="24"/>
          <w:szCs w:val="24"/>
          <w:lang w:eastAsia="zh-CN" w:bidi="hi-IN"/>
        </w:rPr>
        <w:t>срок</w:t>
      </w:r>
      <w:r w:rsidRPr="00591B67">
        <w:rPr>
          <w:rFonts w:ascii="Times New Roman" w:eastAsia="Times New Roman" w:hAnsi="Times New Roman" w:cs="Times New Roman"/>
          <w:kern w:val="2"/>
          <w:sz w:val="24"/>
          <w:szCs w:val="24"/>
          <w:lang w:eastAsia="zh-CN" w:bidi="hi-IN"/>
        </w:rPr>
        <w:t>. При заключении договора на неопределенный срок предполагается право каждой из сторон в любое время в одностороннем порядке отказаться от договора, предупредив об этом другую сторону за один месяц, а при аренде недвижимости – за три месяца.</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 xml:space="preserve">Одностороннее расторжение договора аренды </w:t>
      </w:r>
      <w:r w:rsidRPr="00591B67">
        <w:rPr>
          <w:rFonts w:ascii="Times New Roman" w:eastAsia="Times New Roman" w:hAnsi="Times New Roman" w:cs="Times New Roman"/>
          <w:kern w:val="2"/>
          <w:sz w:val="24"/>
          <w:szCs w:val="24"/>
          <w:lang w:eastAsia="zh-CN" w:bidi="hi-IN"/>
        </w:rPr>
        <w:t>допускается,</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как</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 xml:space="preserve">правило, по решению суда. Основанием для расторжения являются нарушение договора как со стороны арендатора, так и арендодателя, в частности, </w:t>
      </w:r>
      <w:r w:rsidRPr="00591B67">
        <w:rPr>
          <w:rFonts w:ascii="Times New Roman" w:eastAsia="Times New Roman" w:hAnsi="Times New Roman" w:cs="Times New Roman"/>
          <w:b/>
          <w:kern w:val="2"/>
          <w:sz w:val="24"/>
          <w:szCs w:val="24"/>
          <w:lang w:eastAsia="zh-CN" w:bidi="hi-IN"/>
        </w:rPr>
        <w:t>когда арендатор:</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пользуется имуществом с существенным нарушением условий договора или назначения имущества либо с неоднократными нарушениями;</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существенно ухудшает имущество;</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lastRenderedPageBreak/>
        <w:t>более двух раз подряд по истечении установленного договором срока платежа не вносит арендную плату;</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не производит капитального ремонта в случае возложения на него такой обязанности;</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а арендодатель</w:t>
      </w:r>
      <w:r w:rsidRPr="00591B67">
        <w:rPr>
          <w:rFonts w:ascii="Times New Roman" w:eastAsia="Times New Roman" w:hAnsi="Times New Roman" w:cs="Times New Roman"/>
          <w:kern w:val="2"/>
          <w:sz w:val="24"/>
          <w:szCs w:val="24"/>
          <w:lang w:eastAsia="zh-CN" w:bidi="hi-IN"/>
        </w:rPr>
        <w:t>:</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сданное в аренду имущество имеет препятствующие его использованию недостатки, за которые отвечает арендодатель;</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арендодатель не выполняет обязанности по капитальному ремонту;</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имущество в силу обстоятельств, за которые арендатор не отвечает, окажется в состоянии, не пригодном для использования.</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Договором аренды могут быть установлены и другие основания досрочного расторжения договора по требованию арендодателя или арендатора.</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Особым случаем прекращения договора аренды является </w:t>
      </w:r>
      <w:r w:rsidRPr="00591B67">
        <w:rPr>
          <w:rFonts w:ascii="Times New Roman" w:eastAsia="Times New Roman" w:hAnsi="Times New Roman" w:cs="Times New Roman"/>
          <w:b/>
          <w:kern w:val="2"/>
          <w:sz w:val="24"/>
          <w:szCs w:val="24"/>
          <w:lang w:eastAsia="zh-CN" w:bidi="hi-IN"/>
        </w:rPr>
        <w:t>выкуп</w:t>
      </w:r>
      <w:r w:rsidRPr="00591B67">
        <w:rPr>
          <w:rFonts w:ascii="Times New Roman" w:eastAsia="Times New Roman" w:hAnsi="Times New Roman" w:cs="Times New Roman"/>
          <w:kern w:val="2"/>
          <w:sz w:val="24"/>
          <w:szCs w:val="24"/>
          <w:lang w:eastAsia="zh-CN" w:bidi="hi-IN"/>
        </w:rPr>
        <w:t xml:space="preserve"> </w:t>
      </w:r>
      <w:r w:rsidRPr="00591B67">
        <w:rPr>
          <w:rFonts w:ascii="Times New Roman" w:eastAsia="Times New Roman" w:hAnsi="Times New Roman" w:cs="Times New Roman"/>
          <w:b/>
          <w:kern w:val="2"/>
          <w:sz w:val="24"/>
          <w:szCs w:val="24"/>
          <w:lang w:eastAsia="zh-CN" w:bidi="hi-IN"/>
        </w:rPr>
        <w:t xml:space="preserve">арендованного имущества </w:t>
      </w:r>
      <w:r w:rsidRPr="00591B67">
        <w:rPr>
          <w:rFonts w:ascii="Times New Roman" w:eastAsia="Times New Roman" w:hAnsi="Times New Roman" w:cs="Times New Roman"/>
          <w:kern w:val="2"/>
          <w:sz w:val="24"/>
          <w:szCs w:val="24"/>
          <w:lang w:eastAsia="zh-CN" w:bidi="hi-IN"/>
        </w:rPr>
        <w:t>арендатором как по истечении срока аренды,</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так и</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до его окончания при условии внесения арендатором всей обусловленной суммы. Условие о выкупе арендованного имущества может быть предусмотрено как законом, так и договором.</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 xml:space="preserve">Ответственность сторон </w:t>
      </w:r>
      <w:r w:rsidRPr="00591B67">
        <w:rPr>
          <w:rFonts w:ascii="Times New Roman" w:eastAsia="Times New Roman" w:hAnsi="Times New Roman" w:cs="Times New Roman"/>
          <w:kern w:val="2"/>
          <w:sz w:val="24"/>
          <w:szCs w:val="24"/>
          <w:lang w:eastAsia="zh-CN" w:bidi="hi-IN"/>
        </w:rPr>
        <w:t>по договору аренды является полной и</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 xml:space="preserve">строится по общим правилам гражданского права. Наряду со взысканием убытков ответственность за нарушение условий договора аренды может выражаться и в уплате неустойки (как правило, договорной). В изъятие из общего правила о зачетном характере неустойки установлено положение о штрафной неустойке для случаев, когда в договоре предусмотрена неустойка за несвоевременный возврат арендованного имущества. Впрочем, соглашением сторон это правило может быть изменено. </w:t>
      </w:r>
    </w:p>
    <w:p w:rsidR="00591B67" w:rsidRPr="00591B67" w:rsidRDefault="00591B67" w:rsidP="00F16F7B">
      <w:pPr>
        <w:suppressAutoHyphens/>
        <w:spacing w:after="0" w:line="240" w:lineRule="auto"/>
        <w:jc w:val="both"/>
        <w:rPr>
          <w:rFonts w:ascii="Times New Roman" w:eastAsia="Times New Roman" w:hAnsi="Times New Roman" w:cs="Times New Roman"/>
          <w:color w:val="000000"/>
          <w:kern w:val="2"/>
          <w:sz w:val="24"/>
          <w:szCs w:val="24"/>
          <w:lang w:eastAsia="zh-CN" w:bidi="hi-IN"/>
        </w:rPr>
      </w:pPr>
      <w:r w:rsidRPr="00591B67">
        <w:rPr>
          <w:rFonts w:ascii="Times New Roman" w:eastAsia="Times New Roman" w:hAnsi="Times New Roman" w:cs="Times New Roman"/>
          <w:color w:val="000000"/>
          <w:kern w:val="2"/>
          <w:sz w:val="24"/>
          <w:szCs w:val="24"/>
          <w:lang w:eastAsia="zh-CN" w:bidi="hi-IN"/>
        </w:rPr>
        <w:t xml:space="preserve">В аренду могут быть переданы земельные участки и другие обособленные природные объекты, предприятие и другие имущественные комплексы, здания, сооружения, оборудование, транспортные средства и другие </w:t>
      </w:r>
      <w:proofErr w:type="spellStart"/>
      <w:r w:rsidRPr="00591B67">
        <w:rPr>
          <w:rFonts w:ascii="Times New Roman" w:eastAsia="Times New Roman" w:hAnsi="Times New Roman" w:cs="Times New Roman"/>
          <w:color w:val="000000"/>
          <w:kern w:val="2"/>
          <w:sz w:val="24"/>
          <w:szCs w:val="24"/>
          <w:lang w:eastAsia="zh-CN" w:bidi="hi-IN"/>
        </w:rPr>
        <w:t>непотребляемые</w:t>
      </w:r>
      <w:proofErr w:type="spellEnd"/>
      <w:r w:rsidRPr="00591B67">
        <w:rPr>
          <w:rFonts w:ascii="Times New Roman" w:eastAsia="Times New Roman" w:hAnsi="Times New Roman" w:cs="Times New Roman"/>
          <w:color w:val="000000"/>
          <w:kern w:val="2"/>
          <w:sz w:val="24"/>
          <w:szCs w:val="24"/>
          <w:lang w:eastAsia="zh-CN" w:bidi="hi-IN"/>
        </w:rPr>
        <w:t xml:space="preserve"> вещи.</w:t>
      </w:r>
    </w:p>
    <w:p w:rsidR="00591B67" w:rsidRPr="00591B67" w:rsidRDefault="00591B67" w:rsidP="00F16F7B">
      <w:pPr>
        <w:suppressAutoHyphens/>
        <w:spacing w:after="0" w:line="240" w:lineRule="auto"/>
        <w:jc w:val="both"/>
        <w:rPr>
          <w:rFonts w:ascii="Times New Roman" w:eastAsia="Times New Roman" w:hAnsi="Times New Roman" w:cs="Times New Roman"/>
          <w:color w:val="000000"/>
          <w:kern w:val="2"/>
          <w:sz w:val="24"/>
          <w:szCs w:val="24"/>
          <w:lang w:eastAsia="zh-CN" w:bidi="hi-IN"/>
        </w:rPr>
      </w:pPr>
      <w:r w:rsidRPr="00591B67">
        <w:rPr>
          <w:rFonts w:ascii="Times New Roman" w:eastAsia="Times New Roman" w:hAnsi="Times New Roman" w:cs="Times New Roman"/>
          <w:color w:val="000000"/>
          <w:kern w:val="2"/>
          <w:sz w:val="24"/>
          <w:szCs w:val="24"/>
          <w:lang w:eastAsia="zh-CN" w:bidi="hi-IN"/>
        </w:rPr>
        <w:t>Законом могут быть установлены виды имущества, сдача которого в аренду не допускается или ограничивается.</w:t>
      </w:r>
    </w:p>
    <w:p w:rsidR="00591B67" w:rsidRPr="00591B67" w:rsidRDefault="00591B67" w:rsidP="00F16F7B">
      <w:pPr>
        <w:suppressAutoHyphens/>
        <w:spacing w:after="0" w:line="240" w:lineRule="auto"/>
        <w:jc w:val="both"/>
        <w:rPr>
          <w:rFonts w:ascii="Times New Roman" w:eastAsia="Times New Roman" w:hAnsi="Times New Roman" w:cs="Times New Roman"/>
          <w:color w:val="000000"/>
          <w:kern w:val="2"/>
          <w:sz w:val="24"/>
          <w:szCs w:val="24"/>
          <w:lang w:eastAsia="zh-CN" w:bidi="hi-IN"/>
        </w:rPr>
      </w:pPr>
      <w:r w:rsidRPr="00591B67">
        <w:rPr>
          <w:rFonts w:ascii="Times New Roman" w:eastAsia="Times New Roman" w:hAnsi="Times New Roman" w:cs="Times New Roman"/>
          <w:color w:val="000000"/>
          <w:kern w:val="2"/>
          <w:sz w:val="24"/>
          <w:szCs w:val="24"/>
          <w:lang w:eastAsia="zh-CN" w:bidi="hi-IN"/>
        </w:rPr>
        <w:t>Законом могут быть установлены особенности сдачи в аренду земельных участков и других обособленных природных объектов.</w:t>
      </w:r>
    </w:p>
    <w:p w:rsidR="00591B67" w:rsidRPr="00591B67" w:rsidRDefault="00591B67" w:rsidP="00F16F7B">
      <w:pPr>
        <w:suppressAutoHyphens/>
        <w:spacing w:after="0" w:line="240" w:lineRule="auto"/>
        <w:jc w:val="both"/>
        <w:rPr>
          <w:rFonts w:ascii="Times New Roman" w:eastAsia="Times New Roman" w:hAnsi="Times New Roman" w:cs="Times New Roman"/>
          <w:color w:val="000000"/>
          <w:kern w:val="2"/>
          <w:sz w:val="24"/>
          <w:szCs w:val="24"/>
          <w:lang w:eastAsia="zh-CN" w:bidi="hi-IN"/>
        </w:rPr>
      </w:pPr>
      <w:r w:rsidRPr="00591B67">
        <w:rPr>
          <w:rFonts w:ascii="Times New Roman" w:eastAsia="Times New Roman" w:hAnsi="Times New Roman" w:cs="Times New Roman"/>
          <w:color w:val="000000"/>
          <w:kern w:val="2"/>
          <w:sz w:val="24"/>
          <w:szCs w:val="24"/>
          <w:lang w:eastAsia="zh-CN" w:bidi="hi-IN"/>
        </w:rPr>
        <w:t>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 (ст. 716 ГК ДНР).</w:t>
      </w:r>
    </w:p>
    <w:p w:rsidR="00591B67" w:rsidRPr="00591B67" w:rsidRDefault="00591B67" w:rsidP="00F16F7B">
      <w:pPr>
        <w:suppressAutoHyphens/>
        <w:spacing w:after="0" w:line="240" w:lineRule="auto"/>
        <w:jc w:val="both"/>
        <w:rPr>
          <w:rFonts w:ascii="Times New Roman" w:eastAsia="Times New Roman" w:hAnsi="Times New Roman" w:cs="Times New Roman"/>
          <w:color w:val="000000"/>
          <w:kern w:val="2"/>
          <w:sz w:val="24"/>
          <w:szCs w:val="24"/>
          <w:lang w:eastAsia="zh-CN" w:bidi="hi-IN"/>
        </w:rPr>
      </w:pPr>
      <w:r w:rsidRPr="00591B67">
        <w:rPr>
          <w:rFonts w:ascii="Times New Roman" w:eastAsia="Times New Roman" w:hAnsi="Times New Roman" w:cs="Times New Roman"/>
          <w:color w:val="000000"/>
          <w:kern w:val="2"/>
          <w:sz w:val="24"/>
          <w:szCs w:val="24"/>
          <w:lang w:eastAsia="zh-CN" w:bidi="hi-IN"/>
        </w:rPr>
        <w:t>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bookmarkStart w:id="1" w:name="dst100667"/>
      <w:bookmarkEnd w:id="1"/>
    </w:p>
    <w:p w:rsidR="00591B67" w:rsidRPr="00591B67" w:rsidRDefault="00591B67" w:rsidP="00F16F7B">
      <w:pPr>
        <w:suppressAutoHyphens/>
        <w:spacing w:after="0" w:line="240" w:lineRule="auto"/>
        <w:jc w:val="both"/>
        <w:rPr>
          <w:rFonts w:ascii="Times New Roman" w:eastAsia="Times New Roman" w:hAnsi="Times New Roman" w:cs="Times New Roman"/>
          <w:color w:val="000000"/>
          <w:kern w:val="2"/>
          <w:sz w:val="24"/>
          <w:szCs w:val="24"/>
          <w:lang w:eastAsia="zh-CN" w:bidi="hi-IN"/>
        </w:rPr>
      </w:pPr>
      <w:r w:rsidRPr="00591B67">
        <w:rPr>
          <w:rFonts w:ascii="Times New Roman" w:eastAsia="Times New Roman" w:hAnsi="Times New Roman" w:cs="Times New Roman"/>
          <w:color w:val="000000"/>
          <w:kern w:val="2"/>
          <w:sz w:val="24"/>
          <w:szCs w:val="24"/>
          <w:lang w:eastAsia="zh-CN" w:bidi="hi-IN"/>
        </w:rPr>
        <w:t> Договор аренды недвижимого имущества подлежит государственной регистрации, если иное не установлено законом.</w:t>
      </w:r>
    </w:p>
    <w:p w:rsidR="00591B67" w:rsidRPr="00591B67" w:rsidRDefault="00591B67" w:rsidP="00F16F7B">
      <w:pPr>
        <w:suppressAutoHyphens/>
        <w:spacing w:after="0" w:line="240" w:lineRule="auto"/>
        <w:jc w:val="both"/>
        <w:rPr>
          <w:rFonts w:ascii="Times New Roman" w:eastAsia="Times New Roman" w:hAnsi="Times New Roman" w:cs="Times New Roman"/>
          <w:color w:val="000000"/>
          <w:kern w:val="2"/>
          <w:sz w:val="24"/>
          <w:szCs w:val="24"/>
          <w:lang w:eastAsia="zh-CN" w:bidi="hi-IN"/>
        </w:rPr>
      </w:pPr>
      <w:bookmarkStart w:id="2" w:name="dst100668"/>
      <w:bookmarkEnd w:id="2"/>
      <w:r w:rsidRPr="00591B67">
        <w:rPr>
          <w:rFonts w:ascii="Times New Roman" w:eastAsia="Times New Roman" w:hAnsi="Times New Roman" w:cs="Times New Roman"/>
          <w:color w:val="000000"/>
          <w:kern w:val="2"/>
          <w:sz w:val="24"/>
          <w:szCs w:val="24"/>
          <w:lang w:eastAsia="zh-CN" w:bidi="hi-IN"/>
        </w:rPr>
        <w:t>Договор аренды имущества, предусматривающий переход в последующем права собственности на это имущество к арендатору (статья 733), заключается в форме, предусмотренной для договора купли-продажи такого имущества (ст. 718 ГК ДНР).</w:t>
      </w:r>
    </w:p>
    <w:p w:rsidR="00591B67" w:rsidRPr="00591B67" w:rsidRDefault="00591B67" w:rsidP="00F16F7B">
      <w:pPr>
        <w:suppressAutoHyphens/>
        <w:spacing w:after="0" w:line="240" w:lineRule="auto"/>
        <w:jc w:val="both"/>
        <w:rPr>
          <w:rFonts w:ascii="Times New Roman" w:eastAsia="Times New Roman" w:hAnsi="Times New Roman" w:cs="Times New Roman"/>
          <w:color w:val="000000"/>
          <w:kern w:val="2"/>
          <w:sz w:val="24"/>
          <w:szCs w:val="24"/>
          <w:lang w:eastAsia="zh-CN" w:bidi="hi-IN"/>
        </w:rPr>
      </w:pPr>
      <w:r w:rsidRPr="00591B67">
        <w:rPr>
          <w:rFonts w:ascii="Times New Roman" w:eastAsia="Times New Roman" w:hAnsi="Times New Roman" w:cs="Times New Roman"/>
          <w:color w:val="000000"/>
          <w:kern w:val="2"/>
          <w:sz w:val="24"/>
          <w:szCs w:val="24"/>
          <w:lang w:eastAsia="zh-CN" w:bidi="hi-IN"/>
        </w:rPr>
        <w:t>Договор аренды заключается на срок, определенный договором. Если срок аренды в договоре не определен, договор аренды считается заключенным на неопределенный срок.</w:t>
      </w:r>
    </w:p>
    <w:p w:rsidR="00591B67" w:rsidRPr="00591B67" w:rsidRDefault="00591B67" w:rsidP="00F16F7B">
      <w:pPr>
        <w:suppressAutoHyphens/>
        <w:spacing w:after="0" w:line="240" w:lineRule="auto"/>
        <w:jc w:val="both"/>
        <w:rPr>
          <w:rFonts w:ascii="Times New Roman" w:eastAsia="Times New Roman" w:hAnsi="Times New Roman" w:cs="Times New Roman"/>
          <w:color w:val="000000"/>
          <w:kern w:val="2"/>
          <w:sz w:val="24"/>
          <w:szCs w:val="24"/>
          <w:lang w:eastAsia="zh-CN" w:bidi="hi-IN"/>
        </w:rPr>
      </w:pPr>
      <w:r w:rsidRPr="00591B67">
        <w:rPr>
          <w:rFonts w:ascii="Times New Roman" w:eastAsia="Times New Roman" w:hAnsi="Times New Roman" w:cs="Times New Roman"/>
          <w:color w:val="000000"/>
          <w:kern w:val="2"/>
          <w:sz w:val="24"/>
          <w:szCs w:val="24"/>
          <w:lang w:eastAsia="zh-CN" w:bidi="hi-IN"/>
        </w:rPr>
        <w:t>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Законом или договором может быть установлен иной срок для предупреждения о прекращении договора аренды, заключенного на неопределенный срок.</w:t>
      </w:r>
    </w:p>
    <w:p w:rsidR="00591B67" w:rsidRPr="00591B67" w:rsidRDefault="00591B67" w:rsidP="00F16F7B">
      <w:pPr>
        <w:suppressAutoHyphens/>
        <w:spacing w:after="0" w:line="240" w:lineRule="auto"/>
        <w:jc w:val="both"/>
        <w:rPr>
          <w:rFonts w:ascii="Times New Roman" w:eastAsia="Times New Roman" w:hAnsi="Times New Roman" w:cs="Times New Roman"/>
          <w:color w:val="000000"/>
          <w:kern w:val="2"/>
          <w:sz w:val="24"/>
          <w:szCs w:val="24"/>
          <w:lang w:eastAsia="zh-CN" w:bidi="hi-IN"/>
        </w:rPr>
      </w:pPr>
      <w:r w:rsidRPr="00591B67">
        <w:rPr>
          <w:rFonts w:ascii="Times New Roman" w:eastAsia="Times New Roman" w:hAnsi="Times New Roman" w:cs="Times New Roman"/>
          <w:color w:val="000000"/>
          <w:kern w:val="2"/>
          <w:sz w:val="24"/>
          <w:szCs w:val="24"/>
          <w:lang w:eastAsia="zh-CN" w:bidi="hi-IN"/>
        </w:rPr>
        <w:t xml:space="preserve">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w:t>
      </w:r>
      <w:r w:rsidRPr="00591B67">
        <w:rPr>
          <w:rFonts w:ascii="Times New Roman" w:eastAsia="Times New Roman" w:hAnsi="Times New Roman" w:cs="Times New Roman"/>
          <w:color w:val="000000"/>
          <w:kern w:val="2"/>
          <w:sz w:val="24"/>
          <w:szCs w:val="24"/>
          <w:lang w:eastAsia="zh-CN" w:bidi="hi-IN"/>
        </w:rPr>
        <w:lastRenderedPageBreak/>
        <w:t>аренды в договоре не определен и ни одна из сторон не отказалась от договора до истечения максимального срока, установленного законом, договор по истечении максимального срока прекращается.</w:t>
      </w:r>
    </w:p>
    <w:p w:rsidR="00591B67" w:rsidRPr="00591B67" w:rsidRDefault="00591B67" w:rsidP="00F16F7B">
      <w:pPr>
        <w:suppressAutoHyphens/>
        <w:spacing w:after="0" w:line="240" w:lineRule="auto"/>
        <w:jc w:val="both"/>
        <w:rPr>
          <w:rFonts w:ascii="Times New Roman" w:eastAsia="Times New Roman" w:hAnsi="Times New Roman" w:cs="Times New Roman"/>
          <w:color w:val="000000"/>
          <w:kern w:val="2"/>
          <w:sz w:val="24"/>
          <w:szCs w:val="24"/>
          <w:lang w:eastAsia="zh-CN" w:bidi="hi-IN"/>
        </w:rPr>
      </w:pPr>
      <w:r w:rsidRPr="00591B67">
        <w:rPr>
          <w:rFonts w:ascii="Times New Roman" w:eastAsia="Times New Roman" w:hAnsi="Times New Roman" w:cs="Times New Roman"/>
          <w:color w:val="000000"/>
          <w:kern w:val="2"/>
          <w:sz w:val="24"/>
          <w:szCs w:val="24"/>
          <w:lang w:eastAsia="zh-CN" w:bidi="hi-IN"/>
        </w:rPr>
        <w:t>Договор аренды, заключенный на срок, превышающий установленный законом максимальный срок, считается заключенным на срок, соответствующий максимальному сроку (ст. 719 ГК ДНР).</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 xml:space="preserve">Основная обязанность арендодателя </w:t>
      </w:r>
      <w:r w:rsidRPr="00591B67">
        <w:rPr>
          <w:rFonts w:ascii="Times New Roman" w:eastAsia="Times New Roman" w:hAnsi="Times New Roman" w:cs="Times New Roman"/>
          <w:kern w:val="2"/>
          <w:sz w:val="24"/>
          <w:szCs w:val="24"/>
          <w:lang w:eastAsia="zh-CN" w:bidi="hi-IN"/>
        </w:rPr>
        <w:t>заключается в предоставлении</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предусмотренного договором имущества арендатору. При этом арендодатель обязан предоставить арендатору имущество в состоянии, соответствующем условиям договора аренды и назначению имущества. На арендодателя возлагается обязанность предупредить арендатора обо всех правах третьих лиц на сдаваемое в аренду имущество. Ее неисполнение арендодателем дает право арендатору требовать уменьшения арендной платы либо расторжения договора и возмещения убытков.</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Обязанность арендатора состоит в пользовании арендованным имуществом согласно условиям договора, а если таковые в договоре не определены, то в соответствии с назначением имущества.</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 xml:space="preserve">Арендатор вправе </w:t>
      </w:r>
      <w:r w:rsidRPr="00591B67">
        <w:rPr>
          <w:rFonts w:ascii="Times New Roman" w:eastAsia="Times New Roman" w:hAnsi="Times New Roman" w:cs="Times New Roman"/>
          <w:kern w:val="2"/>
          <w:sz w:val="24"/>
          <w:szCs w:val="24"/>
          <w:lang w:eastAsia="zh-CN" w:bidi="hi-IN"/>
        </w:rPr>
        <w:t>с согласия арендодателя передать полученное</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имущество в субаренду, которая по своей правовой природе является также договором аренды. В субаренду может быть сдано имущество в целом или в части, на весь срок аренды или на меньший период.</w:t>
      </w:r>
    </w:p>
    <w:p w:rsidR="00591B67" w:rsidRPr="00591B67" w:rsidRDefault="00591B67" w:rsidP="00F16F7B">
      <w:pPr>
        <w:suppressAutoHyphens/>
        <w:spacing w:after="0" w:line="240" w:lineRule="auto"/>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По общему правилу, арендодатель </w:t>
      </w:r>
      <w:r w:rsidRPr="00591B67">
        <w:rPr>
          <w:rFonts w:ascii="Times New Roman" w:eastAsia="Times New Roman" w:hAnsi="Times New Roman" w:cs="Times New Roman"/>
          <w:b/>
          <w:kern w:val="2"/>
          <w:sz w:val="24"/>
          <w:szCs w:val="24"/>
          <w:lang w:eastAsia="zh-CN" w:bidi="hi-IN"/>
        </w:rPr>
        <w:t>несёт расходы</w:t>
      </w:r>
      <w:r w:rsidRPr="00591B67">
        <w:rPr>
          <w:rFonts w:ascii="Times New Roman" w:eastAsia="Times New Roman" w:hAnsi="Times New Roman" w:cs="Times New Roman"/>
          <w:kern w:val="2"/>
          <w:sz w:val="24"/>
          <w:szCs w:val="24"/>
          <w:lang w:eastAsia="zh-CN" w:bidi="hi-IN"/>
        </w:rPr>
        <w:t xml:space="preserve"> по капитальному ремонту имущества, а арендатор производит за свой счет текущий ремонт и несёт расходы на содержание имущества, если иное не установлено законом или договором аренды.</w:t>
      </w:r>
    </w:p>
    <w:p w:rsidR="00591B67" w:rsidRPr="00591B67" w:rsidRDefault="00591B67" w:rsidP="00F16F7B">
      <w:pPr>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При неисполнении или ненадлежащем исполнении условий договора аренды стороны могут нести ответственность в следующих случаях:</w:t>
      </w:r>
    </w:p>
    <w:p w:rsidR="00591B67" w:rsidRPr="00591B67" w:rsidRDefault="00591B67" w:rsidP="00F16F7B">
      <w:pPr>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1) имущество не передано арендатору или не были переданы принадлежности и документы к данному имуществу.</w:t>
      </w:r>
    </w:p>
    <w:p w:rsidR="00591B67" w:rsidRPr="00591B67" w:rsidRDefault="00591B67" w:rsidP="00F16F7B">
      <w:pPr>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Непредоставление арендодателем имущества в обусловленный (либо разумный) срок дает право арендатору истребовать от арендодателя это имущество и потребовать возмещения убытков, причиненных задержкой исполнения, или расторжения договора и возмещения убытков, причиненных его неисполнением.</w:t>
      </w:r>
    </w:p>
    <w:p w:rsidR="00591B67" w:rsidRPr="00591B67" w:rsidRDefault="00591B67" w:rsidP="00F16F7B">
      <w:pPr>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Если арендодатель не передал арендатору документы и принадлежности к имуществу, а арендатор не имеет возможности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591B67" w:rsidRPr="00591B67" w:rsidRDefault="00591B67" w:rsidP="00F16F7B">
      <w:pPr>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2) арендатору предоставлено имущество, имеющее недостатки, полностью или частично препятствующие пользованию им.</w:t>
      </w:r>
    </w:p>
    <w:p w:rsidR="00591B67" w:rsidRPr="00591B67" w:rsidRDefault="00591B67" w:rsidP="00F16F7B">
      <w:pPr>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При обнаружении таких недостатков арендатор вправе по своему выбору:</w:t>
      </w:r>
    </w:p>
    <w:p w:rsidR="00591B67" w:rsidRPr="00591B67" w:rsidRDefault="00591B67" w:rsidP="00F16F7B">
      <w:pPr>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-либо потребовать от арендодателя или безвозмездного устранения недостатков, или соразмерного уменьшения арендной платы, или возмещения своих расходов на устранение недостатков;</w:t>
      </w:r>
    </w:p>
    <w:p w:rsidR="00591B67" w:rsidRPr="00591B67" w:rsidRDefault="00591B67" w:rsidP="00F16F7B">
      <w:pPr>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-либо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591B67" w:rsidRPr="00591B67" w:rsidRDefault="00591B67" w:rsidP="00F16F7B">
      <w:pPr>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-либо потребовать досрочного расторжения договора.</w:t>
      </w:r>
    </w:p>
    <w:p w:rsidR="00591B67" w:rsidRPr="00591B67" w:rsidRDefault="00591B67" w:rsidP="00F16F7B">
      <w:pPr>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Арендодатель, извещенный о требованиях арендатора или о его намерении устранить недостатки имущества за счет арендодателя, может без промедления провести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591B67" w:rsidRPr="00591B67" w:rsidRDefault="00591B67" w:rsidP="00F16F7B">
      <w:pPr>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Если удовлетворение требований арендатора или удержание им расходов из арендной платы не покрывает причиненных убытков, он вправе потребовать возмещения непокрытой части убытков.</w:t>
      </w:r>
    </w:p>
    <w:p w:rsidR="00591B67" w:rsidRPr="00591B67" w:rsidRDefault="00591B67" w:rsidP="00F16F7B">
      <w:pPr>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За недостатки сданного в аренду имущества арендодатель:</w:t>
      </w:r>
    </w:p>
    <w:p w:rsidR="00591B67" w:rsidRPr="00591B67" w:rsidRDefault="00591B67" w:rsidP="00F16F7B">
      <w:pPr>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lastRenderedPageBreak/>
        <w:t>- отвечает, если даже во время заключения договора аренды он не знал о них;</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не отвечает, если оговорил их при заключении договора аренды или они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либо передаче имущества в аренду.</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3) арендодатель не проинформировал арендатора о правах третьих лиц на сдаваемое в аренду имущество.</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Это обстоятельство дает арендатору право требовать уменьшения арендной платы либо расторжения договора и возмещения убытков;</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4) арендодатель не проводит капитальный ремонт (если стороны не договорились об ином).</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Нарушение арендодателем обязанности по производству капитального ремонта дает арендатору право по своему выбору:</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либо провести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либо потребовать соответственного уменьшения арендной платы;</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либо потребовать расторжения договора и возмещения убытков;</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5) арендатор нарушил порядок и (или) срок уплаты арендной платы.</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Если иное не предусмотрено договором аренды, арендодатель вправе потребовать от арендатора досрочного внесения арендной платы в установленный срок в случае существенного нарушения им сроков внесения арендной платы. При этом арендодатель не вправе требовать досрочного внесения арендной платы более чем за два срока подряд.</w:t>
      </w:r>
    </w:p>
    <w:p w:rsidR="00591B67" w:rsidRPr="00591B67" w:rsidRDefault="00591B67" w:rsidP="00F16F7B">
      <w:pPr>
        <w:tabs>
          <w:tab w:val="left" w:pos="993"/>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По договору займа</w:t>
      </w:r>
      <w:r w:rsidRPr="00591B67">
        <w:rPr>
          <w:rFonts w:ascii="Times New Roman" w:eastAsia="Times New Roman" w:hAnsi="Times New Roman" w:cs="Times New Roman"/>
          <w:kern w:val="2"/>
          <w:sz w:val="24"/>
          <w:szCs w:val="24"/>
          <w:lang w:eastAsia="zh-CN" w:bidi="hi-IN"/>
        </w:rPr>
        <w:t xml:space="preserve">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591B67" w:rsidRPr="00591B67" w:rsidRDefault="00591B67" w:rsidP="00F16F7B">
      <w:pPr>
        <w:tabs>
          <w:tab w:val="left" w:pos="993"/>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Договор займа можно охарактеризовать как реальный</w:t>
      </w:r>
      <w:r w:rsidRPr="00591B67">
        <w:rPr>
          <w:rFonts w:ascii="Times New Roman" w:eastAsia="Calibri" w:hAnsi="Times New Roman" w:cs="Times New Roman"/>
          <w:sz w:val="24"/>
          <w:szCs w:val="24"/>
          <w:lang w:eastAsia="ru-RU"/>
        </w:rPr>
        <w:t>, односторонний</w:t>
      </w:r>
      <w:r w:rsidRPr="00591B67">
        <w:rPr>
          <w:rFonts w:ascii="Times New Roman" w:eastAsia="Times New Roman" w:hAnsi="Times New Roman" w:cs="Times New Roman"/>
          <w:kern w:val="2"/>
          <w:sz w:val="24"/>
          <w:szCs w:val="24"/>
          <w:lang w:eastAsia="zh-CN" w:bidi="hi-IN"/>
        </w:rPr>
        <w:t>, может быть, как возмездным, так и безвозмездным.</w:t>
      </w:r>
    </w:p>
    <w:p w:rsidR="00591B67" w:rsidRPr="00591B67" w:rsidRDefault="00591B67" w:rsidP="00F16F7B">
      <w:pPr>
        <w:tabs>
          <w:tab w:val="left" w:pos="993"/>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 xml:space="preserve">Предметом договора </w:t>
      </w:r>
      <w:r w:rsidRPr="00591B67">
        <w:rPr>
          <w:rFonts w:ascii="Times New Roman" w:eastAsia="Times New Roman" w:hAnsi="Times New Roman" w:cs="Times New Roman"/>
          <w:color w:val="000000"/>
          <w:sz w:val="24"/>
          <w:szCs w:val="24"/>
          <w:lang w:eastAsia="ru-RU"/>
        </w:rPr>
        <w:t>могут быть как деньги, так и иные движимые вещи, которые определяются родовыми, а не индивиду</w:t>
      </w:r>
      <w:r w:rsidRPr="00591B67">
        <w:rPr>
          <w:rFonts w:ascii="Times New Roman" w:eastAsia="Times New Roman" w:hAnsi="Times New Roman" w:cs="Times New Roman"/>
          <w:color w:val="000000"/>
          <w:sz w:val="24"/>
          <w:szCs w:val="24"/>
          <w:lang w:eastAsia="ru-RU"/>
        </w:rPr>
        <w:softHyphen/>
        <w:t>альными признаками (например, определенное договором количе</w:t>
      </w:r>
      <w:r w:rsidRPr="00591B67">
        <w:rPr>
          <w:rFonts w:ascii="Times New Roman" w:eastAsia="Times New Roman" w:hAnsi="Times New Roman" w:cs="Times New Roman"/>
          <w:color w:val="000000"/>
          <w:sz w:val="24"/>
          <w:szCs w:val="24"/>
          <w:lang w:eastAsia="ru-RU"/>
        </w:rPr>
        <w:softHyphen/>
        <w:t>ство зерна известного сорта или металла какой-либо марки).</w:t>
      </w:r>
    </w:p>
    <w:p w:rsidR="00591B67" w:rsidRPr="00591B67" w:rsidRDefault="00591B67" w:rsidP="00F16F7B">
      <w:pPr>
        <w:tabs>
          <w:tab w:val="left" w:pos="993"/>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 Лицо, предоставляющее заем, называется займодавцем, а лицо, получающее заем, именуется заемщик. </w:t>
      </w:r>
      <w:r w:rsidRPr="00591B67">
        <w:rPr>
          <w:rFonts w:ascii="Times New Roman" w:eastAsia="Times New Roman" w:hAnsi="Times New Roman" w:cs="Times New Roman"/>
          <w:b/>
          <w:kern w:val="2"/>
          <w:sz w:val="24"/>
          <w:szCs w:val="24"/>
          <w:lang w:eastAsia="zh-CN" w:bidi="hi-IN"/>
        </w:rPr>
        <w:t>Сторонами договора</w:t>
      </w:r>
      <w:r w:rsidRPr="00591B67">
        <w:rPr>
          <w:rFonts w:ascii="Times New Roman" w:eastAsia="Times New Roman" w:hAnsi="Times New Roman" w:cs="Times New Roman"/>
          <w:kern w:val="2"/>
          <w:sz w:val="24"/>
          <w:szCs w:val="24"/>
          <w:lang w:eastAsia="zh-CN" w:bidi="hi-IN"/>
        </w:rPr>
        <w:t xml:space="preserve"> могут быть как юридические, так и физические лица.</w:t>
      </w:r>
    </w:p>
    <w:p w:rsidR="00591B67" w:rsidRPr="00591B67" w:rsidRDefault="00591B67" w:rsidP="00F16F7B">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Договор займа считается заключенным с момента передачи денег или других вещей.</w:t>
      </w:r>
    </w:p>
    <w:p w:rsidR="00591B67" w:rsidRPr="00591B67" w:rsidRDefault="00591B67" w:rsidP="00F16F7B">
      <w:pPr>
        <w:tabs>
          <w:tab w:val="left" w:pos="993"/>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Договор займа заключается </w:t>
      </w:r>
      <w:r w:rsidRPr="00591B67">
        <w:rPr>
          <w:rFonts w:ascii="Times New Roman" w:eastAsia="Times New Roman" w:hAnsi="Times New Roman" w:cs="Times New Roman"/>
          <w:b/>
          <w:kern w:val="2"/>
          <w:sz w:val="24"/>
          <w:szCs w:val="24"/>
          <w:lang w:eastAsia="zh-CN" w:bidi="hi-IN"/>
        </w:rPr>
        <w:t>в простой письменной форме</w:t>
      </w:r>
      <w:r w:rsidRPr="00591B67">
        <w:rPr>
          <w:rFonts w:ascii="Times New Roman" w:eastAsia="Times New Roman" w:hAnsi="Times New Roman" w:cs="Times New Roman"/>
          <w:kern w:val="2"/>
          <w:sz w:val="24"/>
          <w:szCs w:val="24"/>
          <w:lang w:eastAsia="zh-CN" w:bidi="hi-IN"/>
        </w:rPr>
        <w:t>, несоблюдение которой влечет за собой утрату для сторон возможности его оспаривания по безденежности путем свидетельских показаний. В устной форме договор может быть заключен при одновременном соблюдении двух условий: его сторонами являются граждане, и сумма договора займа не превышает 10 МРОТ. В подтверждение договора займа и его условий заемщик может составить расписку или другой документ. Заемные отношения могут быть оформлены с помощью векселя или облигации.</w:t>
      </w:r>
    </w:p>
    <w:p w:rsidR="00591B67" w:rsidRPr="00591B67" w:rsidRDefault="00591B67" w:rsidP="00F16F7B">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b/>
          <w:iCs/>
          <w:color w:val="000000"/>
          <w:sz w:val="24"/>
          <w:szCs w:val="24"/>
          <w:lang w:eastAsia="ru-RU"/>
        </w:rPr>
        <w:t>Содержание договора займа</w:t>
      </w:r>
      <w:r w:rsidRPr="00591B67">
        <w:rPr>
          <w:rFonts w:ascii="Times New Roman" w:eastAsia="Times New Roman" w:hAnsi="Times New Roman" w:cs="Times New Roman"/>
          <w:b/>
          <w:color w:val="000000"/>
          <w:sz w:val="24"/>
          <w:szCs w:val="24"/>
          <w:lang w:eastAsia="ru-RU"/>
        </w:rPr>
        <w:t>,</w:t>
      </w:r>
      <w:r w:rsidRPr="00591B67">
        <w:rPr>
          <w:rFonts w:ascii="Times New Roman" w:eastAsia="Times New Roman" w:hAnsi="Times New Roman" w:cs="Times New Roman"/>
          <w:color w:val="000000"/>
          <w:sz w:val="24"/>
          <w:szCs w:val="24"/>
          <w:lang w:eastAsia="ru-RU"/>
        </w:rPr>
        <w:t xml:space="preserve"> исходя из того, что этот договор односторонний, составляет обязанность заемщика возвратить сумму займа. Взятая в займы сумма должна быть возвращена заемщиком в срок, в порядке, предусмотренном договором. </w:t>
      </w:r>
    </w:p>
    <w:p w:rsidR="00591B67" w:rsidRPr="00591B67" w:rsidRDefault="00591B67" w:rsidP="00F16F7B">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          Исполнение договора займа, т.е. возврат заимодавцу имущества с процентами, может обеспечиваться специальными мерами, в частности предоставлением заимодавцу за счет заемщика залога, банковской гарантии или поручительства. </w:t>
      </w:r>
    </w:p>
    <w:p w:rsidR="00591B67" w:rsidRPr="00591B67" w:rsidRDefault="00591B67" w:rsidP="00F16F7B">
      <w:pPr>
        <w:tabs>
          <w:tab w:val="left" w:pos="993"/>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b/>
          <w:kern w:val="2"/>
          <w:sz w:val="24"/>
          <w:szCs w:val="24"/>
          <w:lang w:eastAsia="zh-CN" w:bidi="hi-IN"/>
        </w:rPr>
        <w:t xml:space="preserve">Займодавец имеет право </w:t>
      </w:r>
      <w:r w:rsidRPr="00591B67">
        <w:rPr>
          <w:rFonts w:ascii="Times New Roman" w:eastAsia="Times New Roman" w:hAnsi="Times New Roman" w:cs="Times New Roman"/>
          <w:kern w:val="2"/>
          <w:sz w:val="24"/>
          <w:szCs w:val="24"/>
          <w:lang w:eastAsia="zh-CN" w:bidi="hi-IN"/>
        </w:rPr>
        <w:t>требовать от заемщика предоставления</w:t>
      </w:r>
      <w:r w:rsidRPr="00591B67">
        <w:rPr>
          <w:rFonts w:ascii="Times New Roman" w:eastAsia="Times New Roman" w:hAnsi="Times New Roman" w:cs="Times New Roman"/>
          <w:b/>
          <w:kern w:val="2"/>
          <w:sz w:val="24"/>
          <w:szCs w:val="24"/>
          <w:lang w:eastAsia="zh-CN" w:bidi="hi-IN"/>
        </w:rPr>
        <w:t xml:space="preserve"> </w:t>
      </w:r>
      <w:r w:rsidRPr="00591B67">
        <w:rPr>
          <w:rFonts w:ascii="Times New Roman" w:eastAsia="Times New Roman" w:hAnsi="Times New Roman" w:cs="Times New Roman"/>
          <w:kern w:val="2"/>
          <w:sz w:val="24"/>
          <w:szCs w:val="24"/>
          <w:lang w:eastAsia="zh-CN" w:bidi="hi-IN"/>
        </w:rPr>
        <w:t xml:space="preserve">обеспечения исполнения им своих обязательств по возврату суммы займа и процентов. В качестве обеспечения часто используется поручительство и залог. При невыполнении заемщиком обязанностей по обеспечению возврата суммы займа и процентов, утрате обеспечения или ухудшении его </w:t>
      </w:r>
      <w:r w:rsidRPr="00591B67">
        <w:rPr>
          <w:rFonts w:ascii="Times New Roman" w:eastAsia="Times New Roman" w:hAnsi="Times New Roman" w:cs="Times New Roman"/>
          <w:kern w:val="2"/>
          <w:sz w:val="24"/>
          <w:szCs w:val="24"/>
          <w:lang w:eastAsia="zh-CN" w:bidi="hi-IN"/>
        </w:rPr>
        <w:lastRenderedPageBreak/>
        <w:t>условий, за которые займодавец не отвечает, займодавец вправе требовать досрочного возврата суммы займа и процентов.</w:t>
      </w:r>
    </w:p>
    <w:p w:rsidR="00591B67" w:rsidRPr="00591B67" w:rsidRDefault="00591B67" w:rsidP="00F16F7B">
      <w:pPr>
        <w:tabs>
          <w:tab w:val="left" w:pos="993"/>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Основной </w:t>
      </w:r>
      <w:r w:rsidRPr="00591B67">
        <w:rPr>
          <w:rFonts w:ascii="Times New Roman" w:eastAsia="Times New Roman" w:hAnsi="Times New Roman" w:cs="Times New Roman"/>
          <w:b/>
          <w:kern w:val="2"/>
          <w:sz w:val="24"/>
          <w:szCs w:val="24"/>
          <w:lang w:eastAsia="zh-CN" w:bidi="hi-IN"/>
        </w:rPr>
        <w:t>обязанностью заемщика</w:t>
      </w:r>
      <w:r w:rsidRPr="00591B67">
        <w:rPr>
          <w:rFonts w:ascii="Times New Roman" w:eastAsia="Times New Roman" w:hAnsi="Times New Roman" w:cs="Times New Roman"/>
          <w:kern w:val="2"/>
          <w:sz w:val="24"/>
          <w:szCs w:val="24"/>
          <w:lang w:eastAsia="zh-CN" w:bidi="hi-IN"/>
        </w:rPr>
        <w:t xml:space="preserve"> является возврат, полученного займа уплата процентов. Заемщик считается исполнившим свои обязанности по возврату суммы займа, если им соблюдены срок и порядок возврата, предусмотренные в договоре. Если срок возврата не установлен или определен моментом востребования, тогда заемщик обязан возвратить сумму займа в течение 30 дней со дня предъявления займодавцем такого требования. Сумму беспроцентного займа заемщик имеет право возвратить досрочно, но, если заем предоставлен под проценты, досрочный возврат допускается исключительно с согласия займодавца. Заем считается возвращенным с момента передачи денежных средств или иных вещей займодавцу либо зачисления денежных средств на его банковский счет.</w:t>
      </w:r>
    </w:p>
    <w:p w:rsidR="00591B67" w:rsidRPr="00591B67" w:rsidRDefault="00591B67" w:rsidP="00F16F7B">
      <w:pPr>
        <w:tabs>
          <w:tab w:val="left" w:pos="993"/>
        </w:tabs>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Заемщик несет ответственность за несвоевременный возврат суммы займа.</w:t>
      </w:r>
    </w:p>
    <w:p w:rsidR="00591B67" w:rsidRPr="00591B67" w:rsidRDefault="00591B67" w:rsidP="00F16F7B">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b/>
          <w:i/>
          <w:color w:val="000000"/>
          <w:sz w:val="24"/>
          <w:szCs w:val="24"/>
          <w:lang w:val="uk-UA" w:eastAsia="ru-RU"/>
        </w:rPr>
        <w:t xml:space="preserve">         </w:t>
      </w:r>
      <w:r w:rsidRPr="00591B67">
        <w:rPr>
          <w:rFonts w:ascii="Times New Roman" w:eastAsia="Times New Roman" w:hAnsi="Times New Roman" w:cs="Times New Roman"/>
          <w:color w:val="000000"/>
          <w:sz w:val="24"/>
          <w:szCs w:val="24"/>
          <w:lang w:val="uk-UA" w:eastAsia="ru-RU"/>
        </w:rPr>
        <w:t xml:space="preserve">      </w:t>
      </w:r>
      <w:r w:rsidRPr="00591B67">
        <w:rPr>
          <w:rFonts w:ascii="Times New Roman" w:eastAsia="Times New Roman" w:hAnsi="Times New Roman" w:cs="Times New Roman"/>
          <w:b/>
          <w:bCs/>
          <w:i/>
          <w:color w:val="000000"/>
          <w:sz w:val="24"/>
          <w:szCs w:val="24"/>
          <w:lang w:val="uk-UA" w:eastAsia="ru-RU"/>
        </w:rPr>
        <w:t xml:space="preserve">          </w:t>
      </w:r>
      <w:r w:rsidRPr="00591B67">
        <w:rPr>
          <w:rFonts w:ascii="Times New Roman" w:eastAsia="Times New Roman" w:hAnsi="Times New Roman" w:cs="Times New Roman"/>
          <w:color w:val="000000"/>
          <w:sz w:val="24"/>
          <w:szCs w:val="24"/>
          <w:lang w:val="uk-UA" w:eastAsia="ru-RU"/>
        </w:rPr>
        <w:t xml:space="preserve">        </w:t>
      </w:r>
      <w:r w:rsidRPr="00591B67">
        <w:rPr>
          <w:rFonts w:ascii="Times New Roman" w:eastAsia="Times New Roman" w:hAnsi="Times New Roman" w:cs="Times New Roman"/>
          <w:i/>
          <w:iCs/>
          <w:color w:val="000000"/>
          <w:sz w:val="24"/>
          <w:szCs w:val="24"/>
          <w:lang w:eastAsia="ru-RU"/>
        </w:rPr>
        <w:t xml:space="preserve">  </w:t>
      </w:r>
    </w:p>
    <w:p w:rsidR="00591B67" w:rsidRPr="00591B67" w:rsidRDefault="00591B67" w:rsidP="00F16F7B">
      <w:pPr>
        <w:spacing w:after="0" w:line="240" w:lineRule="auto"/>
        <w:jc w:val="center"/>
        <w:rPr>
          <w:rFonts w:ascii="Times New Roman" w:eastAsia="Calibri" w:hAnsi="Times New Roman" w:cs="Times New Roman"/>
          <w:b/>
          <w:sz w:val="24"/>
          <w:szCs w:val="24"/>
        </w:rPr>
      </w:pPr>
      <w:r w:rsidRPr="00591B67">
        <w:rPr>
          <w:rFonts w:ascii="Times New Roman" w:eastAsia="Calibri" w:hAnsi="Times New Roman" w:cs="Times New Roman"/>
          <w:b/>
          <w:sz w:val="24"/>
          <w:szCs w:val="24"/>
          <w:lang w:val="uk-UA"/>
        </w:rPr>
        <w:t>4.</w:t>
      </w:r>
      <w:r w:rsidRPr="00591B67">
        <w:rPr>
          <w:rFonts w:ascii="Times New Roman" w:eastAsia="Calibri" w:hAnsi="Times New Roman" w:cs="Times New Roman"/>
          <w:b/>
          <w:sz w:val="24"/>
          <w:szCs w:val="24"/>
        </w:rPr>
        <w:t>4.</w:t>
      </w:r>
      <w:r w:rsidRPr="00591B67">
        <w:rPr>
          <w:rFonts w:ascii="Times New Roman" w:eastAsia="Calibri" w:hAnsi="Times New Roman" w:cs="Times New Roman"/>
          <w:b/>
          <w:sz w:val="24"/>
          <w:szCs w:val="24"/>
          <w:lang w:val="uk-UA"/>
        </w:rPr>
        <w:t xml:space="preserve"> </w:t>
      </w:r>
      <w:r w:rsidRPr="00591B67">
        <w:rPr>
          <w:rFonts w:ascii="Times New Roman" w:eastAsia="Calibri" w:hAnsi="Times New Roman" w:cs="Times New Roman"/>
          <w:b/>
          <w:sz w:val="24"/>
          <w:szCs w:val="24"/>
        </w:rPr>
        <w:t>Понятие наследства</w:t>
      </w:r>
      <w:r w:rsidRPr="00591B67">
        <w:rPr>
          <w:rFonts w:ascii="Times New Roman" w:eastAsia="Calibri" w:hAnsi="Times New Roman" w:cs="Times New Roman"/>
          <w:b/>
          <w:sz w:val="24"/>
          <w:szCs w:val="24"/>
          <w:lang w:val="uk-UA"/>
        </w:rPr>
        <w:t xml:space="preserve">.  </w:t>
      </w:r>
      <w:r w:rsidRPr="00591B67">
        <w:rPr>
          <w:rFonts w:ascii="Times New Roman" w:eastAsia="Calibri" w:hAnsi="Times New Roman" w:cs="Times New Roman"/>
          <w:b/>
          <w:sz w:val="24"/>
          <w:szCs w:val="24"/>
        </w:rPr>
        <w:t>Наследование по закону и по завещанию</w:t>
      </w:r>
    </w:p>
    <w:p w:rsidR="00591B67" w:rsidRPr="00591B67" w:rsidRDefault="00591B67" w:rsidP="00F16F7B">
      <w:pPr>
        <w:spacing w:after="0" w:line="240" w:lineRule="auto"/>
        <w:jc w:val="center"/>
        <w:rPr>
          <w:rFonts w:ascii="Times New Roman" w:eastAsia="Calibri" w:hAnsi="Times New Roman" w:cs="Times New Roman"/>
          <w:b/>
          <w:sz w:val="24"/>
          <w:szCs w:val="24"/>
          <w:lang w:val="uk-UA"/>
        </w:rPr>
      </w:pP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Наследственное право, как подотрасль гражданского права представляет собой совокупность правовых норм, регулирующих общественные отношения, которые возникают при переходе имущества (имущественных прав) умершего к наследникам в порядке универсального правопреемства.</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shd w:val="clear" w:color="auto" w:fill="FFFFFF"/>
          <w:lang w:eastAsia="zh-CN" w:bidi="hi-IN"/>
        </w:rPr>
        <w:t xml:space="preserve">Статья 1239 ГК ДНР, которая называется «Наследование», тем не менее определения наследования не дает. Согласно п. 1 данной статьи при наследовании имущество умершего (наследство, наследственное имущество) переходит к другим лицам в порядке универсального правопреемства, т. е. </w:t>
      </w:r>
      <w:r w:rsidRPr="00591B67">
        <w:rPr>
          <w:rFonts w:ascii="Times New Roman" w:eastAsia="Times New Roman" w:hAnsi="Times New Roman" w:cs="Times New Roman"/>
          <w:kern w:val="2"/>
          <w:sz w:val="24"/>
          <w:szCs w:val="24"/>
          <w:shd w:val="clear" w:color="auto" w:fill="FFFFFF"/>
          <w:lang w:eastAsia="ru-RU" w:bidi="hi-IN"/>
        </w:rPr>
        <w:t>в неизменном виде как единое целое и в один и тот же момент, если из правил настоящего Кодекса не следует иное. Таким образом, данный пункт указанной статьи опирается на положение </w:t>
      </w:r>
      <w:r w:rsidRPr="00591B67">
        <w:rPr>
          <w:rFonts w:ascii="Times New Roman" w:eastAsia="Times New Roman" w:hAnsi="Times New Roman" w:cs="Times New Roman"/>
          <w:kern w:val="2"/>
          <w:sz w:val="24"/>
          <w:szCs w:val="24"/>
          <w:lang w:eastAsia="ru-RU" w:bidi="hi-IN"/>
        </w:rPr>
        <w:t>конституционного права.</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Итак, имущество гражданина становится имуществом умершего только в результате его смерти, т. е. вследствие того же самого юридического факта, с которым ГК ДНР связывает прекращение гражданской правоспособности этого физического лица. Поскольку юридический факт, прекращающий правоспособность, является вместе с тем и юридическим фактом, кладущим начало наследованию, правоспособность гражданина обладает особым свойством – прекращаться с последующим наступлением наследования. Соответственно внутреннее свойство наследования состоит в том, чтобы начаться вслед за прекращением правоспособности физического лица.</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shd w:val="clear" w:color="auto" w:fill="FFFFFF"/>
          <w:lang w:eastAsia="zh-CN" w:bidi="hi-IN"/>
        </w:rPr>
        <w:t>Оба отмеченных правила ГК ДНР имеют императивный характер: смерть в силу закона обязательно прекращает правоспособность, а имущество умершего в силу закона столь же обязательно переходит к другим лицам.</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shd w:val="clear" w:color="auto" w:fill="FFFFFF"/>
          <w:lang w:eastAsia="zh-CN" w:bidi="hi-IN"/>
        </w:rPr>
      </w:pPr>
      <w:r w:rsidRPr="00591B67">
        <w:rPr>
          <w:rFonts w:ascii="Times New Roman" w:eastAsia="Times New Roman" w:hAnsi="Times New Roman" w:cs="Times New Roman"/>
          <w:b/>
          <w:bCs/>
          <w:kern w:val="2"/>
          <w:sz w:val="24"/>
          <w:szCs w:val="24"/>
          <w:shd w:val="clear" w:color="auto" w:fill="FFFFFF"/>
          <w:lang w:eastAsia="zh-CN" w:bidi="hi-IN"/>
        </w:rPr>
        <w:t>Содержание наследственных правоотношений. </w:t>
      </w:r>
      <w:r w:rsidRPr="00591B67">
        <w:rPr>
          <w:rFonts w:ascii="Times New Roman" w:eastAsia="Times New Roman" w:hAnsi="Times New Roman" w:cs="Times New Roman"/>
          <w:kern w:val="2"/>
          <w:sz w:val="24"/>
          <w:szCs w:val="24"/>
          <w:shd w:val="clear" w:color="auto" w:fill="FFFFFF"/>
          <w:lang w:eastAsia="zh-CN" w:bidi="hi-IN"/>
        </w:rPr>
        <w:t xml:space="preserve">Состав наследственного правоотношения образуют те элементы, из которых это отношение складывается: субъекты, объект и содержание. </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shd w:val="clear" w:color="auto" w:fill="FFFFFF"/>
          <w:lang w:eastAsia="zh-CN" w:bidi="hi-IN"/>
        </w:rPr>
      </w:pPr>
      <w:r w:rsidRPr="00591B67">
        <w:rPr>
          <w:rFonts w:ascii="Times New Roman" w:eastAsia="Times New Roman" w:hAnsi="Times New Roman" w:cs="Times New Roman"/>
          <w:kern w:val="2"/>
          <w:sz w:val="24"/>
          <w:szCs w:val="24"/>
          <w:shd w:val="clear" w:color="auto" w:fill="FFFFFF"/>
          <w:lang w:eastAsia="zh-CN" w:bidi="hi-IN"/>
        </w:rPr>
        <w:t>Под </w:t>
      </w:r>
      <w:r w:rsidRPr="00591B67">
        <w:rPr>
          <w:rFonts w:ascii="Times New Roman" w:eastAsia="Times New Roman" w:hAnsi="Times New Roman" w:cs="Times New Roman"/>
          <w:kern w:val="2"/>
          <w:sz w:val="24"/>
          <w:szCs w:val="24"/>
          <w:lang w:eastAsia="zh-CN" w:bidi="hi-IN"/>
        </w:rPr>
        <w:t>содержанием </w:t>
      </w:r>
      <w:r w:rsidRPr="00591B67">
        <w:rPr>
          <w:rFonts w:ascii="Times New Roman" w:eastAsia="Times New Roman" w:hAnsi="Times New Roman" w:cs="Times New Roman"/>
          <w:kern w:val="2"/>
          <w:sz w:val="24"/>
          <w:szCs w:val="24"/>
          <w:shd w:val="clear" w:color="auto" w:fill="FFFFFF"/>
          <w:lang w:eastAsia="zh-CN" w:bidi="hi-IN"/>
        </w:rPr>
        <w:t>наследственного правоотношения понимается совокупность прав и обязанностей его участников. В этой связи наследственное правоотношение, по мнению значительного числа теоретиков этой области права, проходит два этапа. Первый этап начинается с момента </w:t>
      </w:r>
      <w:r w:rsidRPr="00591B67">
        <w:rPr>
          <w:rFonts w:ascii="Times New Roman" w:eastAsia="Times New Roman" w:hAnsi="Times New Roman" w:cs="Times New Roman"/>
          <w:kern w:val="2"/>
          <w:sz w:val="24"/>
          <w:szCs w:val="24"/>
          <w:lang w:eastAsia="zh-CN" w:bidi="hi-IN"/>
        </w:rPr>
        <w:t>открытия наследства, </w:t>
      </w:r>
      <w:r w:rsidRPr="00591B67">
        <w:rPr>
          <w:rFonts w:ascii="Times New Roman" w:eastAsia="Times New Roman" w:hAnsi="Times New Roman" w:cs="Times New Roman"/>
          <w:kern w:val="2"/>
          <w:sz w:val="24"/>
          <w:szCs w:val="24"/>
          <w:shd w:val="clear" w:color="auto" w:fill="FFFFFF"/>
          <w:lang w:eastAsia="zh-CN" w:bidi="hi-IN"/>
        </w:rPr>
        <w:t>когда наследник призывается к наследованию. В данном случае перед правом наследника принять или не принять наследство стоит обязанность других лиц не препятствовать этому праву, а также обязанность соответствующих лиц всячески содействовать в осуществлении этого права. Если наследник принимает право на принятие наследства, то для него наступает второй период – </w:t>
      </w:r>
      <w:r w:rsidRPr="00591B67">
        <w:rPr>
          <w:rFonts w:ascii="Times New Roman" w:eastAsia="Times New Roman" w:hAnsi="Times New Roman" w:cs="Times New Roman"/>
          <w:kern w:val="2"/>
          <w:sz w:val="24"/>
          <w:szCs w:val="24"/>
          <w:lang w:eastAsia="zh-CN" w:bidi="hi-IN"/>
        </w:rPr>
        <w:t>право на наследство, </w:t>
      </w:r>
      <w:r w:rsidRPr="00591B67">
        <w:rPr>
          <w:rFonts w:ascii="Times New Roman" w:eastAsia="Times New Roman" w:hAnsi="Times New Roman" w:cs="Times New Roman"/>
          <w:kern w:val="2"/>
          <w:sz w:val="24"/>
          <w:szCs w:val="24"/>
          <w:shd w:val="clear" w:color="auto" w:fill="FFFFFF"/>
          <w:lang w:eastAsia="zh-CN" w:bidi="hi-IN"/>
        </w:rPr>
        <w:t xml:space="preserve">и в данном случае к наследнику переходят не только права, но и обязанности. Начиная с этого момента, наследник будет вступать, в различного рода, отношения, которые неразрывно связаны с его правом на наследство. Это могут быть отношения с другими наследниками, с налоговыми, финансовыми органами, органами по </w:t>
      </w:r>
      <w:r w:rsidRPr="00591B67">
        <w:rPr>
          <w:rFonts w:ascii="Times New Roman" w:eastAsia="Times New Roman" w:hAnsi="Times New Roman" w:cs="Times New Roman"/>
          <w:kern w:val="2"/>
          <w:sz w:val="24"/>
          <w:szCs w:val="24"/>
          <w:shd w:val="clear" w:color="auto" w:fill="FFFFFF"/>
          <w:lang w:eastAsia="zh-CN" w:bidi="hi-IN"/>
        </w:rPr>
        <w:lastRenderedPageBreak/>
        <w:t>регистрации прав на недвижимое имущество и сделок с ним, с множеством других служб самого различного уровня.</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Говоря о субъектах наследственных правоотношений, прежде всего необходимо отметить, что они делятся на три группы: 1) субъекты-наследодатели; 2) субъекты-наследники; 3) должностные лица, содействующие наследованию.</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bCs/>
          <w:sz w:val="24"/>
          <w:szCs w:val="24"/>
          <w:lang w:eastAsia="ru-RU"/>
        </w:rPr>
        <w:t>Наследодатели. </w:t>
      </w:r>
      <w:r w:rsidRPr="00591B67">
        <w:rPr>
          <w:rFonts w:ascii="Times New Roman" w:eastAsia="Times New Roman" w:hAnsi="Times New Roman" w:cs="Times New Roman"/>
          <w:sz w:val="24"/>
          <w:szCs w:val="24"/>
          <w:lang w:eastAsia="ru-RU"/>
        </w:rPr>
        <w:t>Данная группа субъектов наследственных правоотношений делится в зависимости от оснований перехода прав на наследственное имущество после смерти наследодателя. Поскольку, согласно норме ст. 1240 ГК ДНР, наследование осуществляется по завещанию по наследственному договору и по закону, то можно выделить два вида субъектов: 1) наследодатели по закону; 2) наследодатели по завещанию.</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Наследодателем по закону может быть правоспособное физическое лицо как обладающее, так и не обладающее гражданской дееспособностью.  Гражданская правоспособность, т. е. способность иметь гражданские права и нести обязанности, признается в равной мере за всеми гражданами. Правоспособность гражданина возникает в момент его рождения и прекращается смертью. Что же касается дееспособности гражданина, – это способность своими действиями приобретать и осуществлять гражданские права, создавать для себя гражданские обязанности и исполнять их. Дееспособность гражданина в полном объеме, как правило, возникает с наступлением его совершеннолетия, т. е. по достижении им восемнадцатилетнего возраста.</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591B67">
        <w:rPr>
          <w:rFonts w:ascii="Times New Roman" w:eastAsia="Times New Roman" w:hAnsi="Times New Roman" w:cs="Times New Roman"/>
          <w:sz w:val="24"/>
          <w:szCs w:val="24"/>
          <w:shd w:val="clear" w:color="auto" w:fill="FFFFFF"/>
          <w:lang w:eastAsia="ru-RU"/>
        </w:rPr>
        <w:t xml:space="preserve"> Гражданин, который вследствие психического расстройства не может понимать значения своих действий или руководить ими, может быть признан судом </w:t>
      </w:r>
      <w:r w:rsidRPr="00591B67">
        <w:rPr>
          <w:rFonts w:ascii="Times New Roman" w:eastAsia="Times New Roman" w:hAnsi="Times New Roman" w:cs="Times New Roman"/>
          <w:sz w:val="24"/>
          <w:szCs w:val="24"/>
          <w:lang w:eastAsia="ru-RU"/>
        </w:rPr>
        <w:t>недееспособным </w:t>
      </w:r>
      <w:r w:rsidRPr="00591B67">
        <w:rPr>
          <w:rFonts w:ascii="Times New Roman" w:eastAsia="Times New Roman" w:hAnsi="Times New Roman" w:cs="Times New Roman"/>
          <w:sz w:val="24"/>
          <w:szCs w:val="24"/>
          <w:shd w:val="clear" w:color="auto" w:fill="FFFFFF"/>
          <w:lang w:eastAsia="ru-RU"/>
        </w:rPr>
        <w:t>в порядке, установленном гражданским процессуальным законодательством. Над ним устанавливается опека. Однако это обстоятельство не исключает его из субъектов наследственных отношений: имущество такого гражданина переходит в порядке наследования к его родственникам соответствующей очереди, призываемой к наследованию.</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К наследодателю, желающему распорядиться своим имуществом на случай смерти, предъявляются более жесткие требования: он должен обладать как правоспособностью, так и дееспособностью в полном объеме. Гражданин, не достигший возраста 18 лет, не обладающий дееспособностью на иных, предусмотренных законом основаниях (вступление в брак, эмансипация), не может оставить завещание. Совершение завещания через представителя не допускается. </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Требование об обязательности подписания завещателем завещания в присутствии лица, удостоверяющего это завещание, вытекает из ст. 1247 ГК и Закона ДНР «О нотариате». Вместе с тем законодатель предусмотрел исключение из общего правила собственноручности подписания завещателем завещания, указав, что в определенных ситуациях допускается подписание завещания вместо завещателя другим гражданином. Перечень случаев, при которых завещание может быть подписано другим лицом, определен законом (ст. 1256 ГК) и ограничен. Завещание может быть подписано другим гражданином только тогда, когда завещатель в силу физических недостатков, тяжелой болезни или неграмотности не может лично подписать завещание.</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Выбор лица, которое будет подписывать завещание (душеприказчика), осуществляется самим завещателем. Поскольку лицо, признанное недееспособным, не способно понимать значение своих действий и руководить ими, то соответственно оно не может выбрать лицо, которое подпишет его волеизъявление за него, да и выразить само волеизъявление также не может, так как последнее будет нелегитимным. В случае нарушения правила о личном характере завещания, оно признается недействительным, и включается механизм наследования по закону.</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Следует отметить, что поскольку завещание – это односторонняя сделка, так как для ее совершения необходимо и достаточно выражения воли одной стороны, то оно, как и любая другая сделка, может быть признано недействительным </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bCs/>
          <w:sz w:val="24"/>
          <w:szCs w:val="24"/>
          <w:lang w:eastAsia="ru-RU"/>
        </w:rPr>
        <w:lastRenderedPageBreak/>
        <w:t>Наследники. </w:t>
      </w:r>
      <w:r w:rsidRPr="00591B67">
        <w:rPr>
          <w:rFonts w:ascii="Times New Roman" w:eastAsia="Times New Roman" w:hAnsi="Times New Roman" w:cs="Times New Roman"/>
          <w:sz w:val="24"/>
          <w:szCs w:val="24"/>
          <w:lang w:eastAsia="ru-RU"/>
        </w:rPr>
        <w:t>В отличие от ранее рассмотренной группы субъектов наследственного права круг субъектов-наследников шире, и ими могут быть: 1) физические лица; 2) юридические лица; 3) Донецкая Народная Республика, муниципальные образования, иностранные государства и международные организации.</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591B67">
        <w:rPr>
          <w:rFonts w:ascii="Times New Roman" w:eastAsia="Times New Roman" w:hAnsi="Times New Roman" w:cs="Times New Roman"/>
          <w:sz w:val="24"/>
          <w:szCs w:val="24"/>
          <w:shd w:val="clear" w:color="auto" w:fill="FFFFFF"/>
          <w:lang w:eastAsia="ru-RU"/>
        </w:rPr>
        <w:t>При этом необходимо отметить, что юридические лица, муниципальные образования, иностранные государства и международные организации могут выступать наследниками только по завещанию, а физические лица и ДНР – и по закону, и по завещанию.</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Наследники – физические лица. Наследниками как по закону, так и по завещанию могут быть физические лица: граждане ДНР, иностранные граждане, лица без гражданства. Как элемент гражданской правоспособности право наследовать возникает с момента рождения. Однако закон защищает интересы и еще не родившихся детей (</w:t>
      </w:r>
      <w:proofErr w:type="spellStart"/>
      <w:r w:rsidRPr="00591B67">
        <w:rPr>
          <w:rFonts w:ascii="Times New Roman" w:eastAsia="Times New Roman" w:hAnsi="Times New Roman" w:cs="Times New Roman"/>
          <w:sz w:val="24"/>
          <w:szCs w:val="24"/>
          <w:lang w:eastAsia="ru-RU"/>
        </w:rPr>
        <w:t>насцитурусов</w:t>
      </w:r>
      <w:proofErr w:type="spellEnd"/>
      <w:r w:rsidRPr="00591B67">
        <w:rPr>
          <w:rFonts w:ascii="Times New Roman" w:eastAsia="Times New Roman" w:hAnsi="Times New Roman" w:cs="Times New Roman"/>
          <w:sz w:val="24"/>
          <w:szCs w:val="24"/>
          <w:lang w:eastAsia="ru-RU"/>
        </w:rPr>
        <w:t>), зачатых при жизни наследодателя и родившихся живыми после открытия наследства. Они могут быть не только детьми наследодателя, но и другими родственниками (при наследовании по закону) и даже любыми другими лицами (при наследовании по завещанию). Если ребенок родился мертвым, то он не может быть призван к наследованию и его доля распределяется между остальными наследниками.</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Возможность наследования не обусловливается объемом дееспособности гражданина. Наследниками могут стать несовершеннолетние, недееспособные, ограниченно дееспособные лица.</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К наследованию могут быть призваны только те граждане, которые живы в день открытия наследства. Наследственного правопреемства не возникает, если лица, являющиеся наследниками друг друга, умирают в один день (</w:t>
      </w:r>
      <w:proofErr w:type="spellStart"/>
      <w:r w:rsidRPr="00591B67">
        <w:rPr>
          <w:rFonts w:ascii="Times New Roman" w:eastAsia="Times New Roman" w:hAnsi="Times New Roman" w:cs="Times New Roman"/>
          <w:sz w:val="24"/>
          <w:szCs w:val="24"/>
          <w:lang w:eastAsia="ru-RU"/>
        </w:rPr>
        <w:t>коммориенты</w:t>
      </w:r>
      <w:proofErr w:type="spellEnd"/>
      <w:r w:rsidRPr="00591B67">
        <w:rPr>
          <w:rFonts w:ascii="Times New Roman" w:eastAsia="Times New Roman" w:hAnsi="Times New Roman" w:cs="Times New Roman"/>
          <w:sz w:val="24"/>
          <w:szCs w:val="24"/>
          <w:lang w:eastAsia="ru-RU"/>
        </w:rPr>
        <w:t>).</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Наследники – юридические лица. Согласно норме ст. 1246 ГК к наследованию по завещанию могут призываться юридические лица, существующие на день открытия наследства. Юридические лица могут наследовать независимо от их организационно-правовой формы, хотя более вероятно составление завещания в пользу некоммерческой организации (музея, учебного заведения и т. п.). Единственное условие их призвания к наследованию – существование на день открытия наследства. Юридическое лицо считается прекратившим существование после внесения записи об этом в единый реестр юридических лиц. Если юридическое лицо, которому наследодатель завещал имущество, ликвидировано, завещание не принимается во внимание нотариусом, и имущество наследуется по закону.</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Наследодатель, составив завещание, может завещать юридическому лицу как все имущество, так и его часть.</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591B67">
        <w:rPr>
          <w:rFonts w:ascii="Times New Roman" w:eastAsia="Times New Roman" w:hAnsi="Times New Roman" w:cs="Times New Roman"/>
          <w:sz w:val="24"/>
          <w:szCs w:val="24"/>
          <w:shd w:val="clear" w:color="auto" w:fill="FFFFFF"/>
          <w:lang w:eastAsia="ru-RU"/>
        </w:rPr>
        <w:t>Юридическое лицо, как и гражданин, вправе отказаться от наследства.</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Наследники – публичные образования. Наследниками по завещанию могут быть и публичные образования: ДНР, муниципальные образования и иностранные государства. Причем, как отмечалось ранее, в отличие от других публичных образований ДНР может наследовать не только по завещанию, но и по закону. К ДНР в порядке наследования переходит выморочное имущество.</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В качестве наследников по завещанию могут выступать международные организации. Они обладают особым правовым статусом как субъекты международного публичного права. </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b/>
          <w:bCs/>
          <w:sz w:val="24"/>
          <w:szCs w:val="24"/>
          <w:lang w:eastAsia="ru-RU"/>
        </w:rPr>
        <w:t>Должностные лица, содействующие наследованию. </w:t>
      </w:r>
      <w:r w:rsidRPr="00591B67">
        <w:rPr>
          <w:rFonts w:ascii="Times New Roman" w:eastAsia="Times New Roman" w:hAnsi="Times New Roman" w:cs="Times New Roman"/>
          <w:sz w:val="24"/>
          <w:szCs w:val="24"/>
          <w:lang w:eastAsia="ru-RU"/>
        </w:rPr>
        <w:t>Это прежде всего нотариус, в обязанности которого входит удостоверение завещания, толкование, разъяснение прав и обязанностей наследодателя, наследников и иных лиц, присутствующих при составлении, принятии, открытии наследства, принятие мер по охране наследства и управлению им, выдача свидетельства о праве на наследство.</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Субъектами наследственного права являются также лица, которые имеют право удостоверять завещания, если не имеется возможности пригласить нотариуса, – главные врачи (и их заместители) лечебных заведений, капитаны судов, начальники экспедиций, командиры воинских частей, начальники мест лишения свободы.</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lastRenderedPageBreak/>
        <w:t>Свидетели, присутствующие при составлении, подписании и удостоверении завещания, также являются субъектами наследственного права. Не могут быть такими свидетелями и не могут подписывать завещание вместо завещателя:</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1) нотариус или другое удостоверяющее завещание лицо;</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2) лицо, в пользу которого составлено завещание или сделан завещательный отказ, супруг такого лица, его дети и родители;</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3) граждане, не обладающие дееспособностью в полном объеме;</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4) неграмотные;</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5) граждане с такими физическими недостатками, которые явно не позволяют им в полной мере осознавать существо происходящего;</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6) лица, не владеющие в достаточной степени языком, на котором составлено завещание, за исключением случая, когда составляется закрытое завещание.</w:t>
      </w:r>
    </w:p>
    <w:p w:rsidR="00591B67" w:rsidRPr="00591B67" w:rsidRDefault="00591B67" w:rsidP="00F16F7B">
      <w:pPr>
        <w:shd w:val="clear" w:color="auto" w:fill="FFFFFF"/>
        <w:spacing w:after="0" w:line="240" w:lineRule="auto"/>
        <w:jc w:val="both"/>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Еще одна категория граждан, которые содействуют наследованию, – исполнители завещания – играют особую роль в наследовании. Ими могут быть не только наследник, но и другие лица при их согласии на то, чтобы быть исполнителем. В обязанности такого лица входит обеспечение перехода к наследникам причитающегося им наследственного имущества; принятие самостоятельно или через нотариуса мер по охране наследства и управлению им в интересах наследников; получение причитающихся наследодателю денежных средств и иного имущества для передачи их наследникам.</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b/>
          <w:kern w:val="2"/>
          <w:sz w:val="24"/>
          <w:szCs w:val="24"/>
          <w:lang w:eastAsia="ru-RU" w:bidi="hi-IN"/>
        </w:rPr>
        <w:t>Наследство, или наследственная масса,</w:t>
      </w:r>
      <w:r w:rsidRPr="00591B67">
        <w:rPr>
          <w:rFonts w:ascii="Times New Roman" w:eastAsia="Times New Roman" w:hAnsi="Times New Roman" w:cs="Times New Roman"/>
          <w:kern w:val="2"/>
          <w:sz w:val="24"/>
          <w:szCs w:val="24"/>
          <w:lang w:eastAsia="ru-RU" w:bidi="hi-IN"/>
        </w:rPr>
        <w:t xml:space="preserve"> – одно из основных правовых понятий наследственного права. Содержанию этого понятия посвящена ст. 1241 ГК. Наследство представляет собой один из видов объектов гражданских прав. Однако оно отличается от других объектов: наследство – это объект гражданских прав локального характера; оно присутствует только в области наследственного права. </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Правовая норма о наследстве ограничивает состав наследства четырьмя видами объектов: 1) вещи; 2) имущественные права; 3) имущественные обязанности; 4) иное имущество.</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Под вещами понимаются созданные как человеком, так и природой объекты материального мира, удовлетворяющие определенные человеческие потребности. Особой разновидностью вещей являются деньги и ценные бумаги.</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shd w:val="clear" w:color="auto" w:fill="FFFFFF"/>
          <w:lang w:eastAsia="ru-RU" w:bidi="hi-IN"/>
        </w:rPr>
        <w:t>Под </w:t>
      </w:r>
      <w:r w:rsidRPr="00591B67">
        <w:rPr>
          <w:rFonts w:ascii="Times New Roman" w:eastAsia="Times New Roman" w:hAnsi="Times New Roman" w:cs="Times New Roman"/>
          <w:kern w:val="2"/>
          <w:sz w:val="24"/>
          <w:szCs w:val="24"/>
          <w:lang w:eastAsia="ru-RU" w:bidi="hi-IN"/>
        </w:rPr>
        <w:t>имущественными правами </w:t>
      </w:r>
      <w:r w:rsidRPr="00591B67">
        <w:rPr>
          <w:rFonts w:ascii="Times New Roman" w:eastAsia="Times New Roman" w:hAnsi="Times New Roman" w:cs="Times New Roman"/>
          <w:kern w:val="2"/>
          <w:sz w:val="24"/>
          <w:szCs w:val="24"/>
          <w:shd w:val="clear" w:color="auto" w:fill="FFFFFF"/>
          <w:lang w:eastAsia="ru-RU" w:bidi="hi-IN"/>
        </w:rPr>
        <w:t xml:space="preserve">понимаются права требования (вытекающие из членства в хозяйственных обществах и товариществах, производственных кооперативах и т. д.). </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Под имущественными обязанностями понимаются долги наследодателя как физическим, так и юридическим лицам, государству, обязанность уплаты которых у наследодателя возникла из договоров, судебных решений, актов органов государственной власти. </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b/>
          <w:kern w:val="2"/>
          <w:sz w:val="24"/>
          <w:szCs w:val="24"/>
          <w:lang w:eastAsia="ru-RU" w:bidi="hi-IN"/>
        </w:rPr>
        <w:t>Исключительные права на результат интеллектуальной деятельности или средство индивидуализации за исключением права авторства, а также права на имя и иные личные неимущественные права.</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shd w:val="clear" w:color="auto" w:fill="FFFFFF"/>
          <w:lang w:eastAsia="zh-CN" w:bidi="hi-IN"/>
        </w:rPr>
        <w:t>Из общей части гражданского права мы помним, что объекты гражданских прав не исчерпываются вышеперечисленными. Необходимо определить все ли объекты гражданского права могут входить в наследственное имущество. Законодатель в ст. 1241 ГК ДНР прямо указывает, что не входят в состав наследства </w:t>
      </w:r>
      <w:r w:rsidRPr="00591B67">
        <w:rPr>
          <w:rFonts w:ascii="Times New Roman" w:eastAsia="Times New Roman" w:hAnsi="Times New Roman" w:cs="Times New Roman"/>
          <w:kern w:val="2"/>
          <w:sz w:val="24"/>
          <w:szCs w:val="24"/>
          <w:lang w:eastAsia="zh-CN" w:bidi="hi-IN"/>
        </w:rPr>
        <w:t>права и обязанности, неразрывно связанные с личностью наследодателя, </w:t>
      </w:r>
      <w:r w:rsidRPr="00591B67">
        <w:rPr>
          <w:rFonts w:ascii="Times New Roman" w:eastAsia="Times New Roman" w:hAnsi="Times New Roman" w:cs="Times New Roman"/>
          <w:kern w:val="2"/>
          <w:sz w:val="24"/>
          <w:szCs w:val="24"/>
          <w:shd w:val="clear" w:color="auto" w:fill="FFFFFF"/>
          <w:lang w:eastAsia="zh-CN" w:bidi="hi-IN"/>
        </w:rPr>
        <w:t>в частности право на алименты, право на возмещение вреда, причиненного жизни или здоровью гражданина, а также </w:t>
      </w:r>
      <w:r w:rsidRPr="00591B67">
        <w:rPr>
          <w:rFonts w:ascii="Times New Roman" w:eastAsia="Times New Roman" w:hAnsi="Times New Roman" w:cs="Times New Roman"/>
          <w:kern w:val="2"/>
          <w:sz w:val="24"/>
          <w:szCs w:val="24"/>
          <w:lang w:eastAsia="zh-CN" w:bidi="hi-IN"/>
        </w:rPr>
        <w:t>права и обязанности, переход которых в порядке наследования не допускается законом. </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В соответствии со ст. 1240 ГК ДНР, наследование осуществляется по двум основаниям: по закону и по завещанию. Данная норма, по существу, составляет содержание рассмотренного нами ранее принципа наследственного права – учета не только действительной, но и предполагаемой воли наследодателя.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Наследование по завещанию осуществляется только тогда, когда наследодатель оставляет завещание в установленном законом порядке, в котором выражена воля относительно судьбы принадлежащего ему имущества. При этом он может распорядиться либо всем своим имуществом, либо его частью. </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lastRenderedPageBreak/>
        <w:t>Завещание является личным распоряжением гражданина о своем имуществе на случай смерти с назначением наследников, сделанным в установленной законом форме и удостоверенным лицами, указанными в законе. Термин «завещание» применяется в двух значениях: завещанием признается как сам документ, в котором находит выражение воля завещателя (т. е. определенная форма выражения), так и акт непосредственной воли завещателя, который, в свою очередь, предполагает наличие еще двух факторов – интеллектуального и волевого. Таким образом, условно составление завещания можно подразделить на три момента: 1) интеллектуальный; 2) волевой; 3) формальный.</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Интеллектуальный момент завещания – это осознание, понимание завещателем сути происходящего. Иначе говоря, завещатель осознает юридический смысл завещания, правовые последствия совершаемого им действия по распоряжению своим имуществом на случай смерти; он понимает, что весь комплекс его вещных прав перейдет к указанным им лицам, и они заменят его как правообладатели или носители обязанностей по возникшим по его воле правоотношениям по поводу его имущества. Волевой момент завещания связан с намерением завещателя распределить имущество среди этих наследников именно в таком, а не в ином порядке, именно в таких долях и именно так, а не иначе. Наконец, формальный момент завещания связан с чисто техническим процессом составления, удостоверения завещания, принятия его на хранение, последующего оглашения и выполнения в отношении наследников и наследственного имущества всех необходимых действий по юридическому закреплению их статуса.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Итак, завещание определяется как распоряжение гражданина принадлежащим ему имуществом на случай смерти, совершенное и оформленное в соответствии с требованиями закона, предъявляемыми к завещаниям. Здесь следует подчеркнуть два обстоятельства. Во-первых, завещание является односторонней сделкой, чье действие приурочивается к моменту смерти завещателя (ст. 1247 ГК ДНР). Во-вторых, завещание должно быть совершено в установленной законом форме.</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К существенным элементам завещания следует отнести: </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а) волеизъявление управомоченного субъекта (ст. 1247 ГК ДНР); </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б) надлежащее оформление сделки; </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в) наличие имущественного актива. </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Порок в любом из этих элементов ведет к недействительности всей сделки. Следует отметить, что на момент совершения завещания юридически незначим факт наличия у наследодателя наследственной массы: наследственную массу будет составлять только то имущество (имущественные права и обязанности), которое будет иметь место у наследодателя и которым можно распорядиться (т. е. </w:t>
      </w:r>
      <w:r w:rsidRPr="00591B67">
        <w:rPr>
          <w:rFonts w:ascii="Times New Roman" w:eastAsia="Times New Roman" w:hAnsi="Times New Roman" w:cs="Times New Roman"/>
          <w:kern w:val="2"/>
          <w:sz w:val="24"/>
          <w:szCs w:val="24"/>
          <w:shd w:val="clear" w:color="auto" w:fill="FFFFFF"/>
          <w:lang w:eastAsia="ru-RU" w:bidi="hi-IN"/>
        </w:rPr>
        <w:t>отчуждаемые права), только на момент смерти наследодателя.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К случайным элементам завещания относятся отдельные виды распоряжений завещателя: назначение наследника, определение долей наследников в наследстве, лишение наследства законных наследников (</w:t>
      </w:r>
      <w:proofErr w:type="spellStart"/>
      <w:r w:rsidRPr="00591B67">
        <w:rPr>
          <w:rFonts w:ascii="Times New Roman" w:eastAsia="Times New Roman" w:hAnsi="Times New Roman" w:cs="Times New Roman"/>
          <w:kern w:val="2"/>
          <w:sz w:val="24"/>
          <w:szCs w:val="24"/>
          <w:lang w:eastAsia="ru-RU" w:bidi="hi-IN"/>
        </w:rPr>
        <w:t>эксгередация</w:t>
      </w:r>
      <w:proofErr w:type="spellEnd"/>
      <w:r w:rsidRPr="00591B67">
        <w:rPr>
          <w:rFonts w:ascii="Times New Roman" w:eastAsia="Times New Roman" w:hAnsi="Times New Roman" w:cs="Times New Roman"/>
          <w:kern w:val="2"/>
          <w:sz w:val="24"/>
          <w:szCs w:val="24"/>
          <w:lang w:eastAsia="ru-RU" w:bidi="hi-IN"/>
        </w:rPr>
        <w:t xml:space="preserve">), назначение душеприказчика, установление легата и возложения, </w:t>
      </w:r>
      <w:proofErr w:type="spellStart"/>
      <w:r w:rsidRPr="00591B67">
        <w:rPr>
          <w:rFonts w:ascii="Times New Roman" w:eastAsia="Times New Roman" w:hAnsi="Times New Roman" w:cs="Times New Roman"/>
          <w:kern w:val="2"/>
          <w:sz w:val="24"/>
          <w:szCs w:val="24"/>
          <w:lang w:eastAsia="ru-RU" w:bidi="hi-IN"/>
        </w:rPr>
        <w:t>подназначение</w:t>
      </w:r>
      <w:proofErr w:type="spellEnd"/>
      <w:r w:rsidRPr="00591B67">
        <w:rPr>
          <w:rFonts w:ascii="Times New Roman" w:eastAsia="Times New Roman" w:hAnsi="Times New Roman" w:cs="Times New Roman"/>
          <w:kern w:val="2"/>
          <w:sz w:val="24"/>
          <w:szCs w:val="24"/>
          <w:lang w:eastAsia="ru-RU" w:bidi="hi-IN"/>
        </w:rPr>
        <w:t xml:space="preserve"> наследников и </w:t>
      </w:r>
      <w:proofErr w:type="spellStart"/>
      <w:r w:rsidRPr="00591B67">
        <w:rPr>
          <w:rFonts w:ascii="Times New Roman" w:eastAsia="Times New Roman" w:hAnsi="Times New Roman" w:cs="Times New Roman"/>
          <w:kern w:val="2"/>
          <w:sz w:val="24"/>
          <w:szCs w:val="24"/>
          <w:lang w:eastAsia="ru-RU" w:bidi="hi-IN"/>
        </w:rPr>
        <w:t>легатариев</w:t>
      </w:r>
      <w:proofErr w:type="spellEnd"/>
      <w:r w:rsidRPr="00591B67">
        <w:rPr>
          <w:rFonts w:ascii="Times New Roman" w:eastAsia="Times New Roman" w:hAnsi="Times New Roman" w:cs="Times New Roman"/>
          <w:kern w:val="2"/>
          <w:sz w:val="24"/>
          <w:szCs w:val="24"/>
          <w:lang w:eastAsia="ru-RU" w:bidi="hi-IN"/>
        </w:rPr>
        <w:t xml:space="preserve"> (субституция), иные не противоречащие закону указания (изменение правила приращения долей отпавших наследников. Назначение наследника перестало быть существенным элементом завещания: все завещание как распоряжение имуществом наследодателя может состоять только в установлении завещательного отказа или указании на то, что все или кто-то один из наследников по закону той очереди, которая будет призваться к наследованию после смерти наследодателя, лишается наследственных прав.</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Совершающее завещание лицо должно соответствовать установленным в законе требованиям: в момент совершения завещания оно должно обладать гражданской дееспособностью в полном объеме. Необходимо отметить, что данное обстоятельство имеет существенное значение именно на момент совершения завещания как односторонней сделки. Утрата дееспособности или ее ограничение после совершения завещания своим правовым последствием будет иметь только то, что гражданин лишается какой-либо </w:t>
      </w:r>
      <w:r w:rsidRPr="00591B67">
        <w:rPr>
          <w:rFonts w:ascii="Times New Roman" w:eastAsia="Times New Roman" w:hAnsi="Times New Roman" w:cs="Times New Roman"/>
          <w:kern w:val="2"/>
          <w:sz w:val="24"/>
          <w:szCs w:val="24"/>
          <w:lang w:eastAsia="ru-RU" w:bidi="hi-IN"/>
        </w:rPr>
        <w:lastRenderedPageBreak/>
        <w:t>последующей возможности повлиять на судьбу завещанного имущества. Положение может измениться только в том случае, если до смерти гражданина суд признает его полностью дееспособным.</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Завещание носит сугубо личный характер. Его совершение через представителей, даже прямо уполномоченных на это заинтересованным лицом, с помощью опекунов или попечителей законом запрещено (ч. 3 ст. 1247 ГК ДНР).</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Завещание будет признано недействительным, если гражданин в момент его совершения был не способен понимать значение своих действий или руководить ими, или же совершил завещание под влиянием заблуждения. То же самое следует сказать и о совершении завещания под влиянием обмана, насилия, угрозы, тяжелого стечения обстоятельств. Пока завещатель жив, он может самостоятельно защитить свое право на свободу завещания. Самый простой путь – отмена завещания, совершенного при указанных обстоятельствах, либо составление нового завещания. Разумеется, возможна и судебная защита нарушенных прав завещателя.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К форме завещания предъявляются более строгие требования, чем к другим гражданско-правовым сделкам. К моменту оглашения завещания завещателя уже нет в живых, поэтому подлинность завещания, а также соответствие его содержания воле наследодателя не должны вызывать сомнения.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Для завещания обязательна письменная форма (ст. 1253 ГК ДНР). Устное волеизъявление лица, сделанное им на случай смерти, завещанием не признается и не имеет юридической силы. По общему правилу завещание должно быть удостоверено нотариусом, простая письменная форма допускается как исключение для завещания, совершенного в чрезвычайных обстоятельствах (ст. 1258 ГК ДНР).</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Специальные требования, предъявляемые к форме завещания, в настоящее время являются вполне оправданными с точки зрения юридической обоснованности, ввиду того что они позволяют значительно снизить случаи подделки и фальсификации односторонней сделки – завещания. Тем не менее, завещателю оставлен достаточный простор для выражения своей последней воли. И это обстоятельство в числе прочих заставляет нотариусов, иных лиц, уполномоченных законодательством удостоверять завещание, не только тщательно и с особым вниманием свидетельствовать действительную волю наследодателя, т. е. </w:t>
      </w:r>
      <w:r w:rsidRPr="00591B67">
        <w:rPr>
          <w:rFonts w:ascii="Times New Roman" w:eastAsia="Times New Roman" w:hAnsi="Times New Roman" w:cs="Times New Roman"/>
          <w:kern w:val="2"/>
          <w:sz w:val="24"/>
          <w:szCs w:val="24"/>
          <w:shd w:val="clear" w:color="auto" w:fill="FFFFFF"/>
          <w:lang w:eastAsia="zh-CN" w:bidi="hi-IN"/>
        </w:rPr>
        <w:t>оформлять ее внешнюю форму, но и разъяснять суть и правовые последствия последней.</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Законодателем установлены следующие виды завещаний:</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1) нотариально удостоверенное завещание;</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2) завещание, удостоверенное должностным лицом органа исполнительной власти (должностным лицом органа местного самоуправления), уполномоченным совершать нотариальные действия;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3) закрытое завещание;</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4) завещание, приравниваемое к нотариально удостоверенному завещанию;</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5) завещательные распоряжения правами на денежные средства в банках;</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6) завещание в чрезвычайных условиях.</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Основным видом завещания является нотариально удостоверенное завещание, поскольку закон прямо указывает, что лишь в случае отсутствия в населенном пункте нотариуса должностные лица органов исполнительной власти, уполномоченные совершать нотариальные действия, вправе удостоверить завещание (Закон ДНР «О нотариате»). По общему правилу завещание должно быть составлено в письменной форме и удостоверено нотариусом. </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bCs/>
          <w:kern w:val="2"/>
          <w:sz w:val="24"/>
          <w:szCs w:val="24"/>
          <w:lang w:eastAsia="ru-RU" w:bidi="hi-IN"/>
        </w:rPr>
        <w:t>П</w:t>
      </w:r>
      <w:r w:rsidRPr="00591B67">
        <w:rPr>
          <w:rFonts w:ascii="Times New Roman" w:eastAsia="Times New Roman" w:hAnsi="Times New Roman" w:cs="Times New Roman"/>
          <w:kern w:val="2"/>
          <w:sz w:val="24"/>
          <w:szCs w:val="24"/>
          <w:lang w:eastAsia="ru-RU" w:bidi="hi-IN"/>
        </w:rPr>
        <w:t>ростая письменная форма совершения завещания допускается, но только в виде исключения. Для признания легитимности завещания, составленного в простой письменной форме, в первую очередь необходимо совершение его в чрезвычайных обстоятельствах. Согласно норме п. 1 ст. 1258 ГК ДНР при таком положении дел, когда создается явная угроза жизни гражданина, т.</w:t>
      </w:r>
      <w:r w:rsidRPr="00591B67">
        <w:rPr>
          <w:rFonts w:ascii="Times New Roman" w:eastAsia="Times New Roman" w:hAnsi="Times New Roman" w:cs="Times New Roman"/>
          <w:kern w:val="2"/>
          <w:sz w:val="24"/>
          <w:szCs w:val="24"/>
          <w:shd w:val="clear" w:color="auto" w:fill="FFFFFF"/>
          <w:lang w:eastAsia="ru-RU" w:bidi="hi-IN"/>
        </w:rPr>
        <w:t xml:space="preserve"> е. вследствие как действия непреодолимой силы (стихийные бедствия, военные действия и т. п.), так и физического состояние человека </w:t>
      </w:r>
      <w:r w:rsidRPr="00591B67">
        <w:rPr>
          <w:rFonts w:ascii="Times New Roman" w:eastAsia="Times New Roman" w:hAnsi="Times New Roman" w:cs="Times New Roman"/>
          <w:kern w:val="2"/>
          <w:sz w:val="24"/>
          <w:szCs w:val="24"/>
          <w:shd w:val="clear" w:color="auto" w:fill="FFFFFF"/>
          <w:lang w:eastAsia="ru-RU" w:bidi="hi-IN"/>
        </w:rPr>
        <w:lastRenderedPageBreak/>
        <w:t>(болезнь, травма и т. п.), в сочетании с чрезвычайными обстоятельствами, которые не позволяют гражданину совершить завещание в ином виде (территориальная изолированность и отсутствие управомоченных удостоверить завещание лиц), закон допускает возможность совершить завещание в простой письменной форме.</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Завещание, совершенное в чрезвычайных обстоятельствах, должно быть собственноручно написано и подписано завещателем, т. е. не дозволяется записать завещание с помощью технических средств (электронно-вычислительной машины, пишущей машинки и т. п.). Кроме того, такое завещание должно быть подписано в присутствии двух свидетелей. Закон, однако, не указывает, что должны при этом делать свидетели. Здесь следует применить аналогию закона, поскольку законодатель в других сходных обстоятельствах разъясняет обязанности свидетелей, присутствующих при составлении завещания. При этом не имеет существенного значения, поставят ли свидетели просто свои подписи и укажут личные данные (фамилию, имя, отчество и место жительства в соответствии с документом, удостоверяющим личность) или каким-либо образом выразят свое отношение к составленному завещателем акту (например, «подтверждаю, что это завещание» или «подпись завещателя верна»). Эти обстоятельства не могут служить основанием для признания завещания недействительным, ведь такое завещание все равно подлежит исполнению только при его подтверждении судом по требованию заинтересованных лиц (п. 3 ст. 1258 ГК ДНР).</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Кроме случая, рассмотренного выше, во всех остальных случаях закон требует, чтобы завещание было удостоверено в установленном порядке нотариусом (ст. 1254 ГК ДНР) либо уполномоченными должностными лицами органов местного самоуправления или должностными лицами консульских учреждений Донецкой Народной Республики. При этом следует учитывать, что далеко не любое должностное лицо органов местного самоуправления наделено такими полномочиями.</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shd w:val="clear" w:color="auto" w:fill="FFFFFF"/>
          <w:lang w:eastAsia="ru-RU" w:bidi="hi-IN"/>
        </w:rPr>
        <w:t> Вправе удостоверять завещание лишь лица, обладающие исполнительно-распорядительными полномочиями, например глава местной администрации (или муниципального образования), его заместитель.</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b/>
          <w:bCs/>
          <w:kern w:val="2"/>
          <w:sz w:val="24"/>
          <w:szCs w:val="24"/>
          <w:lang w:eastAsia="ru-RU" w:bidi="hi-IN"/>
        </w:rPr>
        <w:t xml:space="preserve">Порядок удостоверения завещания нотариусом </w:t>
      </w:r>
      <w:r w:rsidRPr="00591B67">
        <w:rPr>
          <w:rFonts w:ascii="Times New Roman" w:eastAsia="Times New Roman" w:hAnsi="Times New Roman" w:cs="Times New Roman"/>
          <w:kern w:val="2"/>
          <w:sz w:val="24"/>
          <w:szCs w:val="24"/>
          <w:lang w:eastAsia="ru-RU" w:bidi="hi-IN"/>
        </w:rPr>
        <w:t>следует рассматривать как форму содействия гражданам в осуществлении их прав и защиты их законных интересов (Закон ДНР «О нотариате»). Исходя из систематического толкования этого положения, можно выявить круг действий, которые, собственно, и составляют удостоверение завещания. Итак, как и любое нотариальное действие, удостоверение завещания начинается с установления личности лица, обратившегося за удостоверением завещания. Установление личности производится посредством предъявления паспорта или иного документа, удостоверяющего личность, который в соответствии с действующим законодательством может заменить паспорт. Затем нотариус обязан проверить дееспособность лица.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Далее выясняется цель обращения гражданина к нотариусу. В случае обращения с целью удостоверения завещания нотариус выясняет действительную волю наследодателя и разъясняет суть и содержание, а также правовые последствия совершения желаемой воли наследодателя. Нотариус обязан разъяснить права наследодателя, в частности право лишить всех или кого-то из наследников по закону наследственного имущества, принцип универсальности правопреемства, право на </w:t>
      </w:r>
      <w:proofErr w:type="spellStart"/>
      <w:r w:rsidRPr="00591B67">
        <w:rPr>
          <w:rFonts w:ascii="Times New Roman" w:eastAsia="Times New Roman" w:hAnsi="Times New Roman" w:cs="Times New Roman"/>
          <w:kern w:val="2"/>
          <w:sz w:val="24"/>
          <w:szCs w:val="24"/>
          <w:lang w:eastAsia="ru-RU" w:bidi="hi-IN"/>
        </w:rPr>
        <w:t>подназначение</w:t>
      </w:r>
      <w:proofErr w:type="spellEnd"/>
      <w:r w:rsidRPr="00591B67">
        <w:rPr>
          <w:rFonts w:ascii="Times New Roman" w:eastAsia="Times New Roman" w:hAnsi="Times New Roman" w:cs="Times New Roman"/>
          <w:kern w:val="2"/>
          <w:sz w:val="24"/>
          <w:szCs w:val="24"/>
          <w:lang w:eastAsia="ru-RU" w:bidi="hi-IN"/>
        </w:rPr>
        <w:t xml:space="preserve"> наследников, правила относительно обязательной доли как исключительного случая ограничения волеизъявления завещателя, порядок отмены и изменения завещания, основания для признания завещания недействительным, суть и порядок совершения закрытого завещания и ряд других норм. Кроме того, нотариус должен предупредить о последствиях, к которым ведет удостоверение завещания, записать завещание со слов гражданина, точно выразив его волю. Одна из основных обязанностей нотариуса – выяснение, соответствует ли содержание завещания действительному намерению наследодателя, даже если завещатель составил завещание самостоятельно, потому что в случае несоответствия завещание обязательно будет предметом судебного разбирательства.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lastRenderedPageBreak/>
        <w:t>Законодательство не содержит четкого определения письменной формы сделки вообще. Общие положения о письменной форме сделки сводятся лишь к указанию на то, что она совершается путем составления документа, выражающего ее содержание.</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shd w:val="clear" w:color="auto" w:fill="FFFFFF"/>
          <w:lang w:eastAsia="ru-RU" w:bidi="hi-IN"/>
        </w:rPr>
        <w:t>Единственным требованием к такому документу является подпись лиц (лица), волеизъявление которых составляет суть сделки. Посредством простого толкования и обобщения нормы можно сделать вывод, что под </w:t>
      </w:r>
      <w:r w:rsidRPr="00591B67">
        <w:rPr>
          <w:rFonts w:ascii="Times New Roman" w:eastAsia="Times New Roman" w:hAnsi="Times New Roman" w:cs="Times New Roman"/>
          <w:kern w:val="2"/>
          <w:sz w:val="24"/>
          <w:szCs w:val="24"/>
          <w:lang w:eastAsia="ru-RU" w:bidi="hi-IN"/>
        </w:rPr>
        <w:t>письменной формой завещания </w:t>
      </w:r>
      <w:r w:rsidRPr="00591B67">
        <w:rPr>
          <w:rFonts w:ascii="Times New Roman" w:eastAsia="Times New Roman" w:hAnsi="Times New Roman" w:cs="Times New Roman"/>
          <w:kern w:val="2"/>
          <w:sz w:val="24"/>
          <w:szCs w:val="24"/>
          <w:shd w:val="clear" w:color="auto" w:fill="FFFFFF"/>
          <w:lang w:eastAsia="ru-RU" w:bidi="hi-IN"/>
        </w:rPr>
        <w:t>следует понимать изложение воли завещателя в виде графических знаков (буквенных или иных), с помощью которых любой другой человек, знающий эти знаки, может понять смысл изложенной воли. Иначе говоря, письменная форма сделки представляет собой конкретно-графическую систему, элементы которой – текстовые или словарные записи – могут быть предметом филологического анализа на уровне фонетики и графики.</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Уяснение смысла завещания может происходить не только через текст, но и через изображение, в том числе графическое. В качестве примера можно привести ситуацию, когда наследодатель как для облегчения собственного восприятия и понимания последнего волеизъявления, так и для устранения сомнений, которые могут возникнуть после открытия наследства, в качестве приложения к завещанию приводит рисунок дома или план земельного участка, где указывает, какая доля и кому из наследников предназначается. </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b/>
          <w:bCs/>
          <w:kern w:val="2"/>
          <w:sz w:val="24"/>
          <w:szCs w:val="24"/>
          <w:lang w:eastAsia="ru-RU" w:bidi="hi-IN"/>
        </w:rPr>
        <w:t> </w:t>
      </w:r>
      <w:r w:rsidRPr="00591B67">
        <w:rPr>
          <w:rFonts w:ascii="Times New Roman" w:eastAsia="Times New Roman" w:hAnsi="Times New Roman" w:cs="Times New Roman"/>
          <w:kern w:val="2"/>
          <w:sz w:val="24"/>
          <w:szCs w:val="24"/>
          <w:lang w:eastAsia="ru-RU" w:bidi="hi-IN"/>
        </w:rPr>
        <w:t>В соответствии со ст. 1256 ГК ДНР к завещаниям, приравниваемым к нотариально удостоверенным, относятся: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1) 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2) завещания граждан, находящихся во время плавания на судах, плавающих под Государственным флагом Донецкой Народной Республики, удостоверенные капитанами этих судов;</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3) завещания граждан, находящихся в разведочных, арктических или других подобных экспедициях, удостоверенные начальниками этих экспедиций;</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5) завещания граждан, находящихся в местах лишения свободы, удостоверенные начальниками мест лишения свободы.</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Завещание, приравненное к нотариально удостоверенному, должно быть подписано завещателем в присутствии лица, удостоверяющего завещание, и свидетеля, также подписывающего завещание.</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shd w:val="clear" w:color="auto" w:fill="FFFFFF"/>
          <w:lang w:eastAsia="ru-RU" w:bidi="hi-IN"/>
        </w:rPr>
        <w:t>В остальном к такому завещанию применяются правила ст. 1253 и 1254 ГК ДНР.</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Завещание, удостоверенное в соответствии со ст. 1256 ГК ДНР, должно быть, как только для этого представится возможность, направлено лицом, удостоверившим завещание, через органы юстиции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Если в каком-либо из указанных выше случаев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предоставлено право удостоверить завещание, обязаны принять все меры для приглашения к завещателю нотариуса.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В соответствии с принципом свободы завещания за завещателем признаются следующие права: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1) распределить свое имущество между всеми наследниками по закону в неравных долях;</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2) завещать часть имущества, оставив другую часть вне завещательных распоряжений;</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lastRenderedPageBreak/>
        <w:t>3) лишить наследства одного, нескольких или всех своих наследников; в случае лишения права наследования всех наследников наследником становится государство;</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4) завещать свое имущество одному или нескольким наследникам по закону;</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5) завещать принадлежащее ему имущество государственному органу, общественной или иной организации;</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6) завещать свое имущество любым посторонним лицам;</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7) изменить порядок наследования имущества, относящегося к предметам домашней обстановки и обихода, и завещать предметы домашней обстановки и обихода любому из своих наследников независимо от места их проживания;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8) включить в завещание иные завещательные распоряжения;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9) указать лицо или лиц, к которым перейдет наследственное имущество завещателя в случае смерти первого наследника или в случае его отказа принять наследство и другие предусмотренные гражданским законодательством права.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Особое значение имеет предоставляемое завещателю право лишать наследников по закону их права наследования в соответствии с нормой ст. 1248 ГК ДНР, однако указанное право наследодателя ограничивается в соответствии с действующим законодательством правилами об обязательной доле. Желание наследодателя обойти кого-то из наследников и лишить их наследственных прав в отношении наследственного имущества может быть выражено двумя способами:</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1) посредством прямого указания в завещании о лишении наследства конкретного лица; </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2) путем умолчания об этом наследнике в завещании при распределении своего имущества.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В тех случаях, когда завещатель в своем завещании прямо указывает, что конкретный наследник (наследники) по закону лишается права наследования, указанное лицо полностью отстраняется от наследования. В общем случае доля наследства, причитающаяся данному наследнику по закону, подлежит переходу к другим наследникам по закону, если завещатель специально не предусмотрел в завещании, что доля лишенного наследства лица переходит к доле другого конкретного наследника (наследников) по закону.</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Если в своем завещании наследодатель просто не упоминает (умалчивает) о каком-либо конкретном наследнике, то данное лицо также лишается своего права наследования, но только в части того имущества, которое завещатель распределил в завещании между другими наследниками. Поэтому, если в собственности наследодателя есть имущество, не указанное в завещании, наследник, не указанный в числе наследников при распределении имущества, вправе наследовать не указанное в завещании имущество в равных долях с остальными наследниками по закону.</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Помимо перечисленных выше прав, наследодатель вправе сделать распоряжение не только в части распределения и дальнейшего использования своего имущества, но и о назначении исполнителя завещания, о выборе опекуна своим детям, о месте своего погребения, других условиях.</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В соответствии со ст. 1250 ГК ДНР, завещатель может совершить завещание в пользу одного или нескольких лиц, как входящих, так и не входящих в круг наследников по закону. Кроме того, согласно п. 2 указанной статьи завещатель также может указать в завещании другого наследника (</w:t>
      </w:r>
      <w:proofErr w:type="spellStart"/>
      <w:r w:rsidRPr="00591B67">
        <w:rPr>
          <w:rFonts w:ascii="Times New Roman" w:eastAsia="Times New Roman" w:hAnsi="Times New Roman" w:cs="Times New Roman"/>
          <w:kern w:val="2"/>
          <w:sz w:val="24"/>
          <w:szCs w:val="24"/>
          <w:lang w:eastAsia="ru-RU" w:bidi="hi-IN"/>
        </w:rPr>
        <w:t>подназначить</w:t>
      </w:r>
      <w:proofErr w:type="spellEnd"/>
      <w:r w:rsidRPr="00591B67">
        <w:rPr>
          <w:rFonts w:ascii="Times New Roman" w:eastAsia="Times New Roman" w:hAnsi="Times New Roman" w:cs="Times New Roman"/>
          <w:kern w:val="2"/>
          <w:sz w:val="24"/>
          <w:szCs w:val="24"/>
          <w:lang w:eastAsia="ru-RU" w:bidi="hi-IN"/>
        </w:rPr>
        <w:t xml:space="preserve">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права наследовать или будет отстранен от наследования как недостойный.</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shd w:val="clear" w:color="auto" w:fill="FFFFFF"/>
          <w:lang w:eastAsia="zh-CN" w:bidi="hi-IN"/>
        </w:rPr>
        <w:t>Институт завещательного отказа, именуемый также </w:t>
      </w:r>
      <w:r w:rsidRPr="00591B67">
        <w:rPr>
          <w:rFonts w:ascii="Times New Roman" w:eastAsia="Times New Roman" w:hAnsi="Times New Roman" w:cs="Times New Roman"/>
          <w:kern w:val="2"/>
          <w:sz w:val="24"/>
          <w:szCs w:val="24"/>
          <w:lang w:eastAsia="zh-CN" w:bidi="hi-IN"/>
        </w:rPr>
        <w:t>легатом </w:t>
      </w:r>
      <w:r w:rsidRPr="00591B67">
        <w:rPr>
          <w:rFonts w:ascii="Times New Roman" w:eastAsia="Times New Roman" w:hAnsi="Times New Roman" w:cs="Times New Roman"/>
          <w:kern w:val="2"/>
          <w:sz w:val="24"/>
          <w:szCs w:val="24"/>
          <w:shd w:val="clear" w:color="auto" w:fill="FFFFFF"/>
          <w:lang w:eastAsia="zh-CN" w:bidi="hi-IN"/>
        </w:rPr>
        <w:t xml:space="preserve">(от лат. </w:t>
      </w:r>
      <w:proofErr w:type="spellStart"/>
      <w:r w:rsidRPr="00591B67">
        <w:rPr>
          <w:rFonts w:ascii="Times New Roman" w:eastAsia="Times New Roman" w:hAnsi="Times New Roman" w:cs="Times New Roman"/>
          <w:kern w:val="2"/>
          <w:sz w:val="24"/>
          <w:szCs w:val="24"/>
          <w:shd w:val="clear" w:color="auto" w:fill="FFFFFF"/>
          <w:lang w:eastAsia="zh-CN" w:bidi="hi-IN"/>
        </w:rPr>
        <w:t>legatum</w:t>
      </w:r>
      <w:proofErr w:type="spellEnd"/>
      <w:r w:rsidRPr="00591B67">
        <w:rPr>
          <w:rFonts w:ascii="Times New Roman" w:eastAsia="Times New Roman" w:hAnsi="Times New Roman" w:cs="Times New Roman"/>
          <w:kern w:val="2"/>
          <w:sz w:val="24"/>
          <w:szCs w:val="24"/>
          <w:shd w:val="clear" w:color="auto" w:fill="FFFFFF"/>
          <w:lang w:eastAsia="zh-CN" w:bidi="hi-IN"/>
        </w:rPr>
        <w:t xml:space="preserve"> – предназначение по завещанию), своими корнями уходит в римское право. Согласно норме </w:t>
      </w:r>
      <w:r w:rsidRPr="00591B67">
        <w:rPr>
          <w:rFonts w:ascii="Times New Roman" w:eastAsia="Times New Roman" w:hAnsi="Times New Roman" w:cs="Times New Roman"/>
          <w:kern w:val="2"/>
          <w:sz w:val="24"/>
          <w:szCs w:val="24"/>
          <w:shd w:val="clear" w:color="auto" w:fill="FFFFFF"/>
          <w:lang w:eastAsia="ru-RU" w:bidi="hi-IN"/>
        </w:rPr>
        <w:t xml:space="preserve">ст. 1266 ГК ДНР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Таким </w:t>
      </w:r>
      <w:r w:rsidRPr="00591B67">
        <w:rPr>
          <w:rFonts w:ascii="Times New Roman" w:eastAsia="Times New Roman" w:hAnsi="Times New Roman" w:cs="Times New Roman"/>
          <w:kern w:val="2"/>
          <w:sz w:val="24"/>
          <w:szCs w:val="24"/>
          <w:shd w:val="clear" w:color="auto" w:fill="FFFFFF"/>
          <w:lang w:eastAsia="ru-RU" w:bidi="hi-IN"/>
        </w:rPr>
        <w:lastRenderedPageBreak/>
        <w:t>образом, </w:t>
      </w:r>
      <w:r w:rsidRPr="00591B67">
        <w:rPr>
          <w:rFonts w:ascii="Times New Roman" w:eastAsia="Times New Roman" w:hAnsi="Times New Roman" w:cs="Times New Roman"/>
          <w:kern w:val="2"/>
          <w:sz w:val="24"/>
          <w:szCs w:val="24"/>
          <w:lang w:eastAsia="ru-RU" w:bidi="hi-IN"/>
        </w:rPr>
        <w:t>завещательный отказ – </w:t>
      </w:r>
      <w:r w:rsidRPr="00591B67">
        <w:rPr>
          <w:rFonts w:ascii="Times New Roman" w:eastAsia="Times New Roman" w:hAnsi="Times New Roman" w:cs="Times New Roman"/>
          <w:kern w:val="2"/>
          <w:sz w:val="24"/>
          <w:szCs w:val="24"/>
          <w:shd w:val="clear" w:color="auto" w:fill="FFFFFF"/>
          <w:lang w:eastAsia="ru-RU" w:bidi="hi-IN"/>
        </w:rPr>
        <w:t>это специальное завещательное распоряжение, устанавливающее обязанность совершить определенные действия имущественного характера наследниками по завещанию или по закону в пользу одного или нескольких лиц (отказополучателей).</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Завещательный отказ – это односторонняя сделка, в то же время, это юридический факт, в силу которого возникают правовые отношения между наследником, обязанным исполнить завещательный отказ, и отказополучателем. Завещательный отказ создает для наследника </w:t>
      </w:r>
      <w:proofErr w:type="spellStart"/>
      <w:r w:rsidRPr="00591B67">
        <w:rPr>
          <w:rFonts w:ascii="Times New Roman" w:eastAsia="Times New Roman" w:hAnsi="Times New Roman" w:cs="Times New Roman"/>
          <w:kern w:val="2"/>
          <w:sz w:val="24"/>
          <w:szCs w:val="24"/>
          <w:lang w:eastAsia="ru-RU" w:bidi="hi-IN"/>
        </w:rPr>
        <w:t>отказодателя</w:t>
      </w:r>
      <w:proofErr w:type="spellEnd"/>
      <w:r w:rsidRPr="00591B67">
        <w:rPr>
          <w:rFonts w:ascii="Times New Roman" w:eastAsia="Times New Roman" w:hAnsi="Times New Roman" w:cs="Times New Roman"/>
          <w:kern w:val="2"/>
          <w:sz w:val="24"/>
          <w:szCs w:val="24"/>
          <w:lang w:eastAsia="ru-RU" w:bidi="hi-IN"/>
        </w:rPr>
        <w:t xml:space="preserve"> обязанность по исполнению отказа, однако эта обязанность возникает не в силу завещания, а в силу факта принятия наследства.</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Если завещательный отказ возложен на нескольких наследников, то они обязаны исполнить его соразмерно своей доле, если завещанием не установлено иное (ст. 1267 ГК ДНР).</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В соответствии со ст. 1266 ГК предмет завещательного отказа может составлять:</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1) передача отказополучателю в собственность, во владение на ином вещном праве или в пользование вещи, входящей в состав наследства;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2) передача отказополучателю входящего в состав наследства имущественного права;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3) приобретение для отказополучателя и передача ему иного имущества;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4) выполнение для него определенной работы или оказание ему определенной услуги либо осуществление в пользу отказополучателя периодических платежей и т. п.</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пользования этим помещением или его определенной частью.</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Важно отметить, что завещательный отказ, предметом которого является предоставление третьему лицу права пользования наследственным имуществом, является обременением имущества, и права отказополучателя не прекращаются при отчуждении наследником обремененного завещательным отказом имущества. Необходимо отметить, что отказополучатель сохраняет права пользования наследственным имуществом не только при переходе имущества в собственность другого лица, но и в случаях, когда оно переходит к другим лицам по иным основаниям, например, по договору найма.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В соответствии с нормой ст. 1266 ГК ДНР, завещательный отказ должен быть установлен в завещании. В целом к оформлению завещательного отказа предъявляются те же требования, что и к оформлению завещания. Законодатель даже допускает, что содержание завещания может исчерпываться завещательным отказом.</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Ввиду того что действующим законодательством предусмотрен широкий круг полномочий по распоряжению имуществом (имущественными правами) его собственником, распространенной является ситуация, когда вещь может находиться у третьего лица. В таком случае на наследника возлагается обязанность ее приобрести и передать </w:t>
      </w:r>
      <w:proofErr w:type="spellStart"/>
      <w:r w:rsidRPr="00591B67">
        <w:rPr>
          <w:rFonts w:ascii="Times New Roman" w:eastAsia="Times New Roman" w:hAnsi="Times New Roman" w:cs="Times New Roman"/>
          <w:kern w:val="2"/>
          <w:sz w:val="24"/>
          <w:szCs w:val="24"/>
          <w:lang w:eastAsia="ru-RU" w:bidi="hi-IN"/>
        </w:rPr>
        <w:t>легатарию</w:t>
      </w:r>
      <w:proofErr w:type="spellEnd"/>
      <w:r w:rsidRPr="00591B67">
        <w:rPr>
          <w:rFonts w:ascii="Times New Roman" w:eastAsia="Times New Roman" w:hAnsi="Times New Roman" w:cs="Times New Roman"/>
          <w:kern w:val="2"/>
          <w:sz w:val="24"/>
          <w:szCs w:val="24"/>
          <w:lang w:eastAsia="ru-RU" w:bidi="hi-IN"/>
        </w:rPr>
        <w:t xml:space="preserve">. Если по каким-либо причинам он этого делать не желает или не может в силу объективных причин (например, индивидуально-определенная вещь принадлежит лицу, которое отказалось ее отчуждать), то на него возлагается обязанность выплатить стоимость этой вещи </w:t>
      </w:r>
      <w:proofErr w:type="spellStart"/>
      <w:r w:rsidRPr="00591B67">
        <w:rPr>
          <w:rFonts w:ascii="Times New Roman" w:eastAsia="Times New Roman" w:hAnsi="Times New Roman" w:cs="Times New Roman"/>
          <w:kern w:val="2"/>
          <w:sz w:val="24"/>
          <w:szCs w:val="24"/>
          <w:lang w:eastAsia="ru-RU" w:bidi="hi-IN"/>
        </w:rPr>
        <w:t>легатарию</w:t>
      </w:r>
      <w:proofErr w:type="spellEnd"/>
      <w:r w:rsidRPr="00591B67">
        <w:rPr>
          <w:rFonts w:ascii="Times New Roman" w:eastAsia="Times New Roman" w:hAnsi="Times New Roman" w:cs="Times New Roman"/>
          <w:kern w:val="2"/>
          <w:sz w:val="24"/>
          <w:szCs w:val="24"/>
          <w:lang w:eastAsia="ru-RU" w:bidi="hi-IN"/>
        </w:rPr>
        <w:t>. При этом стоимость определяется либо по взаимному соглашению сторон, либо исходя из рыночной стоимости вещи. Легатом также могут быть ежегодные выплаты определенной денежной суммы, долговое требование (долг отказополучателя). В последнем случае легат следует рассматривать как прощение долга.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Когда предметом завещательного отказа является вещь, не определенная родовыми признаками, а содержащая лишь указание на ее стоимость, при отказе вещи можно установить для отказополучателя право выбора из двух и более вещей. Тогда </w:t>
      </w:r>
      <w:proofErr w:type="spellStart"/>
      <w:r w:rsidRPr="00591B67">
        <w:rPr>
          <w:rFonts w:ascii="Times New Roman" w:eastAsia="Times New Roman" w:hAnsi="Times New Roman" w:cs="Times New Roman"/>
          <w:kern w:val="2"/>
          <w:sz w:val="24"/>
          <w:szCs w:val="24"/>
          <w:lang w:eastAsia="ru-RU" w:bidi="hi-IN"/>
        </w:rPr>
        <w:t>легатарий</w:t>
      </w:r>
      <w:proofErr w:type="spellEnd"/>
      <w:r w:rsidRPr="00591B67">
        <w:rPr>
          <w:rFonts w:ascii="Times New Roman" w:eastAsia="Times New Roman" w:hAnsi="Times New Roman" w:cs="Times New Roman"/>
          <w:kern w:val="2"/>
          <w:sz w:val="24"/>
          <w:szCs w:val="24"/>
          <w:lang w:eastAsia="ru-RU" w:bidi="hi-IN"/>
        </w:rPr>
        <w:t xml:space="preserve"> вправе выбрать один или несколько предметов из числа вещей, отвечающих общим признакам, или из двух и более индивидуально-определенных вещей. Круг вещей, из которых будет производиться выбор, можно поручить сделать и самому наследнику, и третьему лицу. Во всех этих случаях нужно руководствоваться правилом, что общая стоимость легатов не должна превышать стоимости наследства.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lastRenderedPageBreak/>
        <w:t xml:space="preserve">В соответствии с правилами ст. 1266 ГК ДНР право на получение завещательного отказа действует в течение трех лет со дня открытия наследства и не переходит к другим лицам. Однако отказополучателю в завещании может быть </w:t>
      </w:r>
      <w:proofErr w:type="spellStart"/>
      <w:r w:rsidRPr="00591B67">
        <w:rPr>
          <w:rFonts w:ascii="Times New Roman" w:eastAsia="Times New Roman" w:hAnsi="Times New Roman" w:cs="Times New Roman"/>
          <w:kern w:val="2"/>
          <w:sz w:val="24"/>
          <w:szCs w:val="24"/>
          <w:lang w:eastAsia="ru-RU" w:bidi="hi-IN"/>
        </w:rPr>
        <w:t>подназначен</w:t>
      </w:r>
      <w:proofErr w:type="spellEnd"/>
      <w:r w:rsidRPr="00591B67">
        <w:rPr>
          <w:rFonts w:ascii="Times New Roman" w:eastAsia="Times New Roman" w:hAnsi="Times New Roman" w:cs="Times New Roman"/>
          <w:kern w:val="2"/>
          <w:sz w:val="24"/>
          <w:szCs w:val="24"/>
          <w:lang w:eastAsia="ru-RU" w:bidi="hi-IN"/>
        </w:rPr>
        <w:t xml:space="preserve">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Наследник, к которому в соответствии с последней волей наследодателя вместе с наследственным имуществом и имущественными правами перешла и обязанность исполнить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Если наследник, на которого возложен завещательный отказ, помимо наследственных прав, указанных в завещании, имеет право на обязательную долю в наследстве, его обязанность исполнить отказ ограничивается стоимостью перешедшего к нему наследства в порядке наследования по завещанию, которая превышает размер его обязательной доли. Таким образом, на наследственное имущество, перешедшее по закону как обязательная доля в наследстве, не распространяется обязанность по исполнению завещательного отказа.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Если отказополучатель умер до открытия наследства или одновременно с завещателем, либо отказался от получения завещательного отказа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наследник, обязанный исполнить завещательный отказ, освобождается от этой обязанности, за исключением случая, когда отказополучателю </w:t>
      </w:r>
      <w:proofErr w:type="spellStart"/>
      <w:r w:rsidRPr="00591B67">
        <w:rPr>
          <w:rFonts w:ascii="Times New Roman" w:eastAsia="Times New Roman" w:hAnsi="Times New Roman" w:cs="Times New Roman"/>
          <w:kern w:val="2"/>
          <w:sz w:val="24"/>
          <w:szCs w:val="24"/>
          <w:lang w:eastAsia="ru-RU" w:bidi="hi-IN"/>
        </w:rPr>
        <w:t>подназначен</w:t>
      </w:r>
      <w:proofErr w:type="spellEnd"/>
      <w:r w:rsidRPr="00591B67">
        <w:rPr>
          <w:rFonts w:ascii="Times New Roman" w:eastAsia="Times New Roman" w:hAnsi="Times New Roman" w:cs="Times New Roman"/>
          <w:kern w:val="2"/>
          <w:sz w:val="24"/>
          <w:szCs w:val="24"/>
          <w:lang w:eastAsia="ru-RU" w:bidi="hi-IN"/>
        </w:rPr>
        <w:t xml:space="preserve"> другой отказополучатель.</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Как и завещательный отказ, завещательное возложение является самостоятельным завещательным распоряжением, сущность которого состоит в возложении обязанности на наследника совершить какие-либо действия имущественного или неимущественного характера.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Завещательное возложение – это официальное поручение завещателя одному, нескольким или всем наследникам по закону или по завещанию совершить какое-либо действие имущественного или неимущественного характера, направленное на осуществление общеполезной цели.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 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 (ст. 1268 ГК ДНР</w:t>
      </w:r>
      <w:r w:rsidRPr="00591B67">
        <w:rPr>
          <w:rFonts w:ascii="Times New Roman" w:eastAsia="Times New Roman" w:hAnsi="Times New Roman" w:cs="Times New Roman"/>
          <w:kern w:val="2"/>
          <w:sz w:val="24"/>
          <w:szCs w:val="24"/>
          <w:shd w:val="clear" w:color="auto" w:fill="FFFFFF"/>
          <w:lang w:eastAsia="ru-RU" w:bidi="hi-IN"/>
        </w:rPr>
        <w:t>).</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Завещательное возложение следует отличать от завещательного отказа. Во-первых, завещательный отказ – это действия только имущественного характера, в то время как завещательное возложение – это действия как имущественного, так и неимущественного характера. Во-вторых, завещательный отказ совершается в пользу определенного, конкретного лица, а завещательное возложение – в пользу неопределенного круга лиц. В-третьих, требовать исполнения завещания вправе только определенное лицо – отказополучатель, тогда как требовать завещательного возложения может любое заинтересованное лицо. В случае если суть завещательного возложения составляет обязанность осуществить действия имущественного характера в пользу неопределенного круга лиц, то к такому возложению соответственно применяются правила статьи, определяющей завещательный отказ.</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Заинтересованные лица, исполнитель завещания, любой из наследников приобретают права требовать от наследника по завещанию (наследников </w:t>
      </w:r>
      <w:proofErr w:type="spellStart"/>
      <w:r w:rsidRPr="00591B67">
        <w:rPr>
          <w:rFonts w:ascii="Times New Roman" w:eastAsia="Times New Roman" w:hAnsi="Times New Roman" w:cs="Times New Roman"/>
          <w:kern w:val="2"/>
          <w:sz w:val="24"/>
          <w:szCs w:val="24"/>
          <w:lang w:eastAsia="ru-RU" w:bidi="hi-IN"/>
        </w:rPr>
        <w:t>субсидиарно</w:t>
      </w:r>
      <w:proofErr w:type="spellEnd"/>
      <w:r w:rsidRPr="00591B67">
        <w:rPr>
          <w:rFonts w:ascii="Times New Roman" w:eastAsia="Times New Roman" w:hAnsi="Times New Roman" w:cs="Times New Roman"/>
          <w:kern w:val="2"/>
          <w:sz w:val="24"/>
          <w:szCs w:val="24"/>
          <w:lang w:eastAsia="ru-RU" w:bidi="hi-IN"/>
        </w:rPr>
        <w:t xml:space="preserve">) исполнения </w:t>
      </w:r>
      <w:r w:rsidRPr="00591B67">
        <w:rPr>
          <w:rFonts w:ascii="Times New Roman" w:eastAsia="Times New Roman" w:hAnsi="Times New Roman" w:cs="Times New Roman"/>
          <w:kern w:val="2"/>
          <w:sz w:val="24"/>
          <w:szCs w:val="24"/>
          <w:lang w:eastAsia="ru-RU" w:bidi="hi-IN"/>
        </w:rPr>
        <w:lastRenderedPageBreak/>
        <w:t>завещательного возложения в судебном порядке, если завещанием не предусмотрено иное (ч. 3 ст. 1268 ГК ДНР).</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Если вследствие обстоятельств, предусмотренных ГК,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 (ст. 1269 ГК ДНР).</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В соответствии с принципом свободы завещания любой гражданин вправе распорядиться своим имуществом на случай смерти согласно своей воле и внутреннему убеждению. Однако этот принцип имеет некоторые изъятия и может ограничиваться в случаях, строго определенных действующим законодательством. В частности, в соответствии со ст. 1279 ГК свобода завещания ограничивается правилами об обязательной доле в наследстве. Тем самым законодатель стоит на страже прав определенного круга наследников по закону – ближайших членов семьи наследодателя, которые независимо от содержания завещания будут иметь определенные имущественные права как наследники.</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shd w:val="clear" w:color="auto" w:fill="FFFFFF"/>
          <w:lang w:eastAsia="ru-RU" w:bidi="hi-IN"/>
        </w:rPr>
      </w:pPr>
      <w:r w:rsidRPr="00591B67">
        <w:rPr>
          <w:rFonts w:ascii="Times New Roman" w:eastAsia="Times New Roman" w:hAnsi="Times New Roman" w:cs="Times New Roman"/>
          <w:kern w:val="2"/>
          <w:sz w:val="24"/>
          <w:szCs w:val="24"/>
          <w:lang w:eastAsia="ru-RU" w:bidi="hi-IN"/>
        </w:rPr>
        <w:t xml:space="preserve">Перечень лиц, имеющих право на обязательную долю, является исчерпывающим. Согласно ст. 1279 ГК ДНР, </w:t>
      </w:r>
      <w:r w:rsidRPr="00591B67">
        <w:rPr>
          <w:rFonts w:ascii="Times New Roman" w:eastAsia="Times New Roman" w:hAnsi="Times New Roman" w:cs="Times New Roman"/>
          <w:kern w:val="2"/>
          <w:sz w:val="24"/>
          <w:szCs w:val="24"/>
          <w:shd w:val="clear" w:color="auto" w:fill="FFFFFF"/>
          <w:lang w:eastAsia="ru-RU" w:bidi="hi-IN"/>
        </w:rPr>
        <w:t>на обязательную долю в наследстве могут претендовать:</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shd w:val="clear" w:color="auto" w:fill="FFFFFF"/>
          <w:lang w:eastAsia="ru-RU" w:bidi="hi-IN"/>
        </w:rPr>
      </w:pPr>
      <w:r w:rsidRPr="00591B67">
        <w:rPr>
          <w:rFonts w:ascii="Times New Roman" w:eastAsia="Times New Roman" w:hAnsi="Times New Roman" w:cs="Times New Roman"/>
          <w:kern w:val="2"/>
          <w:sz w:val="24"/>
          <w:szCs w:val="24"/>
          <w:lang w:eastAsia="ru-RU" w:bidi="hi-IN"/>
        </w:rPr>
        <w:t>1) несовершеннолетние или нетрудоспособные дети наследодателя;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shd w:val="clear" w:color="auto" w:fill="FFFFFF"/>
          <w:lang w:eastAsia="ru-RU" w:bidi="hi-IN"/>
        </w:rPr>
      </w:pPr>
      <w:r w:rsidRPr="00591B67">
        <w:rPr>
          <w:rFonts w:ascii="Times New Roman" w:eastAsia="Times New Roman" w:hAnsi="Times New Roman" w:cs="Times New Roman"/>
          <w:kern w:val="2"/>
          <w:sz w:val="24"/>
          <w:szCs w:val="24"/>
          <w:lang w:eastAsia="ru-RU" w:bidi="hi-IN"/>
        </w:rPr>
        <w:t>2) нетрудоспособные супруг и родители наследодателя;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shd w:val="clear" w:color="auto" w:fill="FFFFFF"/>
          <w:lang w:eastAsia="ru-RU" w:bidi="hi-IN"/>
        </w:rPr>
      </w:pPr>
      <w:r w:rsidRPr="00591B67">
        <w:rPr>
          <w:rFonts w:ascii="Times New Roman" w:eastAsia="Times New Roman" w:hAnsi="Times New Roman" w:cs="Times New Roman"/>
          <w:kern w:val="2"/>
          <w:sz w:val="24"/>
          <w:szCs w:val="24"/>
          <w:lang w:eastAsia="ru-RU" w:bidi="hi-IN"/>
        </w:rPr>
        <w:t>3) нетрудоспособные иждивенцы наследодателя, подлежащие призванию к наследованию в качестве так называемой скользящей очереди.</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При применении правил об обязательной доле необходимо учитывать следующее.</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1. Право на получение обязательной доли не ставится в зависимость от согласия других наследников, поскольку закон не предусматривает необходимости получения такого согласия.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2. Внуки и правнуки наследодателя, родители которых умерли до открытия наследства, а также наследники второй очереди не имеют права на обязательную долю, за исключением тех случаев, когда они находились на иждивении наследодателя.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3. Право на обязательную долю лиц, указанных в ст. 1279 ГК ДНР, не ставится в зависимость от совместного проживания этих лиц с наследодателем. Несовершеннолетние или нетрудоспособные дети наследодателя, его нетрудоспособные супруг и родители, нетрудоспособные иждивенцы наследодателя наследуют независимо от содержания завещания не менее половины доли, которая причиталась бы каждому из них при наследовании по закону.</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на обязательную долю из той части имущества, которая не завещана.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 п.) или использовал в качестве основного источника получения средств к существованию (орудия труда, творческая мастерская и т. п.),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 </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shd w:val="clear" w:color="auto" w:fill="FFFFFF"/>
          <w:lang w:eastAsia="ru-RU" w:bidi="hi-IN"/>
        </w:rPr>
        <w:lastRenderedPageBreak/>
        <w:t xml:space="preserve">Согласно ст. 1252 ГК ДНР сведения, касающиеся завещания (его содержания, совершения, изменения или отмены), относит к личной тайне гражданина, в которую он никого не обязан посвящать. Тем не менее при совершении завещания любого из известных действующему законодательству видов (кроме закрытого завещания) вполне очевидно, что эти сведения могут стать известны лицам, участвующим в совершении завещания: нотариусу; должностным лицам, уполномоченным совершать завещание; свидетелям; рукоприкладчику. </w:t>
      </w:r>
      <w:r w:rsidRPr="00591B67">
        <w:rPr>
          <w:rFonts w:ascii="Times New Roman" w:eastAsia="Times New Roman" w:hAnsi="Times New Roman" w:cs="Times New Roman"/>
          <w:kern w:val="2"/>
          <w:sz w:val="24"/>
          <w:szCs w:val="24"/>
          <w:lang w:eastAsia="ru-RU" w:bidi="hi-IN"/>
        </w:rPr>
        <w:t>В ГК определен круг лиц, обязанных хранить тайну завещания: это нотариус, другое удостоверяющее завещание лицо; переводчик, исполнитель завещания, свидетели; рукоприкладчик.</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Положения, относительно возложения на нотариуса обязанности хранить тайну завещания содержатся не только в ГК, но и в соответствии с Законом ДНР «О нотариате». Эта обязанность носит общий характер, применительно ко всем действиям, совершаемым нотариусом: нотариусу запрещается разглашать сведения, которые стали ему известны при совершении нотариальных действий, к числу которых относится удостоверение завещания, его изменение или отмена. Он обязан хранить тайну нотариальных действий и после сложения полномочий или увольнения.</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Поскольку законодательством предусмотрена возможность удостоверения завещания должностным лицо органов местного самоуправления и иным должностными лицами, вполне логично, что обязанность хранить тайну завещания возлагается и на указанных лиц в случае удостоверения ими завещания</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В соответствии со ст. 1259 ГК ДНР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 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Каждое завещание автоматически утрачивает силу, отменяется составлением тем же наследодателем нового завещания, которое исходя из его содержания, отменяет первое в целом либо изменяет его посредством отмены или изменения отдельных содержащихся в нем завещательных распоряжений.</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Последующее завещание, которое хотя и не содержит прямых указаний об отмене прежнего завещания или отдельных содержащихся в нем завещательных распоряжений, безусловно, отменяет это прежнее завещание полностью или в части, в которой оно противоречит последующему завещанию. Завещание, отмененное полностью или частично последующим завещанием, принимается во внимание при открытии наследства, если только последующее завещание не было отменено завещателем полностью или в соответствующей части, либо не было признано недействительным (ничтожным) в судебном порядке по общим основаниям признания сделок недействительными, либо по основаниям признания завещания недействительным.</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Завещание может быть отменено также посредством распоряжения о его отмене, причем такое распоряжение должно быть совершено в той же форме, которая предусматривается в ГК для совершения завещания.</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Завещанием, совершенным в чрезвычайных обстоятельствах, может быть отменено или изменено только такое же завещание.</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Завещательным распоряжением в банке может быть отменено или изменено только завещательное распоряжение правами на денежные средства в соответствующем банке.</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 xml:space="preserve">Если при совершении завещания были допущены нарушения, влекущие признание сделки недействительной по основаниям, то такое завещание будет признано недействительным. Кроме общих оснований недействительности сделок предусмотрены специальные требования, предъявляемые к порядку совершения завещания. Нарушение этих требований также влечет недействительность завещания. Таким образом, при нарушении положений ГК, влекущих за собой недействительность завещания, в зависимости от основания </w:t>
      </w:r>
      <w:r w:rsidRPr="00591B67">
        <w:rPr>
          <w:rFonts w:ascii="Times New Roman" w:eastAsia="Times New Roman" w:hAnsi="Times New Roman" w:cs="Times New Roman"/>
          <w:kern w:val="2"/>
          <w:sz w:val="24"/>
          <w:szCs w:val="24"/>
          <w:lang w:eastAsia="zh-CN" w:bidi="hi-IN"/>
        </w:rPr>
        <w:lastRenderedPageBreak/>
        <w:t>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Как и любая иная сделка, недействительное завещание не влечет никаких юридических последствий с момента его совершения, а не с момента признания его таковым в судебном порядке. Недействительное завещание не подлежит исполнению.</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zh-CN" w:bidi="hi-IN"/>
        </w:rPr>
      </w:pPr>
      <w:r w:rsidRPr="00591B67">
        <w:rPr>
          <w:rFonts w:ascii="Times New Roman" w:eastAsia="Times New Roman" w:hAnsi="Times New Roman" w:cs="Times New Roman"/>
          <w:kern w:val="2"/>
          <w:sz w:val="24"/>
          <w:szCs w:val="24"/>
          <w:lang w:eastAsia="zh-CN" w:bidi="hi-IN"/>
        </w:rPr>
        <w:t>В соответствии со ст. 1260 ГК ДНР, дополнительные основания признания завещаний недействительными (в дополнение к общим основаниям недействительности сделок) являются не столько иными, сколько уточняющими. Так, нельзя признать исключением из общего правила положение о том, что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zh-CN" w:bidi="hi-IN"/>
        </w:rPr>
        <w:t xml:space="preserve">Завещание может быть признано недействительным как в целом, так отдельными частями. Могут быть признаны недействительными и отдельные содержащиеся в нем завещательные распоряжения, но их недействительность не затрагивает остальной части завещания, если только можно предположить, что она была бы включена в завещание и без недействительных частей завещания. </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Специальным последствием недействительности завещания является то, что в случае недействительности последующего завещания наследование осуществляется в соответствии с прежним завещанием. Эта норма, безусловно, является исключением из общего правила о последствиях недействительности сделок.</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В соответствии со ст. 1260 ГК ДНР завещание может быть признано судом недействительным по иску лица, права или законные интересы которого нарушены этим завещанием. При этом оспаривание завещания до открытия наследства не допускается. К лицам, права или законные интересы, которых нарушены завещанием, могут быть отнесены наследники, отказополучатели и исполнитель завещания, указанные в завещании. Кроме них, в суд могут обратиться лица, лишенные наследства завещателем, обязательные (необходимые) наследники, наследники по закону, наследники по ранее составленному завещанию, органы опеки и попечительства (в защиту прав несовершеннолетних наследников) и другие заинтересованные лица. В любом случае все они могут оспорить действительность завещания только после открытия наследства.</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Основаниями признания завещания ничтожным могут быть:</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а) неполная дееспособность завещателя, т. е. порок воли;</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б) отсутствие свидетелей в случаях, предусмотренных законом; </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в) несоблюдение требований к оформлению завещания; </w:t>
      </w:r>
    </w:p>
    <w:p w:rsidR="00591B67" w:rsidRPr="00591B67" w:rsidRDefault="00591B67" w:rsidP="00F16F7B">
      <w:pPr>
        <w:suppressAutoHyphens/>
        <w:spacing w:after="0" w:line="240" w:lineRule="auto"/>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г) отсутствие места и даты удостоверения завещания в случаях, предусмотренных законом, т. е. </w:t>
      </w:r>
      <w:r w:rsidRPr="00591B67">
        <w:rPr>
          <w:rFonts w:ascii="Times New Roman" w:eastAsia="Times New Roman" w:hAnsi="Times New Roman" w:cs="Times New Roman"/>
          <w:kern w:val="2"/>
          <w:sz w:val="24"/>
          <w:szCs w:val="24"/>
          <w:shd w:val="clear" w:color="auto" w:fill="FFFFFF"/>
          <w:lang w:eastAsia="ru-RU" w:bidi="hi-IN"/>
        </w:rPr>
        <w:t> </w:t>
      </w:r>
      <w:r w:rsidRPr="00591B67">
        <w:rPr>
          <w:rFonts w:ascii="Times New Roman" w:eastAsia="Times New Roman" w:hAnsi="Times New Roman" w:cs="Times New Roman"/>
          <w:kern w:val="2"/>
          <w:sz w:val="24"/>
          <w:szCs w:val="24"/>
          <w:lang w:eastAsia="ru-RU" w:bidi="hi-IN"/>
        </w:rPr>
        <w:t>порок формы;</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д) совершение завещания через представителя, т. е. порок соответствия воли и волеизъявления;</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е) совершение одного завещания двумя или более лицами, т. е. порок содержания.</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В числе так называемых специальных оснований признания завещания недействительным (оспоримым) законодатель выделяет:</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1) несоответствие свидетеля требованиям, предусмотренным законом;</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2) сомнения в собственноручной подписи завещателя;</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3) отсутствие чрезвычайности обстоятельств, явно угрожавших жизни завещателя, при составлении завещания в чрезвычайных обстоятельствах;</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4) совершение завещания под влиянием угрозы или насилия;</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5) такое состояние завещателя в момент совершения завещания, когда он не отдавал отчета своим действиям;</w:t>
      </w:r>
    </w:p>
    <w:p w:rsidR="00591B67" w:rsidRPr="00591B67" w:rsidRDefault="00591B67" w:rsidP="00F16F7B">
      <w:pPr>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6) другие основания.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Наследование по закону имеет место тогда, когда оно не изменено завещателем, а также в иных случаях, предусмотренных законом, а именно:</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lastRenderedPageBreak/>
        <w:t>1) наследодатель завещанием лишил всех своих наследников по закону той очереди, которая в случае отсутствия завещания призывалась бы к наследованию, не указав других наследников. В таком случае к наследованию призывается следующая очередь наследников;</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2) суд признал завещание недействительным полностью или в части;</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3) завещана только часть имущества;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4) наследник по завещанию умер до открытия наследства, не успев его принять;</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5) завещатель в своем завещании нарушил требования об обязательной доле;</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6) наследник по завещанию отстраняется о наследования как недостойный.</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При </w:t>
      </w:r>
      <w:r w:rsidRPr="00591B67">
        <w:rPr>
          <w:rFonts w:ascii="Times New Roman" w:eastAsia="Times New Roman" w:hAnsi="Times New Roman" w:cs="Times New Roman"/>
          <w:b/>
          <w:kern w:val="2"/>
          <w:sz w:val="24"/>
          <w:szCs w:val="24"/>
          <w:lang w:eastAsia="ru-RU" w:bidi="hi-IN"/>
        </w:rPr>
        <w:t>наследовании по закону</w:t>
      </w:r>
      <w:r w:rsidRPr="00591B67">
        <w:rPr>
          <w:rFonts w:ascii="Times New Roman" w:eastAsia="Times New Roman" w:hAnsi="Times New Roman" w:cs="Times New Roman"/>
          <w:kern w:val="2"/>
          <w:sz w:val="24"/>
          <w:szCs w:val="24"/>
          <w:lang w:eastAsia="ru-RU" w:bidi="hi-IN"/>
        </w:rPr>
        <w:t xml:space="preserve"> имущество наследодателя делится между всеми наследниками призываемой к наследованию очереди в равных долях.</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Наследование по закону, к которому наследники призываются в порядке очередности, установленной законодательством. Наследование по закону – это воплощение принципа предполагаемой воли наследодателя: если он не оставил завещания (не реализовал свою действительную волю), </w:t>
      </w:r>
      <w:proofErr w:type="gramStart"/>
      <w:r w:rsidRPr="00591B67">
        <w:rPr>
          <w:rFonts w:ascii="Times New Roman" w:eastAsia="Times New Roman" w:hAnsi="Times New Roman" w:cs="Times New Roman"/>
          <w:kern w:val="2"/>
          <w:sz w:val="24"/>
          <w:szCs w:val="24"/>
          <w:lang w:eastAsia="ru-RU" w:bidi="hi-IN"/>
        </w:rPr>
        <w:t>считается</w:t>
      </w:r>
      <w:proofErr w:type="gramEnd"/>
      <w:r w:rsidRPr="00591B67">
        <w:rPr>
          <w:rFonts w:ascii="Times New Roman" w:eastAsia="Times New Roman" w:hAnsi="Times New Roman" w:cs="Times New Roman"/>
          <w:kern w:val="2"/>
          <w:sz w:val="24"/>
          <w:szCs w:val="24"/>
          <w:lang w:eastAsia="ru-RU" w:bidi="hi-IN"/>
        </w:rPr>
        <w:t xml:space="preserve"> что таким образом он желал бы, чтобы его имущество после смерти перешло к его ближайшим родственникам, т. е. той очереди наследников, которая в соответствии с законом подлежит призванию к наследованию.</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Наследование по закону имеет место тогда, когда нет завещания, а также в иных случаях, предусмотренных законом. При наличии завещания наследование по закону возможно в следующих случаях:</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1) наследодатель завещанием лишил всех своих наследников по закону той очереди, которая в случае отсутствия завещания призывалась бы к наследованию, не указав других наследников. В таком случае, к наследованию призывается следующая очередь наследников;</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2) суд признал завещание недействительным полностью или в части;</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3) завещана только часть имущества;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4) наследник по завещанию умер до открытия наследства, не успев его принять;</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5) завещатель в своем завещании нарушил требования об обязательной доле;</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6) наследник по завещанию отстраняется о наследования как недостойный.</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При наследовании по закону имущество наследодателя делится между всеми наследниками призываемой к наследованию очереди в равных долях.</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При наследовании переход прав и обязанностей наследодателя к его наследникам осуществляется в порядке правопреемства. Согласно ст. 1271 ГК, наследники каждой последующей очереди наследуют, в случаях:</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1) если нет наследников предшествующих очередей;</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2) если никто из наследников предшествующих очередей не имеет права наследовать;</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3) если все они отстранены от наследования;</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4) лишены наследства;</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5) никто из них не принял наследства;</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6) все они отказались от наследства.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Согласно ГК в настоящее время установлено </w:t>
      </w:r>
      <w:r w:rsidRPr="00591B67">
        <w:rPr>
          <w:rFonts w:ascii="Times New Roman" w:eastAsia="Times New Roman" w:hAnsi="Times New Roman" w:cs="Times New Roman"/>
          <w:i/>
          <w:kern w:val="2"/>
          <w:sz w:val="24"/>
          <w:szCs w:val="24"/>
          <w:lang w:eastAsia="ru-RU" w:bidi="hi-IN"/>
        </w:rPr>
        <w:t>восемь очередей наследников</w:t>
      </w:r>
      <w:r w:rsidRPr="00591B67">
        <w:rPr>
          <w:rFonts w:ascii="Times New Roman" w:eastAsia="Times New Roman" w:hAnsi="Times New Roman" w:cs="Times New Roman"/>
          <w:kern w:val="2"/>
          <w:sz w:val="24"/>
          <w:szCs w:val="24"/>
          <w:lang w:eastAsia="ru-RU" w:bidi="hi-IN"/>
        </w:rPr>
        <w:t> (ст. 1272–1275 ГК ДНР). </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Наследниками первой очереди являются дети, супруг и родители наследодателя; наследниками второй очереди – полнородные и неполнородные братья и сестры наследодателя, его дедушка и бабушка как со стороны отца, так и со стороны матери; наследниками третьей очереди – полнородные и неполнородные братья и сестры родителей наследодателя (дяди и тети наследодателя); наследниками четвертой очереди – прадедушки и прабабушки наследодателя, т. е. родители бабушек и дедушек как со стороны матери, так и стороны отца; наследниками пятой очереди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 наследниками шестой очереди – дети двоюродных внуков и внучек наследодателя (двоюродные правнуки и правнучки), дети его двоюродных братьев и сестер (двоюродные племянники и </w:t>
      </w:r>
      <w:r w:rsidRPr="00591B67">
        <w:rPr>
          <w:rFonts w:ascii="Times New Roman" w:eastAsia="Times New Roman" w:hAnsi="Times New Roman" w:cs="Times New Roman"/>
          <w:kern w:val="2"/>
          <w:sz w:val="24"/>
          <w:szCs w:val="24"/>
          <w:lang w:eastAsia="ru-RU" w:bidi="hi-IN"/>
        </w:rPr>
        <w:lastRenderedPageBreak/>
        <w:t>племянницы) и дети его двоюродных дедушек и бабушек (двоюродные дяди и тети); наследниками седьмой очереди – пасынки, падчерицы, отчим и мачеха наследодателя; наследниками восьмой очереди – нетрудоспособные иждивенцы наследодателя.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Очередность наследования по закону определяется главным образом степенью родства наследника с наследодателем, при этом учитывается степень кровного родства и иного, приравненного к нему по закону родства.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shd w:val="clear" w:color="auto" w:fill="FFFFFF"/>
          <w:lang w:eastAsia="ru-RU" w:bidi="hi-IN"/>
        </w:rPr>
        <w:t>Степень родства определяется </w:t>
      </w:r>
      <w:r w:rsidRPr="00591B67">
        <w:rPr>
          <w:rFonts w:ascii="Times New Roman" w:eastAsia="Times New Roman" w:hAnsi="Times New Roman" w:cs="Times New Roman"/>
          <w:kern w:val="2"/>
          <w:sz w:val="24"/>
          <w:szCs w:val="24"/>
          <w:lang w:eastAsia="ru-RU" w:bidi="hi-IN"/>
        </w:rPr>
        <w:t>числом рождений, </w:t>
      </w:r>
      <w:r w:rsidRPr="00591B67">
        <w:rPr>
          <w:rFonts w:ascii="Times New Roman" w:eastAsia="Times New Roman" w:hAnsi="Times New Roman" w:cs="Times New Roman"/>
          <w:kern w:val="2"/>
          <w:sz w:val="24"/>
          <w:szCs w:val="24"/>
          <w:shd w:val="clear" w:color="auto" w:fill="FFFFFF"/>
          <w:lang w:eastAsia="ru-RU" w:bidi="hi-IN"/>
        </w:rPr>
        <w:t>отделяющих родственников одного от другого. Поскольку рождение самого наследодателя в это число не входит, следовательно, родственниками </w:t>
      </w:r>
      <w:r w:rsidRPr="00591B67">
        <w:rPr>
          <w:rFonts w:ascii="Times New Roman" w:eastAsia="Times New Roman" w:hAnsi="Times New Roman" w:cs="Times New Roman"/>
          <w:kern w:val="2"/>
          <w:sz w:val="24"/>
          <w:szCs w:val="24"/>
          <w:lang w:eastAsia="ru-RU" w:bidi="hi-IN"/>
        </w:rPr>
        <w:t>первой степени родства </w:t>
      </w:r>
      <w:r w:rsidRPr="00591B67">
        <w:rPr>
          <w:rFonts w:ascii="Times New Roman" w:eastAsia="Times New Roman" w:hAnsi="Times New Roman" w:cs="Times New Roman"/>
          <w:kern w:val="2"/>
          <w:sz w:val="24"/>
          <w:szCs w:val="24"/>
          <w:shd w:val="clear" w:color="auto" w:fill="FFFFFF"/>
          <w:lang w:eastAsia="ru-RU" w:bidi="hi-IN"/>
        </w:rPr>
        <w:t>являются родители и дети; </w:t>
      </w:r>
      <w:r w:rsidRPr="00591B67">
        <w:rPr>
          <w:rFonts w:ascii="Times New Roman" w:eastAsia="Times New Roman" w:hAnsi="Times New Roman" w:cs="Times New Roman"/>
          <w:kern w:val="2"/>
          <w:sz w:val="24"/>
          <w:szCs w:val="24"/>
          <w:lang w:eastAsia="ru-RU" w:bidi="hi-IN"/>
        </w:rPr>
        <w:t>второй степени родства – </w:t>
      </w:r>
      <w:r w:rsidRPr="00591B67">
        <w:rPr>
          <w:rFonts w:ascii="Times New Roman" w:eastAsia="Times New Roman" w:hAnsi="Times New Roman" w:cs="Times New Roman"/>
          <w:kern w:val="2"/>
          <w:sz w:val="24"/>
          <w:szCs w:val="24"/>
          <w:shd w:val="clear" w:color="auto" w:fill="FFFFFF"/>
          <w:lang w:eastAsia="ru-RU" w:bidi="hi-IN"/>
        </w:rPr>
        <w:t>бабушки, дедушки и внуки; </w:t>
      </w:r>
      <w:r w:rsidRPr="00591B67">
        <w:rPr>
          <w:rFonts w:ascii="Times New Roman" w:eastAsia="Times New Roman" w:hAnsi="Times New Roman" w:cs="Times New Roman"/>
          <w:kern w:val="2"/>
          <w:sz w:val="24"/>
          <w:szCs w:val="24"/>
          <w:lang w:eastAsia="ru-RU" w:bidi="hi-IN"/>
        </w:rPr>
        <w:t>третьей степени родства – </w:t>
      </w:r>
      <w:r w:rsidRPr="00591B67">
        <w:rPr>
          <w:rFonts w:ascii="Times New Roman" w:eastAsia="Times New Roman" w:hAnsi="Times New Roman" w:cs="Times New Roman"/>
          <w:kern w:val="2"/>
          <w:sz w:val="24"/>
          <w:szCs w:val="24"/>
          <w:shd w:val="clear" w:color="auto" w:fill="FFFFFF"/>
          <w:lang w:eastAsia="ru-RU" w:bidi="hi-IN"/>
        </w:rPr>
        <w:t>прабабушки, прадедушки и правнуки. Степень родства устанавливается на основании </w:t>
      </w:r>
      <w:r w:rsidRPr="00591B67">
        <w:rPr>
          <w:rFonts w:ascii="Times New Roman" w:eastAsia="Times New Roman" w:hAnsi="Times New Roman" w:cs="Times New Roman"/>
          <w:kern w:val="2"/>
          <w:sz w:val="24"/>
          <w:szCs w:val="24"/>
          <w:lang w:eastAsia="ru-RU" w:bidi="hi-IN"/>
        </w:rPr>
        <w:t>юридических актов (документов), </w:t>
      </w:r>
      <w:r w:rsidRPr="00591B67">
        <w:rPr>
          <w:rFonts w:ascii="Times New Roman" w:eastAsia="Times New Roman" w:hAnsi="Times New Roman" w:cs="Times New Roman"/>
          <w:kern w:val="2"/>
          <w:sz w:val="24"/>
          <w:szCs w:val="24"/>
          <w:shd w:val="clear" w:color="auto" w:fill="FFFFFF"/>
          <w:lang w:eastAsia="ru-RU" w:bidi="hi-IN"/>
        </w:rPr>
        <w:t>выданных уполномоченными на то государственными органами. В число таких юридических актов входят свидетельство о рождении, свидетельство о браке и т. п.</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Близкими родственниками – наследниками первой очереди – признаются родители, дети, супруг (супруга) наследодателя. По действующему законодательству указанные лица являются зависимыми друг от друга не только с момента рождения и до совершеннолетия, но и в старости, а также в случае особо сложившихся обстоятельств (возникшая нетрудоспособность по инвалидности и т. п.).</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Супруг – это лицо, состоявшее с наследодателем в юридически оформленных брачных отношениях на момент смерти последнего. Фактические брачные отношения – брачное сожительство, а также церковный брак – не порождают юридических последствий при открытии наследства и не служат основанием для вступления в наследство. Такие лица вообще не входят в круг наследников, они могут претендовать лишь на свое личное имущество, которое не включается в наследственную массу. Иное дело, если они проживали совместно и являлись иждивенцами наследодателя.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Супруг, состоящий в юридическом браке, при открытии наследства получает из всего имущества свое, принадлежавшее ему до вступления в брак и полученное в дар имущество, личные вещи, кроме предметов роскоши, а также свою долю имущества, нажитого при совместной жизни. Это имущество не входит в наследственную массу. Имущество, не принадлежащее пережившему супругу, входит в состав наследства, которое и делится между наследниками. Если кто-то из наследников не согласен с таким разделом и считает, что переживший супруг назвал в качестве своего имущества имущество умершего супруга, то он может подать иск в суд и раздел имущества будет происходить уже в судебном порядке.</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Дети умершего также являются наследниками первой очереди, причем имеются в виду не только дети, зарегистрированные при рождении (единокровные дети), но и дети, для которых отцовство установлено в законном порядке, а также усыновленные, удочеренные и др. Усыновленные дети в правах наследования приравниваются к единокровным и получают равную с ними долю в наследуемом имуществе.</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shd w:val="clear" w:color="auto" w:fill="FFFFFF"/>
          <w:lang w:eastAsia="ru-RU" w:bidi="hi-IN"/>
        </w:rPr>
        <w:t>Также согласно закону, наследником является ребенок наследодателя, родившийся уже после смерти наследодателя.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Родители наследодателя тоже входят в число наследников первой очереди. Им причитается равная доля в наследстве первой очереди, причем долю в наследстве получает каждый из родителей. Переживший родитель получает как свою долю наследства, так и часть доли умершего родителя наравне с другими наследниками первой очереди, другими детьми и родителями, по отношению к которым наследуемая доля является наследственной массой, раздел которой производится по общим основаниям.</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В отличие от супружеского родства, которое может быть прекращено путем расторжения брака (де-юре), после чего родственные отношения прекращаются независимо от наличия связующего звена (совместно нажитых детей), кровное родство не прекращается (де-факто) даже после юридического прекращения родственных отношений. Такой правовой акт, как </w:t>
      </w:r>
      <w:r w:rsidRPr="00591B67">
        <w:rPr>
          <w:rFonts w:ascii="Times New Roman" w:eastAsia="Times New Roman" w:hAnsi="Times New Roman" w:cs="Times New Roman"/>
          <w:kern w:val="2"/>
          <w:sz w:val="24"/>
          <w:szCs w:val="24"/>
          <w:lang w:eastAsia="ru-RU" w:bidi="hi-IN"/>
        </w:rPr>
        <w:lastRenderedPageBreak/>
        <w:t>лишение родительских прав или отказ от ребенка в пользу усыновителя, лишь снимает или налагает обязательство на родителей или детей, но не прекращает кровного родства.</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Вне зависимости от степени родства законодательно установлена доля наследования нетрудоспособных лиц и лиц, состоявших на иждивении умершего не менее года и проживавших совместно с ним. Указанные лица являются наследниками по закону и могут вступать в наследство наравне с наследниками первой очереди.</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Наследниками второй очереди являются лица, состоящие в родственных отношениях с наследодателем, а также иные приравненные к ним лица: полнородные и неполнородные братья и сестры наследодателя, его дедушка и бабушка как со стороны отца, так и со стороны матери. Они призываются к наследству, если нет наследников первой очереди.</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Полнородные братья и сестры наследодателя имеют общих родителей – отца и мать. Неполнородные братья и сестры могут быть единокровными, т. е. имеющими общего отца, и единоутробными, т. е. имеющими общую мать.</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Сводные братья и сестры, т. е. не имеющие кровного родства (у них разные родители, хотя и проживающие совместно в зарегистрированном браке), наследниками второй очереди не являются.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Дедушка и бабушка как со стороны отца, так и со стороны матери наследуют наравне с братьями и сестрами наследодателя по закону, если состоят в кровном родстве с внуками и внучками.</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Приемные бабушки и дедушки, не состоящие в кровном родстве с внуками и внучками, наследниками второй очереди быть не могут.</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Племянники и племянницы наследодателя, т. е. дети полнородных и неполнородных братьев и сестер наследодателя, наследниками второй очереди не являются, но наследуют по праву представления долю своего умершего отца или матери в равных частях.</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Наследниками третьей очереди по закону являются дяди и тети </w:t>
      </w:r>
      <w:proofErr w:type="spellStart"/>
      <w:r w:rsidRPr="00591B67">
        <w:rPr>
          <w:rFonts w:ascii="Times New Roman" w:eastAsia="Times New Roman" w:hAnsi="Times New Roman" w:cs="Times New Roman"/>
          <w:kern w:val="2"/>
          <w:sz w:val="24"/>
          <w:szCs w:val="24"/>
          <w:lang w:eastAsia="ru-RU" w:bidi="hi-IN"/>
        </w:rPr>
        <w:t>наследододателя</w:t>
      </w:r>
      <w:proofErr w:type="spellEnd"/>
      <w:r w:rsidRPr="00591B67">
        <w:rPr>
          <w:rFonts w:ascii="Times New Roman" w:eastAsia="Times New Roman" w:hAnsi="Times New Roman" w:cs="Times New Roman"/>
          <w:kern w:val="2"/>
          <w:sz w:val="24"/>
          <w:szCs w:val="24"/>
          <w:lang w:eastAsia="ru-RU" w:bidi="hi-IN"/>
        </w:rPr>
        <w:t>, т. е. полнородные и неполнородные братья и сестры родителей наследодателя.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Дяди и тети по линии отца равны в правах наследования с аналогичными родственниками по линии матери. </w:t>
      </w:r>
      <w:r w:rsidRPr="00591B67">
        <w:rPr>
          <w:rFonts w:ascii="Times New Roman" w:eastAsia="Times New Roman" w:hAnsi="Times New Roman" w:cs="Times New Roman"/>
          <w:kern w:val="2"/>
          <w:sz w:val="24"/>
          <w:szCs w:val="24"/>
          <w:shd w:val="clear" w:color="auto" w:fill="FFFFFF"/>
          <w:lang w:eastAsia="ru-RU" w:bidi="hi-IN"/>
        </w:rPr>
        <w:t>Их дети, т. е. двоюродные братья и сестры наследодателя, самостоятельного права наследования третьей очереди не имеют; они наследуют по праву представления.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Иждивенцы права наследования по представлению не имеют. Они могут наследовать лишь имущество лица, у которого находились на иждивении.</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В качестве наследников четвертой очереди призываются к наследованию родственники третьей степени родства – прадедушки и прабабушки наследодателя, т. е. родители бабушек и дедушек как со стороны матери, так и стороны отца. Они наследуют имущество таким же образом, как и наследники второй очереди.</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Наследниками пятой очереди будут родственники четвертой степени родства: двоюродные внуки и внучки – дети родных племянников и племянниц наследодателя – и двоюродные дедушки и бабушки – родные братья и сестры его дедушек и бабушек.</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Следует иметь в виду, что двоюродные внуки и внучки не могут наследовать имущество, если его не приняли, отказались от наследства, лишены наследства либо отстранены от наследования наследники второй очереди наследования – братья и сестры, поскольку по законам формальной логики при отсутствии наследников второй очереди в природе вообще не может быть двоюродных внуков и внучек.</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В качестве наследников шестой очереди законом определены родственники пятой степени родства: двоюродные правнуки и правнучки – дети двоюродных внуков и внучек наследодателя, двоюродные племянники и племянницы – дети его двоюродных братьев и сестер, двоюродные дяди и тети – дети его двоюродных дедушек и бабушек.</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 xml:space="preserve">Для призвания к наследованию по закону предпоследней, седьмой, очереди наследников необходимым условием является отсутствие всех предыдущих очередей наследников, т. е. родственников по крови и по рождению. В этих случаях к наследованию в качестве наследников седьмой очереди по закону призываются пасынки и падчерицы, т. е. </w:t>
      </w:r>
      <w:r w:rsidRPr="00591B67">
        <w:rPr>
          <w:rFonts w:ascii="Times New Roman" w:eastAsia="Times New Roman" w:hAnsi="Times New Roman" w:cs="Times New Roman"/>
          <w:kern w:val="2"/>
          <w:sz w:val="24"/>
          <w:szCs w:val="24"/>
          <w:lang w:eastAsia="ru-RU" w:bidi="hi-IN"/>
        </w:rPr>
        <w:lastRenderedPageBreak/>
        <w:t xml:space="preserve">неусыновленные дети одного из супругов наследодателя, а также отчим и мачеха, т. е. неродные и </w:t>
      </w:r>
      <w:proofErr w:type="spellStart"/>
      <w:r w:rsidRPr="00591B67">
        <w:rPr>
          <w:rFonts w:ascii="Times New Roman" w:eastAsia="Times New Roman" w:hAnsi="Times New Roman" w:cs="Times New Roman"/>
          <w:kern w:val="2"/>
          <w:sz w:val="24"/>
          <w:szCs w:val="24"/>
          <w:lang w:eastAsia="ru-RU" w:bidi="hi-IN"/>
        </w:rPr>
        <w:t>неусыновившие</w:t>
      </w:r>
      <w:proofErr w:type="spellEnd"/>
      <w:r w:rsidRPr="00591B67">
        <w:rPr>
          <w:rFonts w:ascii="Times New Roman" w:eastAsia="Times New Roman" w:hAnsi="Times New Roman" w:cs="Times New Roman"/>
          <w:kern w:val="2"/>
          <w:sz w:val="24"/>
          <w:szCs w:val="24"/>
          <w:lang w:eastAsia="ru-RU" w:bidi="hi-IN"/>
        </w:rPr>
        <w:t xml:space="preserve"> супруги одного из родителей наследодателя.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При отсутствии наследников всех перечисленных очередей к наследованию призываются наследники восьмой очереди: нетрудоспособные иждивенцы наследодателя в качестве самостоятельных наследников.</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Переход прав и обязанностей наследодателя к его наследникам осуществляется в порядке правопреемства. Принятие наследства под условием или с оговорками не допускается. Наследство может быть принято только как единое целое, в его составе могут оказаться даже такие права и обязанности наследодателя, о которых наследники не имели представления. Однако они не могут принять только какую-либо часть наследства, например, право собственности на квартиру, а от принятия прав и обязанностей по авторскому договору отказаться.</w:t>
      </w:r>
    </w:p>
    <w:p w:rsidR="00591B67" w:rsidRPr="00591B67" w:rsidRDefault="00591B67" w:rsidP="00F16F7B">
      <w:pPr>
        <w:shd w:val="clear" w:color="auto" w:fill="FFFFFF"/>
        <w:suppressAutoHyphens/>
        <w:spacing w:after="0" w:line="240" w:lineRule="auto"/>
        <w:jc w:val="both"/>
        <w:rPr>
          <w:rFonts w:ascii="Times New Roman" w:eastAsia="Times New Roman" w:hAnsi="Times New Roman" w:cs="Times New Roman"/>
          <w:kern w:val="2"/>
          <w:sz w:val="24"/>
          <w:szCs w:val="24"/>
          <w:lang w:eastAsia="ru-RU" w:bidi="hi-IN"/>
        </w:rPr>
      </w:pPr>
      <w:r w:rsidRPr="00591B67">
        <w:rPr>
          <w:rFonts w:ascii="Times New Roman" w:eastAsia="Times New Roman" w:hAnsi="Times New Roman" w:cs="Times New Roman"/>
          <w:kern w:val="2"/>
          <w:sz w:val="24"/>
          <w:szCs w:val="24"/>
          <w:lang w:eastAsia="ru-RU" w:bidi="hi-IN"/>
        </w:rPr>
        <w:t>Таким образом, институт наследования имеет особое значение, которое состоит в том, что каждому человеку гарантируется возможность передачи в наследство как по завещанию, так и по закону после его смерти его имущества, которое нажито им в течение всей жизни. Установленная законом процедура перехода наследственного имущества дает право наследодателю заранее определять юридическую судьбу его имущества, что способствует стабильности и предсказуемости отношений собственности.</w:t>
      </w:r>
    </w:p>
    <w:p w:rsidR="00591B67" w:rsidRPr="00591B67" w:rsidRDefault="00591B67" w:rsidP="00F16F7B">
      <w:pPr>
        <w:spacing w:after="0" w:line="240" w:lineRule="auto"/>
        <w:jc w:val="both"/>
        <w:rPr>
          <w:rFonts w:ascii="Times New Roman" w:eastAsia="Calibri" w:hAnsi="Times New Roman" w:cs="Times New Roman"/>
          <w:sz w:val="24"/>
          <w:szCs w:val="24"/>
        </w:rPr>
      </w:pPr>
    </w:p>
    <w:p w:rsidR="00591B67" w:rsidRPr="00591B67" w:rsidRDefault="00591B67" w:rsidP="00CB58BB">
      <w:pPr>
        <w:numPr>
          <w:ilvl w:val="1"/>
          <w:numId w:val="17"/>
        </w:numPr>
        <w:spacing w:after="0" w:line="240" w:lineRule="auto"/>
        <w:contextualSpacing/>
        <w:jc w:val="center"/>
        <w:rPr>
          <w:rFonts w:ascii="Times New Roman" w:eastAsia="Calibri" w:hAnsi="Times New Roman" w:cs="Times New Roman"/>
          <w:b/>
          <w:sz w:val="24"/>
          <w:szCs w:val="24"/>
          <w:lang w:val="uk-UA"/>
        </w:rPr>
      </w:pPr>
      <w:proofErr w:type="spellStart"/>
      <w:r w:rsidRPr="00591B67">
        <w:rPr>
          <w:rFonts w:ascii="Times New Roman" w:eastAsia="Calibri" w:hAnsi="Times New Roman" w:cs="Times New Roman"/>
          <w:b/>
          <w:sz w:val="24"/>
          <w:szCs w:val="24"/>
          <w:lang w:val="uk-UA"/>
        </w:rPr>
        <w:t>Защита</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гражданских</w:t>
      </w:r>
      <w:proofErr w:type="spellEnd"/>
      <w:r w:rsidRPr="00591B67">
        <w:rPr>
          <w:rFonts w:ascii="Times New Roman" w:eastAsia="Calibri" w:hAnsi="Times New Roman" w:cs="Times New Roman"/>
          <w:b/>
          <w:sz w:val="24"/>
          <w:szCs w:val="24"/>
          <w:lang w:val="uk-UA"/>
        </w:rPr>
        <w:t xml:space="preserve"> прав и </w:t>
      </w:r>
      <w:proofErr w:type="spellStart"/>
      <w:r w:rsidRPr="00591B67">
        <w:rPr>
          <w:rFonts w:ascii="Times New Roman" w:eastAsia="Calibri" w:hAnsi="Times New Roman" w:cs="Times New Roman"/>
          <w:b/>
          <w:sz w:val="24"/>
          <w:szCs w:val="24"/>
          <w:lang w:val="uk-UA"/>
        </w:rPr>
        <w:t>интересов</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Срок</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исковой</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давности</w:t>
      </w:r>
      <w:proofErr w:type="spellEnd"/>
      <w:r w:rsidRPr="00591B67">
        <w:rPr>
          <w:rFonts w:ascii="Times New Roman" w:eastAsia="Calibri" w:hAnsi="Times New Roman" w:cs="Times New Roman"/>
          <w:b/>
          <w:sz w:val="24"/>
          <w:szCs w:val="24"/>
          <w:lang w:val="uk-UA"/>
        </w:rPr>
        <w:t>.</w:t>
      </w:r>
      <w:r w:rsidRPr="00591B67">
        <w:rPr>
          <w:rFonts w:ascii="Times New Roman" w:eastAsia="Calibri" w:hAnsi="Times New Roman" w:cs="Times New Roman"/>
          <w:b/>
          <w:sz w:val="24"/>
          <w:szCs w:val="24"/>
        </w:rPr>
        <w:t xml:space="preserve"> </w:t>
      </w:r>
      <w:proofErr w:type="spellStart"/>
      <w:r w:rsidRPr="00591B67">
        <w:rPr>
          <w:rFonts w:ascii="Times New Roman" w:eastAsia="Calibri" w:hAnsi="Times New Roman" w:cs="Times New Roman"/>
          <w:b/>
          <w:sz w:val="24"/>
          <w:szCs w:val="24"/>
          <w:lang w:val="uk-UA"/>
        </w:rPr>
        <w:t>Гражданско</w:t>
      </w:r>
      <w:proofErr w:type="spellEnd"/>
      <w:r w:rsidRPr="00591B67">
        <w:rPr>
          <w:rFonts w:ascii="Times New Roman" w:eastAsia="Calibri" w:hAnsi="Times New Roman" w:cs="Times New Roman"/>
          <w:b/>
          <w:sz w:val="24"/>
          <w:szCs w:val="24"/>
          <w:lang w:val="uk-UA"/>
        </w:rPr>
        <w:t xml:space="preserve"> – </w:t>
      </w:r>
      <w:proofErr w:type="spellStart"/>
      <w:r w:rsidRPr="00591B67">
        <w:rPr>
          <w:rFonts w:ascii="Times New Roman" w:eastAsia="Calibri" w:hAnsi="Times New Roman" w:cs="Times New Roman"/>
          <w:b/>
          <w:sz w:val="24"/>
          <w:szCs w:val="24"/>
          <w:lang w:val="uk-UA"/>
        </w:rPr>
        <w:t>правовая</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ответственность</w:t>
      </w:r>
      <w:proofErr w:type="spellEnd"/>
      <w:r w:rsidRPr="00591B67">
        <w:rPr>
          <w:rFonts w:ascii="Times New Roman" w:eastAsia="Calibri" w:hAnsi="Times New Roman" w:cs="Times New Roman"/>
          <w:b/>
          <w:sz w:val="24"/>
          <w:szCs w:val="24"/>
          <w:lang w:val="uk-UA"/>
        </w:rPr>
        <w:t>.</w:t>
      </w:r>
    </w:p>
    <w:p w:rsidR="00591B67" w:rsidRPr="00591B67" w:rsidRDefault="00591B67" w:rsidP="00F16F7B">
      <w:pPr>
        <w:shd w:val="clear" w:color="auto" w:fill="FFFFFF"/>
        <w:spacing w:after="0" w:line="240" w:lineRule="auto"/>
        <w:jc w:val="both"/>
        <w:rPr>
          <w:rFonts w:ascii="Times New Roman" w:eastAsia="Calibri" w:hAnsi="Times New Roman" w:cs="Times New Roman"/>
          <w:b/>
          <w:spacing w:val="-6"/>
          <w:sz w:val="24"/>
          <w:szCs w:val="24"/>
          <w:lang w:val="uk-UA"/>
        </w:rPr>
      </w:pP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Calibri" w:hAnsi="Times New Roman" w:cs="Times New Roman"/>
          <w:b/>
          <w:spacing w:val="-6"/>
          <w:sz w:val="24"/>
          <w:szCs w:val="24"/>
          <w:lang w:val="uk-UA"/>
        </w:rPr>
        <w:t xml:space="preserve">         </w:t>
      </w:r>
      <w:proofErr w:type="spellStart"/>
      <w:r w:rsidRPr="00591B67">
        <w:rPr>
          <w:rFonts w:ascii="Times New Roman" w:eastAsia="Calibri" w:hAnsi="Times New Roman" w:cs="Times New Roman"/>
          <w:b/>
          <w:spacing w:val="-6"/>
          <w:sz w:val="24"/>
          <w:szCs w:val="24"/>
          <w:lang w:val="uk-UA"/>
        </w:rPr>
        <w:t>Защита</w:t>
      </w:r>
      <w:proofErr w:type="spellEnd"/>
      <w:r w:rsidRPr="00591B67">
        <w:rPr>
          <w:rFonts w:ascii="Times New Roman" w:eastAsia="Calibri" w:hAnsi="Times New Roman" w:cs="Times New Roman"/>
          <w:b/>
          <w:spacing w:val="-6"/>
          <w:sz w:val="24"/>
          <w:szCs w:val="24"/>
          <w:lang w:val="uk-UA"/>
        </w:rPr>
        <w:t xml:space="preserve"> </w:t>
      </w:r>
      <w:proofErr w:type="spellStart"/>
      <w:r w:rsidRPr="00591B67">
        <w:rPr>
          <w:rFonts w:ascii="Times New Roman" w:eastAsia="Calibri" w:hAnsi="Times New Roman" w:cs="Times New Roman"/>
          <w:b/>
          <w:spacing w:val="-6"/>
          <w:sz w:val="24"/>
          <w:szCs w:val="24"/>
          <w:lang w:val="uk-UA"/>
        </w:rPr>
        <w:t>гражданских</w:t>
      </w:r>
      <w:proofErr w:type="spellEnd"/>
      <w:r w:rsidRPr="00591B67">
        <w:rPr>
          <w:rFonts w:ascii="Times New Roman" w:eastAsia="Calibri" w:hAnsi="Times New Roman" w:cs="Times New Roman"/>
          <w:b/>
          <w:spacing w:val="-6"/>
          <w:sz w:val="24"/>
          <w:szCs w:val="24"/>
          <w:lang w:val="uk-UA"/>
        </w:rPr>
        <w:t xml:space="preserve"> прав —</w:t>
      </w:r>
      <w:r w:rsidRPr="00591B67">
        <w:rPr>
          <w:rFonts w:ascii="Times New Roman" w:eastAsia="Calibri" w:hAnsi="Times New Roman" w:cs="Times New Roman"/>
          <w:spacing w:val="-6"/>
          <w:sz w:val="24"/>
          <w:szCs w:val="24"/>
          <w:lang w:val="uk-UA"/>
        </w:rPr>
        <w:t xml:space="preserve"> одна </w:t>
      </w:r>
      <w:proofErr w:type="spellStart"/>
      <w:r w:rsidRPr="00591B67">
        <w:rPr>
          <w:rFonts w:ascii="Times New Roman" w:eastAsia="Calibri" w:hAnsi="Times New Roman" w:cs="Times New Roman"/>
          <w:spacing w:val="-6"/>
          <w:sz w:val="24"/>
          <w:szCs w:val="24"/>
          <w:lang w:val="uk-UA"/>
        </w:rPr>
        <w:t>из</w:t>
      </w:r>
      <w:proofErr w:type="spellEnd"/>
      <w:r w:rsidRPr="00591B67">
        <w:rPr>
          <w:rFonts w:ascii="Times New Roman" w:eastAsia="Calibri" w:hAnsi="Times New Roman" w:cs="Times New Roman"/>
          <w:spacing w:val="-6"/>
          <w:sz w:val="24"/>
          <w:szCs w:val="24"/>
          <w:lang w:val="uk-UA"/>
        </w:rPr>
        <w:t xml:space="preserve"> </w:t>
      </w:r>
      <w:proofErr w:type="spellStart"/>
      <w:r w:rsidRPr="00591B67">
        <w:rPr>
          <w:rFonts w:ascii="Times New Roman" w:eastAsia="Calibri" w:hAnsi="Times New Roman" w:cs="Times New Roman"/>
          <w:spacing w:val="-6"/>
          <w:sz w:val="24"/>
          <w:szCs w:val="24"/>
          <w:lang w:val="uk-UA"/>
        </w:rPr>
        <w:t>важнейших</w:t>
      </w:r>
      <w:proofErr w:type="spellEnd"/>
      <w:r w:rsidRPr="00591B67">
        <w:rPr>
          <w:rFonts w:ascii="Times New Roman" w:eastAsia="Calibri" w:hAnsi="Times New Roman" w:cs="Times New Roman"/>
          <w:spacing w:val="-6"/>
          <w:sz w:val="24"/>
          <w:szCs w:val="24"/>
          <w:lang w:val="uk-UA"/>
        </w:rPr>
        <w:t xml:space="preserve"> </w:t>
      </w:r>
      <w:proofErr w:type="spellStart"/>
      <w:r w:rsidRPr="00591B67">
        <w:rPr>
          <w:rFonts w:ascii="Times New Roman" w:eastAsia="Calibri" w:hAnsi="Times New Roman" w:cs="Times New Roman"/>
          <w:spacing w:val="-6"/>
          <w:sz w:val="24"/>
          <w:szCs w:val="24"/>
          <w:lang w:val="uk-UA"/>
        </w:rPr>
        <w:t>категорий</w:t>
      </w:r>
      <w:proofErr w:type="spellEnd"/>
      <w:r w:rsidRPr="00591B67">
        <w:rPr>
          <w:rFonts w:ascii="Times New Roman" w:eastAsia="Calibri" w:hAnsi="Times New Roman" w:cs="Times New Roman"/>
          <w:spacing w:val="-6"/>
          <w:sz w:val="24"/>
          <w:szCs w:val="24"/>
          <w:lang w:val="uk-UA"/>
        </w:rPr>
        <w:t xml:space="preserve"> </w:t>
      </w:r>
      <w:proofErr w:type="spellStart"/>
      <w:r w:rsidRPr="00591B67">
        <w:rPr>
          <w:rFonts w:ascii="Times New Roman" w:eastAsia="Calibri" w:hAnsi="Times New Roman" w:cs="Times New Roman"/>
          <w:spacing w:val="-6"/>
          <w:sz w:val="24"/>
          <w:szCs w:val="24"/>
          <w:lang w:val="uk-UA"/>
        </w:rPr>
        <w:t>теории</w:t>
      </w:r>
      <w:proofErr w:type="spellEnd"/>
      <w:r w:rsidRPr="00591B67">
        <w:rPr>
          <w:rFonts w:ascii="Times New Roman" w:eastAsia="Calibri" w:hAnsi="Times New Roman" w:cs="Times New Roman"/>
          <w:spacing w:val="-6"/>
          <w:sz w:val="24"/>
          <w:szCs w:val="24"/>
          <w:lang w:val="uk-UA"/>
        </w:rPr>
        <w:t xml:space="preserve"> </w:t>
      </w:r>
      <w:proofErr w:type="spellStart"/>
      <w:r w:rsidRPr="00591B67">
        <w:rPr>
          <w:rFonts w:ascii="Times New Roman" w:eastAsia="Calibri" w:hAnsi="Times New Roman" w:cs="Times New Roman"/>
          <w:spacing w:val="-5"/>
          <w:sz w:val="24"/>
          <w:szCs w:val="24"/>
          <w:lang w:val="uk-UA"/>
        </w:rPr>
        <w:t>гражданского</w:t>
      </w:r>
      <w:proofErr w:type="spellEnd"/>
      <w:r w:rsidRPr="00591B67">
        <w:rPr>
          <w:rFonts w:ascii="Times New Roman" w:eastAsia="Calibri" w:hAnsi="Times New Roman" w:cs="Times New Roman"/>
          <w:spacing w:val="-5"/>
          <w:sz w:val="24"/>
          <w:szCs w:val="24"/>
          <w:lang w:val="uk-UA"/>
        </w:rPr>
        <w:t xml:space="preserve"> и </w:t>
      </w:r>
      <w:proofErr w:type="spellStart"/>
      <w:r w:rsidRPr="00591B67">
        <w:rPr>
          <w:rFonts w:ascii="Times New Roman" w:eastAsia="Calibri" w:hAnsi="Times New Roman" w:cs="Times New Roman"/>
          <w:spacing w:val="-5"/>
          <w:sz w:val="24"/>
          <w:szCs w:val="24"/>
          <w:lang w:val="uk-UA"/>
        </w:rPr>
        <w:t>гражданско-процессуального</w:t>
      </w:r>
      <w:proofErr w:type="spellEnd"/>
      <w:r w:rsidRPr="00591B67">
        <w:rPr>
          <w:rFonts w:ascii="Times New Roman" w:eastAsia="Calibri" w:hAnsi="Times New Roman" w:cs="Times New Roman"/>
          <w:spacing w:val="-5"/>
          <w:sz w:val="24"/>
          <w:szCs w:val="24"/>
          <w:lang w:val="uk-UA"/>
        </w:rPr>
        <w:t xml:space="preserve"> права. </w:t>
      </w:r>
      <w:proofErr w:type="spellStart"/>
      <w:r w:rsidRPr="00591B67">
        <w:rPr>
          <w:rFonts w:ascii="Times New Roman" w:eastAsia="Times New Roman" w:hAnsi="Times New Roman" w:cs="Times New Roman"/>
          <w:sz w:val="24"/>
          <w:szCs w:val="24"/>
          <w:lang w:val="uk-UA"/>
        </w:rPr>
        <w:t>Субъект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гражданских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правоотношений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имеет</w:t>
      </w:r>
      <w:proofErr w:type="spellEnd"/>
      <w:r w:rsidRPr="00591B67">
        <w:rPr>
          <w:rFonts w:ascii="Times New Roman" w:eastAsia="Times New Roman" w:hAnsi="Times New Roman" w:cs="Times New Roman"/>
          <w:sz w:val="24"/>
          <w:szCs w:val="24"/>
          <w:lang w:val="uk-UA"/>
        </w:rPr>
        <w:t xml:space="preserve"> право на </w:t>
      </w:r>
      <w:proofErr w:type="spellStart"/>
      <w:r w:rsidRPr="00591B67">
        <w:rPr>
          <w:rFonts w:ascii="Times New Roman" w:eastAsia="Times New Roman" w:hAnsi="Times New Roman" w:cs="Times New Roman"/>
          <w:sz w:val="24"/>
          <w:szCs w:val="24"/>
          <w:lang w:val="uk-UA"/>
        </w:rPr>
        <w:t>защиту</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нарушенного</w:t>
      </w:r>
      <w:proofErr w:type="spellEnd"/>
      <w:r w:rsidRPr="00591B67">
        <w:rPr>
          <w:rFonts w:ascii="Times New Roman" w:eastAsia="Times New Roman" w:hAnsi="Times New Roman" w:cs="Times New Roman"/>
          <w:sz w:val="24"/>
          <w:szCs w:val="24"/>
          <w:lang w:val="uk-UA"/>
        </w:rPr>
        <w:t xml:space="preserve"> права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охраняемого</w:t>
      </w:r>
      <w:proofErr w:type="spellEnd"/>
      <w:r w:rsidRPr="00591B67">
        <w:rPr>
          <w:rFonts w:ascii="Times New Roman" w:eastAsia="Times New Roman" w:hAnsi="Times New Roman" w:cs="Times New Roman"/>
          <w:sz w:val="24"/>
          <w:szCs w:val="24"/>
          <w:lang w:val="uk-UA"/>
        </w:rPr>
        <w:t xml:space="preserve"> законом </w:t>
      </w:r>
      <w:proofErr w:type="spellStart"/>
      <w:r w:rsidRPr="00591B67">
        <w:rPr>
          <w:rFonts w:ascii="Times New Roman" w:eastAsia="Times New Roman" w:hAnsi="Times New Roman" w:cs="Times New Roman"/>
          <w:sz w:val="24"/>
          <w:szCs w:val="24"/>
          <w:lang w:val="uk-UA"/>
        </w:rPr>
        <w:t>интереса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обратившись</w:t>
      </w:r>
      <w:proofErr w:type="spellEnd"/>
      <w:r w:rsidRPr="00591B67">
        <w:rPr>
          <w:rFonts w:ascii="Times New Roman" w:eastAsia="Times New Roman" w:hAnsi="Times New Roman" w:cs="Times New Roman"/>
          <w:sz w:val="24"/>
          <w:szCs w:val="24"/>
          <w:lang w:val="uk-UA"/>
        </w:rPr>
        <w:t xml:space="preserve"> в суд. </w:t>
      </w:r>
    </w:p>
    <w:p w:rsidR="00591B67" w:rsidRPr="00591B67" w:rsidRDefault="00591B67" w:rsidP="00F16F7B">
      <w:pPr>
        <w:shd w:val="clear" w:color="auto" w:fill="FFFFFF"/>
        <w:spacing w:after="0" w:line="240" w:lineRule="auto"/>
        <w:jc w:val="both"/>
        <w:rPr>
          <w:rFonts w:ascii="Times New Roman" w:eastAsia="Calibri" w:hAnsi="Times New Roman" w:cs="Times New Roman"/>
          <w:b/>
          <w:i/>
          <w:sz w:val="24"/>
          <w:szCs w:val="24"/>
        </w:rPr>
      </w:pPr>
      <w:r w:rsidRPr="00591B67">
        <w:rPr>
          <w:rFonts w:ascii="Times New Roman" w:eastAsia="Calibri" w:hAnsi="Times New Roman" w:cs="Times New Roman"/>
          <w:sz w:val="24"/>
          <w:szCs w:val="24"/>
        </w:rPr>
        <w:t xml:space="preserve">Как правило, чаще всего граждане сами защищают свои права и интересы в суде. В ст.15 ГК ДНР раскрывается понятие «самозащита гражданских прав». Допускается самозащита гражданских прав. </w:t>
      </w:r>
      <w:proofErr w:type="spellStart"/>
      <w:r w:rsidRPr="00591B67">
        <w:rPr>
          <w:rFonts w:ascii="Times New Roman" w:eastAsia="Calibri" w:hAnsi="Times New Roman" w:cs="Times New Roman"/>
          <w:color w:val="0A0A0A"/>
          <w:sz w:val="24"/>
          <w:szCs w:val="24"/>
          <w:shd w:val="clear" w:color="auto" w:fill="FEFEFE"/>
          <w:lang w:val="uk-UA"/>
        </w:rPr>
        <w:t>Способы</w:t>
      </w:r>
      <w:proofErr w:type="spellEnd"/>
      <w:r w:rsidRPr="00591B67">
        <w:rPr>
          <w:rFonts w:ascii="Times New Roman" w:eastAsia="Calibri" w:hAnsi="Times New Roman" w:cs="Times New Roman"/>
          <w:color w:val="0A0A0A"/>
          <w:sz w:val="24"/>
          <w:szCs w:val="24"/>
          <w:shd w:val="clear" w:color="auto" w:fill="FEFEFE"/>
          <w:lang w:val="uk-UA"/>
        </w:rPr>
        <w:t xml:space="preserve"> </w:t>
      </w:r>
      <w:proofErr w:type="spellStart"/>
      <w:r w:rsidRPr="00591B67">
        <w:rPr>
          <w:rFonts w:ascii="Times New Roman" w:eastAsia="Calibri" w:hAnsi="Times New Roman" w:cs="Times New Roman"/>
          <w:color w:val="0A0A0A"/>
          <w:sz w:val="24"/>
          <w:szCs w:val="24"/>
          <w:shd w:val="clear" w:color="auto" w:fill="FEFEFE"/>
          <w:lang w:val="uk-UA"/>
        </w:rPr>
        <w:t>самозащиты</w:t>
      </w:r>
      <w:proofErr w:type="spellEnd"/>
      <w:r w:rsidRPr="00591B67">
        <w:rPr>
          <w:rFonts w:ascii="Times New Roman" w:eastAsia="Calibri" w:hAnsi="Times New Roman" w:cs="Times New Roman"/>
          <w:color w:val="0A0A0A"/>
          <w:sz w:val="24"/>
          <w:szCs w:val="24"/>
          <w:shd w:val="clear" w:color="auto" w:fill="FEFEFE"/>
          <w:lang w:val="uk-UA"/>
        </w:rPr>
        <w:t xml:space="preserve"> </w:t>
      </w:r>
      <w:proofErr w:type="spellStart"/>
      <w:r w:rsidRPr="00591B67">
        <w:rPr>
          <w:rFonts w:ascii="Times New Roman" w:eastAsia="Calibri" w:hAnsi="Times New Roman" w:cs="Times New Roman"/>
          <w:color w:val="0A0A0A"/>
          <w:sz w:val="24"/>
          <w:szCs w:val="24"/>
          <w:shd w:val="clear" w:color="auto" w:fill="FEFEFE"/>
          <w:lang w:val="uk-UA"/>
        </w:rPr>
        <w:t>должны</w:t>
      </w:r>
      <w:proofErr w:type="spellEnd"/>
      <w:r w:rsidRPr="00591B67">
        <w:rPr>
          <w:rFonts w:ascii="Times New Roman" w:eastAsia="Calibri" w:hAnsi="Times New Roman" w:cs="Times New Roman"/>
          <w:color w:val="0A0A0A"/>
          <w:sz w:val="24"/>
          <w:szCs w:val="24"/>
          <w:shd w:val="clear" w:color="auto" w:fill="FEFEFE"/>
          <w:lang w:val="uk-UA"/>
        </w:rPr>
        <w:t xml:space="preserve"> </w:t>
      </w:r>
      <w:proofErr w:type="spellStart"/>
      <w:r w:rsidRPr="00591B67">
        <w:rPr>
          <w:rFonts w:ascii="Times New Roman" w:eastAsia="Calibri" w:hAnsi="Times New Roman" w:cs="Times New Roman"/>
          <w:color w:val="0A0A0A"/>
          <w:sz w:val="24"/>
          <w:szCs w:val="24"/>
          <w:shd w:val="clear" w:color="auto" w:fill="FEFEFE"/>
          <w:lang w:val="uk-UA"/>
        </w:rPr>
        <w:t>быть</w:t>
      </w:r>
      <w:proofErr w:type="spellEnd"/>
      <w:r w:rsidRPr="00591B67">
        <w:rPr>
          <w:rFonts w:ascii="Times New Roman" w:eastAsia="Calibri" w:hAnsi="Times New Roman" w:cs="Times New Roman"/>
          <w:color w:val="0A0A0A"/>
          <w:sz w:val="24"/>
          <w:szCs w:val="24"/>
          <w:shd w:val="clear" w:color="auto" w:fill="FEFEFE"/>
          <w:lang w:val="uk-UA"/>
        </w:rPr>
        <w:t xml:space="preserve"> </w:t>
      </w:r>
      <w:proofErr w:type="spellStart"/>
      <w:r w:rsidRPr="00591B67">
        <w:rPr>
          <w:rFonts w:ascii="Times New Roman" w:eastAsia="Calibri" w:hAnsi="Times New Roman" w:cs="Times New Roman"/>
          <w:color w:val="0A0A0A"/>
          <w:sz w:val="24"/>
          <w:szCs w:val="24"/>
          <w:shd w:val="clear" w:color="auto" w:fill="FEFEFE"/>
          <w:lang w:val="uk-UA"/>
        </w:rPr>
        <w:t>соразмерны</w:t>
      </w:r>
      <w:proofErr w:type="spellEnd"/>
      <w:r w:rsidRPr="00591B67">
        <w:rPr>
          <w:rFonts w:ascii="Times New Roman" w:eastAsia="Calibri" w:hAnsi="Times New Roman" w:cs="Times New Roman"/>
          <w:color w:val="0A0A0A"/>
          <w:sz w:val="24"/>
          <w:szCs w:val="24"/>
          <w:shd w:val="clear" w:color="auto" w:fill="FEFEFE"/>
          <w:lang w:val="uk-UA"/>
        </w:rPr>
        <w:t xml:space="preserve"> нарушению и не </w:t>
      </w:r>
      <w:proofErr w:type="spellStart"/>
      <w:r w:rsidRPr="00591B67">
        <w:rPr>
          <w:rFonts w:ascii="Times New Roman" w:eastAsia="Calibri" w:hAnsi="Times New Roman" w:cs="Times New Roman"/>
          <w:color w:val="0A0A0A"/>
          <w:sz w:val="24"/>
          <w:szCs w:val="24"/>
          <w:shd w:val="clear" w:color="auto" w:fill="FEFEFE"/>
          <w:lang w:val="uk-UA"/>
        </w:rPr>
        <w:t>выходить</w:t>
      </w:r>
      <w:proofErr w:type="spellEnd"/>
      <w:r w:rsidRPr="00591B67">
        <w:rPr>
          <w:rFonts w:ascii="Times New Roman" w:eastAsia="Calibri" w:hAnsi="Times New Roman" w:cs="Times New Roman"/>
          <w:color w:val="0A0A0A"/>
          <w:sz w:val="24"/>
          <w:szCs w:val="24"/>
          <w:shd w:val="clear" w:color="auto" w:fill="FEFEFE"/>
          <w:lang w:val="uk-UA"/>
        </w:rPr>
        <w:t xml:space="preserve"> за </w:t>
      </w:r>
      <w:proofErr w:type="spellStart"/>
      <w:r w:rsidRPr="00591B67">
        <w:rPr>
          <w:rFonts w:ascii="Times New Roman" w:eastAsia="Calibri" w:hAnsi="Times New Roman" w:cs="Times New Roman"/>
          <w:color w:val="0A0A0A"/>
          <w:sz w:val="24"/>
          <w:szCs w:val="24"/>
          <w:shd w:val="clear" w:color="auto" w:fill="FEFEFE"/>
          <w:lang w:val="uk-UA"/>
        </w:rPr>
        <w:t>пределы</w:t>
      </w:r>
      <w:proofErr w:type="spellEnd"/>
      <w:r w:rsidRPr="00591B67">
        <w:rPr>
          <w:rFonts w:ascii="Times New Roman" w:eastAsia="Calibri" w:hAnsi="Times New Roman" w:cs="Times New Roman"/>
          <w:color w:val="0A0A0A"/>
          <w:sz w:val="24"/>
          <w:szCs w:val="24"/>
          <w:shd w:val="clear" w:color="auto" w:fill="FEFEFE"/>
          <w:lang w:val="uk-UA"/>
        </w:rPr>
        <w:t xml:space="preserve"> </w:t>
      </w:r>
      <w:proofErr w:type="spellStart"/>
      <w:r w:rsidRPr="00591B67">
        <w:rPr>
          <w:rFonts w:ascii="Times New Roman" w:eastAsia="Calibri" w:hAnsi="Times New Roman" w:cs="Times New Roman"/>
          <w:color w:val="0A0A0A"/>
          <w:sz w:val="24"/>
          <w:szCs w:val="24"/>
          <w:shd w:val="clear" w:color="auto" w:fill="FEFEFE"/>
          <w:lang w:val="uk-UA"/>
        </w:rPr>
        <w:t>действий</w:t>
      </w:r>
      <w:proofErr w:type="spellEnd"/>
      <w:r w:rsidRPr="00591B67">
        <w:rPr>
          <w:rFonts w:ascii="Times New Roman" w:eastAsia="Calibri" w:hAnsi="Times New Roman" w:cs="Times New Roman"/>
          <w:color w:val="0A0A0A"/>
          <w:sz w:val="24"/>
          <w:szCs w:val="24"/>
          <w:shd w:val="clear" w:color="auto" w:fill="FEFEFE"/>
          <w:lang w:val="uk-UA"/>
        </w:rPr>
        <w:t xml:space="preserve">, </w:t>
      </w:r>
      <w:proofErr w:type="spellStart"/>
      <w:r w:rsidRPr="00591B67">
        <w:rPr>
          <w:rFonts w:ascii="Times New Roman" w:eastAsia="Calibri" w:hAnsi="Times New Roman" w:cs="Times New Roman"/>
          <w:color w:val="0A0A0A"/>
          <w:sz w:val="24"/>
          <w:szCs w:val="24"/>
          <w:shd w:val="clear" w:color="auto" w:fill="FEFEFE"/>
          <w:lang w:val="uk-UA"/>
        </w:rPr>
        <w:t>необходимых</w:t>
      </w:r>
      <w:proofErr w:type="spellEnd"/>
      <w:r w:rsidRPr="00591B67">
        <w:rPr>
          <w:rFonts w:ascii="Times New Roman" w:eastAsia="Calibri" w:hAnsi="Times New Roman" w:cs="Times New Roman"/>
          <w:color w:val="0A0A0A"/>
          <w:sz w:val="24"/>
          <w:szCs w:val="24"/>
          <w:shd w:val="clear" w:color="auto" w:fill="FEFEFE"/>
          <w:lang w:val="uk-UA"/>
        </w:rPr>
        <w:t xml:space="preserve"> для его </w:t>
      </w:r>
      <w:proofErr w:type="spellStart"/>
      <w:r w:rsidRPr="00591B67">
        <w:rPr>
          <w:rFonts w:ascii="Times New Roman" w:eastAsia="Calibri" w:hAnsi="Times New Roman" w:cs="Times New Roman"/>
          <w:color w:val="0A0A0A"/>
          <w:sz w:val="24"/>
          <w:szCs w:val="24"/>
          <w:shd w:val="clear" w:color="auto" w:fill="FEFEFE"/>
          <w:lang w:val="uk-UA"/>
        </w:rPr>
        <w:t>пресечения</w:t>
      </w:r>
      <w:proofErr w:type="spellEnd"/>
      <w:r w:rsidRPr="00591B67">
        <w:rPr>
          <w:rFonts w:ascii="Times New Roman" w:eastAsia="Calibri" w:hAnsi="Times New Roman" w:cs="Times New Roman"/>
          <w:color w:val="0A0A0A"/>
          <w:sz w:val="24"/>
          <w:szCs w:val="24"/>
          <w:shd w:val="clear" w:color="auto" w:fill="FEFEFE"/>
          <w:lang w:val="uk-UA"/>
        </w:rPr>
        <w:t>.</w:t>
      </w:r>
      <w:r w:rsidRPr="00591B67">
        <w:rPr>
          <w:rFonts w:ascii="Times New Roman" w:eastAsia="Calibri" w:hAnsi="Times New Roman" w:cs="Times New Roman"/>
          <w:b/>
          <w:i/>
          <w:sz w:val="24"/>
          <w:szCs w:val="24"/>
        </w:rPr>
        <w:t xml:space="preserve"> </w:t>
      </w:r>
    </w:p>
    <w:p w:rsidR="00591B67" w:rsidRPr="00591B67" w:rsidRDefault="00591B67" w:rsidP="00F16F7B">
      <w:pPr>
        <w:shd w:val="clear" w:color="auto" w:fill="FFFFFF"/>
        <w:spacing w:after="0" w:line="240" w:lineRule="auto"/>
        <w:jc w:val="both"/>
        <w:rPr>
          <w:rFonts w:ascii="Times New Roman" w:eastAsia="Calibri" w:hAnsi="Times New Roman" w:cs="Times New Roman"/>
          <w:spacing w:val="-5"/>
          <w:sz w:val="24"/>
          <w:szCs w:val="24"/>
        </w:rPr>
      </w:pPr>
      <w:proofErr w:type="spellStart"/>
      <w:r w:rsidRPr="00591B67">
        <w:rPr>
          <w:rFonts w:ascii="Times New Roman" w:eastAsia="Calibri" w:hAnsi="Times New Roman" w:cs="Times New Roman"/>
          <w:spacing w:val="-9"/>
          <w:sz w:val="24"/>
          <w:szCs w:val="24"/>
          <w:lang w:val="uk-UA"/>
        </w:rPr>
        <w:t>Под</w:t>
      </w:r>
      <w:proofErr w:type="spellEnd"/>
      <w:r w:rsidRPr="00591B67">
        <w:rPr>
          <w:rFonts w:ascii="Times New Roman" w:eastAsia="Calibri" w:hAnsi="Times New Roman" w:cs="Times New Roman"/>
          <w:spacing w:val="-9"/>
          <w:sz w:val="24"/>
          <w:szCs w:val="24"/>
          <w:lang w:val="uk-UA"/>
        </w:rPr>
        <w:t xml:space="preserve"> </w:t>
      </w:r>
      <w:r w:rsidRPr="00591B67">
        <w:rPr>
          <w:rFonts w:ascii="Times New Roman" w:eastAsia="Calibri" w:hAnsi="Times New Roman" w:cs="Times New Roman"/>
          <w:b/>
          <w:spacing w:val="-9"/>
          <w:sz w:val="24"/>
          <w:szCs w:val="24"/>
          <w:lang w:val="uk-UA"/>
        </w:rPr>
        <w:t xml:space="preserve">способами </w:t>
      </w:r>
      <w:proofErr w:type="spellStart"/>
      <w:r w:rsidRPr="00591B67">
        <w:rPr>
          <w:rFonts w:ascii="Times New Roman" w:eastAsia="Calibri" w:hAnsi="Times New Roman" w:cs="Times New Roman"/>
          <w:b/>
          <w:spacing w:val="-9"/>
          <w:sz w:val="24"/>
          <w:szCs w:val="24"/>
          <w:lang w:val="uk-UA"/>
        </w:rPr>
        <w:t>защиты</w:t>
      </w:r>
      <w:proofErr w:type="spellEnd"/>
      <w:r w:rsidRPr="00591B67">
        <w:rPr>
          <w:rFonts w:ascii="Times New Roman" w:eastAsia="Calibri" w:hAnsi="Times New Roman" w:cs="Times New Roman"/>
          <w:b/>
          <w:spacing w:val="-9"/>
          <w:sz w:val="24"/>
          <w:szCs w:val="24"/>
          <w:lang w:val="uk-UA"/>
        </w:rPr>
        <w:t xml:space="preserve"> </w:t>
      </w:r>
      <w:proofErr w:type="spellStart"/>
      <w:r w:rsidRPr="00591B67">
        <w:rPr>
          <w:rFonts w:ascii="Times New Roman" w:eastAsia="Calibri" w:hAnsi="Times New Roman" w:cs="Times New Roman"/>
          <w:b/>
          <w:spacing w:val="-9"/>
          <w:sz w:val="24"/>
          <w:szCs w:val="24"/>
          <w:lang w:val="uk-UA"/>
        </w:rPr>
        <w:t>субъективных</w:t>
      </w:r>
      <w:proofErr w:type="spellEnd"/>
      <w:r w:rsidRPr="00591B67">
        <w:rPr>
          <w:rFonts w:ascii="Times New Roman" w:eastAsia="Calibri" w:hAnsi="Times New Roman" w:cs="Times New Roman"/>
          <w:b/>
          <w:spacing w:val="-9"/>
          <w:sz w:val="24"/>
          <w:szCs w:val="24"/>
          <w:lang w:val="uk-UA"/>
        </w:rPr>
        <w:t xml:space="preserve"> </w:t>
      </w:r>
      <w:proofErr w:type="spellStart"/>
      <w:r w:rsidRPr="00591B67">
        <w:rPr>
          <w:rFonts w:ascii="Times New Roman" w:eastAsia="Calibri" w:hAnsi="Times New Roman" w:cs="Times New Roman"/>
          <w:b/>
          <w:spacing w:val="-5"/>
          <w:sz w:val="24"/>
          <w:szCs w:val="24"/>
          <w:lang w:val="uk-UA"/>
        </w:rPr>
        <w:t>гражданских</w:t>
      </w:r>
      <w:proofErr w:type="spellEnd"/>
      <w:r w:rsidRPr="00591B67">
        <w:rPr>
          <w:rFonts w:ascii="Times New Roman" w:eastAsia="Calibri" w:hAnsi="Times New Roman" w:cs="Times New Roman"/>
          <w:b/>
          <w:spacing w:val="-5"/>
          <w:sz w:val="24"/>
          <w:szCs w:val="24"/>
          <w:lang w:val="uk-UA"/>
        </w:rPr>
        <w:t xml:space="preserve"> прав</w:t>
      </w:r>
      <w:r w:rsidRPr="00591B67">
        <w:rPr>
          <w:rFonts w:ascii="Times New Roman" w:eastAsia="Calibri" w:hAnsi="Times New Roman" w:cs="Times New Roman"/>
          <w:spacing w:val="-5"/>
          <w:sz w:val="24"/>
          <w:szCs w:val="24"/>
          <w:lang w:val="uk-UA"/>
        </w:rPr>
        <w:t xml:space="preserve"> </w:t>
      </w:r>
      <w:proofErr w:type="spellStart"/>
      <w:r w:rsidRPr="00591B67">
        <w:rPr>
          <w:rFonts w:ascii="Times New Roman" w:eastAsia="Calibri" w:hAnsi="Times New Roman" w:cs="Times New Roman"/>
          <w:spacing w:val="-5"/>
          <w:sz w:val="24"/>
          <w:szCs w:val="24"/>
          <w:lang w:val="uk-UA"/>
        </w:rPr>
        <w:t>понимаются</w:t>
      </w:r>
      <w:proofErr w:type="spellEnd"/>
      <w:r w:rsidRPr="00591B67">
        <w:rPr>
          <w:rFonts w:ascii="Times New Roman" w:eastAsia="Calibri" w:hAnsi="Times New Roman" w:cs="Times New Roman"/>
          <w:spacing w:val="-5"/>
          <w:sz w:val="24"/>
          <w:szCs w:val="24"/>
          <w:lang w:val="uk-UA"/>
        </w:rPr>
        <w:t xml:space="preserve"> </w:t>
      </w:r>
      <w:proofErr w:type="spellStart"/>
      <w:r w:rsidRPr="00591B67">
        <w:rPr>
          <w:rFonts w:ascii="Times New Roman" w:eastAsia="Calibri" w:hAnsi="Times New Roman" w:cs="Times New Roman"/>
          <w:spacing w:val="-5"/>
          <w:sz w:val="24"/>
          <w:szCs w:val="24"/>
          <w:lang w:val="uk-UA"/>
        </w:rPr>
        <w:t>закрепленные</w:t>
      </w:r>
      <w:proofErr w:type="spellEnd"/>
      <w:r w:rsidRPr="00591B67">
        <w:rPr>
          <w:rFonts w:ascii="Times New Roman" w:eastAsia="Calibri" w:hAnsi="Times New Roman" w:cs="Times New Roman"/>
          <w:spacing w:val="-5"/>
          <w:sz w:val="24"/>
          <w:szCs w:val="24"/>
          <w:lang w:val="uk-UA"/>
        </w:rPr>
        <w:t xml:space="preserve"> законом </w:t>
      </w:r>
      <w:proofErr w:type="spellStart"/>
      <w:r w:rsidRPr="00591B67">
        <w:rPr>
          <w:rFonts w:ascii="Times New Roman" w:eastAsia="Calibri" w:hAnsi="Times New Roman" w:cs="Times New Roman"/>
          <w:spacing w:val="-5"/>
          <w:sz w:val="24"/>
          <w:szCs w:val="24"/>
          <w:lang w:val="uk-UA"/>
        </w:rPr>
        <w:t>материально-</w:t>
      </w:r>
      <w:r w:rsidRPr="00591B67">
        <w:rPr>
          <w:rFonts w:ascii="Times New Roman" w:eastAsia="Calibri" w:hAnsi="Times New Roman" w:cs="Times New Roman"/>
          <w:spacing w:val="-7"/>
          <w:sz w:val="24"/>
          <w:szCs w:val="24"/>
          <w:lang w:val="uk-UA"/>
        </w:rPr>
        <w:t>правовые</w:t>
      </w:r>
      <w:proofErr w:type="spellEnd"/>
      <w:r w:rsidRPr="00591B67">
        <w:rPr>
          <w:rFonts w:ascii="Times New Roman" w:eastAsia="Calibri" w:hAnsi="Times New Roman" w:cs="Times New Roman"/>
          <w:spacing w:val="-7"/>
          <w:sz w:val="24"/>
          <w:szCs w:val="24"/>
          <w:lang w:val="uk-UA"/>
        </w:rPr>
        <w:t xml:space="preserve"> </w:t>
      </w:r>
      <w:proofErr w:type="spellStart"/>
      <w:r w:rsidRPr="00591B67">
        <w:rPr>
          <w:rFonts w:ascii="Times New Roman" w:eastAsia="Calibri" w:hAnsi="Times New Roman" w:cs="Times New Roman"/>
          <w:spacing w:val="-7"/>
          <w:sz w:val="24"/>
          <w:szCs w:val="24"/>
          <w:lang w:val="uk-UA"/>
        </w:rPr>
        <w:t>меры</w:t>
      </w:r>
      <w:proofErr w:type="spellEnd"/>
      <w:r w:rsidRPr="00591B67">
        <w:rPr>
          <w:rFonts w:ascii="Times New Roman" w:eastAsia="Calibri" w:hAnsi="Times New Roman" w:cs="Times New Roman"/>
          <w:spacing w:val="-7"/>
          <w:sz w:val="24"/>
          <w:szCs w:val="24"/>
          <w:lang w:val="uk-UA"/>
        </w:rPr>
        <w:t xml:space="preserve"> </w:t>
      </w:r>
      <w:proofErr w:type="spellStart"/>
      <w:r w:rsidRPr="00591B67">
        <w:rPr>
          <w:rFonts w:ascii="Times New Roman" w:eastAsia="Calibri" w:hAnsi="Times New Roman" w:cs="Times New Roman"/>
          <w:spacing w:val="-7"/>
          <w:sz w:val="24"/>
          <w:szCs w:val="24"/>
          <w:lang w:val="uk-UA"/>
        </w:rPr>
        <w:t>принудительного</w:t>
      </w:r>
      <w:proofErr w:type="spellEnd"/>
      <w:r w:rsidRPr="00591B67">
        <w:rPr>
          <w:rFonts w:ascii="Times New Roman" w:eastAsia="Calibri" w:hAnsi="Times New Roman" w:cs="Times New Roman"/>
          <w:spacing w:val="-7"/>
          <w:sz w:val="24"/>
          <w:szCs w:val="24"/>
          <w:lang w:val="uk-UA"/>
        </w:rPr>
        <w:t xml:space="preserve"> </w:t>
      </w:r>
      <w:proofErr w:type="spellStart"/>
      <w:r w:rsidRPr="00591B67">
        <w:rPr>
          <w:rFonts w:ascii="Times New Roman" w:eastAsia="Calibri" w:hAnsi="Times New Roman" w:cs="Times New Roman"/>
          <w:spacing w:val="-7"/>
          <w:sz w:val="24"/>
          <w:szCs w:val="24"/>
          <w:lang w:val="uk-UA"/>
        </w:rPr>
        <w:t>характера</w:t>
      </w:r>
      <w:proofErr w:type="spellEnd"/>
      <w:r w:rsidRPr="00591B67">
        <w:rPr>
          <w:rFonts w:ascii="Times New Roman" w:eastAsia="Calibri" w:hAnsi="Times New Roman" w:cs="Times New Roman"/>
          <w:spacing w:val="-7"/>
          <w:sz w:val="24"/>
          <w:szCs w:val="24"/>
          <w:lang w:val="uk-UA"/>
        </w:rPr>
        <w:t xml:space="preserve">, </w:t>
      </w:r>
      <w:proofErr w:type="spellStart"/>
      <w:r w:rsidRPr="00591B67">
        <w:rPr>
          <w:rFonts w:ascii="Times New Roman" w:eastAsia="Calibri" w:hAnsi="Times New Roman" w:cs="Times New Roman"/>
          <w:spacing w:val="-7"/>
          <w:sz w:val="24"/>
          <w:szCs w:val="24"/>
          <w:lang w:val="uk-UA"/>
        </w:rPr>
        <w:t>посредством</w:t>
      </w:r>
      <w:proofErr w:type="spellEnd"/>
      <w:r w:rsidRPr="00591B67">
        <w:rPr>
          <w:rFonts w:ascii="Times New Roman" w:eastAsia="Calibri" w:hAnsi="Times New Roman" w:cs="Times New Roman"/>
          <w:spacing w:val="-7"/>
          <w:sz w:val="24"/>
          <w:szCs w:val="24"/>
          <w:lang w:val="uk-UA"/>
        </w:rPr>
        <w:t xml:space="preserve"> </w:t>
      </w:r>
      <w:proofErr w:type="spellStart"/>
      <w:r w:rsidRPr="00591B67">
        <w:rPr>
          <w:rFonts w:ascii="Times New Roman" w:eastAsia="Calibri" w:hAnsi="Times New Roman" w:cs="Times New Roman"/>
          <w:spacing w:val="-7"/>
          <w:sz w:val="24"/>
          <w:szCs w:val="24"/>
          <w:lang w:val="uk-UA"/>
        </w:rPr>
        <w:t>которых</w:t>
      </w:r>
      <w:proofErr w:type="spellEnd"/>
      <w:r w:rsidRPr="00591B67">
        <w:rPr>
          <w:rFonts w:ascii="Times New Roman" w:eastAsia="Calibri" w:hAnsi="Times New Roman" w:cs="Times New Roman"/>
          <w:spacing w:val="-7"/>
          <w:sz w:val="24"/>
          <w:szCs w:val="24"/>
          <w:lang w:val="uk-UA"/>
        </w:rPr>
        <w:t xml:space="preserve"> </w:t>
      </w:r>
      <w:proofErr w:type="spellStart"/>
      <w:r w:rsidRPr="00591B67">
        <w:rPr>
          <w:rFonts w:ascii="Times New Roman" w:eastAsia="Calibri" w:hAnsi="Times New Roman" w:cs="Times New Roman"/>
          <w:spacing w:val="-7"/>
          <w:sz w:val="24"/>
          <w:szCs w:val="24"/>
          <w:lang w:val="uk-UA"/>
        </w:rPr>
        <w:t>про</w:t>
      </w:r>
      <w:r w:rsidRPr="00591B67">
        <w:rPr>
          <w:rFonts w:ascii="Times New Roman" w:eastAsia="Calibri" w:hAnsi="Times New Roman" w:cs="Times New Roman"/>
          <w:spacing w:val="-5"/>
          <w:sz w:val="24"/>
          <w:szCs w:val="24"/>
          <w:lang w:val="uk-UA"/>
        </w:rPr>
        <w:t>изводится</w:t>
      </w:r>
      <w:proofErr w:type="spellEnd"/>
      <w:r w:rsidRPr="00591B67">
        <w:rPr>
          <w:rFonts w:ascii="Times New Roman" w:eastAsia="Calibri" w:hAnsi="Times New Roman" w:cs="Times New Roman"/>
          <w:spacing w:val="-5"/>
          <w:sz w:val="24"/>
          <w:szCs w:val="24"/>
          <w:lang w:val="uk-UA"/>
        </w:rPr>
        <w:t xml:space="preserve"> </w:t>
      </w:r>
      <w:proofErr w:type="spellStart"/>
      <w:r w:rsidRPr="00591B67">
        <w:rPr>
          <w:rFonts w:ascii="Times New Roman" w:eastAsia="Calibri" w:hAnsi="Times New Roman" w:cs="Times New Roman"/>
          <w:spacing w:val="-5"/>
          <w:sz w:val="24"/>
          <w:szCs w:val="24"/>
          <w:lang w:val="uk-UA"/>
        </w:rPr>
        <w:t>восстановление</w:t>
      </w:r>
      <w:proofErr w:type="spellEnd"/>
      <w:r w:rsidRPr="00591B67">
        <w:rPr>
          <w:rFonts w:ascii="Times New Roman" w:eastAsia="Calibri" w:hAnsi="Times New Roman" w:cs="Times New Roman"/>
          <w:spacing w:val="-5"/>
          <w:sz w:val="24"/>
          <w:szCs w:val="24"/>
          <w:lang w:val="uk-UA"/>
        </w:rPr>
        <w:t xml:space="preserve"> (</w:t>
      </w:r>
      <w:proofErr w:type="spellStart"/>
      <w:r w:rsidRPr="00591B67">
        <w:rPr>
          <w:rFonts w:ascii="Times New Roman" w:eastAsia="Calibri" w:hAnsi="Times New Roman" w:cs="Times New Roman"/>
          <w:spacing w:val="-5"/>
          <w:sz w:val="24"/>
          <w:szCs w:val="24"/>
          <w:lang w:val="uk-UA"/>
        </w:rPr>
        <w:t>признание</w:t>
      </w:r>
      <w:proofErr w:type="spellEnd"/>
      <w:r w:rsidRPr="00591B67">
        <w:rPr>
          <w:rFonts w:ascii="Times New Roman" w:eastAsia="Calibri" w:hAnsi="Times New Roman" w:cs="Times New Roman"/>
          <w:spacing w:val="-5"/>
          <w:sz w:val="24"/>
          <w:szCs w:val="24"/>
          <w:lang w:val="uk-UA"/>
        </w:rPr>
        <w:t xml:space="preserve">) </w:t>
      </w:r>
      <w:proofErr w:type="spellStart"/>
      <w:r w:rsidRPr="00591B67">
        <w:rPr>
          <w:rFonts w:ascii="Times New Roman" w:eastAsia="Calibri" w:hAnsi="Times New Roman" w:cs="Times New Roman"/>
          <w:spacing w:val="-5"/>
          <w:sz w:val="24"/>
          <w:szCs w:val="24"/>
          <w:lang w:val="uk-UA"/>
        </w:rPr>
        <w:t>нарушенных</w:t>
      </w:r>
      <w:proofErr w:type="spellEnd"/>
      <w:r w:rsidRPr="00591B67">
        <w:rPr>
          <w:rFonts w:ascii="Times New Roman" w:eastAsia="Calibri" w:hAnsi="Times New Roman" w:cs="Times New Roman"/>
          <w:spacing w:val="-5"/>
          <w:sz w:val="24"/>
          <w:szCs w:val="24"/>
          <w:lang w:val="uk-UA"/>
        </w:rPr>
        <w:t xml:space="preserve"> (</w:t>
      </w:r>
      <w:proofErr w:type="spellStart"/>
      <w:r w:rsidRPr="00591B67">
        <w:rPr>
          <w:rFonts w:ascii="Times New Roman" w:eastAsia="Calibri" w:hAnsi="Times New Roman" w:cs="Times New Roman"/>
          <w:spacing w:val="-5"/>
          <w:sz w:val="24"/>
          <w:szCs w:val="24"/>
          <w:lang w:val="uk-UA"/>
        </w:rPr>
        <w:t>оспариваемых</w:t>
      </w:r>
      <w:proofErr w:type="spellEnd"/>
      <w:r w:rsidRPr="00591B67">
        <w:rPr>
          <w:rFonts w:ascii="Times New Roman" w:eastAsia="Calibri" w:hAnsi="Times New Roman" w:cs="Times New Roman"/>
          <w:spacing w:val="-5"/>
          <w:sz w:val="24"/>
          <w:szCs w:val="24"/>
          <w:lang w:val="uk-UA"/>
        </w:rPr>
        <w:t xml:space="preserve">) прав и </w:t>
      </w:r>
      <w:proofErr w:type="spellStart"/>
      <w:r w:rsidRPr="00591B67">
        <w:rPr>
          <w:rFonts w:ascii="Times New Roman" w:eastAsia="Calibri" w:hAnsi="Times New Roman" w:cs="Times New Roman"/>
          <w:spacing w:val="-5"/>
          <w:sz w:val="24"/>
          <w:szCs w:val="24"/>
          <w:lang w:val="uk-UA"/>
        </w:rPr>
        <w:t>воздействие</w:t>
      </w:r>
      <w:proofErr w:type="spellEnd"/>
      <w:r w:rsidRPr="00591B67">
        <w:rPr>
          <w:rFonts w:ascii="Times New Roman" w:eastAsia="Calibri" w:hAnsi="Times New Roman" w:cs="Times New Roman"/>
          <w:spacing w:val="-5"/>
          <w:sz w:val="24"/>
          <w:szCs w:val="24"/>
          <w:lang w:val="uk-UA"/>
        </w:rPr>
        <w:t xml:space="preserve"> на </w:t>
      </w:r>
      <w:proofErr w:type="spellStart"/>
      <w:r w:rsidRPr="00591B67">
        <w:rPr>
          <w:rFonts w:ascii="Times New Roman" w:eastAsia="Calibri" w:hAnsi="Times New Roman" w:cs="Times New Roman"/>
          <w:spacing w:val="-5"/>
          <w:sz w:val="24"/>
          <w:szCs w:val="24"/>
          <w:lang w:val="uk-UA"/>
        </w:rPr>
        <w:t>правонарушителя</w:t>
      </w:r>
      <w:proofErr w:type="spellEnd"/>
      <w:r w:rsidRPr="00591B67">
        <w:rPr>
          <w:rFonts w:ascii="Times New Roman" w:eastAsia="Calibri" w:hAnsi="Times New Roman" w:cs="Times New Roman"/>
          <w:spacing w:val="-5"/>
          <w:sz w:val="24"/>
          <w:szCs w:val="24"/>
          <w:lang w:val="uk-UA"/>
        </w:rPr>
        <w:t xml:space="preserve">. </w:t>
      </w:r>
    </w:p>
    <w:p w:rsidR="00591B67" w:rsidRPr="00591B67" w:rsidRDefault="00591B67" w:rsidP="00F16F7B">
      <w:pPr>
        <w:spacing w:after="0" w:line="240" w:lineRule="auto"/>
        <w:contextualSpacing/>
        <w:jc w:val="both"/>
        <w:rPr>
          <w:rFonts w:ascii="Times New Roman" w:eastAsia="Calibri" w:hAnsi="Times New Roman" w:cs="Times New Roman"/>
          <w:sz w:val="24"/>
          <w:szCs w:val="24"/>
          <w:lang w:val="uk-UA"/>
        </w:rPr>
      </w:pPr>
      <w:proofErr w:type="spellStart"/>
      <w:r w:rsidRPr="00591B67">
        <w:rPr>
          <w:rFonts w:ascii="Times New Roman" w:eastAsia="Times New Roman" w:hAnsi="Times New Roman" w:cs="Times New Roman"/>
          <w:sz w:val="24"/>
          <w:szCs w:val="24"/>
          <w:lang w:val="uk-UA"/>
        </w:rPr>
        <w:t>Законодательством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предусмотрены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следующие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способы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защиты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гражданских</w:t>
      </w:r>
      <w:proofErr w:type="spellEnd"/>
      <w:r w:rsidRPr="00591B67">
        <w:rPr>
          <w:rFonts w:ascii="Times New Roman" w:eastAsia="Times New Roman" w:hAnsi="Times New Roman" w:cs="Times New Roman"/>
          <w:sz w:val="24"/>
          <w:szCs w:val="24"/>
          <w:lang w:val="uk-UA"/>
        </w:rPr>
        <w:t xml:space="preserve"> прав </w:t>
      </w:r>
      <w:proofErr w:type="spellStart"/>
      <w:r w:rsidRPr="00591B67">
        <w:rPr>
          <w:rFonts w:ascii="Times New Roman" w:eastAsia="Times New Roman" w:hAnsi="Times New Roman" w:cs="Times New Roman"/>
          <w:sz w:val="24"/>
          <w:szCs w:val="24"/>
          <w:lang w:val="uk-UA"/>
        </w:rPr>
        <w:t>личности</w:t>
      </w:r>
      <w:proofErr w:type="spellEnd"/>
      <w:r w:rsidRPr="00591B67">
        <w:rPr>
          <w:rFonts w:ascii="Times New Roman" w:eastAsia="Times New Roman" w:hAnsi="Times New Roman" w:cs="Times New Roman"/>
          <w:b/>
          <w:i/>
          <w:sz w:val="24"/>
          <w:szCs w:val="24"/>
          <w:lang w:val="uk-UA"/>
        </w:rPr>
        <w:t xml:space="preserve"> </w:t>
      </w:r>
      <w:r w:rsidRPr="00591B67">
        <w:rPr>
          <w:rFonts w:ascii="Times New Roman" w:eastAsia="Times New Roman" w:hAnsi="Times New Roman" w:cs="Times New Roman"/>
          <w:sz w:val="24"/>
          <w:szCs w:val="24"/>
          <w:lang w:val="uk-UA"/>
        </w:rPr>
        <w:t>(</w:t>
      </w:r>
      <w:r w:rsidRPr="00591B67">
        <w:rPr>
          <w:rFonts w:ascii="Times New Roman" w:eastAsia="Calibri" w:hAnsi="Times New Roman" w:cs="Times New Roman"/>
          <w:sz w:val="24"/>
          <w:szCs w:val="24"/>
        </w:rPr>
        <w:t>ст. 13 ГК ДНР)</w:t>
      </w:r>
      <w:r w:rsidRPr="00591B67">
        <w:rPr>
          <w:rFonts w:ascii="Times New Roman" w:eastAsia="Times New Roman" w:hAnsi="Times New Roman" w:cs="Times New Roman"/>
          <w:sz w:val="24"/>
          <w:szCs w:val="24"/>
          <w:lang w:val="uk-UA"/>
        </w:rPr>
        <w:t>:</w:t>
      </w:r>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1) </w:t>
      </w:r>
      <w:proofErr w:type="spellStart"/>
      <w:r w:rsidRPr="00591B67">
        <w:rPr>
          <w:rFonts w:ascii="Times New Roman" w:eastAsia="Times New Roman" w:hAnsi="Times New Roman" w:cs="Times New Roman"/>
          <w:sz w:val="24"/>
          <w:szCs w:val="24"/>
          <w:lang w:val="uk-UA"/>
        </w:rPr>
        <w:t>признания</w:t>
      </w:r>
      <w:proofErr w:type="spellEnd"/>
      <w:r w:rsidRPr="00591B67">
        <w:rPr>
          <w:rFonts w:ascii="Times New Roman" w:eastAsia="Times New Roman" w:hAnsi="Times New Roman" w:cs="Times New Roman"/>
          <w:sz w:val="24"/>
          <w:szCs w:val="24"/>
          <w:lang w:val="uk-UA"/>
        </w:rPr>
        <w:t xml:space="preserve"> права;</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2) </w:t>
      </w:r>
      <w:proofErr w:type="spellStart"/>
      <w:r w:rsidRPr="00591B67">
        <w:rPr>
          <w:rFonts w:ascii="Times New Roman" w:eastAsia="Times New Roman" w:hAnsi="Times New Roman" w:cs="Times New Roman"/>
          <w:sz w:val="24"/>
          <w:szCs w:val="24"/>
          <w:lang w:val="uk-UA"/>
        </w:rPr>
        <w:t>восстановления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положения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существовавшего</w:t>
      </w:r>
      <w:proofErr w:type="spellEnd"/>
      <w:r w:rsidRPr="00591B67">
        <w:rPr>
          <w:rFonts w:ascii="Times New Roman" w:eastAsia="Times New Roman" w:hAnsi="Times New Roman" w:cs="Times New Roman"/>
          <w:sz w:val="24"/>
          <w:szCs w:val="24"/>
          <w:lang w:val="uk-UA"/>
        </w:rPr>
        <w:t xml:space="preserve"> до </w:t>
      </w:r>
      <w:proofErr w:type="spellStart"/>
      <w:r w:rsidRPr="00591B67">
        <w:rPr>
          <w:rFonts w:ascii="Times New Roman" w:eastAsia="Times New Roman" w:hAnsi="Times New Roman" w:cs="Times New Roman"/>
          <w:sz w:val="24"/>
          <w:szCs w:val="24"/>
          <w:lang w:val="uk-UA"/>
        </w:rPr>
        <w:t>нарушения</w:t>
      </w:r>
      <w:proofErr w:type="spellEnd"/>
      <w:r w:rsidRPr="00591B67">
        <w:rPr>
          <w:rFonts w:ascii="Times New Roman" w:eastAsia="Times New Roman" w:hAnsi="Times New Roman" w:cs="Times New Roman"/>
          <w:sz w:val="24"/>
          <w:szCs w:val="24"/>
          <w:lang w:val="uk-UA"/>
        </w:rPr>
        <w:t xml:space="preserve"> права, и </w:t>
      </w:r>
      <w:proofErr w:type="spellStart"/>
      <w:r w:rsidRPr="00591B67">
        <w:rPr>
          <w:rFonts w:ascii="Times New Roman" w:eastAsia="Times New Roman" w:hAnsi="Times New Roman" w:cs="Times New Roman"/>
          <w:sz w:val="24"/>
          <w:szCs w:val="24"/>
          <w:lang w:val="uk-UA"/>
        </w:rPr>
        <w:t>пресечения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действий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нарушающих</w:t>
      </w:r>
      <w:proofErr w:type="spellEnd"/>
      <w:r w:rsidRPr="00591B67">
        <w:rPr>
          <w:rFonts w:ascii="Times New Roman" w:eastAsia="Times New Roman" w:hAnsi="Times New Roman" w:cs="Times New Roman"/>
          <w:sz w:val="24"/>
          <w:szCs w:val="24"/>
          <w:lang w:val="uk-UA"/>
        </w:rPr>
        <w:t xml:space="preserve"> право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создающих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угрозу</w:t>
      </w:r>
      <w:proofErr w:type="spellEnd"/>
      <w:r w:rsidRPr="00591B67">
        <w:rPr>
          <w:rFonts w:ascii="Times New Roman" w:eastAsia="Times New Roman" w:hAnsi="Times New Roman" w:cs="Times New Roman"/>
          <w:sz w:val="24"/>
          <w:szCs w:val="24"/>
          <w:lang w:val="uk-UA"/>
        </w:rPr>
        <w:t xml:space="preserve"> его </w:t>
      </w:r>
      <w:proofErr w:type="spellStart"/>
      <w:r w:rsidRPr="00591B67">
        <w:rPr>
          <w:rFonts w:ascii="Times New Roman" w:eastAsia="Times New Roman" w:hAnsi="Times New Roman" w:cs="Times New Roman"/>
          <w:sz w:val="24"/>
          <w:szCs w:val="24"/>
          <w:lang w:val="uk-UA"/>
        </w:rPr>
        <w:t>нарушения</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3) </w:t>
      </w:r>
      <w:proofErr w:type="spellStart"/>
      <w:r w:rsidRPr="00591B67">
        <w:rPr>
          <w:rFonts w:ascii="Times New Roman" w:eastAsia="Times New Roman" w:hAnsi="Times New Roman" w:cs="Times New Roman"/>
          <w:sz w:val="24"/>
          <w:szCs w:val="24"/>
          <w:lang w:val="uk-UA"/>
        </w:rPr>
        <w:t>признания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оспоримой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сделки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недействительной</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применения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последствий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ее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недействительности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применения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последствий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недействительности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ничтожной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сделки</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4) </w:t>
      </w:r>
      <w:proofErr w:type="spellStart"/>
      <w:r w:rsidRPr="00591B67">
        <w:rPr>
          <w:rFonts w:ascii="Times New Roman" w:eastAsia="Times New Roman" w:hAnsi="Times New Roman" w:cs="Times New Roman"/>
          <w:sz w:val="24"/>
          <w:szCs w:val="24"/>
          <w:lang w:val="uk-UA"/>
        </w:rPr>
        <w:t>признания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недействительным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решения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собрания</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5) </w:t>
      </w:r>
      <w:proofErr w:type="spellStart"/>
      <w:r w:rsidRPr="00591B67">
        <w:rPr>
          <w:rFonts w:ascii="Times New Roman" w:eastAsia="Times New Roman" w:hAnsi="Times New Roman" w:cs="Times New Roman"/>
          <w:sz w:val="24"/>
          <w:szCs w:val="24"/>
          <w:lang w:val="uk-UA"/>
        </w:rPr>
        <w:t>признания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недействительным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акта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государственного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органа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органа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местного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самоуправления</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6) </w:t>
      </w:r>
      <w:proofErr w:type="spellStart"/>
      <w:r w:rsidRPr="00591B67">
        <w:rPr>
          <w:rFonts w:ascii="Times New Roman" w:eastAsia="Times New Roman" w:hAnsi="Times New Roman" w:cs="Times New Roman"/>
          <w:sz w:val="24"/>
          <w:szCs w:val="24"/>
          <w:lang w:val="uk-UA"/>
        </w:rPr>
        <w:t>самозащиты</w:t>
      </w:r>
      <w:proofErr w:type="spellEnd"/>
      <w:r w:rsidRPr="00591B67">
        <w:rPr>
          <w:rFonts w:ascii="Times New Roman" w:eastAsia="Times New Roman" w:hAnsi="Times New Roman" w:cs="Times New Roman"/>
          <w:sz w:val="24"/>
          <w:szCs w:val="24"/>
          <w:lang w:val="uk-UA"/>
        </w:rPr>
        <w:t xml:space="preserve"> права;</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7) </w:t>
      </w:r>
      <w:proofErr w:type="spellStart"/>
      <w:r w:rsidRPr="00591B67">
        <w:rPr>
          <w:rFonts w:ascii="Times New Roman" w:eastAsia="Times New Roman" w:hAnsi="Times New Roman" w:cs="Times New Roman"/>
          <w:sz w:val="24"/>
          <w:szCs w:val="24"/>
          <w:lang w:val="uk-UA"/>
        </w:rPr>
        <w:t>присуждения</w:t>
      </w:r>
      <w:proofErr w:type="spellEnd"/>
      <w:r w:rsidRPr="00591B67">
        <w:rPr>
          <w:rFonts w:ascii="Times New Roman" w:eastAsia="Times New Roman" w:hAnsi="Times New Roman" w:cs="Times New Roman"/>
          <w:sz w:val="24"/>
          <w:szCs w:val="24"/>
          <w:lang w:val="uk-UA"/>
        </w:rPr>
        <w:t xml:space="preserve"> к </w:t>
      </w:r>
      <w:proofErr w:type="spellStart"/>
      <w:r w:rsidRPr="00591B67">
        <w:rPr>
          <w:rFonts w:ascii="Times New Roman" w:eastAsia="Times New Roman" w:hAnsi="Times New Roman" w:cs="Times New Roman"/>
          <w:sz w:val="24"/>
          <w:szCs w:val="24"/>
          <w:lang w:val="uk-UA"/>
        </w:rPr>
        <w:t>исполнению</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обязанности</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натуре</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8) </w:t>
      </w:r>
      <w:proofErr w:type="spellStart"/>
      <w:r w:rsidRPr="00591B67">
        <w:rPr>
          <w:rFonts w:ascii="Times New Roman" w:eastAsia="Times New Roman" w:hAnsi="Times New Roman" w:cs="Times New Roman"/>
          <w:sz w:val="24"/>
          <w:szCs w:val="24"/>
          <w:lang w:val="uk-UA"/>
        </w:rPr>
        <w:t>возмещения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убытков</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9) </w:t>
      </w:r>
      <w:proofErr w:type="spellStart"/>
      <w:r w:rsidRPr="00591B67">
        <w:rPr>
          <w:rFonts w:ascii="Times New Roman" w:eastAsia="Times New Roman" w:hAnsi="Times New Roman" w:cs="Times New Roman"/>
          <w:sz w:val="24"/>
          <w:szCs w:val="24"/>
          <w:lang w:val="uk-UA"/>
        </w:rPr>
        <w:t>взыскания</w:t>
      </w:r>
      <w:proofErr w:type="spellEnd"/>
      <w:r w:rsidRPr="00591B67">
        <w:rPr>
          <w:rFonts w:ascii="Times New Roman" w:eastAsia="Times New Roman" w:hAnsi="Times New Roman" w:cs="Times New Roman"/>
          <w:sz w:val="24"/>
          <w:szCs w:val="24"/>
          <w:lang w:val="uk-UA"/>
        </w:rPr>
        <w:t xml:space="preserve"> неустойки;</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10) </w:t>
      </w:r>
      <w:proofErr w:type="spellStart"/>
      <w:r w:rsidRPr="00591B67">
        <w:rPr>
          <w:rFonts w:ascii="Times New Roman" w:eastAsia="Times New Roman" w:hAnsi="Times New Roman" w:cs="Times New Roman"/>
          <w:sz w:val="24"/>
          <w:szCs w:val="24"/>
          <w:lang w:val="uk-UA"/>
        </w:rPr>
        <w:t>компенсации</w:t>
      </w:r>
      <w:proofErr w:type="spellEnd"/>
      <w:r w:rsidRPr="00591B67">
        <w:rPr>
          <w:rFonts w:ascii="Times New Roman" w:eastAsia="Times New Roman" w:hAnsi="Times New Roman" w:cs="Times New Roman"/>
          <w:sz w:val="24"/>
          <w:szCs w:val="24"/>
          <w:lang w:val="uk-UA"/>
        </w:rPr>
        <w:t xml:space="preserve"> морального </w:t>
      </w:r>
      <w:proofErr w:type="spellStart"/>
      <w:r w:rsidRPr="00591B67">
        <w:rPr>
          <w:rFonts w:ascii="Times New Roman" w:eastAsia="Times New Roman" w:hAnsi="Times New Roman" w:cs="Times New Roman"/>
          <w:sz w:val="24"/>
          <w:szCs w:val="24"/>
          <w:lang w:val="uk-UA"/>
        </w:rPr>
        <w:t>вреда</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11) </w:t>
      </w:r>
      <w:proofErr w:type="spellStart"/>
      <w:r w:rsidRPr="00591B67">
        <w:rPr>
          <w:rFonts w:ascii="Times New Roman" w:eastAsia="Times New Roman" w:hAnsi="Times New Roman" w:cs="Times New Roman"/>
          <w:sz w:val="24"/>
          <w:szCs w:val="24"/>
          <w:lang w:val="uk-UA"/>
        </w:rPr>
        <w:t>прекращения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изменения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правоотношения</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12) </w:t>
      </w:r>
      <w:proofErr w:type="spellStart"/>
      <w:r w:rsidRPr="00591B67">
        <w:rPr>
          <w:rFonts w:ascii="Times New Roman" w:eastAsia="Times New Roman" w:hAnsi="Times New Roman" w:cs="Times New Roman"/>
          <w:sz w:val="24"/>
          <w:szCs w:val="24"/>
          <w:lang w:val="uk-UA"/>
        </w:rPr>
        <w:t>неприменения</w:t>
      </w:r>
      <w:proofErr w:type="spellEnd"/>
      <w:r w:rsidRPr="00591B67">
        <w:rPr>
          <w:rFonts w:ascii="Times New Roman" w:eastAsia="Times New Roman" w:hAnsi="Times New Roman" w:cs="Times New Roman"/>
          <w:sz w:val="24"/>
          <w:szCs w:val="24"/>
          <w:lang w:val="uk-UA"/>
        </w:rPr>
        <w:t xml:space="preserve"> судом </w:t>
      </w:r>
      <w:proofErr w:type="spellStart"/>
      <w:r w:rsidRPr="00591B67">
        <w:rPr>
          <w:rFonts w:ascii="Times New Roman" w:eastAsia="Times New Roman" w:hAnsi="Times New Roman" w:cs="Times New Roman"/>
          <w:sz w:val="24"/>
          <w:szCs w:val="24"/>
          <w:lang w:val="uk-UA"/>
        </w:rPr>
        <w:t>акта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государственного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органа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органа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местного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самоуправления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противоречащего</w:t>
      </w:r>
      <w:proofErr w:type="spellEnd"/>
      <w:r w:rsidRPr="00591B67">
        <w:rPr>
          <w:rFonts w:ascii="Times New Roman" w:eastAsia="Times New Roman" w:hAnsi="Times New Roman" w:cs="Times New Roman"/>
          <w:sz w:val="24"/>
          <w:szCs w:val="24"/>
          <w:lang w:val="uk-UA"/>
        </w:rPr>
        <w:t xml:space="preserve"> закону;</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13) </w:t>
      </w:r>
      <w:proofErr w:type="spellStart"/>
      <w:r w:rsidRPr="00591B67">
        <w:rPr>
          <w:rFonts w:ascii="Times New Roman" w:eastAsia="Times New Roman" w:hAnsi="Times New Roman" w:cs="Times New Roman"/>
          <w:sz w:val="24"/>
          <w:szCs w:val="24"/>
          <w:lang w:val="uk-UA"/>
        </w:rPr>
        <w:t>иными</w:t>
      </w:r>
      <w:proofErr w:type="spellEnd"/>
      <w:r w:rsidRPr="00591B67">
        <w:rPr>
          <w:rFonts w:ascii="Times New Roman" w:eastAsia="Times New Roman" w:hAnsi="Times New Roman" w:cs="Times New Roman"/>
          <w:sz w:val="24"/>
          <w:szCs w:val="24"/>
          <w:lang w:val="uk-UA"/>
        </w:rPr>
        <w:t xml:space="preserve"> способами, </w:t>
      </w:r>
      <w:proofErr w:type="spellStart"/>
      <w:r w:rsidRPr="00591B67">
        <w:rPr>
          <w:rFonts w:ascii="Times New Roman" w:eastAsia="Times New Roman" w:hAnsi="Times New Roman" w:cs="Times New Roman"/>
          <w:sz w:val="24"/>
          <w:szCs w:val="24"/>
          <w:lang w:val="uk-UA"/>
        </w:rPr>
        <w:t>предусмотренными</w:t>
      </w:r>
      <w:proofErr w:type="spellEnd"/>
      <w:r w:rsidRPr="00591B67">
        <w:rPr>
          <w:rFonts w:ascii="Times New Roman" w:eastAsia="Times New Roman" w:hAnsi="Times New Roman" w:cs="Times New Roman"/>
          <w:sz w:val="24"/>
          <w:szCs w:val="24"/>
          <w:lang w:val="uk-UA"/>
        </w:rPr>
        <w:t xml:space="preserve"> законом.</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sz w:val="24"/>
          <w:szCs w:val="24"/>
          <w:lang w:val="uk-UA"/>
        </w:rPr>
        <w:lastRenderedPageBreak/>
        <w:t>Лицо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может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применить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одновременно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несколько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способов</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защиты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гражданских</w:t>
      </w:r>
      <w:proofErr w:type="spellEnd"/>
      <w:r w:rsidRPr="00591B67">
        <w:rPr>
          <w:rFonts w:ascii="Times New Roman" w:eastAsia="Times New Roman" w:hAnsi="Times New Roman" w:cs="Times New Roman"/>
          <w:sz w:val="24"/>
          <w:szCs w:val="24"/>
          <w:lang w:val="uk-UA"/>
        </w:rPr>
        <w:t xml:space="preserve"> прав и </w:t>
      </w:r>
      <w:proofErr w:type="spellStart"/>
      <w:r w:rsidRPr="00591B67">
        <w:rPr>
          <w:rFonts w:ascii="Times New Roman" w:eastAsia="Times New Roman" w:hAnsi="Times New Roman" w:cs="Times New Roman"/>
          <w:sz w:val="24"/>
          <w:szCs w:val="24"/>
          <w:lang w:val="uk-UA"/>
        </w:rPr>
        <w:t>интересов</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Указанные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способы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защиты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гражданских</w:t>
      </w:r>
      <w:proofErr w:type="spellEnd"/>
      <w:r w:rsidRPr="00591B67">
        <w:rPr>
          <w:rFonts w:ascii="Times New Roman" w:eastAsia="Times New Roman" w:hAnsi="Times New Roman" w:cs="Times New Roman"/>
          <w:sz w:val="24"/>
          <w:szCs w:val="24"/>
          <w:lang w:val="uk-UA"/>
        </w:rPr>
        <w:t xml:space="preserve"> прав </w:t>
      </w:r>
      <w:proofErr w:type="spellStart"/>
      <w:r w:rsidRPr="00591B67">
        <w:rPr>
          <w:rFonts w:ascii="Times New Roman" w:eastAsia="Times New Roman" w:hAnsi="Times New Roman" w:cs="Times New Roman"/>
          <w:sz w:val="24"/>
          <w:szCs w:val="24"/>
          <w:lang w:val="uk-UA"/>
        </w:rPr>
        <w:t>реализуются</w:t>
      </w:r>
      <w:proofErr w:type="spellEnd"/>
      <w:r w:rsidRPr="00591B67">
        <w:rPr>
          <w:rFonts w:ascii="Times New Roman" w:eastAsia="Times New Roman" w:hAnsi="Times New Roman" w:cs="Times New Roman"/>
          <w:sz w:val="24"/>
          <w:szCs w:val="24"/>
          <w:lang w:val="uk-UA"/>
        </w:rPr>
        <w:t xml:space="preserve"> с </w:t>
      </w:r>
      <w:proofErr w:type="spellStart"/>
      <w:r w:rsidRPr="00591B67">
        <w:rPr>
          <w:rFonts w:ascii="Times New Roman" w:eastAsia="Times New Roman" w:hAnsi="Times New Roman" w:cs="Times New Roman"/>
          <w:sz w:val="24"/>
          <w:szCs w:val="24"/>
          <w:lang w:val="uk-UA"/>
        </w:rPr>
        <w:t>помощью</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специальных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средств</w:t>
      </w:r>
      <w:proofErr w:type="spellEnd"/>
      <w:r w:rsidRPr="00591B67">
        <w:rPr>
          <w:rFonts w:ascii="Times New Roman" w:eastAsia="Times New Roman" w:hAnsi="Times New Roman" w:cs="Times New Roman"/>
          <w:sz w:val="24"/>
          <w:szCs w:val="24"/>
          <w:lang w:val="uk-UA"/>
        </w:rPr>
        <w:t>:</w:t>
      </w:r>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sz w:val="24"/>
          <w:szCs w:val="24"/>
          <w:lang w:val="uk-UA"/>
        </w:rPr>
        <w:t>путем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подачи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иска</w:t>
      </w:r>
      <w:proofErr w:type="spellEnd"/>
      <w:r w:rsidRPr="00591B67">
        <w:rPr>
          <w:rFonts w:ascii="Times New Roman" w:eastAsia="Times New Roman" w:hAnsi="Times New Roman" w:cs="Times New Roman"/>
          <w:sz w:val="24"/>
          <w:szCs w:val="24"/>
          <w:lang w:val="uk-UA"/>
        </w:rPr>
        <w:t xml:space="preserve"> в суд, </w:t>
      </w:r>
      <w:proofErr w:type="spellStart"/>
      <w:r w:rsidRPr="00591B67">
        <w:rPr>
          <w:rFonts w:ascii="Times New Roman" w:eastAsia="Times New Roman" w:hAnsi="Times New Roman" w:cs="Times New Roman"/>
          <w:sz w:val="24"/>
          <w:szCs w:val="24"/>
          <w:lang w:val="uk-UA"/>
        </w:rPr>
        <w:t>иногда</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административном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порядке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путем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обращения</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органы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власти</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местного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самоуправления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путем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совершения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нотариусом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исполнительной</w:t>
      </w:r>
      <w:proofErr w:type="spellEnd"/>
      <w:r w:rsidRPr="00591B67">
        <w:rPr>
          <w:rFonts w:ascii="Times New Roman" w:eastAsia="Times New Roman" w:hAnsi="Times New Roman" w:cs="Times New Roman"/>
          <w:sz w:val="24"/>
          <w:szCs w:val="24"/>
          <w:lang w:val="uk-UA"/>
        </w:rPr>
        <w:t xml:space="preserve"> надписи на </w:t>
      </w:r>
      <w:proofErr w:type="spellStart"/>
      <w:r w:rsidRPr="00591B67">
        <w:rPr>
          <w:rFonts w:ascii="Times New Roman" w:eastAsia="Times New Roman" w:hAnsi="Times New Roman" w:cs="Times New Roman"/>
          <w:sz w:val="24"/>
          <w:szCs w:val="24"/>
          <w:lang w:val="uk-UA"/>
        </w:rPr>
        <w:t>долговом</w:t>
      </w:r>
      <w:proofErr w:type="spellEnd"/>
      <w:r w:rsidRPr="00591B67">
        <w:rPr>
          <w:rFonts w:ascii="Times New Roman" w:eastAsia="Times New Roman" w:hAnsi="Times New Roman" w:cs="Times New Roman"/>
          <w:sz w:val="24"/>
          <w:szCs w:val="24"/>
          <w:lang w:val="uk-UA"/>
        </w:rPr>
        <w:t xml:space="preserve"> документе, </w:t>
      </w:r>
      <w:proofErr w:type="spellStart"/>
      <w:r w:rsidRPr="00591B67">
        <w:rPr>
          <w:rFonts w:ascii="Times New Roman" w:eastAsia="Times New Roman" w:hAnsi="Times New Roman" w:cs="Times New Roman"/>
          <w:sz w:val="24"/>
          <w:szCs w:val="24"/>
          <w:lang w:val="uk-UA"/>
        </w:rPr>
        <w:t>самообороной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которая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допускается</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условиях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необходимой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обороны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крайней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необходимости</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Полнота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защиты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гражданских</w:t>
      </w:r>
      <w:proofErr w:type="spellEnd"/>
      <w:r w:rsidRPr="00591B67">
        <w:rPr>
          <w:rFonts w:ascii="Times New Roman" w:eastAsia="Times New Roman" w:hAnsi="Times New Roman" w:cs="Times New Roman"/>
          <w:sz w:val="24"/>
          <w:szCs w:val="24"/>
          <w:lang w:val="uk-UA"/>
        </w:rPr>
        <w:t xml:space="preserve"> прав во </w:t>
      </w:r>
      <w:proofErr w:type="spellStart"/>
      <w:r w:rsidRPr="00591B67">
        <w:rPr>
          <w:rFonts w:ascii="Times New Roman" w:eastAsia="Times New Roman" w:hAnsi="Times New Roman" w:cs="Times New Roman"/>
          <w:sz w:val="24"/>
          <w:szCs w:val="24"/>
          <w:lang w:val="uk-UA"/>
        </w:rPr>
        <w:t>многом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зависит</w:t>
      </w:r>
      <w:proofErr w:type="spellEnd"/>
      <w:r w:rsidRPr="00591B67">
        <w:rPr>
          <w:rFonts w:ascii="Times New Roman" w:eastAsia="Times New Roman" w:hAnsi="Times New Roman" w:cs="Times New Roman"/>
          <w:sz w:val="24"/>
          <w:szCs w:val="24"/>
          <w:lang w:val="uk-UA"/>
        </w:rPr>
        <w:t xml:space="preserve"> от </w:t>
      </w:r>
      <w:proofErr w:type="spellStart"/>
      <w:r w:rsidRPr="00591B67">
        <w:rPr>
          <w:rFonts w:ascii="Times New Roman" w:eastAsia="Times New Roman" w:hAnsi="Times New Roman" w:cs="Times New Roman"/>
          <w:sz w:val="24"/>
          <w:szCs w:val="24"/>
          <w:lang w:val="uk-UA"/>
        </w:rPr>
        <w:t>соблюдения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сроков</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установленных</w:t>
      </w:r>
      <w:proofErr w:type="spellEnd"/>
      <w:r w:rsidRPr="00591B67">
        <w:rPr>
          <w:rFonts w:ascii="Times New Roman" w:eastAsia="Times New Roman" w:hAnsi="Times New Roman" w:cs="Times New Roman"/>
          <w:sz w:val="24"/>
          <w:szCs w:val="24"/>
          <w:lang w:val="uk-UA"/>
        </w:rPr>
        <w:t xml:space="preserve"> законом. </w:t>
      </w:r>
      <w:proofErr w:type="spellStart"/>
      <w:r w:rsidRPr="00591B67">
        <w:rPr>
          <w:rFonts w:ascii="Times New Roman" w:eastAsia="Times New Roman" w:hAnsi="Times New Roman" w:cs="Times New Roman"/>
          <w:sz w:val="24"/>
          <w:szCs w:val="24"/>
          <w:lang w:val="uk-UA"/>
        </w:rPr>
        <w:t>Существенное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значение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имеет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b/>
          <w:sz w:val="24"/>
          <w:szCs w:val="24"/>
          <w:lang w:val="uk-UA"/>
        </w:rPr>
        <w:t>срок</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исковой</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давности</w:t>
      </w:r>
      <w:proofErr w:type="spellEnd"/>
      <w:r w:rsidRPr="00591B67">
        <w:rPr>
          <w:rFonts w:ascii="Times New Roman" w:eastAsia="Times New Roman" w:hAnsi="Times New Roman" w:cs="Times New Roman"/>
          <w:b/>
          <w:sz w:val="24"/>
          <w:szCs w:val="24"/>
          <w:lang w:val="uk-UA"/>
        </w:rPr>
        <w:t xml:space="preserve"> -</w:t>
      </w: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это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срок</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течение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которого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лицо</w:t>
      </w:r>
      <w:proofErr w:type="spellEnd"/>
      <w:r w:rsidRPr="00591B67">
        <w:rPr>
          <w:rFonts w:ascii="Times New Roman" w:eastAsia="Times New Roman" w:hAnsi="Times New Roman" w:cs="Times New Roman"/>
          <w:sz w:val="24"/>
          <w:szCs w:val="24"/>
          <w:lang w:val="uk-UA"/>
        </w:rPr>
        <w:t xml:space="preserve">, право </w:t>
      </w:r>
      <w:proofErr w:type="spellStart"/>
      <w:r w:rsidRPr="00591B67">
        <w:rPr>
          <w:rFonts w:ascii="Times New Roman" w:eastAsia="Times New Roman" w:hAnsi="Times New Roman" w:cs="Times New Roman"/>
          <w:sz w:val="24"/>
          <w:szCs w:val="24"/>
          <w:lang w:val="uk-UA"/>
        </w:rPr>
        <w:t>которого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нарушено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может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требовать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судебной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защиты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этого</w:t>
      </w:r>
      <w:proofErr w:type="spellEnd"/>
      <w:r w:rsidRPr="00591B67">
        <w:rPr>
          <w:rFonts w:ascii="Times New Roman" w:eastAsia="Times New Roman" w:hAnsi="Times New Roman" w:cs="Times New Roman"/>
          <w:sz w:val="24"/>
          <w:szCs w:val="24"/>
          <w:lang w:val="uk-UA"/>
        </w:rPr>
        <w:t xml:space="preserve"> права.</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Исковая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давность</w:t>
      </w:r>
      <w:proofErr w:type="spellEnd"/>
      <w:r w:rsidRPr="00591B67">
        <w:rPr>
          <w:rFonts w:ascii="Times New Roman" w:eastAsia="Times New Roman" w:hAnsi="Times New Roman" w:cs="Times New Roman"/>
          <w:sz w:val="24"/>
          <w:szCs w:val="24"/>
          <w:lang w:val="uk-UA"/>
        </w:rPr>
        <w:t xml:space="preserve"> установлена ​​для </w:t>
      </w:r>
      <w:proofErr w:type="spellStart"/>
      <w:r w:rsidRPr="00591B67">
        <w:rPr>
          <w:rFonts w:ascii="Times New Roman" w:eastAsia="Times New Roman" w:hAnsi="Times New Roman" w:cs="Times New Roman"/>
          <w:sz w:val="24"/>
          <w:szCs w:val="24"/>
          <w:lang w:val="uk-UA"/>
        </w:rPr>
        <w:t>стабильности</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определенности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гражданских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правоотношений</w:t>
      </w:r>
      <w:proofErr w:type="spellEnd"/>
      <w:r w:rsidRPr="00591B67">
        <w:rPr>
          <w:rFonts w:ascii="Times New Roman" w:eastAsia="Times New Roman" w:hAnsi="Times New Roman" w:cs="Times New Roman"/>
          <w:sz w:val="24"/>
          <w:szCs w:val="24"/>
          <w:lang w:val="uk-UA"/>
        </w:rPr>
        <w:t xml:space="preserve">, для оперативного </w:t>
      </w:r>
      <w:proofErr w:type="spellStart"/>
      <w:r w:rsidRPr="00591B67">
        <w:rPr>
          <w:rFonts w:ascii="Times New Roman" w:eastAsia="Times New Roman" w:hAnsi="Times New Roman" w:cs="Times New Roman"/>
          <w:sz w:val="24"/>
          <w:szCs w:val="24"/>
          <w:lang w:val="uk-UA"/>
        </w:rPr>
        <w:t>реагирования</w:t>
      </w:r>
      <w:proofErr w:type="spellEnd"/>
      <w:r w:rsidRPr="00591B67">
        <w:rPr>
          <w:rFonts w:ascii="Times New Roman" w:eastAsia="Times New Roman" w:hAnsi="Times New Roman" w:cs="Times New Roman"/>
          <w:sz w:val="24"/>
          <w:szCs w:val="24"/>
          <w:lang w:val="uk-UA"/>
        </w:rPr>
        <w:t xml:space="preserve"> на </w:t>
      </w:r>
      <w:proofErr w:type="spellStart"/>
      <w:r w:rsidRPr="00591B67">
        <w:rPr>
          <w:rFonts w:ascii="Times New Roman" w:eastAsia="Times New Roman" w:hAnsi="Times New Roman" w:cs="Times New Roman"/>
          <w:sz w:val="24"/>
          <w:szCs w:val="24"/>
          <w:lang w:val="uk-UA"/>
        </w:rPr>
        <w:t>нарушения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гражданских</w:t>
      </w:r>
      <w:proofErr w:type="spellEnd"/>
      <w:r w:rsidRPr="00591B67">
        <w:rPr>
          <w:rFonts w:ascii="Times New Roman" w:eastAsia="Times New Roman" w:hAnsi="Times New Roman" w:cs="Times New Roman"/>
          <w:sz w:val="24"/>
          <w:szCs w:val="24"/>
          <w:lang w:val="uk-UA"/>
        </w:rPr>
        <w:t xml:space="preserve"> прав, </w:t>
      </w:r>
      <w:proofErr w:type="spellStart"/>
      <w:r w:rsidRPr="00591B67">
        <w:rPr>
          <w:rFonts w:ascii="Times New Roman" w:eastAsia="Times New Roman" w:hAnsi="Times New Roman" w:cs="Times New Roman"/>
          <w:sz w:val="24"/>
          <w:szCs w:val="24"/>
          <w:lang w:val="uk-UA"/>
        </w:rPr>
        <w:t>облегчение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рассмотрения</w:t>
      </w:r>
      <w:proofErr w:type="spellEnd"/>
      <w:r w:rsidRPr="00591B67">
        <w:rPr>
          <w:rFonts w:ascii="Times New Roman" w:eastAsia="Times New Roman" w:hAnsi="Times New Roman" w:cs="Times New Roman"/>
          <w:sz w:val="24"/>
          <w:szCs w:val="24"/>
          <w:lang w:val="uk-UA"/>
        </w:rPr>
        <w:t xml:space="preserve"> споров в суде.</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Сроки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исковой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давности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делятся</w:t>
      </w:r>
      <w:proofErr w:type="spellEnd"/>
      <w:r w:rsidRPr="00591B67">
        <w:rPr>
          <w:rFonts w:ascii="Times New Roman" w:eastAsia="Times New Roman" w:hAnsi="Times New Roman" w:cs="Times New Roman"/>
          <w:sz w:val="24"/>
          <w:szCs w:val="24"/>
          <w:lang w:val="uk-UA"/>
        </w:rPr>
        <w:t xml:space="preserve"> на </w:t>
      </w:r>
      <w:proofErr w:type="spellStart"/>
      <w:r w:rsidRPr="00591B67">
        <w:rPr>
          <w:rFonts w:ascii="Times New Roman" w:eastAsia="Times New Roman" w:hAnsi="Times New Roman" w:cs="Times New Roman"/>
          <w:sz w:val="24"/>
          <w:szCs w:val="24"/>
          <w:lang w:val="uk-UA"/>
        </w:rPr>
        <w:t>общие</w:t>
      </w:r>
      <w:proofErr w:type="spellEnd"/>
      <w:r w:rsidRPr="00591B67">
        <w:rPr>
          <w:rFonts w:ascii="Times New Roman" w:eastAsia="Times New Roman" w:hAnsi="Times New Roman" w:cs="Times New Roman"/>
          <w:i/>
          <w:sz w:val="24"/>
          <w:szCs w:val="24"/>
          <w:lang w:val="uk-UA"/>
        </w:rPr>
        <w:t xml:space="preserve"> </w:t>
      </w:r>
      <w:r w:rsidRPr="00591B67">
        <w:rPr>
          <w:rFonts w:ascii="Times New Roman" w:eastAsia="Times New Roman" w:hAnsi="Times New Roman" w:cs="Times New Roman"/>
          <w:sz w:val="24"/>
          <w:szCs w:val="24"/>
          <w:lang w:val="uk-UA"/>
        </w:rPr>
        <w:t xml:space="preserve">и </w:t>
      </w:r>
      <w:proofErr w:type="spellStart"/>
      <w:r w:rsidRPr="00591B67">
        <w:rPr>
          <w:rFonts w:ascii="Times New Roman" w:eastAsia="Times New Roman" w:hAnsi="Times New Roman" w:cs="Times New Roman"/>
          <w:sz w:val="24"/>
          <w:szCs w:val="24"/>
          <w:lang w:val="uk-UA"/>
        </w:rPr>
        <w:t>специальные</w:t>
      </w:r>
      <w:proofErr w:type="spellEnd"/>
      <w:r w:rsidRPr="00591B67">
        <w:rPr>
          <w:rFonts w:ascii="Times New Roman" w:eastAsia="Times New Roman" w:hAnsi="Times New Roman" w:cs="Times New Roman"/>
          <w:sz w:val="24"/>
          <w:szCs w:val="24"/>
          <w:lang w:val="uk-UA"/>
        </w:rPr>
        <w:t xml:space="preserve">. </w:t>
      </w:r>
    </w:p>
    <w:p w:rsidR="00591B67" w:rsidRPr="00591B67" w:rsidRDefault="00591B67" w:rsidP="00F16F7B">
      <w:pPr>
        <w:spacing w:after="0" w:line="240" w:lineRule="auto"/>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Общий срок исковой давности составляет 3 года и распространяется на </w:t>
      </w:r>
      <w:proofErr w:type="spellStart"/>
      <w:r w:rsidRPr="00591B67">
        <w:rPr>
          <w:rFonts w:ascii="Times New Roman" w:eastAsia="Times New Roman" w:hAnsi="Times New Roman" w:cs="Times New Roman"/>
          <w:color w:val="000000"/>
          <w:sz w:val="24"/>
          <w:szCs w:val="24"/>
          <w:lang w:eastAsia="ru-RU"/>
        </w:rPr>
        <w:t>всегражданские</w:t>
      </w:r>
      <w:proofErr w:type="spellEnd"/>
      <w:r w:rsidRPr="00591B67">
        <w:rPr>
          <w:rFonts w:ascii="Times New Roman" w:eastAsia="Times New Roman" w:hAnsi="Times New Roman" w:cs="Times New Roman"/>
          <w:color w:val="000000"/>
          <w:sz w:val="24"/>
          <w:szCs w:val="24"/>
          <w:lang w:eastAsia="ru-RU"/>
        </w:rPr>
        <w:t xml:space="preserve"> правоотношения, исключая те, для которых устанавливаются специальные сроки.</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Закон определяет специальные сроки, применительно к некоторым требованиям, например:</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1 год по требованиям к ненадлежащему качеству работы;</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1 год по требованиям к перевозке грузов;</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1 год по требованиям о признании оспоримой сделки недействительной;</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3 года по требованиям о применении последствий недействительности ничтожной сделки.</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Течение срока исковой давности по общему правилу начинается со дня, когда лицо, чье право было нарушено, узнало или должно было узнать о совокупности следующих обстоятельств: о нарушении своего права и о том, кто является надлежащим ответчиком по иску о защите этого права (ст. 259 ГК ДНР).</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Специфика давностного срока состоит в следующем:</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срок исковой давности начинает течь по окончании срока исполнения обязательства, для которого установлен вполне определенный срок исполнения;</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течение срока исковой давности берет свое начало с того дня, когда кредитор предъявит требование об исполнении обязательства, в котором не предопределен срок исполнения;</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течение срока исковой давности также берет свое начало с того дня, когда кредитор предъявит требование об исполнении обязательства, в котором срок исполнения определен моментом востребования;</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течение срока исковой давности берет свое начало с того дня, когда окончится срок, предоставляемый для исполнения требования по обязательствам, в которых должнику предоставляется срок для исполнения требования кредитора;</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законодателем введен дополнительный ограничитель, который позволяет установить момент истечения срока исковой давности по возникшим обязательствам</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такой срок не может превысить 10 лет со дня нарушения права, для защиты которого он устанавливался;</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течение срока исковой давности по регрессным обязательствам берет свое начало с того дня, когда будет исполнено основное обязательство.</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Допускается приостановление исковой давности. Время действия обстоятельства, которое мешает защите нарушенных прав, не засчитывают в</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срок исковой давности. К обстоятельствам, которые приостанавливают течение срока исковой давности (ст. 261 ГК ДНР), относят:</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непреодолимую силу, чрезвычайные и непредотвратимые в данных условиях обстоятельства (например, стихийные бедствия; теракт, забастовка и пр.);</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нахождение истца или ответчика в составе Вооруженных Сил ДНР, если они переведены на военное положение; обычный призыв на военные сборы не является основанием приостановки исковой давности;</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lastRenderedPageBreak/>
        <w:t>˗ мораторий (или отсрочка), который введен Правительством ДНР в отношении определенных видов обязательств;</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приостановление действия закона или иного правового акта, которые регулировали данное отношение.</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Если приведенные выше обстоятельства возникли или продолжали существовать в последние 6 месяцев срока исковой давности, течение срока исковой давности приостанавливается, а оставшееся после приостановки часть срока увеличивается до 6 месяцев. Если же срок исковой давности был меньше или равен 6 месяцам, оставшаяся часть удлиняется до начального срока исковой давности.</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Течение срока исковой давности может быть приостановлено, если стороны приняли решение о разрешении спора во внесудебном порядке (медиация, посредничество и т. п.), исковая давность приостанавливается на срок проведения подобной процедуры.</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Закон предусматривает и другие основания для приостановления давности по различным требованиям. Так, срок исковой давности не течет со дня обращения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Течение срока исковой давности может быть прервано действиями обязанного лица, которые свидетельствуют о признании долга, например, признании претензии.</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После перерыва исковая давность начинает течь заново; время, которое истекло до перерыва, в новый срок не засчитывают.</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Восстановление исковой давности допускается по решению суда, если основания, по которым срок был пропущен, признают уважительными по обстоятельствам, которые связаны с личностью истца.</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Последствия истечения срока исковой давности:</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 появляются законные основания для отказа в </w:t>
      </w:r>
      <w:proofErr w:type="gramStart"/>
      <w:r w:rsidRPr="00591B67">
        <w:rPr>
          <w:rFonts w:ascii="Times New Roman" w:eastAsia="Times New Roman" w:hAnsi="Times New Roman" w:cs="Times New Roman"/>
          <w:color w:val="000000"/>
          <w:sz w:val="24"/>
          <w:szCs w:val="24"/>
          <w:lang w:eastAsia="ru-RU"/>
        </w:rPr>
        <w:t>иске, несмотря на то, что</w:t>
      </w:r>
      <w:proofErr w:type="gramEnd"/>
      <w:r w:rsidRPr="00591B67">
        <w:rPr>
          <w:rFonts w:ascii="Times New Roman" w:eastAsia="Times New Roman" w:hAnsi="Times New Roman" w:cs="Times New Roman"/>
          <w:color w:val="000000"/>
          <w:sz w:val="24"/>
          <w:szCs w:val="24"/>
          <w:lang w:eastAsia="ru-RU"/>
        </w:rPr>
        <w:t xml:space="preserve"> ответчик действительно право нарушил;</w:t>
      </w:r>
    </w:p>
    <w:p w:rsidR="00591B67" w:rsidRPr="00591B67" w:rsidRDefault="00591B67" w:rsidP="00F16F7B">
      <w:pPr>
        <w:spacing w:after="0" w:line="240" w:lineRule="auto"/>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истец утрачивает возможность принудительного осуществления своего права;</w:t>
      </w:r>
    </w:p>
    <w:p w:rsidR="00591B67" w:rsidRPr="00591B67" w:rsidRDefault="00591B67" w:rsidP="00F16F7B">
      <w:pPr>
        <w:spacing w:after="0" w:line="240" w:lineRule="auto"/>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при перемене лиц в обязательстве срок исковой давности остается неизменным, поэтому истечение данного срока не прерывает ее, не приостанавливает не может служить основанием для ее восстановления. Правопреемник, заинтересованный в защите перешедшего к нему права, должен использовать оставшуюся часть срока исковой давности;</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течение исковой давности может начаться заново, только в том случае, если должник в письменной форме признает свой долг.</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Значение исковой давности заключается в стабилизации и упорядочении гражданско-правовых отношений, укреплении договорной дисциплины, облегчении работы юрисдикционных органов. Исковая давность предоставляет потерпевшему строго определенный, но вполне достаточный срок для защиты своего права. Этот срок призван содействовать устранению неопределенности в отношениях участников гражданско-правового оборота, поскольку при отсутствии исковой давности потерпевшее лицо могла бы сколько угодно удерживать должника под угрозой применения мер государственно-принудительного воздействия, не прибегая при этом к реализации своего интереса. Установление срока исковой давности и имеет существенное процессуальное значение, поскольку с истечением продолжительного времени</w:t>
      </w:r>
    </w:p>
    <w:p w:rsidR="00591B67" w:rsidRPr="00591B67" w:rsidRDefault="00591B67" w:rsidP="00F16F7B">
      <w:pPr>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Таким образом, установление срока исковой давности не только побуждает лицо, права или охраняемые интересы которого нарушены, до обращения в суд, но и служит интересам другой стороны, устанавливая временные рамки такого обращения, способствует стабильности правопорядка в целом.</w:t>
      </w:r>
    </w:p>
    <w:p w:rsidR="00591B67" w:rsidRPr="00591B67" w:rsidRDefault="00591B67" w:rsidP="00F16F7B">
      <w:pPr>
        <w:spacing w:after="0" w:line="240" w:lineRule="auto"/>
        <w:contextualSpacing/>
        <w:jc w:val="both"/>
        <w:rPr>
          <w:rFonts w:ascii="Times New Roman" w:eastAsia="Calibri" w:hAnsi="Times New Roman" w:cs="Times New Roman"/>
          <w:sz w:val="24"/>
          <w:szCs w:val="24"/>
        </w:rPr>
      </w:pPr>
      <w:r w:rsidRPr="00591B67">
        <w:rPr>
          <w:rFonts w:ascii="Times New Roman" w:eastAsia="Times New Roman" w:hAnsi="Times New Roman" w:cs="Times New Roman"/>
          <w:b/>
          <w:sz w:val="24"/>
          <w:szCs w:val="24"/>
          <w:lang w:val="uk-UA"/>
        </w:rPr>
        <w:t xml:space="preserve">                </w:t>
      </w:r>
      <w:r w:rsidRPr="00591B67">
        <w:rPr>
          <w:rFonts w:ascii="Times New Roman" w:eastAsia="Calibri" w:hAnsi="Times New Roman" w:cs="Times New Roman"/>
          <w:b/>
          <w:sz w:val="24"/>
          <w:szCs w:val="24"/>
        </w:rPr>
        <w:t xml:space="preserve">Гражданско-правовая ответственность </w:t>
      </w:r>
      <w:proofErr w:type="gramStart"/>
      <w:r w:rsidRPr="00591B67">
        <w:rPr>
          <w:rFonts w:ascii="Times New Roman" w:eastAsia="Calibri" w:hAnsi="Times New Roman" w:cs="Times New Roman"/>
          <w:b/>
          <w:sz w:val="24"/>
          <w:szCs w:val="24"/>
        </w:rPr>
        <w:t>-</w:t>
      </w:r>
      <w:r w:rsidRPr="00591B67">
        <w:rPr>
          <w:rFonts w:ascii="Times New Roman" w:eastAsia="Calibri" w:hAnsi="Times New Roman" w:cs="Times New Roman"/>
          <w:sz w:val="24"/>
          <w:szCs w:val="24"/>
        </w:rPr>
        <w:t xml:space="preserve"> это</w:t>
      </w:r>
      <w:proofErr w:type="gramEnd"/>
      <w:r w:rsidRPr="00591B67">
        <w:rPr>
          <w:rFonts w:ascii="Times New Roman" w:eastAsia="Calibri" w:hAnsi="Times New Roman" w:cs="Times New Roman"/>
          <w:sz w:val="24"/>
          <w:szCs w:val="24"/>
        </w:rPr>
        <w:t xml:space="preserve"> возложение на лицо, ответственность за неисполнение или ненадлежащее исполнение обязательства либо за нарушение иного, охраняемого законом права, неблагоприятных имущественных последствий, предусмотренных правовой нормой. Например, в случае неисполнения или </w:t>
      </w:r>
      <w:r w:rsidRPr="00591B67">
        <w:rPr>
          <w:rFonts w:ascii="Times New Roman" w:eastAsia="Calibri" w:hAnsi="Times New Roman" w:cs="Times New Roman"/>
          <w:sz w:val="24"/>
          <w:szCs w:val="24"/>
        </w:rPr>
        <w:lastRenderedPageBreak/>
        <w:t>ненадлежащего исполнения обязательства закон возлагает на должника обязанность возместить кредитору причиненные этим убытки, уплатить неустойку. В случае причинения кому-либо имущественного вреда на лицо, совершившее такое правонарушение возлагается обязанность возместить этот вред. Моральный (неимущественный) вред, причиненный физическому или юридическому лицу деяниями другого лица, нарушившего их законные права, возмещается лицом, причинившим вред.</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proofErr w:type="spellStart"/>
      <w:r w:rsidRPr="00591B67">
        <w:rPr>
          <w:rFonts w:ascii="Times New Roman" w:eastAsia="Times New Roman" w:hAnsi="Times New Roman" w:cs="Times New Roman"/>
          <w:sz w:val="24"/>
          <w:szCs w:val="24"/>
          <w:lang w:val="uk-UA"/>
        </w:rPr>
        <w:t>Особенности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гражданско-правовой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ответственности</w:t>
      </w:r>
      <w:proofErr w:type="spellEnd"/>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1. </w:t>
      </w:r>
      <w:proofErr w:type="spellStart"/>
      <w:r w:rsidRPr="00591B67">
        <w:rPr>
          <w:rFonts w:ascii="Times New Roman" w:eastAsia="Times New Roman" w:hAnsi="Times New Roman" w:cs="Times New Roman"/>
          <w:sz w:val="24"/>
          <w:szCs w:val="24"/>
          <w:lang w:val="uk-UA"/>
        </w:rPr>
        <w:t>Имущественный</w:t>
      </w:r>
      <w:proofErr w:type="spellEnd"/>
      <w:r w:rsidRPr="00591B67">
        <w:rPr>
          <w:rFonts w:ascii="Times New Roman" w:eastAsia="Times New Roman" w:hAnsi="Times New Roman" w:cs="Times New Roman"/>
          <w:sz w:val="24"/>
          <w:szCs w:val="24"/>
          <w:lang w:val="uk-UA"/>
        </w:rPr>
        <w:t xml:space="preserve"> характер;</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2. </w:t>
      </w:r>
      <w:proofErr w:type="spellStart"/>
      <w:r w:rsidRPr="00591B67">
        <w:rPr>
          <w:rFonts w:ascii="Times New Roman" w:eastAsia="Times New Roman" w:hAnsi="Times New Roman" w:cs="Times New Roman"/>
          <w:sz w:val="24"/>
          <w:szCs w:val="24"/>
          <w:lang w:val="uk-UA"/>
        </w:rPr>
        <w:t>Ответственность</w:t>
      </w:r>
      <w:proofErr w:type="spellEnd"/>
      <w:r w:rsidRPr="00591B67">
        <w:rPr>
          <w:rFonts w:ascii="Times New Roman" w:eastAsia="Times New Roman" w:hAnsi="Times New Roman" w:cs="Times New Roman"/>
          <w:sz w:val="24"/>
          <w:szCs w:val="24"/>
          <w:lang w:val="uk-UA"/>
        </w:rPr>
        <w:t xml:space="preserve"> одного контрагента перед другим;</w:t>
      </w:r>
    </w:p>
    <w:p w:rsidR="00591B67" w:rsidRPr="00591B67" w:rsidRDefault="00591B67" w:rsidP="00F16F7B">
      <w:pPr>
        <w:spacing w:after="0" w:line="240" w:lineRule="auto"/>
        <w:contextualSpacing/>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3. </w:t>
      </w:r>
      <w:proofErr w:type="spellStart"/>
      <w:r w:rsidRPr="00591B67">
        <w:rPr>
          <w:rFonts w:ascii="Times New Roman" w:eastAsia="Times New Roman" w:hAnsi="Times New Roman" w:cs="Times New Roman"/>
          <w:sz w:val="24"/>
          <w:szCs w:val="24"/>
          <w:lang w:val="uk-UA"/>
        </w:rPr>
        <w:t>Компенсационный</w:t>
      </w:r>
      <w:proofErr w:type="spellEnd"/>
      <w:r w:rsidRPr="00591B67">
        <w:rPr>
          <w:rFonts w:ascii="Times New Roman" w:eastAsia="Times New Roman" w:hAnsi="Times New Roman" w:cs="Times New Roman"/>
          <w:sz w:val="24"/>
          <w:szCs w:val="24"/>
          <w:lang w:val="uk-UA"/>
        </w:rPr>
        <w:t xml:space="preserve"> характер, </w:t>
      </w:r>
      <w:proofErr w:type="spellStart"/>
      <w:r w:rsidRPr="00591B67">
        <w:rPr>
          <w:rFonts w:ascii="Times New Roman" w:eastAsia="Times New Roman" w:hAnsi="Times New Roman" w:cs="Times New Roman"/>
          <w:sz w:val="24"/>
          <w:szCs w:val="24"/>
          <w:lang w:val="uk-UA"/>
        </w:rPr>
        <w:t>восстановление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имущественной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сферы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потерпевшей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стороны</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4. </w:t>
      </w:r>
      <w:proofErr w:type="spellStart"/>
      <w:r w:rsidRPr="00591B67">
        <w:rPr>
          <w:rFonts w:ascii="Times New Roman" w:eastAsia="Times New Roman" w:hAnsi="Times New Roman" w:cs="Times New Roman"/>
          <w:sz w:val="24"/>
          <w:szCs w:val="24"/>
          <w:lang w:val="uk-UA"/>
        </w:rPr>
        <w:t>Соответствие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размера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гражданско-правовой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ответственности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размера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причиненного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вреда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убытков</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pacing w:after="0" w:line="240" w:lineRule="auto"/>
        <w:contextualSpacing/>
        <w:jc w:val="both"/>
        <w:rPr>
          <w:rFonts w:ascii="Times New Roman" w:eastAsia="Times New Roman" w:hAnsi="Times New Roman" w:cs="Times New Roman"/>
          <w:sz w:val="24"/>
          <w:szCs w:val="24"/>
          <w:lang w:val="uk-UA"/>
        </w:rPr>
      </w:pPr>
      <w:r w:rsidRPr="00591B67">
        <w:rPr>
          <w:rFonts w:ascii="Times New Roman" w:eastAsia="Times New Roman" w:hAnsi="Times New Roman" w:cs="Times New Roman"/>
          <w:sz w:val="24"/>
          <w:szCs w:val="24"/>
          <w:lang w:val="uk-UA"/>
        </w:rPr>
        <w:t xml:space="preserve">5. </w:t>
      </w:r>
      <w:proofErr w:type="spellStart"/>
      <w:r w:rsidRPr="00591B67">
        <w:rPr>
          <w:rFonts w:ascii="Times New Roman" w:eastAsia="Times New Roman" w:hAnsi="Times New Roman" w:cs="Times New Roman"/>
          <w:sz w:val="24"/>
          <w:szCs w:val="24"/>
          <w:lang w:val="uk-UA"/>
        </w:rPr>
        <w:t>Равенство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участников</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гражданского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оборота</w:t>
      </w:r>
      <w:proofErr w:type="spellEnd"/>
      <w:r w:rsidRPr="00591B67">
        <w:rPr>
          <w:rFonts w:ascii="Times New Roman" w:eastAsia="Times New Roman" w:hAnsi="Times New Roman" w:cs="Times New Roman"/>
          <w:sz w:val="24"/>
          <w:szCs w:val="24"/>
          <w:lang w:val="uk-UA"/>
        </w:rPr>
        <w:t>.</w:t>
      </w:r>
    </w:p>
    <w:p w:rsidR="00591B67" w:rsidRPr="00591B67" w:rsidRDefault="00591B67" w:rsidP="00F16F7B">
      <w:pPr>
        <w:shd w:val="clear" w:color="auto" w:fill="FFFFFF"/>
        <w:spacing w:after="0" w:line="240" w:lineRule="auto"/>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xml:space="preserve">Гражданско-правовая ответственность делится на </w:t>
      </w:r>
      <w:r w:rsidRPr="00591B67">
        <w:rPr>
          <w:rFonts w:ascii="Times New Roman" w:eastAsia="Times New Roman" w:hAnsi="Times New Roman" w:cs="Times New Roman"/>
          <w:b/>
          <w:sz w:val="24"/>
          <w:szCs w:val="24"/>
          <w:lang w:eastAsia="ru-RU"/>
        </w:rPr>
        <w:t>виды</w:t>
      </w:r>
      <w:r w:rsidRPr="00591B67">
        <w:rPr>
          <w:rFonts w:ascii="Times New Roman" w:eastAsia="Times New Roman" w:hAnsi="Times New Roman" w:cs="Times New Roman"/>
          <w:sz w:val="24"/>
          <w:szCs w:val="24"/>
          <w:lang w:eastAsia="ru-RU"/>
        </w:rPr>
        <w:t xml:space="preserve"> по различным основаниям.</w:t>
      </w:r>
    </w:p>
    <w:p w:rsidR="00591B67" w:rsidRPr="00591B67" w:rsidRDefault="00591B67" w:rsidP="00F16F7B">
      <w:pPr>
        <w:shd w:val="clear" w:color="auto" w:fill="FFFFFF"/>
        <w:spacing w:after="0" w:line="240" w:lineRule="auto"/>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1.</w:t>
      </w:r>
      <w:r w:rsidRPr="00591B67">
        <w:rPr>
          <w:rFonts w:ascii="Times New Roman" w:eastAsia="Times New Roman" w:hAnsi="Times New Roman" w:cs="Times New Roman"/>
          <w:iCs/>
          <w:sz w:val="24"/>
          <w:szCs w:val="24"/>
          <w:lang w:eastAsia="ru-RU"/>
        </w:rPr>
        <w:t> В зависимости от основания возникновения ответственности</w:t>
      </w:r>
      <w:r w:rsidRPr="00591B67">
        <w:rPr>
          <w:rFonts w:ascii="Times New Roman" w:eastAsia="Times New Roman" w:hAnsi="Times New Roman" w:cs="Times New Roman"/>
          <w:i/>
          <w:iCs/>
          <w:sz w:val="24"/>
          <w:szCs w:val="24"/>
          <w:lang w:eastAsia="ru-RU"/>
        </w:rPr>
        <w:t> </w:t>
      </w:r>
      <w:r w:rsidRPr="00591B67">
        <w:rPr>
          <w:rFonts w:ascii="Times New Roman" w:eastAsia="Times New Roman" w:hAnsi="Times New Roman" w:cs="Times New Roman"/>
          <w:sz w:val="24"/>
          <w:szCs w:val="24"/>
          <w:lang w:eastAsia="ru-RU"/>
        </w:rPr>
        <w:t>различают:</w:t>
      </w:r>
    </w:p>
    <w:p w:rsidR="00591B67" w:rsidRPr="00591B67" w:rsidRDefault="00591B67" w:rsidP="00F16F7B">
      <w:pPr>
        <w:shd w:val="clear" w:color="auto" w:fill="FFFFFF"/>
        <w:spacing w:after="0" w:line="240" w:lineRule="auto"/>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iCs/>
          <w:sz w:val="24"/>
          <w:szCs w:val="24"/>
          <w:lang w:eastAsia="ru-RU"/>
        </w:rPr>
        <w:t>– договорную ответственность,</w:t>
      </w:r>
      <w:r w:rsidRPr="00591B67">
        <w:rPr>
          <w:rFonts w:ascii="Times New Roman" w:eastAsia="Times New Roman" w:hAnsi="Times New Roman" w:cs="Times New Roman"/>
          <w:i/>
          <w:iCs/>
          <w:sz w:val="24"/>
          <w:szCs w:val="24"/>
          <w:lang w:eastAsia="ru-RU"/>
        </w:rPr>
        <w:t> </w:t>
      </w:r>
      <w:r w:rsidRPr="00591B67">
        <w:rPr>
          <w:rFonts w:ascii="Times New Roman" w:eastAsia="Times New Roman" w:hAnsi="Times New Roman" w:cs="Times New Roman"/>
          <w:sz w:val="24"/>
          <w:szCs w:val="24"/>
          <w:lang w:eastAsia="ru-RU"/>
        </w:rPr>
        <w:t>т. е. ответственность, наступающую в случаях неисполнения или ненадлежащего исполнения обязательства, возникающего из договора. Данный вид ответственности наступает не только в случаях, предусмотренных законом, но и сторонами в договоре;</w:t>
      </w:r>
    </w:p>
    <w:p w:rsidR="00591B67" w:rsidRPr="00591B67" w:rsidRDefault="00591B67" w:rsidP="00F16F7B">
      <w:pPr>
        <w:shd w:val="clear" w:color="auto" w:fill="FFFFFF"/>
        <w:spacing w:after="0" w:line="240" w:lineRule="auto"/>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iCs/>
          <w:sz w:val="24"/>
          <w:szCs w:val="24"/>
          <w:lang w:eastAsia="ru-RU"/>
        </w:rPr>
        <w:t>– внедоговорную (</w:t>
      </w:r>
      <w:proofErr w:type="spellStart"/>
      <w:r w:rsidRPr="00591B67">
        <w:rPr>
          <w:rFonts w:ascii="Times New Roman" w:eastAsia="Times New Roman" w:hAnsi="Times New Roman" w:cs="Times New Roman"/>
          <w:iCs/>
          <w:sz w:val="24"/>
          <w:szCs w:val="24"/>
          <w:lang w:eastAsia="ru-RU"/>
        </w:rPr>
        <w:t>деликтную</w:t>
      </w:r>
      <w:proofErr w:type="spellEnd"/>
      <w:r w:rsidRPr="00591B67">
        <w:rPr>
          <w:rFonts w:ascii="Times New Roman" w:eastAsia="Times New Roman" w:hAnsi="Times New Roman" w:cs="Times New Roman"/>
          <w:iCs/>
          <w:sz w:val="24"/>
          <w:szCs w:val="24"/>
          <w:lang w:eastAsia="ru-RU"/>
        </w:rPr>
        <w:t>) ответственность,</w:t>
      </w:r>
      <w:r w:rsidRPr="00591B67">
        <w:rPr>
          <w:rFonts w:ascii="Times New Roman" w:eastAsia="Times New Roman" w:hAnsi="Times New Roman" w:cs="Times New Roman"/>
          <w:i/>
          <w:iCs/>
          <w:sz w:val="24"/>
          <w:szCs w:val="24"/>
          <w:lang w:eastAsia="ru-RU"/>
        </w:rPr>
        <w:t> </w:t>
      </w:r>
      <w:r w:rsidRPr="00591B67">
        <w:rPr>
          <w:rFonts w:ascii="Times New Roman" w:eastAsia="Times New Roman" w:hAnsi="Times New Roman" w:cs="Times New Roman"/>
          <w:sz w:val="24"/>
          <w:szCs w:val="24"/>
          <w:lang w:eastAsia="ru-RU"/>
        </w:rPr>
        <w:t>наступающую за вред, причиняемый лицом, не состоявшим ранее в обязательственном правоотношении с потерпевшим. Она возникает в момент причинения вреда имуществу или личности.</w:t>
      </w:r>
    </w:p>
    <w:p w:rsidR="00591B67" w:rsidRPr="00591B67" w:rsidRDefault="00591B67" w:rsidP="00F16F7B">
      <w:pPr>
        <w:shd w:val="clear" w:color="auto" w:fill="FFFFFF"/>
        <w:spacing w:after="0" w:line="240" w:lineRule="auto"/>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2. Другим критерием деления гражданско-правовой ответственности на виды является </w:t>
      </w:r>
      <w:r w:rsidRPr="00591B67">
        <w:rPr>
          <w:rFonts w:ascii="Times New Roman" w:eastAsia="Times New Roman" w:hAnsi="Times New Roman" w:cs="Times New Roman"/>
          <w:iCs/>
          <w:sz w:val="24"/>
          <w:szCs w:val="24"/>
          <w:lang w:eastAsia="ru-RU"/>
        </w:rPr>
        <w:t>характер распределения ответственности между несколькими лицами.</w:t>
      </w:r>
      <w:r w:rsidRPr="00591B67">
        <w:rPr>
          <w:rFonts w:ascii="Times New Roman" w:eastAsia="Times New Roman" w:hAnsi="Times New Roman" w:cs="Times New Roman"/>
          <w:i/>
          <w:iCs/>
          <w:sz w:val="24"/>
          <w:szCs w:val="24"/>
          <w:lang w:eastAsia="ru-RU"/>
        </w:rPr>
        <w:t> </w:t>
      </w:r>
      <w:r w:rsidRPr="00591B67">
        <w:rPr>
          <w:rFonts w:ascii="Times New Roman" w:eastAsia="Times New Roman" w:hAnsi="Times New Roman" w:cs="Times New Roman"/>
          <w:sz w:val="24"/>
          <w:szCs w:val="24"/>
          <w:lang w:eastAsia="ru-RU"/>
        </w:rPr>
        <w:t>По этому критерию выделяют такие виды гражданско-правовой ответственности, как:</w:t>
      </w:r>
    </w:p>
    <w:p w:rsidR="00591B67" w:rsidRPr="00591B67" w:rsidRDefault="00591B67" w:rsidP="00F16F7B">
      <w:pPr>
        <w:shd w:val="clear" w:color="auto" w:fill="FFFFFF"/>
        <w:spacing w:after="0" w:line="240" w:lineRule="auto"/>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sz w:val="24"/>
          <w:szCs w:val="24"/>
          <w:lang w:eastAsia="ru-RU"/>
        </w:rPr>
        <w:t>– </w:t>
      </w:r>
      <w:r w:rsidRPr="00591B67">
        <w:rPr>
          <w:rFonts w:ascii="Times New Roman" w:eastAsia="Times New Roman" w:hAnsi="Times New Roman" w:cs="Times New Roman"/>
          <w:iCs/>
          <w:sz w:val="24"/>
          <w:szCs w:val="24"/>
          <w:lang w:eastAsia="ru-RU"/>
        </w:rPr>
        <w:t>долевая ответственность –</w:t>
      </w:r>
      <w:r w:rsidRPr="00591B67">
        <w:rPr>
          <w:rFonts w:ascii="Times New Roman" w:eastAsia="Times New Roman" w:hAnsi="Times New Roman" w:cs="Times New Roman"/>
          <w:i/>
          <w:iCs/>
          <w:sz w:val="24"/>
          <w:szCs w:val="24"/>
          <w:lang w:eastAsia="ru-RU"/>
        </w:rPr>
        <w:t> </w:t>
      </w:r>
      <w:r w:rsidRPr="00591B67">
        <w:rPr>
          <w:rFonts w:ascii="Times New Roman" w:eastAsia="Times New Roman" w:hAnsi="Times New Roman" w:cs="Times New Roman"/>
          <w:sz w:val="24"/>
          <w:szCs w:val="24"/>
          <w:lang w:eastAsia="ru-RU"/>
        </w:rPr>
        <w:t>применяется в случаях, когда в обязательстве участвуют несколько кредиторов и несколько должников (множество лиц). Объем ответственности (размер долей) должников предполагается равным, если иное не следует из нормативных правовых актов или условий обязательства;</w:t>
      </w:r>
    </w:p>
    <w:p w:rsidR="00591B67" w:rsidRPr="00591B67" w:rsidRDefault="00591B67" w:rsidP="00F16F7B">
      <w:pPr>
        <w:shd w:val="clear" w:color="auto" w:fill="FFFFFF"/>
        <w:spacing w:after="0" w:line="240" w:lineRule="auto"/>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iCs/>
          <w:sz w:val="24"/>
          <w:szCs w:val="24"/>
          <w:lang w:eastAsia="ru-RU"/>
        </w:rPr>
        <w:t xml:space="preserve">– солидарная ответственность </w:t>
      </w:r>
      <w:proofErr w:type="gramStart"/>
      <w:r w:rsidRPr="00591B67">
        <w:rPr>
          <w:rFonts w:ascii="Times New Roman" w:eastAsia="Times New Roman" w:hAnsi="Times New Roman" w:cs="Times New Roman"/>
          <w:iCs/>
          <w:sz w:val="24"/>
          <w:szCs w:val="24"/>
          <w:lang w:eastAsia="ru-RU"/>
        </w:rPr>
        <w:t>–</w:t>
      </w:r>
      <w:r w:rsidRPr="00591B67">
        <w:rPr>
          <w:rFonts w:ascii="Times New Roman" w:eastAsia="Times New Roman" w:hAnsi="Times New Roman" w:cs="Times New Roman"/>
          <w:i/>
          <w:iCs/>
          <w:sz w:val="24"/>
          <w:szCs w:val="24"/>
          <w:lang w:eastAsia="ru-RU"/>
        </w:rPr>
        <w:t> </w:t>
      </w:r>
      <w:r w:rsidRPr="00591B67">
        <w:rPr>
          <w:rFonts w:ascii="Times New Roman" w:eastAsia="Times New Roman" w:hAnsi="Times New Roman" w:cs="Times New Roman"/>
          <w:sz w:val="24"/>
          <w:szCs w:val="24"/>
          <w:lang w:eastAsia="ru-RU"/>
        </w:rPr>
        <w:t xml:space="preserve"> она</w:t>
      </w:r>
      <w:proofErr w:type="gramEnd"/>
      <w:r w:rsidRPr="00591B67">
        <w:rPr>
          <w:rFonts w:ascii="Times New Roman" w:eastAsia="Times New Roman" w:hAnsi="Times New Roman" w:cs="Times New Roman"/>
          <w:sz w:val="24"/>
          <w:szCs w:val="24"/>
          <w:lang w:eastAsia="ru-RU"/>
        </w:rPr>
        <w:t xml:space="preserve">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591B67" w:rsidRPr="00591B67" w:rsidRDefault="00591B67" w:rsidP="00F16F7B">
      <w:pPr>
        <w:shd w:val="clear" w:color="auto" w:fill="FFFFFF"/>
        <w:spacing w:after="0" w:line="240" w:lineRule="auto"/>
        <w:contextualSpacing/>
        <w:jc w:val="both"/>
        <w:textAlignment w:val="top"/>
        <w:rPr>
          <w:rFonts w:ascii="Times New Roman" w:eastAsia="Times New Roman" w:hAnsi="Times New Roman" w:cs="Times New Roman"/>
          <w:sz w:val="24"/>
          <w:szCs w:val="24"/>
          <w:lang w:eastAsia="ru-RU"/>
        </w:rPr>
      </w:pPr>
      <w:r w:rsidRPr="00591B67">
        <w:rPr>
          <w:rFonts w:ascii="Times New Roman" w:eastAsia="Times New Roman" w:hAnsi="Times New Roman" w:cs="Times New Roman"/>
          <w:iCs/>
          <w:sz w:val="24"/>
          <w:szCs w:val="24"/>
          <w:lang w:eastAsia="ru-RU"/>
        </w:rPr>
        <w:t>– субсидиарная ответственность –</w:t>
      </w:r>
      <w:r w:rsidRPr="00591B67">
        <w:rPr>
          <w:rFonts w:ascii="Times New Roman" w:eastAsia="Times New Roman" w:hAnsi="Times New Roman" w:cs="Times New Roman"/>
          <w:i/>
          <w:iCs/>
          <w:sz w:val="24"/>
          <w:szCs w:val="24"/>
          <w:lang w:eastAsia="ru-RU"/>
        </w:rPr>
        <w:t> </w:t>
      </w:r>
      <w:r w:rsidRPr="00591B67">
        <w:rPr>
          <w:rFonts w:ascii="Times New Roman" w:eastAsia="Times New Roman" w:hAnsi="Times New Roman" w:cs="Times New Roman"/>
          <w:sz w:val="24"/>
          <w:szCs w:val="24"/>
          <w:lang w:eastAsia="ru-RU"/>
        </w:rPr>
        <w:t>это дополнительная ответственность к ответственности другого лица – основного должника, применяемая в случаях, предусмотренных законодательством. Важным условием применения субсидиарной ответственности является предварительное обращение с требованием к основному должнику, нарушившему обязательство. При отказе основного должника от удовлетворения требования либо неполучении от него ответа кредитор приобретает право требования исполнения обязательства от лица, на которое возложена субсидиарная ответственность.</w:t>
      </w:r>
    </w:p>
    <w:p w:rsidR="00591B67" w:rsidRPr="00591B67" w:rsidRDefault="00591B67" w:rsidP="00F16F7B">
      <w:pPr>
        <w:shd w:val="clear" w:color="auto" w:fill="FFFFFF"/>
        <w:spacing w:after="0" w:line="240" w:lineRule="auto"/>
        <w:jc w:val="both"/>
        <w:rPr>
          <w:rFonts w:ascii="Times New Roman" w:eastAsia="Calibri" w:hAnsi="Times New Roman" w:cs="Times New Roman"/>
          <w:b/>
          <w:sz w:val="24"/>
          <w:szCs w:val="24"/>
        </w:rPr>
      </w:pPr>
      <w:r w:rsidRPr="00591B67">
        <w:rPr>
          <w:rFonts w:ascii="Times New Roman" w:eastAsia="Calibri" w:hAnsi="Times New Roman" w:cs="Times New Roman"/>
          <w:sz w:val="24"/>
          <w:szCs w:val="24"/>
        </w:rPr>
        <w:t xml:space="preserve">Все применяемые к должнику меры гражданско-правовой ответственности за нарушение обязательств могут быть отнесены к </w:t>
      </w:r>
      <w:r w:rsidRPr="00591B67">
        <w:rPr>
          <w:rFonts w:ascii="Times New Roman" w:eastAsia="Calibri" w:hAnsi="Times New Roman" w:cs="Times New Roman"/>
          <w:b/>
          <w:sz w:val="24"/>
          <w:szCs w:val="24"/>
        </w:rPr>
        <w:t>общим</w:t>
      </w:r>
      <w:r w:rsidRPr="00591B67">
        <w:rPr>
          <w:rFonts w:ascii="Times New Roman" w:eastAsia="Calibri" w:hAnsi="Times New Roman" w:cs="Times New Roman"/>
          <w:sz w:val="24"/>
          <w:szCs w:val="24"/>
        </w:rPr>
        <w:t xml:space="preserve"> или </w:t>
      </w:r>
      <w:r w:rsidRPr="00591B67">
        <w:rPr>
          <w:rFonts w:ascii="Times New Roman" w:eastAsia="Calibri" w:hAnsi="Times New Roman" w:cs="Times New Roman"/>
          <w:b/>
          <w:sz w:val="24"/>
          <w:szCs w:val="24"/>
        </w:rPr>
        <w:t>специальным формам ответственности.</w:t>
      </w:r>
    </w:p>
    <w:p w:rsidR="00591B67" w:rsidRPr="00591B67" w:rsidRDefault="00591B67" w:rsidP="00F16F7B">
      <w:pPr>
        <w:shd w:val="clear" w:color="auto" w:fill="FFFFFF"/>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В качестве </w:t>
      </w:r>
      <w:r w:rsidRPr="00591B67">
        <w:rPr>
          <w:rFonts w:ascii="Times New Roman" w:eastAsia="Calibri" w:hAnsi="Times New Roman" w:cs="Times New Roman"/>
          <w:b/>
          <w:sz w:val="24"/>
          <w:szCs w:val="24"/>
        </w:rPr>
        <w:t>общей формы ответственности</w:t>
      </w:r>
      <w:r w:rsidRPr="00591B67">
        <w:rPr>
          <w:rFonts w:ascii="Times New Roman" w:eastAsia="Calibri" w:hAnsi="Times New Roman" w:cs="Times New Roman"/>
          <w:sz w:val="24"/>
          <w:szCs w:val="24"/>
        </w:rPr>
        <w:t xml:space="preserve"> выступает обязанность должника возместить убытки, вызванные неисполнением или ненадлежащим исполнением обязательства. Эта мера ответственности применяется в случаях нарушения любого договорного обязательства, вследствие чего она и рассматривается как общая форма ответственности. Однако для привлечения должника к гражданско-правовой ответственности в форме возмещения убытков необходимо, чтобы нарушение обязательства действительно повлекло за собой наступление у кредитора убытка.</w:t>
      </w:r>
    </w:p>
    <w:p w:rsidR="00591B67" w:rsidRPr="00591B67" w:rsidRDefault="00591B67" w:rsidP="00F16F7B">
      <w:pPr>
        <w:shd w:val="clear" w:color="auto" w:fill="FFFFFF"/>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lastRenderedPageBreak/>
        <w:t xml:space="preserve">К </w:t>
      </w:r>
      <w:r w:rsidRPr="00591B67">
        <w:rPr>
          <w:rFonts w:ascii="Times New Roman" w:eastAsia="Calibri" w:hAnsi="Times New Roman" w:cs="Times New Roman"/>
          <w:b/>
          <w:sz w:val="24"/>
          <w:szCs w:val="24"/>
        </w:rPr>
        <w:t>специальным формам</w:t>
      </w:r>
      <w:r w:rsidRPr="00591B67">
        <w:rPr>
          <w:rFonts w:ascii="Times New Roman" w:eastAsia="Calibri" w:hAnsi="Times New Roman" w:cs="Times New Roman"/>
          <w:sz w:val="24"/>
          <w:szCs w:val="24"/>
        </w:rPr>
        <w:t xml:space="preserve"> ответственности за неисполнение или ненадлежащее исполнение обязательства относятся взыскание неустойки (штрафа, пени), некоторые другие меры (например, потеря задатка), которые одновременно являются и способом обеспечения обязательств. Эти меры ответственности применяются лишь в случаях нарушения тех обязательств, для охраны которых они особо предусмотрены законом или договором. Поэтому они и считаются специальными формами ответственности, Особенность этих мер ответственности состоит в том, что они применяются и тогда, когда нарушение обязательства должником не повлекло за собой возникновение у кредитора убытков. В основе своей они носят не только компенсационный, но и стимулирующий (штрафной характер).</w:t>
      </w:r>
    </w:p>
    <w:p w:rsidR="00591B67" w:rsidRPr="00591B67" w:rsidRDefault="00591B67" w:rsidP="00F16F7B">
      <w:pPr>
        <w:shd w:val="clear" w:color="auto" w:fill="FFFFFF"/>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Все формы ответственности выполняют важную </w:t>
      </w:r>
      <w:r w:rsidRPr="00591B67">
        <w:rPr>
          <w:rFonts w:ascii="Times New Roman" w:eastAsia="Calibri" w:hAnsi="Times New Roman" w:cs="Times New Roman"/>
          <w:b/>
          <w:sz w:val="24"/>
          <w:szCs w:val="24"/>
        </w:rPr>
        <w:t>воспитательную функцию,</w:t>
      </w:r>
      <w:r w:rsidRPr="00591B67">
        <w:rPr>
          <w:rFonts w:ascii="Times New Roman" w:eastAsia="Calibri" w:hAnsi="Times New Roman" w:cs="Times New Roman"/>
          <w:sz w:val="24"/>
          <w:szCs w:val="24"/>
        </w:rPr>
        <w:t xml:space="preserve"> поскольку они служат средством укрепления договорной дисциплины, обязывают к строгому соблюдению взаимных интересов участников обязательства.</w:t>
      </w:r>
    </w:p>
    <w:p w:rsidR="00591B67" w:rsidRPr="00591B67" w:rsidRDefault="00591B67" w:rsidP="00F16F7B">
      <w:pPr>
        <w:shd w:val="clear" w:color="auto" w:fill="FFFFFF"/>
        <w:spacing w:after="0" w:line="240" w:lineRule="auto"/>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color w:val="000000"/>
          <w:sz w:val="24"/>
          <w:szCs w:val="24"/>
          <w:lang w:val="uk-UA"/>
        </w:rPr>
        <w:t>Устоявшейся</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является</w:t>
      </w:r>
      <w:proofErr w:type="spellEnd"/>
      <w:r w:rsidRPr="00591B67">
        <w:rPr>
          <w:rFonts w:ascii="Times New Roman" w:eastAsia="Calibri" w:hAnsi="Times New Roman" w:cs="Times New Roman"/>
          <w:color w:val="000000"/>
          <w:sz w:val="24"/>
          <w:szCs w:val="24"/>
          <w:lang w:val="uk-UA"/>
        </w:rPr>
        <w:t xml:space="preserve"> точка </w:t>
      </w:r>
      <w:proofErr w:type="spellStart"/>
      <w:r w:rsidRPr="00591B67">
        <w:rPr>
          <w:rFonts w:ascii="Times New Roman" w:eastAsia="Calibri" w:hAnsi="Times New Roman" w:cs="Times New Roman"/>
          <w:color w:val="000000"/>
          <w:sz w:val="24"/>
          <w:szCs w:val="24"/>
          <w:lang w:val="uk-UA"/>
        </w:rPr>
        <w:t>зрения</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что</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цель</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гражданско-правовой</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ответственности</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состоит</w:t>
      </w:r>
      <w:proofErr w:type="spellEnd"/>
      <w:r w:rsidRPr="00591B67">
        <w:rPr>
          <w:rFonts w:ascii="Times New Roman" w:eastAsia="Calibri" w:hAnsi="Times New Roman" w:cs="Times New Roman"/>
          <w:color w:val="000000"/>
          <w:sz w:val="24"/>
          <w:szCs w:val="24"/>
          <w:lang w:val="uk-UA"/>
        </w:rPr>
        <w:t xml:space="preserve"> в </w:t>
      </w:r>
      <w:proofErr w:type="spellStart"/>
      <w:r w:rsidRPr="00591B67">
        <w:rPr>
          <w:rFonts w:ascii="Times New Roman" w:eastAsia="Calibri" w:hAnsi="Times New Roman" w:cs="Times New Roman"/>
          <w:color w:val="000000"/>
          <w:sz w:val="24"/>
          <w:szCs w:val="24"/>
          <w:lang w:val="uk-UA"/>
        </w:rPr>
        <w:t>восстановлении</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нарушенных</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субъективных</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гражданских</w:t>
      </w:r>
      <w:proofErr w:type="spellEnd"/>
      <w:r w:rsidRPr="00591B67">
        <w:rPr>
          <w:rFonts w:ascii="Times New Roman" w:eastAsia="Calibri" w:hAnsi="Times New Roman" w:cs="Times New Roman"/>
          <w:color w:val="000000"/>
          <w:sz w:val="24"/>
          <w:szCs w:val="24"/>
          <w:lang w:val="uk-UA"/>
        </w:rPr>
        <w:t xml:space="preserve"> прав, а в </w:t>
      </w:r>
      <w:proofErr w:type="spellStart"/>
      <w:r w:rsidRPr="00591B67">
        <w:rPr>
          <w:rFonts w:ascii="Times New Roman" w:eastAsia="Calibri" w:hAnsi="Times New Roman" w:cs="Times New Roman"/>
          <w:color w:val="000000"/>
          <w:sz w:val="24"/>
          <w:szCs w:val="24"/>
          <w:lang w:val="uk-UA"/>
        </w:rPr>
        <w:t>случае</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невозможности</w:t>
      </w:r>
      <w:proofErr w:type="spellEnd"/>
      <w:r w:rsidRPr="00591B67">
        <w:rPr>
          <w:rFonts w:ascii="Times New Roman" w:eastAsia="Calibri" w:hAnsi="Times New Roman" w:cs="Times New Roman"/>
          <w:color w:val="000000"/>
          <w:sz w:val="24"/>
          <w:szCs w:val="24"/>
          <w:lang w:val="uk-UA"/>
        </w:rPr>
        <w:t xml:space="preserve"> такого </w:t>
      </w:r>
      <w:proofErr w:type="spellStart"/>
      <w:r w:rsidRPr="00591B67">
        <w:rPr>
          <w:rFonts w:ascii="Times New Roman" w:eastAsia="Calibri" w:hAnsi="Times New Roman" w:cs="Times New Roman"/>
          <w:color w:val="000000"/>
          <w:sz w:val="24"/>
          <w:szCs w:val="24"/>
          <w:lang w:val="uk-UA"/>
        </w:rPr>
        <w:t>восстановления</w:t>
      </w:r>
      <w:proofErr w:type="spellEnd"/>
      <w:r w:rsidRPr="00591B67">
        <w:rPr>
          <w:rFonts w:ascii="Times New Roman" w:eastAsia="Calibri" w:hAnsi="Times New Roman" w:cs="Times New Roman"/>
          <w:color w:val="000000"/>
          <w:sz w:val="24"/>
          <w:szCs w:val="24"/>
          <w:lang w:val="uk-UA"/>
        </w:rPr>
        <w:t xml:space="preserve"> — </w:t>
      </w:r>
      <w:proofErr w:type="spellStart"/>
      <w:r w:rsidRPr="00591B67">
        <w:rPr>
          <w:rFonts w:ascii="Times New Roman" w:eastAsia="Calibri" w:hAnsi="Times New Roman" w:cs="Times New Roman"/>
          <w:color w:val="000000"/>
          <w:sz w:val="24"/>
          <w:szCs w:val="24"/>
          <w:lang w:val="uk-UA"/>
        </w:rPr>
        <w:t>компенсации</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денежной</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или</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имущественной</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негативных</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последствий</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правонарушения</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Специфичность</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гражданской</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ответственности</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заключается</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именно</w:t>
      </w:r>
      <w:proofErr w:type="spellEnd"/>
      <w:r w:rsidRPr="00591B67">
        <w:rPr>
          <w:rFonts w:ascii="Times New Roman" w:eastAsia="Calibri" w:hAnsi="Times New Roman" w:cs="Times New Roman"/>
          <w:color w:val="000000"/>
          <w:sz w:val="24"/>
          <w:szCs w:val="24"/>
          <w:lang w:val="uk-UA"/>
        </w:rPr>
        <w:t xml:space="preserve"> в </w:t>
      </w:r>
      <w:proofErr w:type="spellStart"/>
      <w:r w:rsidRPr="00591B67">
        <w:rPr>
          <w:rFonts w:ascii="Times New Roman" w:eastAsia="Calibri" w:hAnsi="Times New Roman" w:cs="Times New Roman"/>
          <w:color w:val="000000"/>
          <w:sz w:val="24"/>
          <w:szCs w:val="24"/>
          <w:lang w:val="uk-UA"/>
        </w:rPr>
        <w:t>реализации</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компенсаторно-восстановительной</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функции</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Она</w:t>
      </w:r>
      <w:proofErr w:type="spellEnd"/>
      <w:r w:rsidRPr="00591B67">
        <w:rPr>
          <w:rFonts w:ascii="Times New Roman" w:eastAsia="Calibri" w:hAnsi="Times New Roman" w:cs="Times New Roman"/>
          <w:color w:val="000000"/>
          <w:sz w:val="24"/>
          <w:szCs w:val="24"/>
          <w:lang w:val="uk-UA"/>
        </w:rPr>
        <w:t xml:space="preserve">, с </w:t>
      </w:r>
      <w:proofErr w:type="spellStart"/>
      <w:r w:rsidRPr="00591B67">
        <w:rPr>
          <w:rFonts w:ascii="Times New Roman" w:eastAsia="Calibri" w:hAnsi="Times New Roman" w:cs="Times New Roman"/>
          <w:color w:val="000000"/>
          <w:sz w:val="24"/>
          <w:szCs w:val="24"/>
          <w:lang w:val="uk-UA"/>
        </w:rPr>
        <w:t>одной</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стороны</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отражает</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основную</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цель</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применения</w:t>
      </w:r>
      <w:proofErr w:type="spellEnd"/>
      <w:r w:rsidRPr="00591B67">
        <w:rPr>
          <w:rFonts w:ascii="Times New Roman" w:eastAsia="Calibri" w:hAnsi="Times New Roman" w:cs="Times New Roman"/>
          <w:color w:val="000000"/>
          <w:sz w:val="24"/>
          <w:szCs w:val="24"/>
          <w:lang w:val="uk-UA"/>
        </w:rPr>
        <w:t xml:space="preserve"> мер </w:t>
      </w:r>
      <w:proofErr w:type="spellStart"/>
      <w:r w:rsidRPr="00591B67">
        <w:rPr>
          <w:rFonts w:ascii="Times New Roman" w:eastAsia="Calibri" w:hAnsi="Times New Roman" w:cs="Times New Roman"/>
          <w:color w:val="000000"/>
          <w:sz w:val="24"/>
          <w:szCs w:val="24"/>
          <w:lang w:val="uk-UA"/>
        </w:rPr>
        <w:t>гражданско-правовой</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ответственности</w:t>
      </w:r>
      <w:proofErr w:type="spellEnd"/>
      <w:r w:rsidRPr="00591B67">
        <w:rPr>
          <w:rFonts w:ascii="Times New Roman" w:eastAsia="Calibri" w:hAnsi="Times New Roman" w:cs="Times New Roman"/>
          <w:color w:val="000000"/>
          <w:sz w:val="24"/>
          <w:szCs w:val="24"/>
          <w:lang w:val="uk-UA"/>
        </w:rPr>
        <w:t xml:space="preserve">, а с </w:t>
      </w:r>
      <w:proofErr w:type="spellStart"/>
      <w:r w:rsidRPr="00591B67">
        <w:rPr>
          <w:rFonts w:ascii="Times New Roman" w:eastAsia="Calibri" w:hAnsi="Times New Roman" w:cs="Times New Roman"/>
          <w:color w:val="000000"/>
          <w:sz w:val="24"/>
          <w:szCs w:val="24"/>
          <w:lang w:val="uk-UA"/>
        </w:rPr>
        <w:t>другой</w:t>
      </w:r>
      <w:proofErr w:type="spellEnd"/>
      <w:r w:rsidRPr="00591B67">
        <w:rPr>
          <w:rFonts w:ascii="Times New Roman" w:eastAsia="Calibri" w:hAnsi="Times New Roman" w:cs="Times New Roman"/>
          <w:color w:val="000000"/>
          <w:sz w:val="24"/>
          <w:szCs w:val="24"/>
          <w:lang w:val="uk-UA"/>
        </w:rPr>
        <w:t xml:space="preserve">, — </w:t>
      </w:r>
      <w:proofErr w:type="spellStart"/>
      <w:r w:rsidRPr="00591B67">
        <w:rPr>
          <w:rFonts w:ascii="Times New Roman" w:eastAsia="Calibri" w:hAnsi="Times New Roman" w:cs="Times New Roman"/>
          <w:color w:val="000000"/>
          <w:sz w:val="24"/>
          <w:szCs w:val="24"/>
          <w:lang w:val="uk-UA"/>
        </w:rPr>
        <w:t>устанавливает</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эквивалентность</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размера</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причиненного</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правонарушением</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вреда</w:t>
      </w:r>
      <w:proofErr w:type="spellEnd"/>
      <w:r w:rsidRPr="00591B67">
        <w:rPr>
          <w:rFonts w:ascii="Times New Roman" w:eastAsia="Calibri" w:hAnsi="Times New Roman" w:cs="Times New Roman"/>
          <w:color w:val="000000"/>
          <w:sz w:val="24"/>
          <w:szCs w:val="24"/>
          <w:lang w:val="uk-UA"/>
        </w:rPr>
        <w:t xml:space="preserve"> и </w:t>
      </w:r>
      <w:proofErr w:type="spellStart"/>
      <w:r w:rsidRPr="00591B67">
        <w:rPr>
          <w:rFonts w:ascii="Times New Roman" w:eastAsia="Calibri" w:hAnsi="Times New Roman" w:cs="Times New Roman"/>
          <w:color w:val="000000"/>
          <w:sz w:val="24"/>
          <w:szCs w:val="24"/>
          <w:lang w:val="uk-UA"/>
        </w:rPr>
        <w:t>размера</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ответственности</w:t>
      </w:r>
      <w:proofErr w:type="spellEnd"/>
      <w:r w:rsidRPr="00591B67">
        <w:rPr>
          <w:rFonts w:ascii="Times New Roman" w:eastAsia="Calibri" w:hAnsi="Times New Roman" w:cs="Times New Roman"/>
          <w:color w:val="000000"/>
          <w:sz w:val="24"/>
          <w:szCs w:val="24"/>
          <w:lang w:val="uk-UA"/>
        </w:rPr>
        <w:t>.</w:t>
      </w:r>
    </w:p>
    <w:p w:rsidR="00591B67" w:rsidRPr="00591B67" w:rsidRDefault="00591B67" w:rsidP="00F16F7B">
      <w:pPr>
        <w:tabs>
          <w:tab w:val="left" w:pos="6985"/>
        </w:tabs>
        <w:spacing w:after="0" w:line="240" w:lineRule="auto"/>
        <w:ind w:firstLine="567"/>
        <w:jc w:val="both"/>
        <w:rPr>
          <w:rFonts w:ascii="Times New Roman" w:eastAsia="Calibri" w:hAnsi="Times New Roman" w:cs="Times New Roman"/>
          <w:sz w:val="24"/>
          <w:szCs w:val="24"/>
        </w:rPr>
      </w:pP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sz w:val="24"/>
          <w:szCs w:val="24"/>
        </w:rPr>
      </w:pPr>
    </w:p>
    <w:p w:rsidR="00C003A4" w:rsidRPr="00591B67" w:rsidRDefault="00591B67" w:rsidP="00F16F7B">
      <w:pPr>
        <w:shd w:val="clear" w:color="auto" w:fill="FFFFFF"/>
        <w:spacing w:after="0" w:line="240" w:lineRule="auto"/>
        <w:ind w:firstLine="567"/>
        <w:jc w:val="center"/>
        <w:rPr>
          <w:rFonts w:ascii="Times New Roman" w:eastAsia="Calibri" w:hAnsi="Times New Roman" w:cs="Times New Roman"/>
          <w:b/>
          <w:sz w:val="24"/>
          <w:szCs w:val="24"/>
        </w:rPr>
      </w:pPr>
      <w:r w:rsidRPr="00591B67">
        <w:rPr>
          <w:rFonts w:ascii="Times New Roman" w:eastAsia="Calibri" w:hAnsi="Times New Roman" w:cs="Times New Roman"/>
          <w:b/>
          <w:sz w:val="24"/>
          <w:szCs w:val="24"/>
        </w:rPr>
        <w:t>Лекция 5</w:t>
      </w:r>
    </w:p>
    <w:p w:rsidR="00C003A4" w:rsidRPr="00591B67" w:rsidRDefault="00C003A4" w:rsidP="00F16F7B">
      <w:pPr>
        <w:spacing w:after="0" w:line="240" w:lineRule="auto"/>
        <w:contextualSpacing/>
        <w:jc w:val="center"/>
        <w:rPr>
          <w:rFonts w:ascii="Times New Roman" w:eastAsia="Calibri" w:hAnsi="Times New Roman" w:cs="Times New Roman"/>
          <w:b/>
          <w:bCs/>
          <w:sz w:val="24"/>
          <w:szCs w:val="24"/>
          <w:lang w:val="uk-UA"/>
        </w:rPr>
      </w:pPr>
      <w:r w:rsidRPr="00F16F7B">
        <w:rPr>
          <w:rFonts w:ascii="Times New Roman" w:eastAsia="Calibri" w:hAnsi="Times New Roman" w:cs="Times New Roman"/>
          <w:b/>
          <w:bCs/>
          <w:sz w:val="24"/>
          <w:szCs w:val="24"/>
        </w:rPr>
        <w:t>Тема:</w:t>
      </w:r>
      <w:r w:rsidR="00591B67" w:rsidRPr="00591B67">
        <w:rPr>
          <w:rFonts w:ascii="Times New Roman" w:eastAsia="Calibri" w:hAnsi="Times New Roman" w:cs="Times New Roman"/>
          <w:b/>
          <w:bCs/>
          <w:sz w:val="24"/>
          <w:szCs w:val="24"/>
        </w:rPr>
        <w:t xml:space="preserve"> </w:t>
      </w:r>
      <w:proofErr w:type="spellStart"/>
      <w:r w:rsidR="00591B67" w:rsidRPr="00591B67">
        <w:rPr>
          <w:rFonts w:ascii="Times New Roman" w:eastAsia="Calibri" w:hAnsi="Times New Roman" w:cs="Times New Roman"/>
          <w:b/>
          <w:bCs/>
          <w:sz w:val="24"/>
          <w:szCs w:val="24"/>
          <w:lang w:val="uk-UA"/>
        </w:rPr>
        <w:t>Основы</w:t>
      </w:r>
      <w:proofErr w:type="spellEnd"/>
      <w:r w:rsidR="00591B67" w:rsidRPr="00591B67">
        <w:rPr>
          <w:rFonts w:ascii="Times New Roman" w:eastAsia="Calibri" w:hAnsi="Times New Roman" w:cs="Times New Roman"/>
          <w:b/>
          <w:bCs/>
          <w:sz w:val="24"/>
          <w:szCs w:val="24"/>
          <w:lang w:val="uk-UA"/>
        </w:rPr>
        <w:t xml:space="preserve"> </w:t>
      </w:r>
      <w:proofErr w:type="spellStart"/>
      <w:r w:rsidR="00591B67" w:rsidRPr="00591B67">
        <w:rPr>
          <w:rFonts w:ascii="Times New Roman" w:eastAsia="Calibri" w:hAnsi="Times New Roman" w:cs="Times New Roman"/>
          <w:b/>
          <w:sz w:val="24"/>
          <w:szCs w:val="24"/>
          <w:lang w:val="uk-UA" w:eastAsia="uk-UA"/>
        </w:rPr>
        <w:t>семейного</w:t>
      </w:r>
      <w:proofErr w:type="spellEnd"/>
      <w:r w:rsidR="00591B67" w:rsidRPr="00591B67">
        <w:rPr>
          <w:rFonts w:ascii="Times New Roman" w:eastAsia="Calibri" w:hAnsi="Times New Roman" w:cs="Times New Roman"/>
          <w:b/>
          <w:bCs/>
          <w:sz w:val="24"/>
          <w:szCs w:val="24"/>
          <w:lang w:val="uk-UA"/>
        </w:rPr>
        <w:t xml:space="preserve"> права</w:t>
      </w:r>
    </w:p>
    <w:p w:rsidR="00591B67" w:rsidRPr="00591B67" w:rsidRDefault="00591B67" w:rsidP="00F16F7B">
      <w:pPr>
        <w:spacing w:after="0" w:line="240" w:lineRule="auto"/>
        <w:ind w:firstLine="567"/>
        <w:jc w:val="center"/>
        <w:rPr>
          <w:rFonts w:ascii="Times New Roman" w:eastAsia="Calibri" w:hAnsi="Times New Roman" w:cs="Times New Roman"/>
          <w:b/>
          <w:sz w:val="24"/>
          <w:szCs w:val="24"/>
          <w:lang w:eastAsia="uk-UA"/>
        </w:rPr>
      </w:pPr>
      <w:r w:rsidRPr="00591B67">
        <w:rPr>
          <w:rFonts w:ascii="Times New Roman" w:eastAsia="Calibri" w:hAnsi="Times New Roman" w:cs="Times New Roman"/>
          <w:b/>
          <w:sz w:val="24"/>
          <w:szCs w:val="24"/>
          <w:lang w:eastAsia="uk-UA"/>
        </w:rPr>
        <w:t>План</w:t>
      </w:r>
    </w:p>
    <w:p w:rsidR="00591B67" w:rsidRPr="00591B67" w:rsidRDefault="00591B67" w:rsidP="00CB58BB">
      <w:pPr>
        <w:numPr>
          <w:ilvl w:val="1"/>
          <w:numId w:val="26"/>
        </w:numPr>
        <w:spacing w:after="0" w:line="240" w:lineRule="auto"/>
        <w:contextualSpacing/>
        <w:jc w:val="both"/>
        <w:rPr>
          <w:rFonts w:ascii="Times New Roman" w:eastAsia="Calibri" w:hAnsi="Times New Roman" w:cs="Times New Roman"/>
          <w:sz w:val="24"/>
          <w:szCs w:val="24"/>
          <w:lang w:val="uk-UA" w:eastAsia="uk-UA"/>
        </w:rPr>
      </w:pPr>
      <w:proofErr w:type="spellStart"/>
      <w:r w:rsidRPr="00591B67">
        <w:rPr>
          <w:rFonts w:ascii="Times New Roman" w:eastAsia="Calibri" w:hAnsi="Times New Roman" w:cs="Times New Roman"/>
          <w:sz w:val="24"/>
          <w:szCs w:val="24"/>
          <w:lang w:val="uk-UA" w:eastAsia="uk-UA"/>
        </w:rPr>
        <w:t>Понятие</w:t>
      </w:r>
      <w:proofErr w:type="spellEnd"/>
      <w:r w:rsidRPr="00591B67">
        <w:rPr>
          <w:rFonts w:ascii="Times New Roman" w:eastAsia="Calibri" w:hAnsi="Times New Roman" w:cs="Times New Roman"/>
          <w:sz w:val="24"/>
          <w:szCs w:val="24"/>
          <w:lang w:val="uk-UA" w:eastAsia="uk-UA"/>
        </w:rPr>
        <w:t xml:space="preserve">, предмет, метод и </w:t>
      </w:r>
      <w:r w:rsidRPr="00591B67">
        <w:rPr>
          <w:rFonts w:ascii="Times New Roman" w:eastAsia="Calibri" w:hAnsi="Times New Roman" w:cs="Times New Roman"/>
          <w:sz w:val="24"/>
          <w:szCs w:val="24"/>
          <w:lang w:eastAsia="uk-UA"/>
        </w:rPr>
        <w:t xml:space="preserve">источники </w:t>
      </w:r>
      <w:proofErr w:type="spellStart"/>
      <w:r w:rsidRPr="00591B67">
        <w:rPr>
          <w:rFonts w:ascii="Times New Roman" w:eastAsia="Calibri" w:hAnsi="Times New Roman" w:cs="Times New Roman"/>
          <w:sz w:val="24"/>
          <w:szCs w:val="24"/>
          <w:lang w:val="uk-UA" w:eastAsia="uk-UA"/>
        </w:rPr>
        <w:t>семейного</w:t>
      </w:r>
      <w:proofErr w:type="spellEnd"/>
      <w:r w:rsidRPr="00591B67">
        <w:rPr>
          <w:rFonts w:ascii="Times New Roman" w:eastAsia="Calibri" w:hAnsi="Times New Roman" w:cs="Times New Roman"/>
          <w:sz w:val="24"/>
          <w:szCs w:val="24"/>
          <w:lang w:val="uk-UA" w:eastAsia="uk-UA"/>
        </w:rPr>
        <w:t xml:space="preserve"> права.</w:t>
      </w:r>
    </w:p>
    <w:p w:rsidR="00591B67" w:rsidRPr="00591B67" w:rsidRDefault="00591B67" w:rsidP="00CB58BB">
      <w:pPr>
        <w:numPr>
          <w:ilvl w:val="1"/>
          <w:numId w:val="26"/>
        </w:numPr>
        <w:spacing w:after="0" w:line="240" w:lineRule="auto"/>
        <w:contextualSpacing/>
        <w:jc w:val="both"/>
        <w:rPr>
          <w:rFonts w:ascii="Times New Roman" w:eastAsia="Calibri" w:hAnsi="Times New Roman" w:cs="Times New Roman"/>
          <w:sz w:val="24"/>
          <w:szCs w:val="24"/>
          <w:lang w:val="uk-UA" w:eastAsia="uk-UA"/>
        </w:rPr>
      </w:pPr>
      <w:r w:rsidRPr="00591B67">
        <w:rPr>
          <w:rFonts w:ascii="Times New Roman" w:eastAsia="Calibri" w:hAnsi="Times New Roman" w:cs="Times New Roman"/>
          <w:sz w:val="24"/>
          <w:szCs w:val="24"/>
          <w:lang w:eastAsia="uk-UA"/>
        </w:rPr>
        <w:t>С</w:t>
      </w:r>
      <w:proofErr w:type="spellStart"/>
      <w:r w:rsidRPr="00591B67">
        <w:rPr>
          <w:rFonts w:ascii="Times New Roman" w:eastAsia="Calibri" w:hAnsi="Times New Roman" w:cs="Times New Roman"/>
          <w:sz w:val="24"/>
          <w:szCs w:val="24"/>
          <w:lang w:val="uk-UA" w:eastAsia="uk-UA"/>
        </w:rPr>
        <w:t>емейны</w:t>
      </w:r>
      <w:proofErr w:type="spellEnd"/>
      <w:r w:rsidRPr="00591B67">
        <w:rPr>
          <w:rFonts w:ascii="Times New Roman" w:eastAsia="Calibri" w:hAnsi="Times New Roman" w:cs="Times New Roman"/>
          <w:sz w:val="24"/>
          <w:szCs w:val="24"/>
          <w:lang w:eastAsia="uk-UA"/>
        </w:rPr>
        <w:t>е</w:t>
      </w:r>
      <w:r w:rsidRPr="00591B67">
        <w:rPr>
          <w:rFonts w:ascii="Times New Roman" w:eastAsia="Calibri" w:hAnsi="Times New Roman" w:cs="Times New Roman"/>
          <w:sz w:val="24"/>
          <w:szCs w:val="24"/>
          <w:lang w:val="uk-UA" w:eastAsia="uk-UA"/>
        </w:rPr>
        <w:t xml:space="preserve"> </w:t>
      </w:r>
      <w:proofErr w:type="spellStart"/>
      <w:r w:rsidRPr="00591B67">
        <w:rPr>
          <w:rFonts w:ascii="Times New Roman" w:eastAsia="Calibri" w:hAnsi="Times New Roman" w:cs="Times New Roman"/>
          <w:sz w:val="24"/>
          <w:szCs w:val="24"/>
          <w:lang w:val="uk-UA" w:eastAsia="uk-UA"/>
        </w:rPr>
        <w:t>правоотношени</w:t>
      </w:r>
      <w:proofErr w:type="spellEnd"/>
      <w:r w:rsidRPr="00591B67">
        <w:rPr>
          <w:rFonts w:ascii="Times New Roman" w:eastAsia="Calibri" w:hAnsi="Times New Roman" w:cs="Times New Roman"/>
          <w:sz w:val="24"/>
          <w:szCs w:val="24"/>
          <w:lang w:eastAsia="uk-UA"/>
        </w:rPr>
        <w:t>я</w:t>
      </w:r>
      <w:r w:rsidRPr="00591B67">
        <w:rPr>
          <w:rFonts w:ascii="Times New Roman" w:eastAsia="Calibri" w:hAnsi="Times New Roman" w:cs="Times New Roman"/>
          <w:sz w:val="24"/>
          <w:szCs w:val="24"/>
          <w:lang w:val="uk-UA" w:eastAsia="uk-UA"/>
        </w:rPr>
        <w:t>.</w:t>
      </w:r>
    </w:p>
    <w:p w:rsidR="00591B67" w:rsidRPr="00591B67" w:rsidRDefault="00591B67" w:rsidP="00CB58BB">
      <w:pPr>
        <w:numPr>
          <w:ilvl w:val="1"/>
          <w:numId w:val="26"/>
        </w:numPr>
        <w:spacing w:after="0" w:line="240" w:lineRule="auto"/>
        <w:contextualSpacing/>
        <w:jc w:val="both"/>
        <w:rPr>
          <w:rFonts w:ascii="Times New Roman" w:eastAsia="Calibri" w:hAnsi="Times New Roman" w:cs="Times New Roman"/>
          <w:sz w:val="24"/>
          <w:szCs w:val="24"/>
          <w:lang w:val="uk-UA" w:eastAsia="uk-UA"/>
        </w:rPr>
      </w:pPr>
      <w:r w:rsidRPr="00591B67">
        <w:rPr>
          <w:rFonts w:ascii="Times New Roman" w:eastAsia="Calibri" w:hAnsi="Times New Roman" w:cs="Times New Roman"/>
          <w:sz w:val="24"/>
          <w:szCs w:val="24"/>
          <w:lang w:val="uk-UA" w:eastAsia="uk-UA"/>
        </w:rPr>
        <w:t xml:space="preserve">Брак в </w:t>
      </w:r>
      <w:proofErr w:type="spellStart"/>
      <w:r w:rsidRPr="00591B67">
        <w:rPr>
          <w:rFonts w:ascii="Times New Roman" w:eastAsia="Calibri" w:hAnsi="Times New Roman" w:cs="Times New Roman"/>
          <w:sz w:val="24"/>
          <w:szCs w:val="24"/>
          <w:lang w:val="uk-UA" w:eastAsia="uk-UA"/>
        </w:rPr>
        <w:t>семейном</w:t>
      </w:r>
      <w:proofErr w:type="spellEnd"/>
      <w:r w:rsidRPr="00591B67">
        <w:rPr>
          <w:rFonts w:ascii="Times New Roman" w:eastAsia="Calibri" w:hAnsi="Times New Roman" w:cs="Times New Roman"/>
          <w:sz w:val="24"/>
          <w:szCs w:val="24"/>
          <w:lang w:val="uk-UA" w:eastAsia="uk-UA"/>
        </w:rPr>
        <w:t xml:space="preserve"> </w:t>
      </w:r>
      <w:proofErr w:type="spellStart"/>
      <w:r w:rsidRPr="00591B67">
        <w:rPr>
          <w:rFonts w:ascii="Times New Roman" w:eastAsia="Calibri" w:hAnsi="Times New Roman" w:cs="Times New Roman"/>
          <w:sz w:val="24"/>
          <w:szCs w:val="24"/>
          <w:lang w:val="uk-UA" w:eastAsia="uk-UA"/>
        </w:rPr>
        <w:t>законодавстве</w:t>
      </w:r>
      <w:proofErr w:type="spellEnd"/>
      <w:r w:rsidRPr="00591B67">
        <w:rPr>
          <w:rFonts w:ascii="Times New Roman" w:eastAsia="Calibri" w:hAnsi="Times New Roman" w:cs="Times New Roman"/>
          <w:sz w:val="24"/>
          <w:szCs w:val="24"/>
          <w:lang w:val="uk-UA" w:eastAsia="uk-UA"/>
        </w:rPr>
        <w:t>.</w:t>
      </w:r>
    </w:p>
    <w:p w:rsidR="00591B67" w:rsidRPr="00591B67" w:rsidRDefault="00591B67" w:rsidP="00CB58BB">
      <w:pPr>
        <w:numPr>
          <w:ilvl w:val="1"/>
          <w:numId w:val="26"/>
        </w:numPr>
        <w:spacing w:after="0" w:line="240" w:lineRule="auto"/>
        <w:contextualSpacing/>
        <w:jc w:val="both"/>
        <w:rPr>
          <w:rFonts w:ascii="Times New Roman" w:eastAsia="Calibri" w:hAnsi="Times New Roman" w:cs="Times New Roman"/>
          <w:sz w:val="24"/>
          <w:szCs w:val="24"/>
          <w:lang w:val="uk-UA" w:eastAsia="uk-UA"/>
        </w:rPr>
      </w:pPr>
      <w:r w:rsidRPr="00591B67">
        <w:rPr>
          <w:rFonts w:ascii="Times New Roman" w:eastAsia="Calibri" w:hAnsi="Times New Roman" w:cs="Times New Roman"/>
          <w:sz w:val="24"/>
          <w:szCs w:val="24"/>
          <w:lang w:val="uk-UA" w:eastAsia="uk-UA"/>
        </w:rPr>
        <w:t xml:space="preserve">Права и </w:t>
      </w:r>
      <w:proofErr w:type="spellStart"/>
      <w:r w:rsidRPr="00591B67">
        <w:rPr>
          <w:rFonts w:ascii="Times New Roman" w:eastAsia="Calibri" w:hAnsi="Times New Roman" w:cs="Times New Roman"/>
          <w:sz w:val="24"/>
          <w:szCs w:val="24"/>
          <w:lang w:val="uk-UA" w:eastAsia="uk-UA"/>
        </w:rPr>
        <w:t>обязанности</w:t>
      </w:r>
      <w:proofErr w:type="spellEnd"/>
      <w:r w:rsidRPr="00591B67">
        <w:rPr>
          <w:rFonts w:ascii="Times New Roman" w:eastAsia="Calibri" w:hAnsi="Times New Roman" w:cs="Times New Roman"/>
          <w:sz w:val="24"/>
          <w:szCs w:val="24"/>
          <w:lang w:val="uk-UA" w:eastAsia="uk-UA"/>
        </w:rPr>
        <w:t xml:space="preserve"> </w:t>
      </w:r>
      <w:proofErr w:type="spellStart"/>
      <w:r w:rsidRPr="00591B67">
        <w:rPr>
          <w:rFonts w:ascii="Times New Roman" w:eastAsia="Calibri" w:hAnsi="Times New Roman" w:cs="Times New Roman"/>
          <w:sz w:val="24"/>
          <w:szCs w:val="24"/>
          <w:lang w:val="uk-UA" w:eastAsia="uk-UA"/>
        </w:rPr>
        <w:t>супругов</w:t>
      </w:r>
      <w:proofErr w:type="spellEnd"/>
      <w:r w:rsidRPr="00591B67">
        <w:rPr>
          <w:rFonts w:ascii="Times New Roman" w:eastAsia="Calibri" w:hAnsi="Times New Roman" w:cs="Times New Roman"/>
          <w:sz w:val="24"/>
          <w:szCs w:val="24"/>
          <w:lang w:val="uk-UA" w:eastAsia="uk-UA"/>
        </w:rPr>
        <w:t>.</w:t>
      </w:r>
    </w:p>
    <w:p w:rsidR="00591B67" w:rsidRPr="00591B67" w:rsidRDefault="00591B67" w:rsidP="00CB58BB">
      <w:pPr>
        <w:numPr>
          <w:ilvl w:val="1"/>
          <w:numId w:val="26"/>
        </w:numPr>
        <w:spacing w:after="0" w:line="240" w:lineRule="auto"/>
        <w:contextualSpacing/>
        <w:jc w:val="both"/>
        <w:rPr>
          <w:rFonts w:ascii="Times New Roman" w:eastAsia="Calibri" w:hAnsi="Times New Roman" w:cs="Times New Roman"/>
          <w:sz w:val="24"/>
          <w:szCs w:val="24"/>
          <w:lang w:val="uk-UA" w:eastAsia="uk-UA"/>
        </w:rPr>
      </w:pPr>
      <w:proofErr w:type="spellStart"/>
      <w:r w:rsidRPr="00591B67">
        <w:rPr>
          <w:rFonts w:ascii="Times New Roman" w:eastAsia="Calibri" w:hAnsi="Times New Roman" w:cs="Times New Roman"/>
          <w:sz w:val="24"/>
          <w:szCs w:val="24"/>
          <w:lang w:val="uk-UA" w:eastAsia="uk-UA"/>
        </w:rPr>
        <w:t>Правоотношения</w:t>
      </w:r>
      <w:proofErr w:type="spellEnd"/>
      <w:r w:rsidRPr="00591B67">
        <w:rPr>
          <w:rFonts w:ascii="Times New Roman" w:eastAsia="Calibri" w:hAnsi="Times New Roman" w:cs="Times New Roman"/>
          <w:sz w:val="24"/>
          <w:szCs w:val="24"/>
          <w:lang w:val="uk-UA" w:eastAsia="uk-UA"/>
        </w:rPr>
        <w:t xml:space="preserve"> </w:t>
      </w:r>
      <w:proofErr w:type="spellStart"/>
      <w:r w:rsidRPr="00591B67">
        <w:rPr>
          <w:rFonts w:ascii="Times New Roman" w:eastAsia="Calibri" w:hAnsi="Times New Roman" w:cs="Times New Roman"/>
          <w:sz w:val="24"/>
          <w:szCs w:val="24"/>
          <w:lang w:val="uk-UA" w:eastAsia="uk-UA"/>
        </w:rPr>
        <w:t>родителей</w:t>
      </w:r>
      <w:proofErr w:type="spellEnd"/>
      <w:r w:rsidRPr="00591B67">
        <w:rPr>
          <w:rFonts w:ascii="Times New Roman" w:eastAsia="Calibri" w:hAnsi="Times New Roman" w:cs="Times New Roman"/>
          <w:sz w:val="24"/>
          <w:szCs w:val="24"/>
          <w:lang w:val="uk-UA" w:eastAsia="uk-UA"/>
        </w:rPr>
        <w:t xml:space="preserve"> и </w:t>
      </w:r>
      <w:proofErr w:type="spellStart"/>
      <w:r w:rsidRPr="00591B67">
        <w:rPr>
          <w:rFonts w:ascii="Times New Roman" w:eastAsia="Calibri" w:hAnsi="Times New Roman" w:cs="Times New Roman"/>
          <w:sz w:val="24"/>
          <w:szCs w:val="24"/>
          <w:lang w:val="uk-UA" w:eastAsia="uk-UA"/>
        </w:rPr>
        <w:t>детей</w:t>
      </w:r>
      <w:proofErr w:type="spellEnd"/>
      <w:r w:rsidRPr="00591B67">
        <w:rPr>
          <w:rFonts w:ascii="Times New Roman" w:eastAsia="Calibri" w:hAnsi="Times New Roman" w:cs="Times New Roman"/>
          <w:iCs/>
          <w:color w:val="000000"/>
          <w:spacing w:val="5"/>
          <w:sz w:val="24"/>
          <w:szCs w:val="24"/>
          <w:lang w:val="uk-UA"/>
        </w:rPr>
        <w:t>.</w:t>
      </w:r>
    </w:p>
    <w:p w:rsidR="00591B67" w:rsidRPr="00591B67" w:rsidRDefault="00591B67" w:rsidP="00F16F7B">
      <w:pPr>
        <w:shd w:val="clear" w:color="auto" w:fill="FFFFFF"/>
        <w:spacing w:after="0" w:line="240" w:lineRule="auto"/>
        <w:jc w:val="both"/>
        <w:outlineLvl w:val="1"/>
        <w:rPr>
          <w:rFonts w:ascii="Times New Roman" w:eastAsia="Calibri" w:hAnsi="Times New Roman" w:cs="Times New Roman"/>
          <w:color w:val="000000"/>
          <w:spacing w:val="-5"/>
          <w:sz w:val="24"/>
          <w:szCs w:val="24"/>
        </w:rPr>
      </w:pPr>
    </w:p>
    <w:p w:rsidR="00591B67" w:rsidRPr="00591B67" w:rsidRDefault="00591B67" w:rsidP="00CB58BB">
      <w:pPr>
        <w:numPr>
          <w:ilvl w:val="1"/>
          <w:numId w:val="27"/>
        </w:numPr>
        <w:spacing w:after="0" w:line="240" w:lineRule="auto"/>
        <w:contextualSpacing/>
        <w:jc w:val="center"/>
        <w:rPr>
          <w:rFonts w:ascii="Times New Roman" w:eastAsia="Calibri" w:hAnsi="Times New Roman" w:cs="Times New Roman"/>
          <w:b/>
          <w:sz w:val="24"/>
          <w:szCs w:val="24"/>
          <w:lang w:eastAsia="uk-UA"/>
        </w:rPr>
      </w:pPr>
      <w:proofErr w:type="spellStart"/>
      <w:r w:rsidRPr="00591B67">
        <w:rPr>
          <w:rFonts w:ascii="Times New Roman" w:eastAsia="Calibri" w:hAnsi="Times New Roman" w:cs="Times New Roman"/>
          <w:b/>
          <w:sz w:val="24"/>
          <w:szCs w:val="24"/>
          <w:lang w:val="uk-UA" w:eastAsia="uk-UA"/>
        </w:rPr>
        <w:t>Понятие</w:t>
      </w:r>
      <w:proofErr w:type="spellEnd"/>
      <w:r w:rsidRPr="00591B67">
        <w:rPr>
          <w:rFonts w:ascii="Times New Roman" w:eastAsia="Calibri" w:hAnsi="Times New Roman" w:cs="Times New Roman"/>
          <w:b/>
          <w:sz w:val="24"/>
          <w:szCs w:val="24"/>
          <w:lang w:val="uk-UA" w:eastAsia="uk-UA"/>
        </w:rPr>
        <w:t xml:space="preserve">, предмет, метод и </w:t>
      </w:r>
      <w:r w:rsidRPr="00591B67">
        <w:rPr>
          <w:rFonts w:ascii="Times New Roman" w:eastAsia="Calibri" w:hAnsi="Times New Roman" w:cs="Times New Roman"/>
          <w:b/>
          <w:sz w:val="24"/>
          <w:szCs w:val="24"/>
          <w:lang w:eastAsia="uk-UA"/>
        </w:rPr>
        <w:t>источники</w:t>
      </w:r>
      <w:r w:rsidRPr="00591B67">
        <w:rPr>
          <w:rFonts w:ascii="Times New Roman" w:eastAsia="Calibri" w:hAnsi="Times New Roman" w:cs="Times New Roman"/>
          <w:b/>
          <w:sz w:val="24"/>
          <w:szCs w:val="24"/>
          <w:lang w:val="uk-UA" w:eastAsia="uk-UA"/>
        </w:rPr>
        <w:t xml:space="preserve"> </w:t>
      </w:r>
      <w:proofErr w:type="spellStart"/>
      <w:r w:rsidRPr="00591B67">
        <w:rPr>
          <w:rFonts w:ascii="Times New Roman" w:eastAsia="Calibri" w:hAnsi="Times New Roman" w:cs="Times New Roman"/>
          <w:b/>
          <w:sz w:val="24"/>
          <w:szCs w:val="24"/>
          <w:lang w:val="uk-UA" w:eastAsia="uk-UA"/>
        </w:rPr>
        <w:t>семейного</w:t>
      </w:r>
      <w:proofErr w:type="spellEnd"/>
      <w:r w:rsidRPr="00591B67">
        <w:rPr>
          <w:rFonts w:ascii="Times New Roman" w:eastAsia="Calibri" w:hAnsi="Times New Roman" w:cs="Times New Roman"/>
          <w:b/>
          <w:sz w:val="24"/>
          <w:szCs w:val="24"/>
          <w:lang w:val="uk-UA" w:eastAsia="uk-UA"/>
        </w:rPr>
        <w:t xml:space="preserve"> права.</w:t>
      </w:r>
    </w:p>
    <w:p w:rsidR="00591B67" w:rsidRPr="00591B67" w:rsidRDefault="00591B67" w:rsidP="00F16F7B">
      <w:pPr>
        <w:spacing w:after="0" w:line="240" w:lineRule="auto"/>
        <w:ind w:left="927"/>
        <w:contextualSpacing/>
        <w:jc w:val="both"/>
        <w:rPr>
          <w:rFonts w:ascii="Times New Roman" w:eastAsia="Calibri" w:hAnsi="Times New Roman" w:cs="Times New Roman"/>
          <w:sz w:val="24"/>
          <w:szCs w:val="24"/>
          <w:lang w:eastAsia="uk-UA"/>
        </w:rPr>
      </w:pP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5"/>
          <w:sz w:val="24"/>
          <w:szCs w:val="24"/>
          <w:lang w:val="uk-UA"/>
        </w:rPr>
      </w:pPr>
      <w:proofErr w:type="spellStart"/>
      <w:r w:rsidRPr="00591B67">
        <w:rPr>
          <w:rFonts w:ascii="Times New Roman" w:eastAsia="Calibri" w:hAnsi="Times New Roman" w:cs="Times New Roman"/>
          <w:color w:val="000000"/>
          <w:spacing w:val="-5"/>
          <w:sz w:val="24"/>
          <w:szCs w:val="24"/>
          <w:lang w:val="uk-UA"/>
        </w:rPr>
        <w:t>Семейное</w:t>
      </w:r>
      <w:proofErr w:type="spellEnd"/>
      <w:r w:rsidRPr="00591B67">
        <w:rPr>
          <w:rFonts w:ascii="Times New Roman" w:eastAsia="Calibri" w:hAnsi="Times New Roman" w:cs="Times New Roman"/>
          <w:color w:val="000000"/>
          <w:spacing w:val="-5"/>
          <w:sz w:val="24"/>
          <w:szCs w:val="24"/>
          <w:lang w:val="uk-UA"/>
        </w:rPr>
        <w:t xml:space="preserve"> право </w:t>
      </w:r>
      <w:proofErr w:type="spellStart"/>
      <w:r w:rsidRPr="00591B67">
        <w:rPr>
          <w:rFonts w:ascii="Times New Roman" w:eastAsia="Calibri" w:hAnsi="Times New Roman" w:cs="Times New Roman"/>
          <w:color w:val="000000"/>
          <w:spacing w:val="-5"/>
          <w:sz w:val="24"/>
          <w:szCs w:val="24"/>
          <w:lang w:val="uk-UA"/>
        </w:rPr>
        <w:t>регулирует</w:t>
      </w:r>
      <w:proofErr w:type="spellEnd"/>
      <w:r w:rsidRPr="00591B67">
        <w:rPr>
          <w:rFonts w:ascii="Times New Roman" w:eastAsia="Calibri" w:hAnsi="Times New Roman" w:cs="Times New Roman"/>
          <w:color w:val="000000"/>
          <w:spacing w:val="-5"/>
          <w:sz w:val="24"/>
          <w:szCs w:val="24"/>
          <w:lang w:val="uk-UA"/>
        </w:rPr>
        <w:t xml:space="preserve"> </w:t>
      </w:r>
      <w:proofErr w:type="spellStart"/>
      <w:r w:rsidRPr="00591B67">
        <w:rPr>
          <w:rFonts w:ascii="Times New Roman" w:eastAsia="Calibri" w:hAnsi="Times New Roman" w:cs="Times New Roman"/>
          <w:color w:val="000000"/>
          <w:spacing w:val="-5"/>
          <w:sz w:val="24"/>
          <w:szCs w:val="24"/>
          <w:lang w:val="uk-UA"/>
        </w:rPr>
        <w:t>отношения</w:t>
      </w:r>
      <w:proofErr w:type="spellEnd"/>
      <w:r w:rsidRPr="00591B67">
        <w:rPr>
          <w:rFonts w:ascii="Times New Roman" w:eastAsia="Calibri" w:hAnsi="Times New Roman" w:cs="Times New Roman"/>
          <w:color w:val="000000"/>
          <w:spacing w:val="-5"/>
          <w:sz w:val="24"/>
          <w:szCs w:val="24"/>
          <w:lang w:val="uk-UA"/>
        </w:rPr>
        <w:t xml:space="preserve"> </w:t>
      </w:r>
      <w:proofErr w:type="spellStart"/>
      <w:r w:rsidRPr="00591B67">
        <w:rPr>
          <w:rFonts w:ascii="Times New Roman" w:eastAsia="Calibri" w:hAnsi="Times New Roman" w:cs="Times New Roman"/>
          <w:color w:val="000000"/>
          <w:spacing w:val="-5"/>
          <w:sz w:val="24"/>
          <w:szCs w:val="24"/>
          <w:lang w:val="uk-UA"/>
        </w:rPr>
        <w:t>между</w:t>
      </w:r>
      <w:proofErr w:type="spellEnd"/>
      <w:r w:rsidRPr="00591B67">
        <w:rPr>
          <w:rFonts w:ascii="Times New Roman" w:eastAsia="Calibri" w:hAnsi="Times New Roman" w:cs="Times New Roman"/>
          <w:color w:val="000000"/>
          <w:spacing w:val="-5"/>
          <w:sz w:val="24"/>
          <w:szCs w:val="24"/>
          <w:lang w:val="uk-UA"/>
        </w:rPr>
        <w:t xml:space="preserve"> </w:t>
      </w:r>
      <w:proofErr w:type="spellStart"/>
      <w:r w:rsidRPr="00591B67">
        <w:rPr>
          <w:rFonts w:ascii="Times New Roman" w:eastAsia="Calibri" w:hAnsi="Times New Roman" w:cs="Times New Roman"/>
          <w:color w:val="000000"/>
          <w:spacing w:val="-5"/>
          <w:sz w:val="24"/>
          <w:szCs w:val="24"/>
          <w:lang w:val="uk-UA"/>
        </w:rPr>
        <w:t>супругами</w:t>
      </w:r>
      <w:proofErr w:type="spellEnd"/>
      <w:r w:rsidRPr="00591B67">
        <w:rPr>
          <w:rFonts w:ascii="Times New Roman" w:eastAsia="Calibri" w:hAnsi="Times New Roman" w:cs="Times New Roman"/>
          <w:color w:val="000000"/>
          <w:spacing w:val="-5"/>
          <w:sz w:val="24"/>
          <w:szCs w:val="24"/>
          <w:lang w:val="uk-UA"/>
        </w:rPr>
        <w:t xml:space="preserve"> о </w:t>
      </w:r>
      <w:proofErr w:type="spellStart"/>
      <w:r w:rsidRPr="00591B67">
        <w:rPr>
          <w:rFonts w:ascii="Times New Roman" w:eastAsia="Calibri" w:hAnsi="Times New Roman" w:cs="Times New Roman"/>
          <w:color w:val="000000"/>
          <w:spacing w:val="-5"/>
          <w:sz w:val="24"/>
          <w:szCs w:val="24"/>
          <w:lang w:val="uk-UA"/>
        </w:rPr>
        <w:t>порядке</w:t>
      </w:r>
      <w:proofErr w:type="spellEnd"/>
      <w:r w:rsidRPr="00591B67">
        <w:rPr>
          <w:rFonts w:ascii="Times New Roman" w:eastAsia="Calibri" w:hAnsi="Times New Roman" w:cs="Times New Roman"/>
          <w:color w:val="000000"/>
          <w:spacing w:val="-5"/>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заключения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личных</w:t>
      </w:r>
      <w:proofErr w:type="spellEnd"/>
      <w:r w:rsidRPr="00591B67">
        <w:rPr>
          <w:rFonts w:ascii="Times New Roman" w:eastAsia="Calibri" w:hAnsi="Times New Roman" w:cs="Times New Roman"/>
          <w:color w:val="000000"/>
          <w:spacing w:val="-2"/>
          <w:sz w:val="24"/>
          <w:szCs w:val="24"/>
          <w:lang w:val="uk-UA"/>
        </w:rPr>
        <w:t xml:space="preserve"> и </w:t>
      </w:r>
      <w:proofErr w:type="spellStart"/>
      <w:r w:rsidRPr="00591B67">
        <w:rPr>
          <w:rFonts w:ascii="Times New Roman" w:eastAsia="Calibri" w:hAnsi="Times New Roman" w:cs="Times New Roman"/>
          <w:color w:val="000000"/>
          <w:spacing w:val="-2"/>
          <w:sz w:val="24"/>
          <w:szCs w:val="24"/>
          <w:lang w:val="uk-UA"/>
        </w:rPr>
        <w:t>имущественных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отношениях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между</w:t>
      </w:r>
      <w:proofErr w:type="spellEnd"/>
      <w:r w:rsidRPr="00591B67">
        <w:rPr>
          <w:rFonts w:ascii="Times New Roman" w:eastAsia="Calibri" w:hAnsi="Times New Roman" w:cs="Times New Roman"/>
          <w:color w:val="000000"/>
          <w:spacing w:val="-2"/>
          <w:sz w:val="24"/>
          <w:szCs w:val="24"/>
          <w:lang w:val="uk-UA"/>
        </w:rPr>
        <w:t xml:space="preserve"> ними, </w:t>
      </w:r>
      <w:proofErr w:type="spellStart"/>
      <w:r w:rsidRPr="00591B67">
        <w:rPr>
          <w:rFonts w:ascii="Times New Roman" w:eastAsia="Calibri" w:hAnsi="Times New Roman" w:cs="Times New Roman"/>
          <w:color w:val="000000"/>
          <w:spacing w:val="-6"/>
          <w:sz w:val="24"/>
          <w:szCs w:val="24"/>
          <w:lang w:val="uk-UA"/>
        </w:rPr>
        <w:t>порядке</w:t>
      </w:r>
      <w:proofErr w:type="spellEnd"/>
      <w:r w:rsidRPr="00591B67">
        <w:rPr>
          <w:rFonts w:ascii="Times New Roman" w:eastAsia="Calibri" w:hAnsi="Times New Roman" w:cs="Times New Roman"/>
          <w:color w:val="000000"/>
          <w:spacing w:val="-6"/>
          <w:sz w:val="24"/>
          <w:szCs w:val="24"/>
          <w:lang w:val="uk-UA"/>
        </w:rPr>
        <w:t xml:space="preserve"> и </w:t>
      </w:r>
      <w:proofErr w:type="spellStart"/>
      <w:r w:rsidRPr="00591B67">
        <w:rPr>
          <w:rFonts w:ascii="Times New Roman" w:eastAsia="Calibri" w:hAnsi="Times New Roman" w:cs="Times New Roman"/>
          <w:color w:val="000000"/>
          <w:spacing w:val="-6"/>
          <w:sz w:val="24"/>
          <w:szCs w:val="24"/>
          <w:lang w:val="uk-UA"/>
        </w:rPr>
        <w:t>условиях</w:t>
      </w:r>
      <w:proofErr w:type="spellEnd"/>
      <w:r w:rsidRPr="00591B67">
        <w:rPr>
          <w:rFonts w:ascii="Times New Roman" w:eastAsia="Calibri" w:hAnsi="Times New Roman" w:cs="Times New Roman"/>
          <w:color w:val="000000"/>
          <w:spacing w:val="-6"/>
          <w:sz w:val="24"/>
          <w:szCs w:val="24"/>
          <w:lang w:val="uk-UA"/>
        </w:rPr>
        <w:t xml:space="preserve"> </w:t>
      </w:r>
      <w:proofErr w:type="spellStart"/>
      <w:r w:rsidRPr="00591B67">
        <w:rPr>
          <w:rFonts w:ascii="Times New Roman" w:eastAsia="Calibri" w:hAnsi="Times New Roman" w:cs="Times New Roman"/>
          <w:color w:val="000000"/>
          <w:spacing w:val="-6"/>
          <w:sz w:val="24"/>
          <w:szCs w:val="24"/>
          <w:lang w:val="uk-UA"/>
        </w:rPr>
        <w:t>прекращения</w:t>
      </w:r>
      <w:proofErr w:type="spellEnd"/>
      <w:r w:rsidRPr="00591B67">
        <w:rPr>
          <w:rFonts w:ascii="Times New Roman" w:eastAsia="Calibri" w:hAnsi="Times New Roman" w:cs="Times New Roman"/>
          <w:color w:val="000000"/>
          <w:spacing w:val="-6"/>
          <w:sz w:val="24"/>
          <w:szCs w:val="24"/>
          <w:lang w:val="uk-UA"/>
        </w:rPr>
        <w:t xml:space="preserve"> </w:t>
      </w:r>
      <w:proofErr w:type="spellStart"/>
      <w:r w:rsidRPr="00591B67">
        <w:rPr>
          <w:rFonts w:ascii="Times New Roman" w:eastAsia="Calibri" w:hAnsi="Times New Roman" w:cs="Times New Roman"/>
          <w:color w:val="000000"/>
          <w:spacing w:val="-6"/>
          <w:sz w:val="24"/>
          <w:szCs w:val="24"/>
          <w:lang w:val="uk-UA"/>
        </w:rPr>
        <w:t>брака</w:t>
      </w:r>
      <w:proofErr w:type="spellEnd"/>
      <w:r w:rsidRPr="00591B67">
        <w:rPr>
          <w:rFonts w:ascii="Times New Roman" w:eastAsia="Calibri" w:hAnsi="Times New Roman" w:cs="Times New Roman"/>
          <w:color w:val="000000"/>
          <w:spacing w:val="-6"/>
          <w:sz w:val="24"/>
          <w:szCs w:val="24"/>
          <w:lang w:val="uk-UA"/>
        </w:rPr>
        <w:t xml:space="preserve">, </w:t>
      </w:r>
      <w:proofErr w:type="spellStart"/>
      <w:r w:rsidRPr="00591B67">
        <w:rPr>
          <w:rFonts w:ascii="Times New Roman" w:eastAsia="Calibri" w:hAnsi="Times New Roman" w:cs="Times New Roman"/>
          <w:color w:val="000000"/>
          <w:spacing w:val="-6"/>
          <w:sz w:val="24"/>
          <w:szCs w:val="24"/>
          <w:lang w:val="uk-UA"/>
        </w:rPr>
        <w:t>отношениях</w:t>
      </w:r>
      <w:proofErr w:type="spellEnd"/>
      <w:r w:rsidRPr="00591B67">
        <w:rPr>
          <w:rFonts w:ascii="Times New Roman" w:eastAsia="Calibri" w:hAnsi="Times New Roman" w:cs="Times New Roman"/>
          <w:color w:val="000000"/>
          <w:spacing w:val="-6"/>
          <w:sz w:val="24"/>
          <w:szCs w:val="24"/>
          <w:lang w:val="uk-UA"/>
        </w:rPr>
        <w:t xml:space="preserve"> </w:t>
      </w:r>
      <w:proofErr w:type="spellStart"/>
      <w:r w:rsidRPr="00591B67">
        <w:rPr>
          <w:rFonts w:ascii="Times New Roman" w:eastAsia="Calibri" w:hAnsi="Times New Roman" w:cs="Times New Roman"/>
          <w:color w:val="000000"/>
          <w:spacing w:val="-6"/>
          <w:sz w:val="24"/>
          <w:szCs w:val="24"/>
          <w:lang w:val="uk-UA"/>
        </w:rPr>
        <w:t>между</w:t>
      </w:r>
      <w:proofErr w:type="spellEnd"/>
      <w:r w:rsidRPr="00591B67">
        <w:rPr>
          <w:rFonts w:ascii="Times New Roman" w:eastAsia="Calibri" w:hAnsi="Times New Roman" w:cs="Times New Roman"/>
          <w:color w:val="000000"/>
          <w:spacing w:val="-6"/>
          <w:sz w:val="24"/>
          <w:szCs w:val="24"/>
          <w:lang w:val="uk-UA"/>
        </w:rPr>
        <w:t xml:space="preserve"> родителями и </w:t>
      </w:r>
      <w:proofErr w:type="spellStart"/>
      <w:r w:rsidRPr="00591B67">
        <w:rPr>
          <w:rFonts w:ascii="Times New Roman" w:eastAsia="Calibri" w:hAnsi="Times New Roman" w:cs="Times New Roman"/>
          <w:color w:val="000000"/>
          <w:spacing w:val="1"/>
          <w:sz w:val="24"/>
          <w:szCs w:val="24"/>
          <w:lang w:val="uk-UA"/>
        </w:rPr>
        <w:t>детьми</w:t>
      </w:r>
      <w:proofErr w:type="spellEnd"/>
      <w:r w:rsidRPr="00591B67">
        <w:rPr>
          <w:rFonts w:ascii="Times New Roman" w:eastAsia="Calibri" w:hAnsi="Times New Roman" w:cs="Times New Roman"/>
          <w:color w:val="000000"/>
          <w:spacing w:val="1"/>
          <w:sz w:val="24"/>
          <w:szCs w:val="24"/>
          <w:lang w:val="uk-UA"/>
        </w:rPr>
        <w:t xml:space="preserve">, </w:t>
      </w:r>
      <w:proofErr w:type="spellStart"/>
      <w:r w:rsidRPr="00591B67">
        <w:rPr>
          <w:rFonts w:ascii="Times New Roman" w:eastAsia="Calibri" w:hAnsi="Times New Roman" w:cs="Times New Roman"/>
          <w:color w:val="000000"/>
          <w:spacing w:val="1"/>
          <w:sz w:val="24"/>
          <w:szCs w:val="24"/>
          <w:lang w:val="uk-UA"/>
        </w:rPr>
        <w:t>др</w:t>
      </w:r>
      <w:proofErr w:type="spellEnd"/>
      <w:r w:rsidRPr="00591B67">
        <w:rPr>
          <w:rFonts w:ascii="Times New Roman" w:eastAsia="Calibri" w:hAnsi="Times New Roman" w:cs="Times New Roman"/>
          <w:color w:val="000000"/>
          <w:spacing w:val="1"/>
          <w:sz w:val="24"/>
          <w:szCs w:val="24"/>
          <w:lang w:val="uk-UA"/>
        </w:rPr>
        <w:t xml:space="preserve">. </w:t>
      </w:r>
      <w:proofErr w:type="spellStart"/>
      <w:r w:rsidRPr="00591B67">
        <w:rPr>
          <w:rFonts w:ascii="Times New Roman" w:eastAsia="Calibri" w:hAnsi="Times New Roman" w:cs="Times New Roman"/>
          <w:color w:val="000000"/>
          <w:spacing w:val="1"/>
          <w:sz w:val="24"/>
          <w:szCs w:val="24"/>
          <w:lang w:val="uk-UA"/>
        </w:rPr>
        <w:t>родственниками</w:t>
      </w:r>
      <w:proofErr w:type="spellEnd"/>
      <w:r w:rsidRPr="00591B67">
        <w:rPr>
          <w:rFonts w:ascii="Times New Roman" w:eastAsia="Calibri" w:hAnsi="Times New Roman" w:cs="Times New Roman"/>
          <w:color w:val="000000"/>
          <w:spacing w:val="1"/>
          <w:sz w:val="24"/>
          <w:szCs w:val="24"/>
          <w:lang w:val="uk-UA"/>
        </w:rPr>
        <w:t xml:space="preserve">; </w:t>
      </w:r>
      <w:proofErr w:type="spellStart"/>
      <w:r w:rsidRPr="00591B67">
        <w:rPr>
          <w:rFonts w:ascii="Times New Roman" w:eastAsia="Calibri" w:hAnsi="Times New Roman" w:cs="Times New Roman"/>
          <w:color w:val="000000"/>
          <w:spacing w:val="1"/>
          <w:sz w:val="24"/>
          <w:szCs w:val="24"/>
          <w:lang w:val="uk-UA"/>
        </w:rPr>
        <w:t>отношения</w:t>
      </w:r>
      <w:proofErr w:type="spellEnd"/>
      <w:r w:rsidRPr="00591B67">
        <w:rPr>
          <w:rFonts w:ascii="Times New Roman" w:eastAsia="Calibri" w:hAnsi="Times New Roman" w:cs="Times New Roman"/>
          <w:color w:val="000000"/>
          <w:spacing w:val="1"/>
          <w:sz w:val="24"/>
          <w:szCs w:val="24"/>
          <w:lang w:val="uk-UA"/>
        </w:rPr>
        <w:t xml:space="preserve"> </w:t>
      </w:r>
      <w:proofErr w:type="spellStart"/>
      <w:r w:rsidRPr="00591B67">
        <w:rPr>
          <w:rFonts w:ascii="Times New Roman" w:eastAsia="Calibri" w:hAnsi="Times New Roman" w:cs="Times New Roman"/>
          <w:color w:val="000000"/>
          <w:spacing w:val="1"/>
          <w:sz w:val="24"/>
          <w:szCs w:val="24"/>
          <w:lang w:val="uk-UA"/>
        </w:rPr>
        <w:t>усыновления</w:t>
      </w:r>
      <w:proofErr w:type="spellEnd"/>
      <w:r w:rsidRPr="00591B67">
        <w:rPr>
          <w:rFonts w:ascii="Times New Roman" w:eastAsia="Calibri" w:hAnsi="Times New Roman" w:cs="Times New Roman"/>
          <w:color w:val="000000"/>
          <w:spacing w:val="-9"/>
          <w:sz w:val="24"/>
          <w:szCs w:val="24"/>
          <w:lang w:val="uk-UA"/>
        </w:rPr>
        <w:t xml:space="preserve"> (</w:t>
      </w:r>
      <w:proofErr w:type="spellStart"/>
      <w:r w:rsidRPr="00591B67">
        <w:rPr>
          <w:rFonts w:ascii="Times New Roman" w:eastAsia="Calibri" w:hAnsi="Times New Roman" w:cs="Times New Roman"/>
          <w:color w:val="000000"/>
          <w:spacing w:val="-9"/>
          <w:sz w:val="24"/>
          <w:szCs w:val="24"/>
          <w:lang w:val="uk-UA"/>
        </w:rPr>
        <w:t>удочерения</w:t>
      </w:r>
      <w:proofErr w:type="spellEnd"/>
      <w:r w:rsidRPr="00591B67">
        <w:rPr>
          <w:rFonts w:ascii="Times New Roman" w:eastAsia="Calibri" w:hAnsi="Times New Roman" w:cs="Times New Roman"/>
          <w:color w:val="000000"/>
          <w:spacing w:val="-9"/>
          <w:sz w:val="24"/>
          <w:szCs w:val="24"/>
          <w:lang w:val="uk-UA"/>
        </w:rPr>
        <w:t xml:space="preserve">), </w:t>
      </w:r>
      <w:proofErr w:type="spellStart"/>
      <w:r w:rsidRPr="00591B67">
        <w:rPr>
          <w:rFonts w:ascii="Times New Roman" w:eastAsia="Calibri" w:hAnsi="Times New Roman" w:cs="Times New Roman"/>
          <w:color w:val="000000"/>
          <w:spacing w:val="-5"/>
          <w:sz w:val="24"/>
          <w:szCs w:val="24"/>
          <w:lang w:val="uk-UA"/>
        </w:rPr>
        <w:t>опеки</w:t>
      </w:r>
      <w:proofErr w:type="spellEnd"/>
      <w:r w:rsidRPr="00591B67">
        <w:rPr>
          <w:rFonts w:ascii="Times New Roman" w:eastAsia="Calibri" w:hAnsi="Times New Roman" w:cs="Times New Roman"/>
          <w:color w:val="000000"/>
          <w:spacing w:val="-5"/>
          <w:sz w:val="24"/>
          <w:szCs w:val="24"/>
          <w:lang w:val="uk-UA"/>
        </w:rPr>
        <w:t xml:space="preserve"> и </w:t>
      </w:r>
      <w:proofErr w:type="spellStart"/>
      <w:r w:rsidRPr="00591B67">
        <w:rPr>
          <w:rFonts w:ascii="Times New Roman" w:eastAsia="Calibri" w:hAnsi="Times New Roman" w:cs="Times New Roman"/>
          <w:color w:val="000000"/>
          <w:spacing w:val="-5"/>
          <w:sz w:val="24"/>
          <w:szCs w:val="24"/>
          <w:lang w:val="uk-UA"/>
        </w:rPr>
        <w:t>попечительства</w:t>
      </w:r>
      <w:proofErr w:type="spellEnd"/>
      <w:r w:rsidRPr="00591B67">
        <w:rPr>
          <w:rFonts w:ascii="Times New Roman" w:eastAsia="Calibri" w:hAnsi="Times New Roman" w:cs="Times New Roman"/>
          <w:color w:val="000000"/>
          <w:spacing w:val="-5"/>
          <w:sz w:val="24"/>
          <w:szCs w:val="24"/>
          <w:lang w:val="uk-UA"/>
        </w:rPr>
        <w:t xml:space="preserve"> и т. п.</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6"/>
          <w:sz w:val="24"/>
          <w:szCs w:val="24"/>
          <w:lang w:val="uk-UA"/>
        </w:rPr>
      </w:pPr>
      <w:proofErr w:type="spellStart"/>
      <w:r w:rsidRPr="00591B67">
        <w:rPr>
          <w:rFonts w:ascii="Times New Roman" w:eastAsia="Calibri" w:hAnsi="Times New Roman" w:cs="Times New Roman"/>
          <w:b/>
          <w:bCs/>
          <w:color w:val="000000"/>
          <w:spacing w:val="-4"/>
          <w:sz w:val="24"/>
          <w:szCs w:val="24"/>
          <w:lang w:val="uk-UA"/>
        </w:rPr>
        <w:t>Семейное</w:t>
      </w:r>
      <w:proofErr w:type="spellEnd"/>
      <w:r w:rsidRPr="00591B67">
        <w:rPr>
          <w:rFonts w:ascii="Times New Roman" w:eastAsia="Calibri" w:hAnsi="Times New Roman" w:cs="Times New Roman"/>
          <w:b/>
          <w:bCs/>
          <w:color w:val="000000"/>
          <w:spacing w:val="-4"/>
          <w:sz w:val="24"/>
          <w:szCs w:val="24"/>
          <w:lang w:val="uk-UA"/>
        </w:rPr>
        <w:t xml:space="preserve"> право </w:t>
      </w:r>
      <w:r w:rsidRPr="00591B67">
        <w:rPr>
          <w:rFonts w:ascii="Times New Roman" w:eastAsia="Calibri" w:hAnsi="Times New Roman" w:cs="Times New Roman"/>
          <w:b/>
          <w:color w:val="000000"/>
          <w:spacing w:val="-4"/>
          <w:sz w:val="24"/>
          <w:szCs w:val="24"/>
          <w:lang w:val="uk-UA"/>
        </w:rPr>
        <w:t>—</w:t>
      </w:r>
      <w:r w:rsidRPr="00591B67">
        <w:rPr>
          <w:rFonts w:ascii="Times New Roman" w:eastAsia="Calibri" w:hAnsi="Times New Roman" w:cs="Times New Roman"/>
          <w:color w:val="000000"/>
          <w:spacing w:val="-4"/>
          <w:sz w:val="24"/>
          <w:szCs w:val="24"/>
          <w:lang w:val="uk-UA"/>
        </w:rPr>
        <w:t xml:space="preserve"> </w:t>
      </w:r>
      <w:proofErr w:type="spellStart"/>
      <w:r w:rsidRPr="00591B67">
        <w:rPr>
          <w:rFonts w:ascii="Times New Roman" w:eastAsia="Calibri" w:hAnsi="Times New Roman" w:cs="Times New Roman"/>
          <w:color w:val="000000"/>
          <w:spacing w:val="-4"/>
          <w:sz w:val="24"/>
          <w:szCs w:val="24"/>
          <w:lang w:val="uk-UA"/>
        </w:rPr>
        <w:t>это</w:t>
      </w:r>
      <w:proofErr w:type="spellEnd"/>
      <w:r w:rsidRPr="00591B67">
        <w:rPr>
          <w:rFonts w:ascii="Times New Roman" w:eastAsia="Calibri" w:hAnsi="Times New Roman" w:cs="Times New Roman"/>
          <w:color w:val="000000"/>
          <w:spacing w:val="-4"/>
          <w:sz w:val="24"/>
          <w:szCs w:val="24"/>
          <w:lang w:val="uk-UA"/>
        </w:rPr>
        <w:t xml:space="preserve"> </w:t>
      </w:r>
      <w:proofErr w:type="spellStart"/>
      <w:r w:rsidRPr="00591B67">
        <w:rPr>
          <w:rFonts w:ascii="Times New Roman" w:eastAsia="Calibri" w:hAnsi="Times New Roman" w:cs="Times New Roman"/>
          <w:color w:val="000000"/>
          <w:spacing w:val="-4"/>
          <w:sz w:val="24"/>
          <w:szCs w:val="24"/>
          <w:lang w:val="uk-UA"/>
        </w:rPr>
        <w:t>отрасль</w:t>
      </w:r>
      <w:proofErr w:type="spellEnd"/>
      <w:r w:rsidRPr="00591B67">
        <w:rPr>
          <w:rFonts w:ascii="Times New Roman" w:eastAsia="Calibri" w:hAnsi="Times New Roman" w:cs="Times New Roman"/>
          <w:color w:val="000000"/>
          <w:spacing w:val="-4"/>
          <w:sz w:val="24"/>
          <w:szCs w:val="24"/>
          <w:lang w:val="uk-UA"/>
        </w:rPr>
        <w:t xml:space="preserve"> права, </w:t>
      </w:r>
      <w:proofErr w:type="spellStart"/>
      <w:r w:rsidRPr="00591B67">
        <w:rPr>
          <w:rFonts w:ascii="Times New Roman" w:eastAsia="Calibri" w:hAnsi="Times New Roman" w:cs="Times New Roman"/>
          <w:color w:val="000000"/>
          <w:spacing w:val="-4"/>
          <w:sz w:val="24"/>
          <w:szCs w:val="24"/>
          <w:lang w:val="uk-UA"/>
        </w:rPr>
        <w:t>состоящая</w:t>
      </w:r>
      <w:proofErr w:type="spellEnd"/>
      <w:r w:rsidRPr="00591B67">
        <w:rPr>
          <w:rFonts w:ascii="Times New Roman" w:eastAsia="Calibri" w:hAnsi="Times New Roman" w:cs="Times New Roman"/>
          <w:color w:val="000000"/>
          <w:spacing w:val="-4"/>
          <w:sz w:val="24"/>
          <w:szCs w:val="24"/>
          <w:lang w:val="uk-UA"/>
        </w:rPr>
        <w:t xml:space="preserve"> </w:t>
      </w:r>
      <w:proofErr w:type="spellStart"/>
      <w:r w:rsidRPr="00591B67">
        <w:rPr>
          <w:rFonts w:ascii="Times New Roman" w:eastAsia="Calibri" w:hAnsi="Times New Roman" w:cs="Times New Roman"/>
          <w:color w:val="000000"/>
          <w:spacing w:val="-4"/>
          <w:sz w:val="24"/>
          <w:szCs w:val="24"/>
          <w:lang w:val="uk-UA"/>
        </w:rPr>
        <w:t>из</w:t>
      </w:r>
      <w:proofErr w:type="spellEnd"/>
      <w:r w:rsidRPr="00591B67">
        <w:rPr>
          <w:rFonts w:ascii="Times New Roman" w:eastAsia="Calibri" w:hAnsi="Times New Roman" w:cs="Times New Roman"/>
          <w:color w:val="000000"/>
          <w:spacing w:val="-4"/>
          <w:sz w:val="24"/>
          <w:szCs w:val="24"/>
          <w:lang w:val="uk-UA"/>
        </w:rPr>
        <w:t xml:space="preserve"> </w:t>
      </w:r>
      <w:proofErr w:type="spellStart"/>
      <w:r w:rsidRPr="00591B67">
        <w:rPr>
          <w:rFonts w:ascii="Times New Roman" w:eastAsia="Calibri" w:hAnsi="Times New Roman" w:cs="Times New Roman"/>
          <w:color w:val="000000"/>
          <w:spacing w:val="-4"/>
          <w:sz w:val="24"/>
          <w:szCs w:val="24"/>
          <w:lang w:val="uk-UA"/>
        </w:rPr>
        <w:t>совокупности</w:t>
      </w:r>
      <w:proofErr w:type="spellEnd"/>
      <w:r w:rsidRPr="00591B67">
        <w:rPr>
          <w:rFonts w:ascii="Times New Roman" w:eastAsia="Calibri" w:hAnsi="Times New Roman" w:cs="Times New Roman"/>
          <w:color w:val="000000"/>
          <w:spacing w:val="-4"/>
          <w:sz w:val="24"/>
          <w:szCs w:val="24"/>
          <w:lang w:val="uk-UA"/>
        </w:rPr>
        <w:t xml:space="preserve"> </w:t>
      </w:r>
      <w:proofErr w:type="spellStart"/>
      <w:r w:rsidRPr="00591B67">
        <w:rPr>
          <w:rFonts w:ascii="Times New Roman" w:eastAsia="Calibri" w:hAnsi="Times New Roman" w:cs="Times New Roman"/>
          <w:color w:val="000000"/>
          <w:spacing w:val="-1"/>
          <w:sz w:val="24"/>
          <w:szCs w:val="24"/>
          <w:lang w:val="uk-UA"/>
        </w:rPr>
        <w:t>правовых</w:t>
      </w:r>
      <w:proofErr w:type="spellEnd"/>
      <w:r w:rsidRPr="00591B67">
        <w:rPr>
          <w:rFonts w:ascii="Times New Roman" w:eastAsia="Calibri" w:hAnsi="Times New Roman" w:cs="Times New Roman"/>
          <w:color w:val="000000"/>
          <w:spacing w:val="-1"/>
          <w:sz w:val="24"/>
          <w:szCs w:val="24"/>
          <w:lang w:val="uk-UA"/>
        </w:rPr>
        <w:t xml:space="preserve"> норм, </w:t>
      </w:r>
      <w:proofErr w:type="spellStart"/>
      <w:r w:rsidRPr="00591B67">
        <w:rPr>
          <w:rFonts w:ascii="Times New Roman" w:eastAsia="Calibri" w:hAnsi="Times New Roman" w:cs="Times New Roman"/>
          <w:color w:val="000000"/>
          <w:spacing w:val="-1"/>
          <w:sz w:val="24"/>
          <w:szCs w:val="24"/>
          <w:lang w:val="uk-UA"/>
        </w:rPr>
        <w:t>регулирующих</w:t>
      </w:r>
      <w:proofErr w:type="spellEnd"/>
      <w:r w:rsidRPr="00591B67">
        <w:rPr>
          <w:rFonts w:ascii="Times New Roman" w:eastAsia="Calibri" w:hAnsi="Times New Roman" w:cs="Times New Roman"/>
          <w:color w:val="000000"/>
          <w:spacing w:val="-1"/>
          <w:sz w:val="24"/>
          <w:szCs w:val="24"/>
          <w:lang w:val="uk-UA"/>
        </w:rPr>
        <w:t xml:space="preserve"> и </w:t>
      </w:r>
      <w:proofErr w:type="spellStart"/>
      <w:r w:rsidRPr="00591B67">
        <w:rPr>
          <w:rFonts w:ascii="Times New Roman" w:eastAsia="Calibri" w:hAnsi="Times New Roman" w:cs="Times New Roman"/>
          <w:color w:val="000000"/>
          <w:spacing w:val="-1"/>
          <w:sz w:val="24"/>
          <w:szCs w:val="24"/>
          <w:lang w:val="uk-UA"/>
        </w:rPr>
        <w:t>охраняющих</w:t>
      </w:r>
      <w:proofErr w:type="spellEnd"/>
      <w:r w:rsidRPr="00591B67">
        <w:rPr>
          <w:rFonts w:ascii="Times New Roman" w:eastAsia="Calibri" w:hAnsi="Times New Roman" w:cs="Times New Roman"/>
          <w:color w:val="000000"/>
          <w:spacing w:val="-1"/>
          <w:sz w:val="24"/>
          <w:szCs w:val="24"/>
          <w:lang w:val="uk-UA"/>
        </w:rPr>
        <w:t xml:space="preserve"> </w:t>
      </w:r>
      <w:proofErr w:type="spellStart"/>
      <w:r w:rsidRPr="00591B67">
        <w:rPr>
          <w:rFonts w:ascii="Times New Roman" w:eastAsia="Calibri" w:hAnsi="Times New Roman" w:cs="Times New Roman"/>
          <w:color w:val="000000"/>
          <w:spacing w:val="-1"/>
          <w:sz w:val="24"/>
          <w:szCs w:val="24"/>
          <w:lang w:val="uk-UA"/>
        </w:rPr>
        <w:t>личные</w:t>
      </w:r>
      <w:proofErr w:type="spellEnd"/>
      <w:r w:rsidRPr="00591B67">
        <w:rPr>
          <w:rFonts w:ascii="Times New Roman" w:eastAsia="Calibri" w:hAnsi="Times New Roman" w:cs="Times New Roman"/>
          <w:color w:val="000000"/>
          <w:spacing w:val="-1"/>
          <w:sz w:val="24"/>
          <w:szCs w:val="24"/>
          <w:lang w:val="uk-UA"/>
        </w:rPr>
        <w:t xml:space="preserve"> и </w:t>
      </w:r>
      <w:proofErr w:type="spellStart"/>
      <w:r w:rsidRPr="00591B67">
        <w:rPr>
          <w:rFonts w:ascii="Times New Roman" w:eastAsia="Calibri" w:hAnsi="Times New Roman" w:cs="Times New Roman"/>
          <w:color w:val="000000"/>
          <w:spacing w:val="-1"/>
          <w:sz w:val="24"/>
          <w:szCs w:val="24"/>
          <w:lang w:val="uk-UA"/>
        </w:rPr>
        <w:t>связанные</w:t>
      </w:r>
      <w:proofErr w:type="spellEnd"/>
      <w:r w:rsidRPr="00591B67">
        <w:rPr>
          <w:rFonts w:ascii="Times New Roman" w:eastAsia="Calibri" w:hAnsi="Times New Roman" w:cs="Times New Roman"/>
          <w:color w:val="000000"/>
          <w:spacing w:val="-1"/>
          <w:sz w:val="24"/>
          <w:szCs w:val="24"/>
          <w:lang w:val="uk-UA"/>
        </w:rPr>
        <w:t xml:space="preserve"> с </w:t>
      </w:r>
      <w:r w:rsidRPr="00591B67">
        <w:rPr>
          <w:rFonts w:ascii="Times New Roman" w:eastAsia="Calibri" w:hAnsi="Times New Roman" w:cs="Times New Roman"/>
          <w:color w:val="000000"/>
          <w:spacing w:val="-8"/>
          <w:sz w:val="24"/>
          <w:szCs w:val="24"/>
          <w:lang w:val="uk-UA"/>
        </w:rPr>
        <w:t xml:space="preserve">ними </w:t>
      </w:r>
      <w:proofErr w:type="spellStart"/>
      <w:r w:rsidRPr="00591B67">
        <w:rPr>
          <w:rFonts w:ascii="Times New Roman" w:eastAsia="Calibri" w:hAnsi="Times New Roman" w:cs="Times New Roman"/>
          <w:color w:val="000000"/>
          <w:spacing w:val="-8"/>
          <w:sz w:val="24"/>
          <w:szCs w:val="24"/>
          <w:lang w:val="uk-UA"/>
        </w:rPr>
        <w:t>имущественные</w:t>
      </w:r>
      <w:proofErr w:type="spellEnd"/>
      <w:r w:rsidRPr="00591B67">
        <w:rPr>
          <w:rFonts w:ascii="Times New Roman" w:eastAsia="Calibri" w:hAnsi="Times New Roman" w:cs="Times New Roman"/>
          <w:color w:val="000000"/>
          <w:spacing w:val="-8"/>
          <w:sz w:val="24"/>
          <w:szCs w:val="24"/>
          <w:lang w:val="uk-UA"/>
        </w:rPr>
        <w:t xml:space="preserve"> </w:t>
      </w:r>
      <w:proofErr w:type="spellStart"/>
      <w:r w:rsidRPr="00591B67">
        <w:rPr>
          <w:rFonts w:ascii="Times New Roman" w:eastAsia="Calibri" w:hAnsi="Times New Roman" w:cs="Times New Roman"/>
          <w:color w:val="000000"/>
          <w:spacing w:val="-8"/>
          <w:sz w:val="24"/>
          <w:szCs w:val="24"/>
          <w:lang w:val="uk-UA"/>
        </w:rPr>
        <w:t>отношения</w:t>
      </w:r>
      <w:proofErr w:type="spellEnd"/>
      <w:r w:rsidRPr="00591B67">
        <w:rPr>
          <w:rFonts w:ascii="Times New Roman" w:eastAsia="Calibri" w:hAnsi="Times New Roman" w:cs="Times New Roman"/>
          <w:color w:val="000000"/>
          <w:spacing w:val="-8"/>
          <w:sz w:val="24"/>
          <w:szCs w:val="24"/>
          <w:lang w:val="uk-UA"/>
        </w:rPr>
        <w:t xml:space="preserve"> </w:t>
      </w:r>
      <w:proofErr w:type="spellStart"/>
      <w:r w:rsidRPr="00591B67">
        <w:rPr>
          <w:rFonts w:ascii="Times New Roman" w:eastAsia="Calibri" w:hAnsi="Times New Roman" w:cs="Times New Roman"/>
          <w:color w:val="000000"/>
          <w:spacing w:val="-8"/>
          <w:sz w:val="24"/>
          <w:szCs w:val="24"/>
          <w:lang w:val="uk-UA"/>
        </w:rPr>
        <w:t>физических</w:t>
      </w:r>
      <w:proofErr w:type="spellEnd"/>
      <w:r w:rsidRPr="00591B67">
        <w:rPr>
          <w:rFonts w:ascii="Times New Roman" w:eastAsia="Calibri" w:hAnsi="Times New Roman" w:cs="Times New Roman"/>
          <w:color w:val="000000"/>
          <w:spacing w:val="-8"/>
          <w:sz w:val="24"/>
          <w:szCs w:val="24"/>
          <w:lang w:val="uk-UA"/>
        </w:rPr>
        <w:t xml:space="preserve"> </w:t>
      </w:r>
      <w:proofErr w:type="spellStart"/>
      <w:r w:rsidRPr="00591B67">
        <w:rPr>
          <w:rFonts w:ascii="Times New Roman" w:eastAsia="Calibri" w:hAnsi="Times New Roman" w:cs="Times New Roman"/>
          <w:color w:val="000000"/>
          <w:spacing w:val="-8"/>
          <w:sz w:val="24"/>
          <w:szCs w:val="24"/>
          <w:lang w:val="uk-UA"/>
        </w:rPr>
        <w:t>лиц</w:t>
      </w:r>
      <w:proofErr w:type="spellEnd"/>
      <w:r w:rsidRPr="00591B67">
        <w:rPr>
          <w:rFonts w:ascii="Times New Roman" w:eastAsia="Calibri" w:hAnsi="Times New Roman" w:cs="Times New Roman"/>
          <w:color w:val="000000"/>
          <w:spacing w:val="-8"/>
          <w:sz w:val="24"/>
          <w:szCs w:val="24"/>
          <w:lang w:val="uk-UA"/>
        </w:rPr>
        <w:t xml:space="preserve">, </w:t>
      </w:r>
      <w:proofErr w:type="spellStart"/>
      <w:r w:rsidRPr="00591B67">
        <w:rPr>
          <w:rFonts w:ascii="Times New Roman" w:eastAsia="Calibri" w:hAnsi="Times New Roman" w:cs="Times New Roman"/>
          <w:color w:val="000000"/>
          <w:spacing w:val="-8"/>
          <w:sz w:val="24"/>
          <w:szCs w:val="24"/>
          <w:lang w:val="uk-UA"/>
        </w:rPr>
        <w:t>возникающие</w:t>
      </w:r>
      <w:proofErr w:type="spellEnd"/>
      <w:r w:rsidRPr="00591B67">
        <w:rPr>
          <w:rFonts w:ascii="Times New Roman" w:eastAsia="Calibri" w:hAnsi="Times New Roman" w:cs="Times New Roman"/>
          <w:color w:val="000000"/>
          <w:spacing w:val="-8"/>
          <w:sz w:val="24"/>
          <w:szCs w:val="24"/>
          <w:lang w:val="uk-UA"/>
        </w:rPr>
        <w:t xml:space="preserve"> </w:t>
      </w:r>
      <w:proofErr w:type="spellStart"/>
      <w:r w:rsidRPr="00591B67">
        <w:rPr>
          <w:rFonts w:ascii="Times New Roman" w:eastAsia="Calibri" w:hAnsi="Times New Roman" w:cs="Times New Roman"/>
          <w:color w:val="000000"/>
          <w:spacing w:val="-8"/>
          <w:sz w:val="24"/>
          <w:szCs w:val="24"/>
          <w:lang w:val="uk-UA"/>
        </w:rPr>
        <w:t>из</w:t>
      </w:r>
      <w:proofErr w:type="spellEnd"/>
      <w:r w:rsidRPr="00591B67">
        <w:rPr>
          <w:rFonts w:ascii="Times New Roman" w:eastAsia="Calibri" w:hAnsi="Times New Roman" w:cs="Times New Roman"/>
          <w:color w:val="000000"/>
          <w:spacing w:val="-8"/>
          <w:sz w:val="24"/>
          <w:szCs w:val="24"/>
          <w:lang w:val="uk-UA"/>
        </w:rPr>
        <w:t xml:space="preserve"> </w:t>
      </w:r>
      <w:proofErr w:type="spellStart"/>
      <w:r w:rsidRPr="00591B67">
        <w:rPr>
          <w:rFonts w:ascii="Times New Roman" w:eastAsia="Calibri" w:hAnsi="Times New Roman" w:cs="Times New Roman"/>
          <w:color w:val="000000"/>
          <w:spacing w:val="-6"/>
          <w:sz w:val="24"/>
          <w:szCs w:val="24"/>
          <w:lang w:val="uk-UA"/>
        </w:rPr>
        <w:t>брака</w:t>
      </w:r>
      <w:proofErr w:type="spellEnd"/>
      <w:r w:rsidRPr="00591B67">
        <w:rPr>
          <w:rFonts w:ascii="Times New Roman" w:eastAsia="Calibri" w:hAnsi="Times New Roman" w:cs="Times New Roman"/>
          <w:color w:val="000000"/>
          <w:spacing w:val="-6"/>
          <w:sz w:val="24"/>
          <w:szCs w:val="24"/>
          <w:lang w:val="uk-UA"/>
        </w:rPr>
        <w:t xml:space="preserve"> и </w:t>
      </w:r>
      <w:proofErr w:type="spellStart"/>
      <w:r w:rsidRPr="00591B67">
        <w:rPr>
          <w:rFonts w:ascii="Times New Roman" w:eastAsia="Calibri" w:hAnsi="Times New Roman" w:cs="Times New Roman"/>
          <w:color w:val="000000"/>
          <w:spacing w:val="-6"/>
          <w:sz w:val="24"/>
          <w:szCs w:val="24"/>
          <w:lang w:val="uk-UA"/>
        </w:rPr>
        <w:t>принадлежности</w:t>
      </w:r>
      <w:proofErr w:type="spellEnd"/>
      <w:r w:rsidRPr="00591B67">
        <w:rPr>
          <w:rFonts w:ascii="Times New Roman" w:eastAsia="Calibri" w:hAnsi="Times New Roman" w:cs="Times New Roman"/>
          <w:color w:val="000000"/>
          <w:spacing w:val="-6"/>
          <w:sz w:val="24"/>
          <w:szCs w:val="24"/>
          <w:lang w:val="uk-UA"/>
        </w:rPr>
        <w:t xml:space="preserve"> к </w:t>
      </w:r>
      <w:proofErr w:type="spellStart"/>
      <w:r w:rsidRPr="00591B67">
        <w:rPr>
          <w:rFonts w:ascii="Times New Roman" w:eastAsia="Calibri" w:hAnsi="Times New Roman" w:cs="Times New Roman"/>
          <w:color w:val="000000"/>
          <w:spacing w:val="-6"/>
          <w:sz w:val="24"/>
          <w:szCs w:val="24"/>
          <w:lang w:val="uk-UA"/>
        </w:rPr>
        <w:t>семье</w:t>
      </w:r>
      <w:proofErr w:type="spellEnd"/>
      <w:r w:rsidRPr="00591B67">
        <w:rPr>
          <w:rFonts w:ascii="Times New Roman" w:eastAsia="Calibri" w:hAnsi="Times New Roman" w:cs="Times New Roman"/>
          <w:color w:val="000000"/>
          <w:spacing w:val="-6"/>
          <w:sz w:val="24"/>
          <w:szCs w:val="24"/>
          <w:lang w:val="uk-UA"/>
        </w:rPr>
        <w:t>.</w:t>
      </w:r>
    </w:p>
    <w:p w:rsidR="00591B67" w:rsidRPr="00591B67" w:rsidRDefault="00591B67" w:rsidP="00F16F7B">
      <w:pPr>
        <w:shd w:val="clear" w:color="auto" w:fill="FFFFFF"/>
        <w:spacing w:after="0" w:line="240" w:lineRule="auto"/>
        <w:ind w:firstLine="567"/>
        <w:contextualSpacing/>
        <w:jc w:val="both"/>
        <w:rPr>
          <w:rFonts w:ascii="Times New Roman" w:eastAsia="Calibri" w:hAnsi="Times New Roman" w:cs="Times New Roman"/>
          <w:color w:val="000000"/>
          <w:sz w:val="24"/>
          <w:szCs w:val="24"/>
          <w:shd w:val="clear" w:color="auto" w:fill="FFFFFF"/>
        </w:rPr>
      </w:pPr>
      <w:r w:rsidRPr="00591B67">
        <w:rPr>
          <w:rFonts w:ascii="Times New Roman" w:eastAsia="Calibri" w:hAnsi="Times New Roman" w:cs="Times New Roman"/>
          <w:b/>
          <w:color w:val="000000"/>
          <w:sz w:val="24"/>
          <w:szCs w:val="24"/>
          <w:shd w:val="clear" w:color="auto" w:fill="FFFFFF"/>
        </w:rPr>
        <w:t xml:space="preserve">Предмет семейного права </w:t>
      </w:r>
      <w:proofErr w:type="gramStart"/>
      <w:r w:rsidRPr="00591B67">
        <w:rPr>
          <w:rFonts w:ascii="Times New Roman" w:eastAsia="Calibri" w:hAnsi="Times New Roman" w:cs="Times New Roman"/>
          <w:b/>
          <w:color w:val="000000"/>
          <w:sz w:val="24"/>
          <w:szCs w:val="24"/>
          <w:shd w:val="clear" w:color="auto" w:fill="FFFFFF"/>
        </w:rPr>
        <w:t xml:space="preserve">- </w:t>
      </w:r>
      <w:r w:rsidRPr="00591B67">
        <w:rPr>
          <w:rFonts w:ascii="Times New Roman" w:eastAsia="Calibri" w:hAnsi="Times New Roman" w:cs="Times New Roman"/>
          <w:color w:val="000000"/>
          <w:sz w:val="24"/>
          <w:szCs w:val="24"/>
          <w:shd w:val="clear" w:color="auto" w:fill="FFFFFF"/>
        </w:rPr>
        <w:t>это</w:t>
      </w:r>
      <w:proofErr w:type="gramEnd"/>
      <w:r w:rsidRPr="00591B67">
        <w:rPr>
          <w:rFonts w:ascii="Times New Roman" w:eastAsia="Calibri" w:hAnsi="Times New Roman" w:cs="Times New Roman"/>
          <w:color w:val="000000"/>
          <w:sz w:val="24"/>
          <w:szCs w:val="24"/>
          <w:shd w:val="clear" w:color="auto" w:fill="FFFFFF"/>
        </w:rPr>
        <w:t xml:space="preserve"> общественные отношения, возникающие из брака, кровного родства, принятия детей на воспитание в семью.</w:t>
      </w:r>
    </w:p>
    <w:p w:rsidR="00591B67" w:rsidRPr="00591B67" w:rsidRDefault="00591B67" w:rsidP="00F16F7B">
      <w:pPr>
        <w:shd w:val="clear" w:color="auto" w:fill="FFFFFF"/>
        <w:spacing w:after="0" w:line="240" w:lineRule="auto"/>
        <w:ind w:left="426"/>
        <w:contextualSpacing/>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b/>
          <w:bCs/>
          <w:i/>
          <w:iCs/>
          <w:sz w:val="24"/>
          <w:szCs w:val="24"/>
          <w:lang w:eastAsia="ru-RU"/>
        </w:rPr>
        <w:t xml:space="preserve">   </w:t>
      </w:r>
      <w:r w:rsidRPr="00591B67">
        <w:rPr>
          <w:rFonts w:ascii="Times New Roman" w:eastAsia="Times New Roman" w:hAnsi="Times New Roman" w:cs="Times New Roman"/>
          <w:b/>
          <w:i/>
          <w:sz w:val="24"/>
          <w:szCs w:val="24"/>
          <w:lang w:eastAsia="ru-RU"/>
        </w:rPr>
        <w:t xml:space="preserve">Метод семейно-правового регулирования - </w:t>
      </w:r>
      <w:r w:rsidRPr="00591B67">
        <w:rPr>
          <w:rFonts w:ascii="Times New Roman" w:eastAsia="Times New Roman" w:hAnsi="Times New Roman" w:cs="Times New Roman"/>
          <w:sz w:val="24"/>
          <w:szCs w:val="24"/>
          <w:lang w:eastAsia="ru-RU"/>
        </w:rPr>
        <w:t xml:space="preserve">совокупность </w:t>
      </w:r>
      <w:r w:rsidRPr="00591B67">
        <w:rPr>
          <w:rFonts w:ascii="Times New Roman" w:eastAsia="Times New Roman" w:hAnsi="Times New Roman" w:cs="Times New Roman"/>
          <w:color w:val="000000"/>
          <w:sz w:val="24"/>
          <w:szCs w:val="24"/>
          <w:lang w:eastAsia="ru-RU"/>
        </w:rPr>
        <w:t>приемов и</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способов, при помощи которых нормы семейного права воздействуют на общественные отношения, входящие в предмет правового регулирования.</w:t>
      </w:r>
    </w:p>
    <w:p w:rsidR="00591B67" w:rsidRPr="00591B67" w:rsidRDefault="00591B67" w:rsidP="00F16F7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b/>
          <w:color w:val="000000"/>
          <w:sz w:val="24"/>
          <w:szCs w:val="24"/>
          <w:lang w:eastAsia="ru-RU"/>
        </w:rPr>
        <w:t xml:space="preserve">         Метод семейного права</w:t>
      </w:r>
      <w:r w:rsidRPr="00591B67">
        <w:rPr>
          <w:rFonts w:ascii="Times New Roman" w:eastAsia="Times New Roman" w:hAnsi="Times New Roman" w:cs="Times New Roman"/>
          <w:color w:val="000000"/>
          <w:sz w:val="24"/>
          <w:szCs w:val="24"/>
          <w:lang w:eastAsia="ru-RU"/>
        </w:rPr>
        <w:t xml:space="preserve"> является по своей сути</w:t>
      </w:r>
      <w:r w:rsidRPr="00591B67">
        <w:rPr>
          <w:rFonts w:ascii="Times New Roman" w:eastAsia="Times New Roman" w:hAnsi="Times New Roman" w:cs="Times New Roman"/>
          <w:b/>
          <w:bCs/>
          <w:color w:val="000000"/>
          <w:sz w:val="24"/>
          <w:szCs w:val="24"/>
          <w:lang w:eastAsia="ru-RU"/>
        </w:rPr>
        <w:t> </w:t>
      </w:r>
      <w:r w:rsidRPr="00591B67">
        <w:rPr>
          <w:rFonts w:ascii="Times New Roman" w:eastAsia="Times New Roman" w:hAnsi="Times New Roman" w:cs="Times New Roman"/>
          <w:bCs/>
          <w:color w:val="000000"/>
          <w:sz w:val="24"/>
          <w:szCs w:val="24"/>
          <w:lang w:eastAsia="ru-RU"/>
        </w:rPr>
        <w:t>дозволительно-императивным.</w:t>
      </w:r>
    </w:p>
    <w:p w:rsidR="00591B67" w:rsidRPr="00591B67" w:rsidRDefault="00591B67" w:rsidP="00F16F7B">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Это проявляется в том, что в большинстве случаев государство предоставляет возможность участникам семейных правоотношений самим выбирать модель своего поведения, оставляя за собой право определять в императивных предписаниях рамки соответствующего поведения.</w:t>
      </w:r>
    </w:p>
    <w:p w:rsidR="00591B67" w:rsidRPr="00591B67" w:rsidRDefault="00591B67" w:rsidP="00F16F7B">
      <w:pPr>
        <w:shd w:val="clear" w:color="auto" w:fill="FFFFFF"/>
        <w:tabs>
          <w:tab w:val="left" w:pos="4536"/>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          Под источником права понимается государственная воля, выраженная в</w:t>
      </w:r>
    </w:p>
    <w:p w:rsidR="00591B67" w:rsidRPr="00591B67" w:rsidRDefault="00591B67" w:rsidP="00F16F7B">
      <w:pPr>
        <w:shd w:val="clear" w:color="auto" w:fill="FFFFFF"/>
        <w:tabs>
          <w:tab w:val="left" w:pos="4536"/>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lastRenderedPageBreak/>
        <w:t>акте компетентного органа, регулирующего отношения между предпринимателями, а также между предпринимателями и иными субъектами права. Согласно ст.3 СК РФ, семейное законодательство состоит из Семейного кодекса РФ, ГК РФ и других ФЗ, принимаемых в соответствии с ним, а также законов субъектов РФ.</w:t>
      </w:r>
    </w:p>
    <w:p w:rsidR="00591B67" w:rsidRPr="00591B67" w:rsidRDefault="00591B67" w:rsidP="00F16F7B">
      <w:pPr>
        <w:shd w:val="clear" w:color="auto" w:fill="FFFFFF"/>
        <w:tabs>
          <w:tab w:val="left" w:pos="4536"/>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Международный договор РФ - международное соглашение, заключенное Российской Федерацией с иностранным государством (или государствами) либо с международной организацией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 (например, конвенция, пакт, соглашение и т.п.).</w:t>
      </w:r>
    </w:p>
    <w:p w:rsidR="00591B67" w:rsidRPr="00591B67" w:rsidRDefault="00591B67" w:rsidP="00F16F7B">
      <w:pPr>
        <w:shd w:val="clear" w:color="auto" w:fill="FFFFFF"/>
        <w:tabs>
          <w:tab w:val="left" w:pos="4536"/>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Частью правовой системы Российской Федерации являются также заключенные СССР действующие международные договоры, в отношении</w:t>
      </w:r>
    </w:p>
    <w:p w:rsidR="00591B67" w:rsidRPr="00591B67" w:rsidRDefault="00591B67" w:rsidP="00F16F7B">
      <w:pPr>
        <w:shd w:val="clear" w:color="auto" w:fill="FFFFFF"/>
        <w:tabs>
          <w:tab w:val="left" w:pos="4536"/>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которых Российская Федерация выступает в качестве государства-продолжателя СССР.</w:t>
      </w:r>
    </w:p>
    <w:p w:rsidR="00591B67" w:rsidRPr="00591B67" w:rsidRDefault="00591B67" w:rsidP="00F16F7B">
      <w:pPr>
        <w:shd w:val="clear" w:color="auto" w:fill="FFFFFF"/>
        <w:tabs>
          <w:tab w:val="left" w:pos="4536"/>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 Среди многосторонних международных договоров в области семейного права, участником которых является Россия, можно назвать:</w:t>
      </w:r>
    </w:p>
    <w:p w:rsidR="00591B67" w:rsidRPr="00591B67" w:rsidRDefault="00591B67" w:rsidP="00F16F7B">
      <w:pPr>
        <w:shd w:val="clear" w:color="auto" w:fill="FFFFFF"/>
        <w:tabs>
          <w:tab w:val="left" w:pos="4536"/>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Всеобщую декларацию прав человека от 10 декабря 1948 г.;</w:t>
      </w:r>
    </w:p>
    <w:p w:rsidR="00591B67" w:rsidRPr="00591B67" w:rsidRDefault="00591B67" w:rsidP="00F16F7B">
      <w:pPr>
        <w:shd w:val="clear" w:color="auto" w:fill="FFFFFF"/>
        <w:tabs>
          <w:tab w:val="left" w:pos="4536"/>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Декларацию прав ребенка от 20 ноября 1959 г.;</w:t>
      </w:r>
    </w:p>
    <w:p w:rsidR="00591B67" w:rsidRPr="00591B67" w:rsidRDefault="00591B67" w:rsidP="00F16F7B">
      <w:pPr>
        <w:shd w:val="clear" w:color="auto" w:fill="FFFFFF"/>
        <w:tabs>
          <w:tab w:val="left" w:pos="4536"/>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Международный пакт об экономических, социальных и культурных правах от 19 декабря 1966 г.;</w:t>
      </w:r>
    </w:p>
    <w:p w:rsidR="00591B67" w:rsidRPr="00591B67" w:rsidRDefault="00591B67" w:rsidP="00F16F7B">
      <w:pPr>
        <w:shd w:val="clear" w:color="auto" w:fill="FFFFFF"/>
        <w:tabs>
          <w:tab w:val="left" w:pos="4536"/>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Международный пакт о гражданских и политических правах от 19 декабря 1966 г.;</w:t>
      </w:r>
    </w:p>
    <w:p w:rsidR="00591B67" w:rsidRPr="00591B67" w:rsidRDefault="00591B67" w:rsidP="00F16F7B">
      <w:pPr>
        <w:shd w:val="clear" w:color="auto" w:fill="FFFFFF"/>
        <w:tabs>
          <w:tab w:val="left" w:pos="4536"/>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Конвенцию ООН о ликвидации всех форм дискриминации в отношении женщины от 18 декабря 1979 г.;</w:t>
      </w:r>
    </w:p>
    <w:p w:rsidR="00591B67" w:rsidRPr="00591B67" w:rsidRDefault="00591B67" w:rsidP="00F16F7B">
      <w:pPr>
        <w:shd w:val="clear" w:color="auto" w:fill="FFFFFF"/>
        <w:tabs>
          <w:tab w:val="left" w:pos="4536"/>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Конвенцию ООН о правах ребенка от 20 ноября 1989 г.;</w:t>
      </w:r>
    </w:p>
    <w:p w:rsidR="00591B67" w:rsidRPr="00591B67" w:rsidRDefault="00591B67" w:rsidP="00F16F7B">
      <w:pPr>
        <w:shd w:val="clear" w:color="auto" w:fill="FFFFFF"/>
        <w:tabs>
          <w:tab w:val="left" w:pos="4536"/>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Европейскую Конвенцию о защите прав человека и основных свобод от</w:t>
      </w:r>
    </w:p>
    <w:p w:rsidR="00591B67" w:rsidRPr="00591B67" w:rsidRDefault="00591B67" w:rsidP="00F16F7B">
      <w:pPr>
        <w:shd w:val="clear" w:color="auto" w:fill="FFFFFF"/>
        <w:tabs>
          <w:tab w:val="left" w:pos="4536"/>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4 ноября 1950 г.;</w:t>
      </w:r>
    </w:p>
    <w:p w:rsidR="00591B67" w:rsidRPr="00591B67" w:rsidRDefault="00591B67" w:rsidP="00F16F7B">
      <w:pPr>
        <w:shd w:val="clear" w:color="auto" w:fill="FFFFFF"/>
        <w:tabs>
          <w:tab w:val="left" w:pos="4536"/>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Конвенцию стран СНГ о правовой помощи и правовых отношениях по</w:t>
      </w:r>
    </w:p>
    <w:p w:rsidR="00591B67" w:rsidRPr="00591B67" w:rsidRDefault="00591B67" w:rsidP="00F16F7B">
      <w:pPr>
        <w:shd w:val="clear" w:color="auto" w:fill="FFFFFF"/>
        <w:tabs>
          <w:tab w:val="left" w:pos="4536"/>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гражданским, семейным и уголовным делам от 22 января 1993 г.</w:t>
      </w:r>
    </w:p>
    <w:p w:rsidR="00591B67" w:rsidRPr="00591B67" w:rsidRDefault="00591B67" w:rsidP="00F16F7B">
      <w:pPr>
        <w:shd w:val="clear" w:color="auto" w:fill="FFFFFF"/>
        <w:tabs>
          <w:tab w:val="left" w:pos="4536"/>
        </w:tabs>
        <w:spacing w:after="0" w:line="240" w:lineRule="auto"/>
        <w:jc w:val="both"/>
        <w:rPr>
          <w:rFonts w:ascii="Times New Roman" w:eastAsia="Calibri" w:hAnsi="Times New Roman" w:cs="Times New Roman"/>
          <w:sz w:val="24"/>
          <w:szCs w:val="24"/>
        </w:rPr>
      </w:pPr>
    </w:p>
    <w:p w:rsidR="00591B67" w:rsidRPr="00591B67" w:rsidRDefault="00591B67" w:rsidP="00CB58BB">
      <w:pPr>
        <w:numPr>
          <w:ilvl w:val="1"/>
          <w:numId w:val="27"/>
        </w:numPr>
        <w:shd w:val="clear" w:color="auto" w:fill="FFFFFF"/>
        <w:spacing w:after="0" w:line="240" w:lineRule="auto"/>
        <w:contextualSpacing/>
        <w:jc w:val="center"/>
        <w:rPr>
          <w:rFonts w:ascii="Times New Roman" w:eastAsia="Calibri" w:hAnsi="Times New Roman" w:cs="Times New Roman"/>
          <w:color w:val="000000"/>
          <w:spacing w:val="4"/>
          <w:sz w:val="24"/>
          <w:szCs w:val="24"/>
        </w:rPr>
      </w:pPr>
      <w:r w:rsidRPr="00591B67">
        <w:rPr>
          <w:rFonts w:ascii="Times New Roman" w:eastAsia="Calibri" w:hAnsi="Times New Roman" w:cs="Times New Roman"/>
          <w:b/>
          <w:sz w:val="24"/>
          <w:szCs w:val="24"/>
          <w:lang w:eastAsia="uk-UA"/>
        </w:rPr>
        <w:t>С</w:t>
      </w:r>
      <w:proofErr w:type="spellStart"/>
      <w:r w:rsidRPr="00591B67">
        <w:rPr>
          <w:rFonts w:ascii="Times New Roman" w:eastAsia="Calibri" w:hAnsi="Times New Roman" w:cs="Times New Roman"/>
          <w:b/>
          <w:sz w:val="24"/>
          <w:szCs w:val="24"/>
          <w:lang w:val="uk-UA" w:eastAsia="uk-UA"/>
        </w:rPr>
        <w:t>емейны</w:t>
      </w:r>
      <w:proofErr w:type="spellEnd"/>
      <w:r w:rsidRPr="00591B67">
        <w:rPr>
          <w:rFonts w:ascii="Times New Roman" w:eastAsia="Calibri" w:hAnsi="Times New Roman" w:cs="Times New Roman"/>
          <w:b/>
          <w:sz w:val="24"/>
          <w:szCs w:val="24"/>
          <w:lang w:eastAsia="uk-UA"/>
        </w:rPr>
        <w:t>е</w:t>
      </w:r>
      <w:r w:rsidRPr="00591B67">
        <w:rPr>
          <w:rFonts w:ascii="Times New Roman" w:eastAsia="Calibri" w:hAnsi="Times New Roman" w:cs="Times New Roman"/>
          <w:b/>
          <w:sz w:val="24"/>
          <w:szCs w:val="24"/>
          <w:lang w:val="uk-UA" w:eastAsia="uk-UA"/>
        </w:rPr>
        <w:t xml:space="preserve"> </w:t>
      </w:r>
      <w:proofErr w:type="spellStart"/>
      <w:r w:rsidRPr="00591B67">
        <w:rPr>
          <w:rFonts w:ascii="Times New Roman" w:eastAsia="Calibri" w:hAnsi="Times New Roman" w:cs="Times New Roman"/>
          <w:b/>
          <w:sz w:val="24"/>
          <w:szCs w:val="24"/>
          <w:lang w:val="uk-UA" w:eastAsia="uk-UA"/>
        </w:rPr>
        <w:t>правоотношени</w:t>
      </w:r>
      <w:proofErr w:type="spellEnd"/>
      <w:r w:rsidRPr="00591B67">
        <w:rPr>
          <w:rFonts w:ascii="Times New Roman" w:eastAsia="Calibri" w:hAnsi="Times New Roman" w:cs="Times New Roman"/>
          <w:b/>
          <w:sz w:val="24"/>
          <w:szCs w:val="24"/>
          <w:lang w:eastAsia="uk-UA"/>
        </w:rPr>
        <w:t>я</w:t>
      </w:r>
    </w:p>
    <w:p w:rsidR="00591B67" w:rsidRPr="00591B67" w:rsidRDefault="00591B67" w:rsidP="00F16F7B">
      <w:pPr>
        <w:shd w:val="clear" w:color="auto" w:fill="FFFFFF"/>
        <w:spacing w:after="0" w:line="240" w:lineRule="auto"/>
        <w:ind w:left="927"/>
        <w:contextualSpacing/>
        <w:jc w:val="both"/>
        <w:rPr>
          <w:rFonts w:ascii="Times New Roman" w:eastAsia="Calibri" w:hAnsi="Times New Roman" w:cs="Times New Roman"/>
          <w:color w:val="000000"/>
          <w:spacing w:val="4"/>
          <w:sz w:val="24"/>
          <w:szCs w:val="24"/>
        </w:rPr>
      </w:pP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b/>
          <w:color w:val="000000"/>
          <w:spacing w:val="4"/>
          <w:sz w:val="24"/>
          <w:szCs w:val="24"/>
        </w:rPr>
        <w:t xml:space="preserve">Семейные правоотношения </w:t>
      </w:r>
      <w:proofErr w:type="gramStart"/>
      <w:r w:rsidRPr="00591B67">
        <w:rPr>
          <w:rFonts w:ascii="Times New Roman" w:eastAsia="Calibri" w:hAnsi="Times New Roman" w:cs="Times New Roman"/>
          <w:b/>
          <w:color w:val="000000"/>
          <w:spacing w:val="4"/>
          <w:sz w:val="24"/>
          <w:szCs w:val="24"/>
        </w:rPr>
        <w:t>-</w:t>
      </w:r>
      <w:r w:rsidRPr="00591B67">
        <w:rPr>
          <w:rFonts w:ascii="Times New Roman" w:eastAsia="Calibri" w:hAnsi="Times New Roman" w:cs="Times New Roman"/>
          <w:color w:val="000000"/>
          <w:spacing w:val="4"/>
          <w:sz w:val="24"/>
          <w:szCs w:val="24"/>
        </w:rPr>
        <w:t xml:space="preserve"> это</w:t>
      </w:r>
      <w:proofErr w:type="gramEnd"/>
      <w:r w:rsidRPr="00591B67">
        <w:rPr>
          <w:rFonts w:ascii="Times New Roman" w:eastAsia="Calibri" w:hAnsi="Times New Roman" w:cs="Times New Roman"/>
          <w:color w:val="000000"/>
          <w:spacing w:val="4"/>
          <w:sz w:val="24"/>
          <w:szCs w:val="24"/>
        </w:rPr>
        <w:t xml:space="preserve"> общественные отношения, урегулированные нормами семейного права, возникающие из брака, родства, усыновления и иной формы устройства на воспитание детей, оставшихся без попечения родителей.</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b/>
          <w:i/>
          <w:color w:val="000000"/>
          <w:spacing w:val="4"/>
          <w:sz w:val="24"/>
          <w:szCs w:val="24"/>
        </w:rPr>
      </w:pPr>
      <w:r w:rsidRPr="00591B67">
        <w:rPr>
          <w:rFonts w:ascii="Times New Roman" w:eastAsia="Calibri" w:hAnsi="Times New Roman" w:cs="Times New Roman"/>
          <w:color w:val="000000"/>
          <w:spacing w:val="4"/>
          <w:sz w:val="24"/>
          <w:szCs w:val="24"/>
        </w:rPr>
        <w:t xml:space="preserve">   </w:t>
      </w:r>
      <w:r w:rsidRPr="00591B67">
        <w:rPr>
          <w:rFonts w:ascii="Times New Roman" w:eastAsia="Calibri" w:hAnsi="Times New Roman" w:cs="Times New Roman"/>
          <w:b/>
          <w:i/>
          <w:color w:val="000000"/>
          <w:spacing w:val="4"/>
          <w:sz w:val="24"/>
          <w:szCs w:val="24"/>
        </w:rPr>
        <w:t>Особенности семейных правоотношений:</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1. Определенный законом субъектный состав семейных правоотношении: супруги, бывшие супруги, родители, усыновители, дети, родные братья и сестры, дедушки и бабушки, внуки, воспитанники и фактические воспитатели, пасынки и падчерицы, отчим и мачеха, опекуны и попечители, приемные родители и приемные дети.</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2. Семейные правоотношения, как правило, носят длящийся характер.</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3. Семейные правоотношения строятся на безвозмездной основе.</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4. Они возникают, изменяются или прекращаются на основе специфических юридических фактов, предусмотренных в законе: рождение, усыновление, заключение и расторжение брака и другие.</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5. Тесная связь семейных правоотношений с административными: регистрация брака, рождения, усыновления.</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b/>
          <w:color w:val="000000"/>
          <w:spacing w:val="4"/>
          <w:sz w:val="24"/>
          <w:szCs w:val="24"/>
        </w:rPr>
      </w:pPr>
      <w:r w:rsidRPr="00591B67">
        <w:rPr>
          <w:rFonts w:ascii="Times New Roman" w:eastAsia="Calibri" w:hAnsi="Times New Roman" w:cs="Times New Roman"/>
          <w:color w:val="000000"/>
          <w:spacing w:val="4"/>
          <w:sz w:val="24"/>
          <w:szCs w:val="24"/>
        </w:rPr>
        <w:t xml:space="preserve">   К </w:t>
      </w:r>
      <w:r w:rsidRPr="00591B67">
        <w:rPr>
          <w:rFonts w:ascii="Times New Roman" w:eastAsia="Calibri" w:hAnsi="Times New Roman" w:cs="Times New Roman"/>
          <w:b/>
          <w:color w:val="000000"/>
          <w:spacing w:val="4"/>
          <w:sz w:val="24"/>
          <w:szCs w:val="24"/>
        </w:rPr>
        <w:t xml:space="preserve">элементам семейного правоотношения </w:t>
      </w:r>
      <w:r w:rsidRPr="00591B67">
        <w:rPr>
          <w:rFonts w:ascii="Times New Roman" w:eastAsia="Calibri" w:hAnsi="Times New Roman" w:cs="Times New Roman"/>
          <w:color w:val="000000"/>
          <w:spacing w:val="4"/>
          <w:sz w:val="24"/>
          <w:szCs w:val="24"/>
        </w:rPr>
        <w:t xml:space="preserve">относятся </w:t>
      </w:r>
      <w:r w:rsidRPr="00591B67">
        <w:rPr>
          <w:rFonts w:ascii="Times New Roman" w:eastAsia="Calibri" w:hAnsi="Times New Roman" w:cs="Times New Roman"/>
          <w:b/>
          <w:i/>
          <w:color w:val="000000"/>
          <w:spacing w:val="4"/>
          <w:sz w:val="24"/>
          <w:szCs w:val="24"/>
        </w:rPr>
        <w:t xml:space="preserve">субъекты, объект </w:t>
      </w:r>
      <w:r w:rsidRPr="00591B67">
        <w:rPr>
          <w:rFonts w:ascii="Times New Roman" w:eastAsia="Calibri" w:hAnsi="Times New Roman" w:cs="Times New Roman"/>
          <w:color w:val="000000"/>
          <w:spacing w:val="4"/>
          <w:sz w:val="24"/>
          <w:szCs w:val="24"/>
        </w:rPr>
        <w:t xml:space="preserve">и </w:t>
      </w:r>
      <w:r w:rsidRPr="00591B67">
        <w:rPr>
          <w:rFonts w:ascii="Times New Roman" w:eastAsia="Calibri" w:hAnsi="Times New Roman" w:cs="Times New Roman"/>
          <w:b/>
          <w:i/>
          <w:color w:val="000000"/>
          <w:spacing w:val="4"/>
          <w:sz w:val="24"/>
          <w:szCs w:val="24"/>
        </w:rPr>
        <w:t>содержание</w:t>
      </w:r>
      <w:r w:rsidRPr="00591B67">
        <w:rPr>
          <w:rFonts w:ascii="Times New Roman" w:eastAsia="Calibri" w:hAnsi="Times New Roman" w:cs="Times New Roman"/>
          <w:color w:val="000000"/>
          <w:spacing w:val="4"/>
          <w:sz w:val="24"/>
          <w:szCs w:val="24"/>
        </w:rPr>
        <w:t>, которые присутствуют в совокупности в любом семейном правоотношении.</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b/>
          <w:i/>
          <w:color w:val="000000"/>
          <w:spacing w:val="4"/>
          <w:sz w:val="24"/>
          <w:szCs w:val="24"/>
        </w:rPr>
        <w:t xml:space="preserve">   Субъекты семейных правоотношений </w:t>
      </w:r>
      <w:proofErr w:type="gramStart"/>
      <w:r w:rsidRPr="00591B67">
        <w:rPr>
          <w:rFonts w:ascii="Times New Roman" w:eastAsia="Calibri" w:hAnsi="Times New Roman" w:cs="Times New Roman"/>
          <w:b/>
          <w:i/>
          <w:color w:val="000000"/>
          <w:spacing w:val="4"/>
          <w:sz w:val="24"/>
          <w:szCs w:val="24"/>
        </w:rPr>
        <w:t>-</w:t>
      </w:r>
      <w:r w:rsidRPr="00591B67">
        <w:rPr>
          <w:rFonts w:ascii="Times New Roman" w:eastAsia="Calibri" w:hAnsi="Times New Roman" w:cs="Times New Roman"/>
          <w:color w:val="000000"/>
          <w:spacing w:val="4"/>
          <w:sz w:val="24"/>
          <w:szCs w:val="24"/>
        </w:rPr>
        <w:t xml:space="preserve"> это</w:t>
      </w:r>
      <w:proofErr w:type="gramEnd"/>
      <w:r w:rsidRPr="00591B67">
        <w:rPr>
          <w:rFonts w:ascii="Times New Roman" w:eastAsia="Calibri" w:hAnsi="Times New Roman" w:cs="Times New Roman"/>
          <w:color w:val="000000"/>
          <w:spacing w:val="4"/>
          <w:sz w:val="24"/>
          <w:szCs w:val="24"/>
        </w:rPr>
        <w:t xml:space="preserve"> его участники как обладатели субъективных семейных прав и обязанностей.</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lastRenderedPageBreak/>
        <w:t xml:space="preserve">   Каждый из субъектов семейных правоотношений наделен семейной правоспособностью, наличие семейной дееспособности не всегда обязательно.</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w:t>
      </w:r>
      <w:r w:rsidRPr="00591B67">
        <w:rPr>
          <w:rFonts w:ascii="Times New Roman" w:eastAsia="Calibri" w:hAnsi="Times New Roman" w:cs="Times New Roman"/>
          <w:i/>
          <w:color w:val="000000"/>
          <w:spacing w:val="4"/>
          <w:sz w:val="24"/>
          <w:szCs w:val="24"/>
        </w:rPr>
        <w:t xml:space="preserve">Семейная правоспособность </w:t>
      </w:r>
      <w:proofErr w:type="gramStart"/>
      <w:r w:rsidRPr="00591B67">
        <w:rPr>
          <w:rFonts w:ascii="Times New Roman" w:eastAsia="Calibri" w:hAnsi="Times New Roman" w:cs="Times New Roman"/>
          <w:i/>
          <w:color w:val="000000"/>
          <w:spacing w:val="4"/>
          <w:sz w:val="24"/>
          <w:szCs w:val="24"/>
        </w:rPr>
        <w:t>-</w:t>
      </w:r>
      <w:r w:rsidRPr="00591B67">
        <w:rPr>
          <w:rFonts w:ascii="Times New Roman" w:eastAsia="Calibri" w:hAnsi="Times New Roman" w:cs="Times New Roman"/>
          <w:color w:val="000000"/>
          <w:spacing w:val="4"/>
          <w:sz w:val="24"/>
          <w:szCs w:val="24"/>
        </w:rPr>
        <w:t xml:space="preserve"> это</w:t>
      </w:r>
      <w:proofErr w:type="gramEnd"/>
      <w:r w:rsidRPr="00591B67">
        <w:rPr>
          <w:rFonts w:ascii="Times New Roman" w:eastAsia="Calibri" w:hAnsi="Times New Roman" w:cs="Times New Roman"/>
          <w:color w:val="000000"/>
          <w:spacing w:val="4"/>
          <w:sz w:val="24"/>
          <w:szCs w:val="24"/>
        </w:rPr>
        <w:t xml:space="preserve"> способность гражданина иметь личные неимущественные и имущественные права и нести обязанности.</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Возникает семейная правоспособность, как и гражданская, с момента рождения. С достижением определенного возраста ее объем расширяется (возможность вступить в брак, быть усыновителем).</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i/>
          <w:color w:val="000000"/>
          <w:spacing w:val="4"/>
          <w:sz w:val="24"/>
          <w:szCs w:val="24"/>
        </w:rPr>
        <w:t xml:space="preserve">   Содержание семейной правоспособности -</w:t>
      </w:r>
      <w:r w:rsidRPr="00591B67">
        <w:rPr>
          <w:rFonts w:ascii="Times New Roman" w:eastAsia="Calibri" w:hAnsi="Times New Roman" w:cs="Times New Roman"/>
          <w:color w:val="000000"/>
          <w:spacing w:val="4"/>
          <w:sz w:val="24"/>
          <w:szCs w:val="24"/>
        </w:rPr>
        <w:t xml:space="preserve"> совокупность прав и обязанностей, которые может иметь гражданин в соответствии с действующим семейным законодательством.</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i/>
          <w:color w:val="000000"/>
          <w:spacing w:val="4"/>
          <w:sz w:val="24"/>
          <w:szCs w:val="24"/>
        </w:rPr>
        <w:t xml:space="preserve">   Семейная дееспособность -</w:t>
      </w:r>
      <w:r w:rsidRPr="00591B67">
        <w:rPr>
          <w:rFonts w:ascii="Times New Roman" w:eastAsia="Calibri" w:hAnsi="Times New Roman" w:cs="Times New Roman"/>
          <w:color w:val="000000"/>
          <w:spacing w:val="4"/>
          <w:sz w:val="24"/>
          <w:szCs w:val="24"/>
        </w:rPr>
        <w:t xml:space="preserve"> способность гражданина своими действиями приобретать и осуществлять семейные права, создавать для себя семейные обязанности и исполнять их.</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Семейная дееспособность может быть </w:t>
      </w:r>
      <w:r w:rsidRPr="00591B67">
        <w:rPr>
          <w:rFonts w:ascii="Times New Roman" w:eastAsia="Calibri" w:hAnsi="Times New Roman" w:cs="Times New Roman"/>
          <w:i/>
          <w:color w:val="000000"/>
          <w:spacing w:val="4"/>
          <w:sz w:val="24"/>
          <w:szCs w:val="24"/>
        </w:rPr>
        <w:t>полной и частичной.</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w:t>
      </w:r>
      <w:r w:rsidRPr="00591B67">
        <w:rPr>
          <w:rFonts w:ascii="Times New Roman" w:eastAsia="Calibri" w:hAnsi="Times New Roman" w:cs="Times New Roman"/>
          <w:i/>
          <w:color w:val="000000"/>
          <w:spacing w:val="4"/>
          <w:sz w:val="24"/>
          <w:szCs w:val="24"/>
        </w:rPr>
        <w:t>Полная дееспособность</w:t>
      </w:r>
      <w:r w:rsidRPr="00591B67">
        <w:rPr>
          <w:rFonts w:ascii="Times New Roman" w:eastAsia="Calibri" w:hAnsi="Times New Roman" w:cs="Times New Roman"/>
          <w:color w:val="000000"/>
          <w:spacing w:val="4"/>
          <w:sz w:val="24"/>
          <w:szCs w:val="24"/>
        </w:rPr>
        <w:t xml:space="preserve"> в семейном праве, как и в гражданском, возникает с восемнадцати лет. До 18 лет полная дееспособность возникает при снижении брачного возраста.</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i/>
          <w:color w:val="000000"/>
          <w:spacing w:val="4"/>
          <w:sz w:val="24"/>
          <w:szCs w:val="24"/>
        </w:rPr>
        <w:t xml:space="preserve">   Частичная дееспособность</w:t>
      </w:r>
      <w:r w:rsidRPr="00591B67">
        <w:rPr>
          <w:rFonts w:ascii="Times New Roman" w:eastAsia="Calibri" w:hAnsi="Times New Roman" w:cs="Times New Roman"/>
          <w:color w:val="000000"/>
          <w:spacing w:val="4"/>
          <w:sz w:val="24"/>
          <w:szCs w:val="24"/>
        </w:rPr>
        <w:t xml:space="preserve"> возникает до 18 лет в случаях, предусмотренных законом, например, с десятилетнего возраста ребенок дает свое согласие на усыновление.</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w:t>
      </w:r>
      <w:r w:rsidRPr="00591B67">
        <w:rPr>
          <w:rFonts w:ascii="Times New Roman" w:eastAsia="Calibri" w:hAnsi="Times New Roman" w:cs="Times New Roman"/>
          <w:b/>
          <w:i/>
          <w:color w:val="000000"/>
          <w:spacing w:val="4"/>
          <w:sz w:val="24"/>
          <w:szCs w:val="24"/>
        </w:rPr>
        <w:t>Объектами семейных правоотношений</w:t>
      </w:r>
      <w:r w:rsidRPr="00591B67">
        <w:rPr>
          <w:rFonts w:ascii="Times New Roman" w:eastAsia="Calibri" w:hAnsi="Times New Roman" w:cs="Times New Roman"/>
          <w:color w:val="000000"/>
          <w:spacing w:val="4"/>
          <w:sz w:val="24"/>
          <w:szCs w:val="24"/>
        </w:rPr>
        <w:t xml:space="preserve"> являются действия и имущество. Действия в зависимости от их объективного проявления могут быть </w:t>
      </w:r>
      <w:r w:rsidRPr="00591B67">
        <w:rPr>
          <w:rFonts w:ascii="Times New Roman" w:eastAsia="Calibri" w:hAnsi="Times New Roman" w:cs="Times New Roman"/>
          <w:i/>
          <w:color w:val="000000"/>
          <w:spacing w:val="4"/>
          <w:sz w:val="24"/>
          <w:szCs w:val="24"/>
        </w:rPr>
        <w:t>положительными</w:t>
      </w:r>
      <w:r w:rsidRPr="00591B67">
        <w:rPr>
          <w:rFonts w:ascii="Times New Roman" w:eastAsia="Calibri" w:hAnsi="Times New Roman" w:cs="Times New Roman"/>
          <w:color w:val="000000"/>
          <w:spacing w:val="4"/>
          <w:sz w:val="24"/>
          <w:szCs w:val="24"/>
        </w:rPr>
        <w:t xml:space="preserve"> (выбор супругами фамилии, уплаты алиментов) и </w:t>
      </w:r>
      <w:r w:rsidRPr="00591B67">
        <w:rPr>
          <w:rFonts w:ascii="Times New Roman" w:eastAsia="Calibri" w:hAnsi="Times New Roman" w:cs="Times New Roman"/>
          <w:i/>
          <w:color w:val="000000"/>
          <w:spacing w:val="4"/>
          <w:sz w:val="24"/>
          <w:szCs w:val="24"/>
        </w:rPr>
        <w:t>в</w:t>
      </w:r>
      <w:r w:rsidRPr="00591B67">
        <w:rPr>
          <w:rFonts w:ascii="Times New Roman" w:eastAsia="Calibri" w:hAnsi="Times New Roman" w:cs="Times New Roman"/>
          <w:color w:val="000000"/>
          <w:spacing w:val="4"/>
          <w:sz w:val="24"/>
          <w:szCs w:val="24"/>
        </w:rPr>
        <w:t xml:space="preserve"> </w:t>
      </w:r>
      <w:r w:rsidRPr="00591B67">
        <w:rPr>
          <w:rFonts w:ascii="Times New Roman" w:eastAsia="Calibri" w:hAnsi="Times New Roman" w:cs="Times New Roman"/>
          <w:i/>
          <w:color w:val="000000"/>
          <w:spacing w:val="4"/>
          <w:sz w:val="24"/>
          <w:szCs w:val="24"/>
        </w:rPr>
        <w:t>форме воздержания</w:t>
      </w:r>
      <w:r w:rsidRPr="00591B67">
        <w:rPr>
          <w:rFonts w:ascii="Times New Roman" w:eastAsia="Calibri" w:hAnsi="Times New Roman" w:cs="Times New Roman"/>
          <w:color w:val="000000"/>
          <w:spacing w:val="4"/>
          <w:sz w:val="24"/>
          <w:szCs w:val="24"/>
        </w:rPr>
        <w:t xml:space="preserve"> (сохранения тайны усыновления).</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b/>
          <w:i/>
          <w:color w:val="000000"/>
          <w:spacing w:val="4"/>
          <w:sz w:val="24"/>
          <w:szCs w:val="24"/>
        </w:rPr>
        <w:t xml:space="preserve">   Содержание семейных правоотношений </w:t>
      </w:r>
      <w:proofErr w:type="gramStart"/>
      <w:r w:rsidRPr="00591B67">
        <w:rPr>
          <w:rFonts w:ascii="Times New Roman" w:eastAsia="Calibri" w:hAnsi="Times New Roman" w:cs="Times New Roman"/>
          <w:b/>
          <w:i/>
          <w:color w:val="000000"/>
          <w:spacing w:val="4"/>
          <w:sz w:val="24"/>
          <w:szCs w:val="24"/>
        </w:rPr>
        <w:t>-</w:t>
      </w:r>
      <w:r w:rsidRPr="00591B67">
        <w:rPr>
          <w:rFonts w:ascii="Times New Roman" w:eastAsia="Calibri" w:hAnsi="Times New Roman" w:cs="Times New Roman"/>
          <w:color w:val="000000"/>
          <w:spacing w:val="4"/>
          <w:sz w:val="24"/>
          <w:szCs w:val="24"/>
        </w:rPr>
        <w:t xml:space="preserve"> это</w:t>
      </w:r>
      <w:proofErr w:type="gramEnd"/>
      <w:r w:rsidRPr="00591B67">
        <w:rPr>
          <w:rFonts w:ascii="Times New Roman" w:eastAsia="Calibri" w:hAnsi="Times New Roman" w:cs="Times New Roman"/>
          <w:color w:val="000000"/>
          <w:spacing w:val="4"/>
          <w:sz w:val="24"/>
          <w:szCs w:val="24"/>
        </w:rPr>
        <w:t xml:space="preserve"> субъективные права и обязанности их участников.</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За основу </w:t>
      </w:r>
      <w:r w:rsidRPr="00591B67">
        <w:rPr>
          <w:rFonts w:ascii="Times New Roman" w:eastAsia="Calibri" w:hAnsi="Times New Roman" w:cs="Times New Roman"/>
          <w:b/>
          <w:color w:val="000000"/>
          <w:spacing w:val="4"/>
          <w:sz w:val="24"/>
          <w:szCs w:val="24"/>
        </w:rPr>
        <w:t>классификации семейных правоотношений</w:t>
      </w:r>
      <w:r w:rsidRPr="00591B67">
        <w:rPr>
          <w:rFonts w:ascii="Times New Roman" w:eastAsia="Calibri" w:hAnsi="Times New Roman" w:cs="Times New Roman"/>
          <w:color w:val="000000"/>
          <w:spacing w:val="4"/>
          <w:sz w:val="24"/>
          <w:szCs w:val="24"/>
        </w:rPr>
        <w:t xml:space="preserve"> берется, в основном, их содержание и субъектный состав.</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i/>
          <w:color w:val="000000"/>
          <w:spacing w:val="4"/>
          <w:sz w:val="24"/>
          <w:szCs w:val="24"/>
        </w:rPr>
      </w:pPr>
      <w:r w:rsidRPr="00591B67">
        <w:rPr>
          <w:rFonts w:ascii="Times New Roman" w:eastAsia="Calibri" w:hAnsi="Times New Roman" w:cs="Times New Roman"/>
          <w:b/>
          <w:i/>
          <w:color w:val="000000"/>
          <w:spacing w:val="4"/>
          <w:sz w:val="24"/>
          <w:szCs w:val="24"/>
        </w:rPr>
        <w:t xml:space="preserve">   По содержанию семейные правоотношения подразделяются</w:t>
      </w:r>
      <w:r w:rsidRPr="00591B67">
        <w:rPr>
          <w:rFonts w:ascii="Times New Roman" w:eastAsia="Calibri" w:hAnsi="Times New Roman" w:cs="Times New Roman"/>
          <w:color w:val="000000"/>
          <w:spacing w:val="4"/>
          <w:sz w:val="24"/>
          <w:szCs w:val="24"/>
        </w:rPr>
        <w:t xml:space="preserve"> на </w:t>
      </w:r>
      <w:r w:rsidRPr="00591B67">
        <w:rPr>
          <w:rFonts w:ascii="Times New Roman" w:eastAsia="Calibri" w:hAnsi="Times New Roman" w:cs="Times New Roman"/>
          <w:i/>
          <w:color w:val="000000"/>
          <w:spacing w:val="4"/>
          <w:sz w:val="24"/>
          <w:szCs w:val="24"/>
        </w:rPr>
        <w:t>личные неимущественные</w:t>
      </w:r>
      <w:r w:rsidRPr="00591B67">
        <w:rPr>
          <w:rFonts w:ascii="Times New Roman" w:eastAsia="Calibri" w:hAnsi="Times New Roman" w:cs="Times New Roman"/>
          <w:color w:val="000000"/>
          <w:spacing w:val="4"/>
          <w:sz w:val="24"/>
          <w:szCs w:val="24"/>
        </w:rPr>
        <w:t xml:space="preserve"> и </w:t>
      </w:r>
      <w:r w:rsidRPr="00591B67">
        <w:rPr>
          <w:rFonts w:ascii="Times New Roman" w:eastAsia="Calibri" w:hAnsi="Times New Roman" w:cs="Times New Roman"/>
          <w:i/>
          <w:color w:val="000000"/>
          <w:spacing w:val="4"/>
          <w:sz w:val="24"/>
          <w:szCs w:val="24"/>
        </w:rPr>
        <w:t>имущественные.</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b/>
          <w:i/>
          <w:color w:val="000000"/>
          <w:spacing w:val="4"/>
          <w:sz w:val="24"/>
          <w:szCs w:val="24"/>
        </w:rPr>
      </w:pPr>
      <w:r w:rsidRPr="00591B67">
        <w:rPr>
          <w:rFonts w:ascii="Times New Roman" w:eastAsia="Calibri" w:hAnsi="Times New Roman" w:cs="Times New Roman"/>
          <w:color w:val="000000"/>
          <w:spacing w:val="4"/>
          <w:sz w:val="24"/>
          <w:szCs w:val="24"/>
        </w:rPr>
        <w:t xml:space="preserve">  </w:t>
      </w:r>
      <w:r w:rsidRPr="00591B67">
        <w:rPr>
          <w:rFonts w:ascii="Times New Roman" w:eastAsia="Calibri" w:hAnsi="Times New Roman" w:cs="Times New Roman"/>
          <w:b/>
          <w:i/>
          <w:color w:val="000000"/>
          <w:spacing w:val="4"/>
          <w:sz w:val="24"/>
          <w:szCs w:val="24"/>
        </w:rPr>
        <w:t>По субъектному составу можно выделить следующие группы семейных правоотношений:</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 между супругами (брачное, супружеское правоотношение);</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 между бывшими супругами;</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 между родителями и детьми, усыновителями и усыновленными (родительское правоотношение);</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 между другими членами семьи;</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 между опекунами (попечителями) и подопечными несовершеннолетними детьми;</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 между приемными родителями и приемными детьми;</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r w:rsidRPr="00591B67">
        <w:rPr>
          <w:rFonts w:ascii="Times New Roman" w:eastAsia="Calibri" w:hAnsi="Times New Roman" w:cs="Times New Roman"/>
          <w:color w:val="000000"/>
          <w:spacing w:val="4"/>
          <w:sz w:val="24"/>
          <w:szCs w:val="24"/>
        </w:rPr>
        <w:t xml:space="preserve">  - между приемными родителями и органами опеки и попечительства.</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p>
    <w:p w:rsidR="00591B67" w:rsidRPr="00591B67" w:rsidRDefault="00591B67" w:rsidP="00CB58BB">
      <w:pPr>
        <w:numPr>
          <w:ilvl w:val="1"/>
          <w:numId w:val="27"/>
        </w:numPr>
        <w:shd w:val="clear" w:color="auto" w:fill="FFFFFF"/>
        <w:spacing w:after="0" w:line="240" w:lineRule="auto"/>
        <w:contextualSpacing/>
        <w:jc w:val="center"/>
        <w:rPr>
          <w:rFonts w:ascii="Times New Roman" w:eastAsia="Calibri" w:hAnsi="Times New Roman" w:cs="Times New Roman"/>
          <w:b/>
          <w:bCs/>
          <w:color w:val="000000"/>
          <w:spacing w:val="5"/>
          <w:sz w:val="24"/>
          <w:szCs w:val="24"/>
          <w:lang w:val="en-US"/>
        </w:rPr>
      </w:pPr>
      <w:r w:rsidRPr="00591B67">
        <w:rPr>
          <w:rFonts w:ascii="Times New Roman" w:eastAsia="Calibri" w:hAnsi="Times New Roman" w:cs="Times New Roman"/>
          <w:b/>
          <w:sz w:val="24"/>
          <w:szCs w:val="24"/>
          <w:lang w:val="uk-UA" w:eastAsia="uk-UA"/>
        </w:rPr>
        <w:t xml:space="preserve">Брак в </w:t>
      </w:r>
      <w:proofErr w:type="spellStart"/>
      <w:r w:rsidRPr="00591B67">
        <w:rPr>
          <w:rFonts w:ascii="Times New Roman" w:eastAsia="Calibri" w:hAnsi="Times New Roman" w:cs="Times New Roman"/>
          <w:b/>
          <w:sz w:val="24"/>
          <w:szCs w:val="24"/>
          <w:lang w:val="uk-UA" w:eastAsia="uk-UA"/>
        </w:rPr>
        <w:t>семейном</w:t>
      </w:r>
      <w:proofErr w:type="spellEnd"/>
      <w:r w:rsidRPr="00591B67">
        <w:rPr>
          <w:rFonts w:ascii="Times New Roman" w:eastAsia="Calibri" w:hAnsi="Times New Roman" w:cs="Times New Roman"/>
          <w:b/>
          <w:sz w:val="24"/>
          <w:szCs w:val="24"/>
          <w:lang w:val="uk-UA" w:eastAsia="uk-UA"/>
        </w:rPr>
        <w:t xml:space="preserve"> </w:t>
      </w:r>
      <w:proofErr w:type="spellStart"/>
      <w:r w:rsidRPr="00591B67">
        <w:rPr>
          <w:rFonts w:ascii="Times New Roman" w:eastAsia="Calibri" w:hAnsi="Times New Roman" w:cs="Times New Roman"/>
          <w:b/>
          <w:sz w:val="24"/>
          <w:szCs w:val="24"/>
          <w:lang w:val="uk-UA" w:eastAsia="uk-UA"/>
        </w:rPr>
        <w:t>законодавстве</w:t>
      </w:r>
      <w:proofErr w:type="spellEnd"/>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rPr>
      </w:pPr>
    </w:p>
    <w:p w:rsidR="00591B67" w:rsidRPr="00591B67" w:rsidRDefault="00591B67" w:rsidP="00F16F7B">
      <w:pPr>
        <w:shd w:val="clear" w:color="auto" w:fill="FFFFFF"/>
        <w:spacing w:after="0" w:line="240" w:lineRule="auto"/>
        <w:ind w:firstLine="567"/>
        <w:rPr>
          <w:rFonts w:ascii="Times New Roman" w:eastAsia="Calibri" w:hAnsi="Times New Roman" w:cs="Times New Roman"/>
          <w:i/>
          <w:color w:val="000000"/>
          <w:spacing w:val="2"/>
          <w:sz w:val="24"/>
          <w:szCs w:val="24"/>
          <w:lang w:val="uk-UA"/>
        </w:rPr>
      </w:pPr>
      <w:r w:rsidRPr="00591B67">
        <w:rPr>
          <w:rFonts w:ascii="Times New Roman" w:eastAsia="Calibri" w:hAnsi="Times New Roman" w:cs="Times New Roman"/>
          <w:b/>
          <w:bCs/>
          <w:color w:val="000000"/>
          <w:spacing w:val="5"/>
          <w:sz w:val="24"/>
          <w:szCs w:val="24"/>
          <w:lang w:val="uk-UA"/>
        </w:rPr>
        <w:t xml:space="preserve">Брак - </w:t>
      </w:r>
      <w:proofErr w:type="spellStart"/>
      <w:r w:rsidRPr="00591B67">
        <w:rPr>
          <w:rFonts w:ascii="Times New Roman" w:eastAsia="Calibri" w:hAnsi="Times New Roman" w:cs="Times New Roman"/>
          <w:bCs/>
          <w:color w:val="000000"/>
          <w:spacing w:val="5"/>
          <w:sz w:val="24"/>
          <w:szCs w:val="24"/>
          <w:lang w:val="uk-UA"/>
        </w:rPr>
        <w:t>это</w:t>
      </w:r>
      <w:proofErr w:type="spellEnd"/>
      <w:r w:rsidRPr="00591B67">
        <w:rPr>
          <w:rFonts w:ascii="Times New Roman" w:eastAsia="Calibri" w:hAnsi="Times New Roman" w:cs="Times New Roman"/>
          <w:bCs/>
          <w:color w:val="000000"/>
          <w:spacing w:val="5"/>
          <w:sz w:val="24"/>
          <w:szCs w:val="24"/>
          <w:lang w:val="uk-UA"/>
        </w:rPr>
        <w:t xml:space="preserve"> </w:t>
      </w:r>
      <w:proofErr w:type="spellStart"/>
      <w:r w:rsidRPr="00591B67">
        <w:rPr>
          <w:rFonts w:ascii="Times New Roman" w:eastAsia="Calibri" w:hAnsi="Times New Roman" w:cs="Times New Roman"/>
          <w:bCs/>
          <w:color w:val="000000"/>
          <w:spacing w:val="5"/>
          <w:sz w:val="24"/>
          <w:szCs w:val="24"/>
          <w:lang w:val="uk-UA"/>
        </w:rPr>
        <w:t>добровольный</w:t>
      </w:r>
      <w:proofErr w:type="spellEnd"/>
      <w:r w:rsidRPr="00591B67">
        <w:rPr>
          <w:rFonts w:ascii="Times New Roman" w:eastAsia="Calibri" w:hAnsi="Times New Roman" w:cs="Times New Roman"/>
          <w:bCs/>
          <w:color w:val="000000"/>
          <w:spacing w:val="5"/>
          <w:sz w:val="24"/>
          <w:szCs w:val="24"/>
          <w:lang w:val="uk-UA"/>
        </w:rPr>
        <w:t xml:space="preserve">, </w:t>
      </w:r>
      <w:proofErr w:type="spellStart"/>
      <w:r w:rsidRPr="00591B67">
        <w:rPr>
          <w:rFonts w:ascii="Times New Roman" w:eastAsia="Calibri" w:hAnsi="Times New Roman" w:cs="Times New Roman"/>
          <w:bCs/>
          <w:color w:val="000000"/>
          <w:spacing w:val="5"/>
          <w:sz w:val="24"/>
          <w:szCs w:val="24"/>
          <w:lang w:val="uk-UA"/>
        </w:rPr>
        <w:t>равноправный</w:t>
      </w:r>
      <w:proofErr w:type="spellEnd"/>
      <w:r w:rsidRPr="00591B67">
        <w:rPr>
          <w:rFonts w:ascii="Times New Roman" w:eastAsia="Calibri" w:hAnsi="Times New Roman" w:cs="Times New Roman"/>
          <w:bCs/>
          <w:color w:val="000000"/>
          <w:spacing w:val="5"/>
          <w:sz w:val="24"/>
          <w:szCs w:val="24"/>
          <w:lang w:val="uk-UA"/>
        </w:rPr>
        <w:t xml:space="preserve"> союз </w:t>
      </w:r>
      <w:proofErr w:type="spellStart"/>
      <w:r w:rsidRPr="00591B67">
        <w:rPr>
          <w:rFonts w:ascii="Times New Roman" w:eastAsia="Calibri" w:hAnsi="Times New Roman" w:cs="Times New Roman"/>
          <w:bCs/>
          <w:color w:val="000000"/>
          <w:spacing w:val="5"/>
          <w:sz w:val="24"/>
          <w:szCs w:val="24"/>
          <w:lang w:val="uk-UA"/>
        </w:rPr>
        <w:t>женщины</w:t>
      </w:r>
      <w:proofErr w:type="spellEnd"/>
      <w:r w:rsidRPr="00591B67">
        <w:rPr>
          <w:rFonts w:ascii="Times New Roman" w:eastAsia="Calibri" w:hAnsi="Times New Roman" w:cs="Times New Roman"/>
          <w:bCs/>
          <w:color w:val="000000"/>
          <w:spacing w:val="5"/>
          <w:sz w:val="24"/>
          <w:szCs w:val="24"/>
          <w:lang w:val="uk-UA"/>
        </w:rPr>
        <w:t xml:space="preserve"> и </w:t>
      </w:r>
      <w:proofErr w:type="spellStart"/>
      <w:r w:rsidRPr="00591B67">
        <w:rPr>
          <w:rFonts w:ascii="Times New Roman" w:eastAsia="Calibri" w:hAnsi="Times New Roman" w:cs="Times New Roman"/>
          <w:bCs/>
          <w:color w:val="000000"/>
          <w:spacing w:val="5"/>
          <w:sz w:val="24"/>
          <w:szCs w:val="24"/>
          <w:lang w:val="uk-UA"/>
        </w:rPr>
        <w:t>мужчины</w:t>
      </w:r>
      <w:proofErr w:type="spellEnd"/>
      <w:r w:rsidRPr="00591B67">
        <w:rPr>
          <w:rFonts w:ascii="Times New Roman" w:eastAsia="Calibri" w:hAnsi="Times New Roman" w:cs="Times New Roman"/>
          <w:bCs/>
          <w:color w:val="000000"/>
          <w:spacing w:val="5"/>
          <w:sz w:val="24"/>
          <w:szCs w:val="24"/>
          <w:lang w:val="uk-UA"/>
        </w:rPr>
        <w:t xml:space="preserve">, </w:t>
      </w:r>
      <w:proofErr w:type="spellStart"/>
      <w:r w:rsidRPr="00591B67">
        <w:rPr>
          <w:rFonts w:ascii="Times New Roman" w:eastAsia="Calibri" w:hAnsi="Times New Roman" w:cs="Times New Roman"/>
          <w:bCs/>
          <w:color w:val="000000"/>
          <w:spacing w:val="5"/>
          <w:sz w:val="24"/>
          <w:szCs w:val="24"/>
          <w:lang w:val="uk-UA"/>
        </w:rPr>
        <w:t>заключенный</w:t>
      </w:r>
      <w:proofErr w:type="spellEnd"/>
      <w:r w:rsidRPr="00591B67">
        <w:rPr>
          <w:rFonts w:ascii="Times New Roman" w:eastAsia="Calibri" w:hAnsi="Times New Roman" w:cs="Times New Roman"/>
          <w:bCs/>
          <w:color w:val="000000"/>
          <w:spacing w:val="5"/>
          <w:sz w:val="24"/>
          <w:szCs w:val="24"/>
          <w:lang w:val="uk-UA"/>
        </w:rPr>
        <w:t xml:space="preserve"> на </w:t>
      </w:r>
      <w:proofErr w:type="spellStart"/>
      <w:r w:rsidRPr="00591B67">
        <w:rPr>
          <w:rFonts w:ascii="Times New Roman" w:eastAsia="Calibri" w:hAnsi="Times New Roman" w:cs="Times New Roman"/>
          <w:bCs/>
          <w:color w:val="000000"/>
          <w:spacing w:val="5"/>
          <w:sz w:val="24"/>
          <w:szCs w:val="24"/>
          <w:lang w:val="uk-UA"/>
        </w:rPr>
        <w:t>неопределенный</w:t>
      </w:r>
      <w:proofErr w:type="spellEnd"/>
      <w:r w:rsidRPr="00591B67">
        <w:rPr>
          <w:rFonts w:ascii="Times New Roman" w:eastAsia="Calibri" w:hAnsi="Times New Roman" w:cs="Times New Roman"/>
          <w:bCs/>
          <w:color w:val="000000"/>
          <w:spacing w:val="5"/>
          <w:sz w:val="24"/>
          <w:szCs w:val="24"/>
          <w:lang w:val="uk-UA"/>
        </w:rPr>
        <w:t xml:space="preserve"> </w:t>
      </w:r>
      <w:proofErr w:type="spellStart"/>
      <w:r w:rsidRPr="00591B67">
        <w:rPr>
          <w:rFonts w:ascii="Times New Roman" w:eastAsia="Calibri" w:hAnsi="Times New Roman" w:cs="Times New Roman"/>
          <w:bCs/>
          <w:color w:val="000000"/>
          <w:spacing w:val="5"/>
          <w:sz w:val="24"/>
          <w:szCs w:val="24"/>
          <w:lang w:val="uk-UA"/>
        </w:rPr>
        <w:t>срок</w:t>
      </w:r>
      <w:proofErr w:type="spellEnd"/>
      <w:r w:rsidRPr="00591B67">
        <w:rPr>
          <w:rFonts w:ascii="Times New Roman" w:eastAsia="Calibri" w:hAnsi="Times New Roman" w:cs="Times New Roman"/>
          <w:bCs/>
          <w:color w:val="000000"/>
          <w:spacing w:val="5"/>
          <w:sz w:val="24"/>
          <w:szCs w:val="24"/>
          <w:lang w:val="uk-UA"/>
        </w:rPr>
        <w:t xml:space="preserve"> с </w:t>
      </w:r>
      <w:proofErr w:type="spellStart"/>
      <w:r w:rsidRPr="00591B67">
        <w:rPr>
          <w:rFonts w:ascii="Times New Roman" w:eastAsia="Calibri" w:hAnsi="Times New Roman" w:cs="Times New Roman"/>
          <w:bCs/>
          <w:color w:val="000000"/>
          <w:spacing w:val="5"/>
          <w:sz w:val="24"/>
          <w:szCs w:val="24"/>
          <w:lang w:val="uk-UA"/>
        </w:rPr>
        <w:t>целью</w:t>
      </w:r>
      <w:proofErr w:type="spellEnd"/>
      <w:r w:rsidRPr="00591B67">
        <w:rPr>
          <w:rFonts w:ascii="Times New Roman" w:eastAsia="Calibri" w:hAnsi="Times New Roman" w:cs="Times New Roman"/>
          <w:bCs/>
          <w:color w:val="000000"/>
          <w:spacing w:val="5"/>
          <w:sz w:val="24"/>
          <w:szCs w:val="24"/>
          <w:lang w:val="uk-UA"/>
        </w:rPr>
        <w:t xml:space="preserve"> </w:t>
      </w:r>
      <w:proofErr w:type="spellStart"/>
      <w:r w:rsidRPr="00591B67">
        <w:rPr>
          <w:rFonts w:ascii="Times New Roman" w:eastAsia="Calibri" w:hAnsi="Times New Roman" w:cs="Times New Roman"/>
          <w:bCs/>
          <w:color w:val="000000"/>
          <w:spacing w:val="5"/>
          <w:sz w:val="24"/>
          <w:szCs w:val="24"/>
          <w:lang w:val="uk-UA"/>
        </w:rPr>
        <w:t>создания</w:t>
      </w:r>
      <w:proofErr w:type="spellEnd"/>
      <w:r w:rsidRPr="00591B67">
        <w:rPr>
          <w:rFonts w:ascii="Times New Roman" w:eastAsia="Calibri" w:hAnsi="Times New Roman" w:cs="Times New Roman"/>
          <w:bCs/>
          <w:color w:val="000000"/>
          <w:spacing w:val="5"/>
          <w:sz w:val="24"/>
          <w:szCs w:val="24"/>
          <w:lang w:val="uk-UA"/>
        </w:rPr>
        <w:t xml:space="preserve"> </w:t>
      </w:r>
      <w:proofErr w:type="spellStart"/>
      <w:r w:rsidRPr="00591B67">
        <w:rPr>
          <w:rFonts w:ascii="Times New Roman" w:eastAsia="Calibri" w:hAnsi="Times New Roman" w:cs="Times New Roman"/>
          <w:bCs/>
          <w:color w:val="000000"/>
          <w:spacing w:val="5"/>
          <w:sz w:val="24"/>
          <w:szCs w:val="24"/>
          <w:lang w:val="uk-UA"/>
        </w:rPr>
        <w:t>семьи</w:t>
      </w:r>
      <w:proofErr w:type="spellEnd"/>
      <w:r w:rsidRPr="00591B67">
        <w:rPr>
          <w:rFonts w:ascii="Times New Roman" w:eastAsia="Calibri" w:hAnsi="Times New Roman" w:cs="Times New Roman"/>
          <w:bCs/>
          <w:color w:val="000000"/>
          <w:spacing w:val="5"/>
          <w:sz w:val="24"/>
          <w:szCs w:val="24"/>
          <w:lang w:val="uk-UA"/>
        </w:rPr>
        <w:t>.</w:t>
      </w:r>
      <w:r w:rsidRPr="00591B67">
        <w:rPr>
          <w:rFonts w:ascii="Times New Roman" w:eastAsia="Calibri" w:hAnsi="Times New Roman" w:cs="Times New Roman"/>
          <w:color w:val="000000"/>
          <w:spacing w:val="7"/>
          <w:sz w:val="24"/>
          <w:szCs w:val="24"/>
          <w:lang w:val="uk-UA"/>
        </w:rPr>
        <w:t xml:space="preserve"> </w:t>
      </w:r>
      <w:proofErr w:type="spellStart"/>
      <w:r w:rsidRPr="00591B67">
        <w:rPr>
          <w:rFonts w:ascii="Times New Roman" w:eastAsia="Calibri" w:hAnsi="Times New Roman" w:cs="Times New Roman"/>
          <w:iCs/>
          <w:color w:val="000000"/>
          <w:spacing w:val="7"/>
          <w:sz w:val="24"/>
          <w:szCs w:val="24"/>
          <w:lang w:val="uk-UA"/>
        </w:rPr>
        <w:t>Проживание</w:t>
      </w:r>
      <w:proofErr w:type="spellEnd"/>
      <w:r w:rsidRPr="00591B67">
        <w:rPr>
          <w:rFonts w:ascii="Times New Roman" w:eastAsia="Calibri" w:hAnsi="Times New Roman" w:cs="Times New Roman"/>
          <w:iCs/>
          <w:color w:val="000000"/>
          <w:spacing w:val="7"/>
          <w:sz w:val="24"/>
          <w:szCs w:val="24"/>
          <w:lang w:val="uk-UA"/>
        </w:rPr>
        <w:t xml:space="preserve"> </w:t>
      </w:r>
      <w:proofErr w:type="spellStart"/>
      <w:r w:rsidRPr="00591B67">
        <w:rPr>
          <w:rFonts w:ascii="Times New Roman" w:eastAsia="Calibri" w:hAnsi="Times New Roman" w:cs="Times New Roman"/>
          <w:iCs/>
          <w:color w:val="000000"/>
          <w:spacing w:val="7"/>
          <w:sz w:val="24"/>
          <w:szCs w:val="24"/>
          <w:lang w:val="uk-UA"/>
        </w:rPr>
        <w:t>одной</w:t>
      </w:r>
      <w:proofErr w:type="spellEnd"/>
      <w:r w:rsidRPr="00591B67">
        <w:rPr>
          <w:rFonts w:ascii="Times New Roman" w:eastAsia="Calibri" w:hAnsi="Times New Roman" w:cs="Times New Roman"/>
          <w:iCs/>
          <w:color w:val="000000"/>
          <w:spacing w:val="7"/>
          <w:sz w:val="24"/>
          <w:szCs w:val="24"/>
          <w:lang w:val="uk-UA"/>
        </w:rPr>
        <w:t xml:space="preserve"> </w:t>
      </w:r>
      <w:proofErr w:type="spellStart"/>
      <w:r w:rsidRPr="00591B67">
        <w:rPr>
          <w:rFonts w:ascii="Times New Roman" w:eastAsia="Calibri" w:hAnsi="Times New Roman" w:cs="Times New Roman"/>
          <w:iCs/>
          <w:color w:val="000000"/>
          <w:spacing w:val="7"/>
          <w:sz w:val="24"/>
          <w:szCs w:val="24"/>
          <w:lang w:val="uk-UA"/>
        </w:rPr>
        <w:t>семьей</w:t>
      </w:r>
      <w:proofErr w:type="spellEnd"/>
      <w:r w:rsidRPr="00591B67">
        <w:rPr>
          <w:rFonts w:ascii="Times New Roman" w:eastAsia="Calibri" w:hAnsi="Times New Roman" w:cs="Times New Roman"/>
          <w:iCs/>
          <w:color w:val="000000"/>
          <w:spacing w:val="7"/>
          <w:sz w:val="24"/>
          <w:szCs w:val="24"/>
          <w:lang w:val="uk-UA"/>
        </w:rPr>
        <w:t xml:space="preserve"> </w:t>
      </w:r>
      <w:proofErr w:type="spellStart"/>
      <w:r w:rsidRPr="00591B67">
        <w:rPr>
          <w:rFonts w:ascii="Times New Roman" w:eastAsia="Calibri" w:hAnsi="Times New Roman" w:cs="Times New Roman"/>
          <w:iCs/>
          <w:color w:val="000000"/>
          <w:spacing w:val="4"/>
          <w:sz w:val="24"/>
          <w:szCs w:val="24"/>
          <w:lang w:val="uk-UA"/>
        </w:rPr>
        <w:t>женщины</w:t>
      </w:r>
      <w:proofErr w:type="spellEnd"/>
      <w:r w:rsidRPr="00591B67">
        <w:rPr>
          <w:rFonts w:ascii="Times New Roman" w:eastAsia="Calibri" w:hAnsi="Times New Roman" w:cs="Times New Roman"/>
          <w:iCs/>
          <w:color w:val="000000"/>
          <w:spacing w:val="4"/>
          <w:sz w:val="24"/>
          <w:szCs w:val="24"/>
          <w:lang w:val="uk-UA"/>
        </w:rPr>
        <w:t xml:space="preserve"> и </w:t>
      </w:r>
      <w:proofErr w:type="spellStart"/>
      <w:r w:rsidRPr="00591B67">
        <w:rPr>
          <w:rFonts w:ascii="Times New Roman" w:eastAsia="Calibri" w:hAnsi="Times New Roman" w:cs="Times New Roman"/>
          <w:iCs/>
          <w:color w:val="000000"/>
          <w:spacing w:val="4"/>
          <w:sz w:val="24"/>
          <w:szCs w:val="24"/>
          <w:lang w:val="uk-UA"/>
        </w:rPr>
        <w:t>мужчины</w:t>
      </w:r>
      <w:proofErr w:type="spellEnd"/>
      <w:r w:rsidRPr="00591B67">
        <w:rPr>
          <w:rFonts w:ascii="Times New Roman" w:eastAsia="Calibri" w:hAnsi="Times New Roman" w:cs="Times New Roman"/>
          <w:iCs/>
          <w:color w:val="000000"/>
          <w:spacing w:val="4"/>
          <w:sz w:val="24"/>
          <w:szCs w:val="24"/>
          <w:lang w:val="uk-UA"/>
        </w:rPr>
        <w:t xml:space="preserve"> без </w:t>
      </w:r>
      <w:proofErr w:type="spellStart"/>
      <w:r w:rsidRPr="00591B67">
        <w:rPr>
          <w:rFonts w:ascii="Times New Roman" w:eastAsia="Calibri" w:hAnsi="Times New Roman" w:cs="Times New Roman"/>
          <w:iCs/>
          <w:color w:val="000000"/>
          <w:spacing w:val="4"/>
          <w:sz w:val="24"/>
          <w:szCs w:val="24"/>
          <w:lang w:val="uk-UA"/>
        </w:rPr>
        <w:t>брака</w:t>
      </w:r>
      <w:proofErr w:type="spellEnd"/>
      <w:r w:rsidRPr="00591B67">
        <w:rPr>
          <w:rFonts w:ascii="Times New Roman" w:eastAsia="Calibri" w:hAnsi="Times New Roman" w:cs="Times New Roman"/>
          <w:iCs/>
          <w:color w:val="000000"/>
          <w:spacing w:val="4"/>
          <w:sz w:val="24"/>
          <w:szCs w:val="24"/>
          <w:lang w:val="uk-UA"/>
        </w:rPr>
        <w:t xml:space="preserve"> </w:t>
      </w:r>
      <w:r w:rsidRPr="00591B67">
        <w:rPr>
          <w:rFonts w:ascii="Times New Roman" w:eastAsia="Calibri" w:hAnsi="Times New Roman" w:cs="Times New Roman"/>
          <w:color w:val="000000"/>
          <w:spacing w:val="4"/>
          <w:sz w:val="24"/>
          <w:szCs w:val="24"/>
          <w:lang w:val="uk-UA"/>
        </w:rPr>
        <w:t xml:space="preserve">не </w:t>
      </w:r>
      <w:proofErr w:type="spellStart"/>
      <w:r w:rsidRPr="00591B67">
        <w:rPr>
          <w:rFonts w:ascii="Times New Roman" w:eastAsia="Calibri" w:hAnsi="Times New Roman" w:cs="Times New Roman"/>
          <w:color w:val="000000"/>
          <w:spacing w:val="4"/>
          <w:sz w:val="24"/>
          <w:szCs w:val="24"/>
          <w:lang w:val="uk-UA"/>
        </w:rPr>
        <w:t>является</w:t>
      </w:r>
      <w:proofErr w:type="spellEnd"/>
      <w:r w:rsidRPr="00591B67">
        <w:rPr>
          <w:rFonts w:ascii="Times New Roman" w:eastAsia="Calibri" w:hAnsi="Times New Roman" w:cs="Times New Roman"/>
          <w:color w:val="000000"/>
          <w:spacing w:val="4"/>
          <w:sz w:val="24"/>
          <w:szCs w:val="24"/>
          <w:lang w:val="uk-UA"/>
        </w:rPr>
        <w:t xml:space="preserve"> </w:t>
      </w:r>
      <w:proofErr w:type="spellStart"/>
      <w:r w:rsidRPr="00591B67">
        <w:rPr>
          <w:rFonts w:ascii="Times New Roman" w:eastAsia="Calibri" w:hAnsi="Times New Roman" w:cs="Times New Roman"/>
          <w:color w:val="000000"/>
          <w:spacing w:val="4"/>
          <w:sz w:val="24"/>
          <w:szCs w:val="24"/>
          <w:lang w:val="uk-UA"/>
        </w:rPr>
        <w:t>основанием</w:t>
      </w:r>
      <w:proofErr w:type="spellEnd"/>
      <w:r w:rsidRPr="00591B67">
        <w:rPr>
          <w:rFonts w:ascii="Times New Roman" w:eastAsia="Calibri" w:hAnsi="Times New Roman" w:cs="Times New Roman"/>
          <w:color w:val="000000"/>
          <w:spacing w:val="4"/>
          <w:sz w:val="24"/>
          <w:szCs w:val="24"/>
          <w:lang w:val="uk-UA"/>
        </w:rPr>
        <w:t xml:space="preserve"> для </w:t>
      </w:r>
      <w:proofErr w:type="spellStart"/>
      <w:r w:rsidRPr="00591B67">
        <w:rPr>
          <w:rFonts w:ascii="Times New Roman" w:eastAsia="Calibri" w:hAnsi="Times New Roman" w:cs="Times New Roman"/>
          <w:color w:val="000000"/>
          <w:spacing w:val="2"/>
          <w:sz w:val="24"/>
          <w:szCs w:val="24"/>
          <w:lang w:val="uk-UA"/>
        </w:rPr>
        <w:t>возникновения</w:t>
      </w:r>
      <w:proofErr w:type="spellEnd"/>
      <w:r w:rsidRPr="00591B67">
        <w:rPr>
          <w:rFonts w:ascii="Times New Roman" w:eastAsia="Calibri" w:hAnsi="Times New Roman" w:cs="Times New Roman"/>
          <w:color w:val="000000"/>
          <w:spacing w:val="2"/>
          <w:sz w:val="24"/>
          <w:szCs w:val="24"/>
          <w:lang w:val="uk-UA"/>
        </w:rPr>
        <w:t xml:space="preserve"> у них прав и </w:t>
      </w:r>
      <w:proofErr w:type="spellStart"/>
      <w:r w:rsidRPr="00591B67">
        <w:rPr>
          <w:rFonts w:ascii="Times New Roman" w:eastAsia="Calibri" w:hAnsi="Times New Roman" w:cs="Times New Roman"/>
          <w:color w:val="000000"/>
          <w:spacing w:val="2"/>
          <w:sz w:val="24"/>
          <w:szCs w:val="24"/>
          <w:lang w:val="uk-UA"/>
        </w:rPr>
        <w:t>обязанностей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i/>
          <w:color w:val="000000"/>
          <w:spacing w:val="2"/>
          <w:sz w:val="24"/>
          <w:szCs w:val="24"/>
          <w:lang w:val="uk-UA"/>
        </w:rPr>
        <w:t xml:space="preserve">. </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Таким образом, брак – </w:t>
      </w:r>
      <w:proofErr w:type="spellStart"/>
      <w:r w:rsidRPr="00591B67">
        <w:rPr>
          <w:rFonts w:ascii="Times New Roman" w:eastAsia="Calibri" w:hAnsi="Times New Roman" w:cs="Times New Roman"/>
          <w:color w:val="000000"/>
          <w:spacing w:val="2"/>
          <w:sz w:val="24"/>
          <w:szCs w:val="24"/>
          <w:lang w:val="uk-UA"/>
        </w:rPr>
        <w:t>это</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 союз </w:t>
      </w:r>
      <w:proofErr w:type="spellStart"/>
      <w:r w:rsidRPr="00591B67">
        <w:rPr>
          <w:rFonts w:ascii="Times New Roman" w:eastAsia="Calibri" w:hAnsi="Times New Roman" w:cs="Times New Roman"/>
          <w:color w:val="000000"/>
          <w:spacing w:val="2"/>
          <w:sz w:val="24"/>
          <w:szCs w:val="24"/>
          <w:lang w:val="uk-UA"/>
        </w:rPr>
        <w:t>мужчины</w:t>
      </w:r>
      <w:proofErr w:type="spellEnd"/>
      <w:r w:rsidRPr="00591B67">
        <w:rPr>
          <w:rFonts w:ascii="Times New Roman" w:eastAsia="Calibri" w:hAnsi="Times New Roman" w:cs="Times New Roman"/>
          <w:color w:val="000000"/>
          <w:spacing w:val="2"/>
          <w:sz w:val="24"/>
          <w:szCs w:val="24"/>
          <w:lang w:val="uk-UA"/>
        </w:rPr>
        <w:t xml:space="preserve"> и </w:t>
      </w:r>
      <w:proofErr w:type="spellStart"/>
      <w:r w:rsidRPr="00591B67">
        <w:rPr>
          <w:rFonts w:ascii="Times New Roman" w:eastAsia="Calibri" w:hAnsi="Times New Roman" w:cs="Times New Roman"/>
          <w:color w:val="000000"/>
          <w:spacing w:val="2"/>
          <w:sz w:val="24"/>
          <w:szCs w:val="24"/>
          <w:lang w:val="uk-UA"/>
        </w:rPr>
        <w:t>женщины</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влекущий</w:t>
      </w:r>
      <w:proofErr w:type="spellEnd"/>
      <w:r w:rsidRPr="00591B67">
        <w:rPr>
          <w:rFonts w:ascii="Times New Roman" w:eastAsia="Calibri" w:hAnsi="Times New Roman" w:cs="Times New Roman"/>
          <w:color w:val="000000"/>
          <w:spacing w:val="2"/>
          <w:sz w:val="24"/>
          <w:szCs w:val="24"/>
          <w:lang w:val="uk-UA"/>
        </w:rPr>
        <w:t xml:space="preserve"> за </w:t>
      </w:r>
      <w:proofErr w:type="spellStart"/>
      <w:r w:rsidRPr="00591B67">
        <w:rPr>
          <w:rFonts w:ascii="Times New Roman" w:eastAsia="Calibri" w:hAnsi="Times New Roman" w:cs="Times New Roman"/>
          <w:color w:val="000000"/>
          <w:spacing w:val="2"/>
          <w:sz w:val="24"/>
          <w:szCs w:val="24"/>
          <w:lang w:val="uk-UA"/>
        </w:rPr>
        <w:t>собой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правовые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последствия</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 форма </w:t>
      </w:r>
      <w:proofErr w:type="spellStart"/>
      <w:r w:rsidRPr="00591B67">
        <w:rPr>
          <w:rFonts w:ascii="Times New Roman" w:eastAsia="Calibri" w:hAnsi="Times New Roman" w:cs="Times New Roman"/>
          <w:color w:val="000000"/>
          <w:spacing w:val="2"/>
          <w:sz w:val="24"/>
          <w:szCs w:val="24"/>
          <w:lang w:val="uk-UA"/>
        </w:rPr>
        <w:t>отношений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между</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лицами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разного</w:t>
      </w:r>
      <w:proofErr w:type="spellEnd"/>
      <w:r w:rsidRPr="00591B67">
        <w:rPr>
          <w:rFonts w:ascii="Times New Roman" w:eastAsia="Calibri" w:hAnsi="Times New Roman" w:cs="Times New Roman"/>
          <w:color w:val="000000"/>
          <w:spacing w:val="2"/>
          <w:sz w:val="24"/>
          <w:szCs w:val="24"/>
          <w:lang w:val="uk-UA"/>
        </w:rPr>
        <w:t xml:space="preserve"> пола;</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своеобразный</w:t>
      </w:r>
      <w:proofErr w:type="spellEnd"/>
      <w:r w:rsidRPr="00591B67">
        <w:rPr>
          <w:rFonts w:ascii="Times New Roman" w:eastAsia="Calibri" w:hAnsi="Times New Roman" w:cs="Times New Roman"/>
          <w:color w:val="000000"/>
          <w:spacing w:val="2"/>
          <w:sz w:val="24"/>
          <w:szCs w:val="24"/>
          <w:lang w:val="uk-UA"/>
        </w:rPr>
        <w:t xml:space="preserve"> символ </w:t>
      </w:r>
      <w:proofErr w:type="spellStart"/>
      <w:r w:rsidRPr="00591B67">
        <w:rPr>
          <w:rFonts w:ascii="Times New Roman" w:eastAsia="Calibri" w:hAnsi="Times New Roman" w:cs="Times New Roman"/>
          <w:color w:val="000000"/>
          <w:spacing w:val="2"/>
          <w:sz w:val="24"/>
          <w:szCs w:val="24"/>
          <w:lang w:val="uk-UA"/>
        </w:rPr>
        <w:t>как</w:t>
      </w:r>
      <w:proofErr w:type="spellEnd"/>
      <w:r w:rsidRPr="00591B67">
        <w:rPr>
          <w:rFonts w:ascii="Times New Roman" w:eastAsia="Calibri" w:hAnsi="Times New Roman" w:cs="Times New Roman"/>
          <w:color w:val="000000"/>
          <w:spacing w:val="2"/>
          <w:sz w:val="24"/>
          <w:szCs w:val="24"/>
          <w:lang w:val="uk-UA"/>
        </w:rPr>
        <w:t xml:space="preserve"> для </w:t>
      </w:r>
      <w:proofErr w:type="spellStart"/>
      <w:r w:rsidRPr="00591B67">
        <w:rPr>
          <w:rFonts w:ascii="Times New Roman" w:eastAsia="Calibri" w:hAnsi="Times New Roman" w:cs="Times New Roman"/>
          <w:color w:val="000000"/>
          <w:spacing w:val="2"/>
          <w:sz w:val="24"/>
          <w:szCs w:val="24"/>
          <w:lang w:val="uk-UA"/>
        </w:rPr>
        <w:t>лиц</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вступающих</w:t>
      </w:r>
      <w:proofErr w:type="spellEnd"/>
      <w:r w:rsidRPr="00591B67">
        <w:rPr>
          <w:rFonts w:ascii="Times New Roman" w:eastAsia="Calibri" w:hAnsi="Times New Roman" w:cs="Times New Roman"/>
          <w:color w:val="000000"/>
          <w:spacing w:val="2"/>
          <w:sz w:val="24"/>
          <w:szCs w:val="24"/>
          <w:lang w:val="uk-UA"/>
        </w:rPr>
        <w:t xml:space="preserve"> в брак, так и для </w:t>
      </w:r>
      <w:proofErr w:type="spellStart"/>
      <w:r w:rsidRPr="00591B67">
        <w:rPr>
          <w:rFonts w:ascii="Times New Roman" w:eastAsia="Calibri" w:hAnsi="Times New Roman" w:cs="Times New Roman"/>
          <w:color w:val="000000"/>
          <w:spacing w:val="2"/>
          <w:sz w:val="24"/>
          <w:szCs w:val="24"/>
          <w:lang w:val="uk-UA"/>
        </w:rPr>
        <w:t>государства</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lastRenderedPageBreak/>
        <w:t>Правовые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средства</w:t>
      </w:r>
      <w:proofErr w:type="spellEnd"/>
      <w:r w:rsidRPr="00591B67">
        <w:rPr>
          <w:rFonts w:ascii="Times New Roman" w:eastAsia="Calibri" w:hAnsi="Times New Roman" w:cs="Times New Roman"/>
          <w:color w:val="000000"/>
          <w:spacing w:val="2"/>
          <w:sz w:val="24"/>
          <w:szCs w:val="24"/>
          <w:lang w:val="uk-UA"/>
        </w:rPr>
        <w:t xml:space="preserve">, к </w:t>
      </w:r>
      <w:proofErr w:type="spellStart"/>
      <w:r w:rsidRPr="00591B67">
        <w:rPr>
          <w:rFonts w:ascii="Times New Roman" w:eastAsia="Calibri" w:hAnsi="Times New Roman" w:cs="Times New Roman"/>
          <w:color w:val="000000"/>
          <w:spacing w:val="2"/>
          <w:sz w:val="24"/>
          <w:szCs w:val="24"/>
          <w:lang w:val="uk-UA"/>
        </w:rPr>
        <w:t>которым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прибегает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государство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чтобы</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брачный</w:t>
      </w:r>
      <w:proofErr w:type="spellEnd"/>
    </w:p>
    <w:p w:rsidR="00591B67" w:rsidRPr="00591B67" w:rsidRDefault="00591B67" w:rsidP="00F16F7B">
      <w:pPr>
        <w:shd w:val="clear" w:color="auto" w:fill="FFFFFF"/>
        <w:spacing w:after="0" w:line="240" w:lineRule="auto"/>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союз </w:t>
      </w:r>
      <w:proofErr w:type="spellStart"/>
      <w:r w:rsidRPr="00591B67">
        <w:rPr>
          <w:rFonts w:ascii="Times New Roman" w:eastAsia="Calibri" w:hAnsi="Times New Roman" w:cs="Times New Roman"/>
          <w:color w:val="000000"/>
          <w:spacing w:val="2"/>
          <w:sz w:val="24"/>
          <w:szCs w:val="24"/>
          <w:lang w:val="uk-UA"/>
        </w:rPr>
        <w:t>отвечал</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своему</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назначению</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несколько</w:t>
      </w:r>
      <w:proofErr w:type="spellEnd"/>
      <w:r w:rsidRPr="00591B67">
        <w:rPr>
          <w:rFonts w:ascii="Times New Roman" w:eastAsia="Calibri" w:hAnsi="Times New Roman" w:cs="Times New Roman"/>
          <w:color w:val="000000"/>
          <w:spacing w:val="2"/>
          <w:sz w:val="24"/>
          <w:szCs w:val="24"/>
          <w:lang w:val="uk-UA"/>
        </w:rPr>
        <w:t xml:space="preserve">, и перечень </w:t>
      </w:r>
      <w:proofErr w:type="spellStart"/>
      <w:r w:rsidRPr="00591B67">
        <w:rPr>
          <w:rFonts w:ascii="Times New Roman" w:eastAsia="Calibri" w:hAnsi="Times New Roman" w:cs="Times New Roman"/>
          <w:color w:val="000000"/>
          <w:spacing w:val="2"/>
          <w:sz w:val="24"/>
          <w:szCs w:val="24"/>
          <w:lang w:val="uk-UA"/>
        </w:rPr>
        <w:t>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начинается</w:t>
      </w:r>
      <w:proofErr w:type="spellEnd"/>
      <w:r w:rsidRPr="00591B67">
        <w:rPr>
          <w:rFonts w:ascii="Times New Roman" w:eastAsia="Calibri" w:hAnsi="Times New Roman" w:cs="Times New Roman"/>
          <w:color w:val="000000"/>
          <w:spacing w:val="2"/>
          <w:sz w:val="24"/>
          <w:szCs w:val="24"/>
          <w:lang w:val="uk-UA"/>
        </w:rPr>
        <w:t xml:space="preserve"> с </w:t>
      </w:r>
      <w:proofErr w:type="spellStart"/>
      <w:r w:rsidRPr="00591B67">
        <w:rPr>
          <w:rFonts w:ascii="Times New Roman" w:eastAsia="Calibri" w:hAnsi="Times New Roman" w:cs="Times New Roman"/>
          <w:color w:val="000000"/>
          <w:spacing w:val="2"/>
          <w:sz w:val="24"/>
          <w:szCs w:val="24"/>
          <w:lang w:val="uk-UA"/>
        </w:rPr>
        <w:t>условий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заключения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сформулированных</w:t>
      </w:r>
      <w:proofErr w:type="spellEnd"/>
      <w:r w:rsidRPr="00591B67">
        <w:rPr>
          <w:rFonts w:ascii="Times New Roman" w:eastAsia="Calibri" w:hAnsi="Times New Roman" w:cs="Times New Roman"/>
          <w:color w:val="000000"/>
          <w:spacing w:val="2"/>
          <w:sz w:val="24"/>
          <w:szCs w:val="24"/>
          <w:lang w:val="uk-UA"/>
        </w:rPr>
        <w:t xml:space="preserve"> в ст. 12 СК РФ:</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1</w:t>
      </w:r>
      <w:r w:rsidRPr="00591B67">
        <w:rPr>
          <w:rFonts w:ascii="Times New Roman" w:eastAsia="Calibri" w:hAnsi="Times New Roman" w:cs="Times New Roman"/>
          <w:color w:val="000000"/>
          <w:spacing w:val="2"/>
          <w:sz w:val="24"/>
          <w:szCs w:val="24"/>
        </w:rPr>
        <w:t>)</w:t>
      </w:r>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взаимное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добровольное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согласие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мужчины</w:t>
      </w:r>
      <w:proofErr w:type="spellEnd"/>
      <w:r w:rsidRPr="00591B67">
        <w:rPr>
          <w:rFonts w:ascii="Times New Roman" w:eastAsia="Calibri" w:hAnsi="Times New Roman" w:cs="Times New Roman"/>
          <w:color w:val="000000"/>
          <w:spacing w:val="2"/>
          <w:sz w:val="24"/>
          <w:szCs w:val="24"/>
          <w:lang w:val="uk-UA"/>
        </w:rPr>
        <w:t xml:space="preserve"> и </w:t>
      </w:r>
      <w:proofErr w:type="spellStart"/>
      <w:r w:rsidRPr="00591B67">
        <w:rPr>
          <w:rFonts w:ascii="Times New Roman" w:eastAsia="Calibri" w:hAnsi="Times New Roman" w:cs="Times New Roman"/>
          <w:color w:val="000000"/>
          <w:spacing w:val="2"/>
          <w:sz w:val="24"/>
          <w:szCs w:val="24"/>
          <w:lang w:val="uk-UA"/>
        </w:rPr>
        <w:t>женщины</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вступающих</w:t>
      </w:r>
      <w:proofErr w:type="spellEnd"/>
      <w:r w:rsidRPr="00591B67">
        <w:rPr>
          <w:rFonts w:ascii="Times New Roman" w:eastAsia="Calibri" w:hAnsi="Times New Roman" w:cs="Times New Roman"/>
          <w:color w:val="000000"/>
          <w:spacing w:val="2"/>
          <w:sz w:val="24"/>
          <w:szCs w:val="24"/>
          <w:lang w:val="uk-UA"/>
        </w:rPr>
        <w:t xml:space="preserve"> в</w:t>
      </w:r>
      <w:r w:rsidRPr="00591B67">
        <w:rPr>
          <w:rFonts w:ascii="Times New Roman" w:eastAsia="Calibri" w:hAnsi="Times New Roman" w:cs="Times New Roman"/>
          <w:color w:val="000000"/>
          <w:spacing w:val="2"/>
          <w:sz w:val="24"/>
          <w:szCs w:val="24"/>
        </w:rPr>
        <w:t xml:space="preserve"> </w:t>
      </w:r>
      <w:r w:rsidRPr="00591B67">
        <w:rPr>
          <w:rFonts w:ascii="Times New Roman" w:eastAsia="Calibri" w:hAnsi="Times New Roman" w:cs="Times New Roman"/>
          <w:color w:val="000000"/>
          <w:spacing w:val="2"/>
          <w:sz w:val="24"/>
          <w:szCs w:val="24"/>
          <w:lang w:val="uk-UA"/>
        </w:rPr>
        <w:t>брак;</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2</w:t>
      </w:r>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достижение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брачного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возраста</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3</w:t>
      </w:r>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отсутствие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запретов</w:t>
      </w:r>
      <w:proofErr w:type="spellEnd"/>
      <w:r w:rsidRPr="00591B67">
        <w:rPr>
          <w:rFonts w:ascii="Times New Roman" w:eastAsia="Calibri" w:hAnsi="Times New Roman" w:cs="Times New Roman"/>
          <w:color w:val="000000"/>
          <w:spacing w:val="2"/>
          <w:sz w:val="24"/>
          <w:szCs w:val="24"/>
          <w:lang w:val="uk-UA"/>
        </w:rPr>
        <w:t xml:space="preserve"> к браку, </w:t>
      </w:r>
      <w:proofErr w:type="spellStart"/>
      <w:r w:rsidRPr="00591B67">
        <w:rPr>
          <w:rFonts w:ascii="Times New Roman" w:eastAsia="Calibri" w:hAnsi="Times New Roman" w:cs="Times New Roman"/>
          <w:color w:val="000000"/>
          <w:spacing w:val="2"/>
          <w:sz w:val="24"/>
          <w:szCs w:val="24"/>
          <w:lang w:val="uk-UA"/>
        </w:rPr>
        <w:t>предусмотренных</w:t>
      </w:r>
      <w:proofErr w:type="spellEnd"/>
      <w:r w:rsidRPr="00591B67">
        <w:rPr>
          <w:rFonts w:ascii="Times New Roman" w:eastAsia="Calibri" w:hAnsi="Times New Roman" w:cs="Times New Roman"/>
          <w:color w:val="000000"/>
          <w:spacing w:val="2"/>
          <w:sz w:val="24"/>
          <w:szCs w:val="24"/>
          <w:lang w:val="uk-UA"/>
        </w:rPr>
        <w:t xml:space="preserve"> СК РФ.</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Ст. 14. СК РФ </w:t>
      </w:r>
      <w:proofErr w:type="spellStart"/>
      <w:r w:rsidRPr="00591B67">
        <w:rPr>
          <w:rFonts w:ascii="Times New Roman" w:eastAsia="Calibri" w:hAnsi="Times New Roman" w:cs="Times New Roman"/>
          <w:color w:val="000000"/>
          <w:spacing w:val="2"/>
          <w:sz w:val="24"/>
          <w:szCs w:val="24"/>
          <w:lang w:val="uk-UA"/>
        </w:rPr>
        <w:t>закрепляет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обстоятельства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препятствующие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заключению</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Не </w:t>
      </w:r>
      <w:proofErr w:type="spellStart"/>
      <w:r w:rsidRPr="00591B67">
        <w:rPr>
          <w:rFonts w:ascii="Times New Roman" w:eastAsia="Calibri" w:hAnsi="Times New Roman" w:cs="Times New Roman"/>
          <w:color w:val="000000"/>
          <w:spacing w:val="2"/>
          <w:sz w:val="24"/>
          <w:szCs w:val="24"/>
          <w:lang w:val="uk-UA"/>
        </w:rPr>
        <w:t>допускается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заключение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между</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1</w:t>
      </w:r>
      <w:r w:rsidRPr="00591B67">
        <w:rPr>
          <w:rFonts w:ascii="Times New Roman" w:eastAsia="Calibri" w:hAnsi="Times New Roman" w:cs="Times New Roman"/>
          <w:color w:val="000000"/>
          <w:spacing w:val="2"/>
          <w:sz w:val="24"/>
          <w:szCs w:val="24"/>
        </w:rPr>
        <w:t>)</w:t>
      </w:r>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лицами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из</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которых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хотя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бы</w:t>
      </w:r>
      <w:proofErr w:type="spellEnd"/>
      <w:r w:rsidRPr="00591B67">
        <w:rPr>
          <w:rFonts w:ascii="Times New Roman" w:eastAsia="Calibri" w:hAnsi="Times New Roman" w:cs="Times New Roman"/>
          <w:color w:val="000000"/>
          <w:spacing w:val="2"/>
          <w:sz w:val="24"/>
          <w:szCs w:val="24"/>
          <w:lang w:val="uk-UA"/>
        </w:rPr>
        <w:t xml:space="preserve"> одно </w:t>
      </w:r>
      <w:proofErr w:type="spellStart"/>
      <w:r w:rsidRPr="00591B67">
        <w:rPr>
          <w:rFonts w:ascii="Times New Roman" w:eastAsia="Calibri" w:hAnsi="Times New Roman" w:cs="Times New Roman"/>
          <w:color w:val="000000"/>
          <w:spacing w:val="2"/>
          <w:sz w:val="24"/>
          <w:szCs w:val="24"/>
          <w:lang w:val="uk-UA"/>
        </w:rPr>
        <w:t>лицо</w:t>
      </w:r>
      <w:proofErr w:type="spellEnd"/>
      <w:r w:rsidRPr="00591B67">
        <w:rPr>
          <w:rFonts w:ascii="Times New Roman" w:eastAsia="Calibri" w:hAnsi="Times New Roman" w:cs="Times New Roman"/>
          <w:color w:val="000000"/>
          <w:spacing w:val="2"/>
          <w:sz w:val="24"/>
          <w:szCs w:val="24"/>
          <w:lang w:val="uk-UA"/>
        </w:rPr>
        <w:t xml:space="preserve"> уже </w:t>
      </w:r>
      <w:proofErr w:type="spellStart"/>
      <w:r w:rsidRPr="00591B67">
        <w:rPr>
          <w:rFonts w:ascii="Times New Roman" w:eastAsia="Calibri" w:hAnsi="Times New Roman" w:cs="Times New Roman"/>
          <w:color w:val="000000"/>
          <w:spacing w:val="2"/>
          <w:sz w:val="24"/>
          <w:szCs w:val="24"/>
          <w:lang w:val="uk-UA"/>
        </w:rPr>
        <w:t>состоит</w:t>
      </w:r>
      <w:proofErr w:type="spellEnd"/>
      <w:r w:rsidRPr="00591B67">
        <w:rPr>
          <w:rFonts w:ascii="Times New Roman" w:eastAsia="Calibri" w:hAnsi="Times New Roman" w:cs="Times New Roman"/>
          <w:color w:val="000000"/>
          <w:spacing w:val="2"/>
          <w:sz w:val="24"/>
          <w:szCs w:val="24"/>
          <w:lang w:val="uk-UA"/>
        </w:rPr>
        <w:t xml:space="preserve"> в другом </w:t>
      </w:r>
      <w:proofErr w:type="spellStart"/>
      <w:r w:rsidRPr="00591B67">
        <w:rPr>
          <w:rFonts w:ascii="Times New Roman" w:eastAsia="Calibri" w:hAnsi="Times New Roman" w:cs="Times New Roman"/>
          <w:color w:val="000000"/>
          <w:spacing w:val="2"/>
          <w:sz w:val="24"/>
          <w:szCs w:val="24"/>
          <w:lang w:val="uk-UA"/>
        </w:rPr>
        <w:t>зарегистрированном</w:t>
      </w:r>
      <w:proofErr w:type="spellEnd"/>
      <w:r w:rsidRPr="00591B67">
        <w:rPr>
          <w:rFonts w:ascii="Times New Roman" w:eastAsia="Calibri" w:hAnsi="Times New Roman" w:cs="Times New Roman"/>
          <w:color w:val="000000"/>
          <w:spacing w:val="2"/>
          <w:sz w:val="24"/>
          <w:szCs w:val="24"/>
          <w:lang w:val="uk-UA"/>
        </w:rPr>
        <w:t xml:space="preserve"> браке;</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2</w:t>
      </w:r>
      <w:r w:rsidRPr="00591B67">
        <w:rPr>
          <w:rFonts w:ascii="Times New Roman" w:eastAsia="Calibri" w:hAnsi="Times New Roman" w:cs="Times New Roman"/>
          <w:color w:val="000000"/>
          <w:spacing w:val="2"/>
          <w:sz w:val="24"/>
          <w:szCs w:val="24"/>
        </w:rPr>
        <w:t>)</w:t>
      </w:r>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близкими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родственниками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родственниками</w:t>
      </w:r>
      <w:proofErr w:type="spellEnd"/>
      <w:r w:rsidRPr="00591B67">
        <w:rPr>
          <w:rFonts w:ascii="Times New Roman" w:eastAsia="Calibri" w:hAnsi="Times New Roman" w:cs="Times New Roman"/>
          <w:color w:val="000000"/>
          <w:spacing w:val="2"/>
          <w:sz w:val="24"/>
          <w:szCs w:val="24"/>
          <w:lang w:val="uk-UA"/>
        </w:rPr>
        <w:t xml:space="preserve"> по </w:t>
      </w:r>
      <w:proofErr w:type="spellStart"/>
      <w:r w:rsidRPr="00591B67">
        <w:rPr>
          <w:rFonts w:ascii="Times New Roman" w:eastAsia="Calibri" w:hAnsi="Times New Roman" w:cs="Times New Roman"/>
          <w:color w:val="000000"/>
          <w:spacing w:val="2"/>
          <w:sz w:val="24"/>
          <w:szCs w:val="24"/>
          <w:lang w:val="uk-UA"/>
        </w:rPr>
        <w:t>прямой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восходящей</w:t>
      </w:r>
      <w:proofErr w:type="spellEnd"/>
      <w:r w:rsidRPr="00591B67">
        <w:rPr>
          <w:rFonts w:ascii="Times New Roman" w:eastAsia="Calibri" w:hAnsi="Times New Roman" w:cs="Times New Roman"/>
          <w:color w:val="000000"/>
          <w:spacing w:val="2"/>
          <w:sz w:val="24"/>
          <w:szCs w:val="24"/>
          <w:lang w:val="uk-UA"/>
        </w:rPr>
        <w:t xml:space="preserve"> и </w:t>
      </w:r>
      <w:proofErr w:type="spellStart"/>
      <w:r w:rsidRPr="00591B67">
        <w:rPr>
          <w:rFonts w:ascii="Times New Roman" w:eastAsia="Calibri" w:hAnsi="Times New Roman" w:cs="Times New Roman"/>
          <w:color w:val="000000"/>
          <w:spacing w:val="2"/>
          <w:sz w:val="24"/>
          <w:szCs w:val="24"/>
          <w:lang w:val="uk-UA"/>
        </w:rPr>
        <w:t>нисходящей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линии</w:t>
      </w:r>
      <w:proofErr w:type="spellEnd"/>
      <w:r w:rsidRPr="00591B67">
        <w:rPr>
          <w:rFonts w:ascii="Times New Roman" w:eastAsia="Calibri" w:hAnsi="Times New Roman" w:cs="Times New Roman"/>
          <w:color w:val="000000"/>
          <w:spacing w:val="2"/>
          <w:sz w:val="24"/>
          <w:szCs w:val="24"/>
          <w:lang w:val="uk-UA"/>
        </w:rPr>
        <w:t xml:space="preserve"> (родителями и </w:t>
      </w:r>
      <w:proofErr w:type="spellStart"/>
      <w:r w:rsidRPr="00591B67">
        <w:rPr>
          <w:rFonts w:ascii="Times New Roman" w:eastAsia="Calibri" w:hAnsi="Times New Roman" w:cs="Times New Roman"/>
          <w:color w:val="000000"/>
          <w:spacing w:val="2"/>
          <w:sz w:val="24"/>
          <w:szCs w:val="24"/>
          <w:lang w:val="uk-UA"/>
        </w:rPr>
        <w:t>детьми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дедушкой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бабушкой</w:t>
      </w:r>
      <w:proofErr w:type="spellEnd"/>
      <w:r w:rsidRPr="00591B67">
        <w:rPr>
          <w:rFonts w:ascii="Times New Roman" w:eastAsia="Calibri" w:hAnsi="Times New Roman" w:cs="Times New Roman"/>
          <w:color w:val="000000"/>
          <w:spacing w:val="2"/>
          <w:sz w:val="24"/>
          <w:szCs w:val="24"/>
          <w:lang w:val="uk-UA"/>
        </w:rPr>
        <w:t xml:space="preserve"> и внуками), </w:t>
      </w:r>
      <w:proofErr w:type="spellStart"/>
      <w:r w:rsidRPr="00591B67">
        <w:rPr>
          <w:rFonts w:ascii="Times New Roman" w:eastAsia="Calibri" w:hAnsi="Times New Roman" w:cs="Times New Roman"/>
          <w:color w:val="000000"/>
          <w:spacing w:val="2"/>
          <w:sz w:val="24"/>
          <w:szCs w:val="24"/>
          <w:lang w:val="uk-UA"/>
        </w:rPr>
        <w:t>полнородными</w:t>
      </w:r>
      <w:proofErr w:type="spellEnd"/>
      <w:r w:rsidRPr="00591B67">
        <w:rPr>
          <w:rFonts w:ascii="Times New Roman" w:eastAsia="Calibri" w:hAnsi="Times New Roman" w:cs="Times New Roman"/>
          <w:color w:val="000000"/>
          <w:spacing w:val="2"/>
          <w:sz w:val="24"/>
          <w:szCs w:val="24"/>
          <w:lang w:val="uk-UA"/>
        </w:rPr>
        <w:t xml:space="preserve"> и </w:t>
      </w:r>
      <w:proofErr w:type="spellStart"/>
      <w:r w:rsidRPr="00591B67">
        <w:rPr>
          <w:rFonts w:ascii="Times New Roman" w:eastAsia="Calibri" w:hAnsi="Times New Roman" w:cs="Times New Roman"/>
          <w:color w:val="000000"/>
          <w:spacing w:val="2"/>
          <w:sz w:val="24"/>
          <w:szCs w:val="24"/>
          <w:lang w:val="uk-UA"/>
        </w:rPr>
        <w:t>неполнородными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имеющими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общих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отца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или</w:t>
      </w:r>
      <w:proofErr w:type="spellEnd"/>
      <w:r w:rsidRPr="00591B67">
        <w:rPr>
          <w:rFonts w:ascii="Times New Roman" w:eastAsia="Calibri" w:hAnsi="Times New Roman" w:cs="Times New Roman"/>
          <w:color w:val="000000"/>
          <w:spacing w:val="2"/>
          <w:sz w:val="24"/>
          <w:szCs w:val="24"/>
          <w:lang w:val="uk-UA"/>
        </w:rPr>
        <w:t xml:space="preserve"> мать);</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3</w:t>
      </w:r>
      <w:r w:rsidRPr="00591B67">
        <w:rPr>
          <w:rFonts w:ascii="Times New Roman" w:eastAsia="Calibri" w:hAnsi="Times New Roman" w:cs="Times New Roman"/>
          <w:color w:val="000000"/>
          <w:spacing w:val="2"/>
          <w:sz w:val="24"/>
          <w:szCs w:val="24"/>
        </w:rPr>
        <w:t>)</w:t>
      </w:r>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усыновителями</w:t>
      </w:r>
      <w:proofErr w:type="spellEnd"/>
      <w:r w:rsidRPr="00591B67">
        <w:rPr>
          <w:rFonts w:ascii="Times New Roman" w:eastAsia="Calibri" w:hAnsi="Times New Roman" w:cs="Times New Roman"/>
          <w:color w:val="000000"/>
          <w:spacing w:val="2"/>
          <w:sz w:val="24"/>
          <w:szCs w:val="24"/>
          <w:lang w:val="uk-UA"/>
        </w:rPr>
        <w:t xml:space="preserve"> и </w:t>
      </w:r>
      <w:proofErr w:type="spellStart"/>
      <w:r w:rsidRPr="00591B67">
        <w:rPr>
          <w:rFonts w:ascii="Times New Roman" w:eastAsia="Calibri" w:hAnsi="Times New Roman" w:cs="Times New Roman"/>
          <w:color w:val="000000"/>
          <w:spacing w:val="2"/>
          <w:sz w:val="24"/>
          <w:szCs w:val="24"/>
          <w:lang w:val="uk-UA"/>
        </w:rPr>
        <w:t>усыновленными</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4</w:t>
      </w:r>
      <w:r w:rsidRPr="00591B67">
        <w:rPr>
          <w:rFonts w:ascii="Times New Roman" w:eastAsia="Calibri" w:hAnsi="Times New Roman" w:cs="Times New Roman"/>
          <w:color w:val="000000"/>
          <w:spacing w:val="2"/>
          <w:sz w:val="24"/>
          <w:szCs w:val="24"/>
        </w:rPr>
        <w:t>)</w:t>
      </w:r>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лицами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из</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которых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хотя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бы</w:t>
      </w:r>
      <w:proofErr w:type="spellEnd"/>
      <w:r w:rsidRPr="00591B67">
        <w:rPr>
          <w:rFonts w:ascii="Times New Roman" w:eastAsia="Calibri" w:hAnsi="Times New Roman" w:cs="Times New Roman"/>
          <w:color w:val="000000"/>
          <w:spacing w:val="2"/>
          <w:sz w:val="24"/>
          <w:szCs w:val="24"/>
          <w:lang w:val="uk-UA"/>
        </w:rPr>
        <w:t xml:space="preserve"> одно </w:t>
      </w:r>
      <w:proofErr w:type="spellStart"/>
      <w:r w:rsidRPr="00591B67">
        <w:rPr>
          <w:rFonts w:ascii="Times New Roman" w:eastAsia="Calibri" w:hAnsi="Times New Roman" w:cs="Times New Roman"/>
          <w:color w:val="000000"/>
          <w:spacing w:val="2"/>
          <w:sz w:val="24"/>
          <w:szCs w:val="24"/>
          <w:lang w:val="uk-UA"/>
        </w:rPr>
        <w:t>лицо</w:t>
      </w:r>
      <w:proofErr w:type="spellEnd"/>
      <w:r w:rsidRPr="00591B67">
        <w:rPr>
          <w:rFonts w:ascii="Times New Roman" w:eastAsia="Calibri" w:hAnsi="Times New Roman" w:cs="Times New Roman"/>
          <w:color w:val="000000"/>
          <w:spacing w:val="2"/>
          <w:sz w:val="24"/>
          <w:szCs w:val="24"/>
          <w:lang w:val="uk-UA"/>
        </w:rPr>
        <w:t xml:space="preserve"> признано судом </w:t>
      </w:r>
      <w:proofErr w:type="spellStart"/>
      <w:r w:rsidRPr="00591B67">
        <w:rPr>
          <w:rFonts w:ascii="Times New Roman" w:eastAsia="Calibri" w:hAnsi="Times New Roman" w:cs="Times New Roman"/>
          <w:color w:val="000000"/>
          <w:spacing w:val="2"/>
          <w:sz w:val="24"/>
          <w:szCs w:val="24"/>
          <w:lang w:val="uk-UA"/>
        </w:rPr>
        <w:t>недееспособным</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вследствие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психического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расстройства</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Перечень </w:t>
      </w:r>
      <w:proofErr w:type="spellStart"/>
      <w:r w:rsidRPr="00591B67">
        <w:rPr>
          <w:rFonts w:ascii="Times New Roman" w:eastAsia="Calibri" w:hAnsi="Times New Roman" w:cs="Times New Roman"/>
          <w:color w:val="000000"/>
          <w:spacing w:val="2"/>
          <w:sz w:val="24"/>
          <w:szCs w:val="24"/>
          <w:lang w:val="uk-UA"/>
        </w:rPr>
        <w:t>препятствий</w:t>
      </w:r>
      <w:proofErr w:type="spellEnd"/>
      <w:r w:rsidRPr="00591B67">
        <w:rPr>
          <w:rFonts w:ascii="Times New Roman" w:eastAsia="Calibri" w:hAnsi="Times New Roman" w:cs="Times New Roman"/>
          <w:color w:val="000000"/>
          <w:spacing w:val="2"/>
          <w:sz w:val="24"/>
          <w:szCs w:val="24"/>
          <w:lang w:val="uk-UA"/>
        </w:rPr>
        <w:t xml:space="preserve"> к </w:t>
      </w:r>
      <w:proofErr w:type="spellStart"/>
      <w:r w:rsidRPr="00591B67">
        <w:rPr>
          <w:rFonts w:ascii="Times New Roman" w:eastAsia="Calibri" w:hAnsi="Times New Roman" w:cs="Times New Roman"/>
          <w:color w:val="000000"/>
          <w:spacing w:val="2"/>
          <w:sz w:val="24"/>
          <w:szCs w:val="24"/>
          <w:lang w:val="uk-UA"/>
        </w:rPr>
        <w:t>заключению</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является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исчерпывающим</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t>Отказ</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регистрации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по </w:t>
      </w:r>
      <w:proofErr w:type="spellStart"/>
      <w:r w:rsidRPr="00591B67">
        <w:rPr>
          <w:rFonts w:ascii="Times New Roman" w:eastAsia="Calibri" w:hAnsi="Times New Roman" w:cs="Times New Roman"/>
          <w:color w:val="000000"/>
          <w:spacing w:val="2"/>
          <w:sz w:val="24"/>
          <w:szCs w:val="24"/>
          <w:lang w:val="uk-UA"/>
        </w:rPr>
        <w:t>каким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бы</w:t>
      </w:r>
      <w:proofErr w:type="spellEnd"/>
      <w:r w:rsidRPr="00591B67">
        <w:rPr>
          <w:rFonts w:ascii="Times New Roman" w:eastAsia="Calibri" w:hAnsi="Times New Roman" w:cs="Times New Roman"/>
          <w:color w:val="000000"/>
          <w:spacing w:val="2"/>
          <w:sz w:val="24"/>
          <w:szCs w:val="24"/>
          <w:lang w:val="uk-UA"/>
        </w:rPr>
        <w:t xml:space="preserve"> то </w:t>
      </w:r>
      <w:proofErr w:type="spellStart"/>
      <w:r w:rsidRPr="00591B67">
        <w:rPr>
          <w:rFonts w:ascii="Times New Roman" w:eastAsia="Calibri" w:hAnsi="Times New Roman" w:cs="Times New Roman"/>
          <w:color w:val="000000"/>
          <w:spacing w:val="2"/>
          <w:sz w:val="24"/>
          <w:szCs w:val="24"/>
          <w:lang w:val="uk-UA"/>
        </w:rPr>
        <w:t>ни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были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иным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основаниям</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связи</w:t>
      </w:r>
      <w:proofErr w:type="spellEnd"/>
      <w:r w:rsidRPr="00591B67">
        <w:rPr>
          <w:rFonts w:ascii="Times New Roman" w:eastAsia="Calibri" w:hAnsi="Times New Roman" w:cs="Times New Roman"/>
          <w:color w:val="000000"/>
          <w:spacing w:val="2"/>
          <w:sz w:val="24"/>
          <w:szCs w:val="24"/>
        </w:rPr>
        <w:t xml:space="preserve"> </w:t>
      </w:r>
      <w:r w:rsidRPr="00591B67">
        <w:rPr>
          <w:rFonts w:ascii="Times New Roman" w:eastAsia="Calibri" w:hAnsi="Times New Roman" w:cs="Times New Roman"/>
          <w:color w:val="000000"/>
          <w:spacing w:val="2"/>
          <w:sz w:val="24"/>
          <w:szCs w:val="24"/>
          <w:lang w:val="uk-UA"/>
        </w:rPr>
        <w:t xml:space="preserve">с </w:t>
      </w:r>
      <w:proofErr w:type="spellStart"/>
      <w:r w:rsidRPr="00591B67">
        <w:rPr>
          <w:rFonts w:ascii="Times New Roman" w:eastAsia="Calibri" w:hAnsi="Times New Roman" w:cs="Times New Roman"/>
          <w:color w:val="000000"/>
          <w:spacing w:val="2"/>
          <w:sz w:val="24"/>
          <w:szCs w:val="24"/>
          <w:lang w:val="uk-UA"/>
        </w:rPr>
        <w:t>расовыми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национальными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религиозными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социальными</w:t>
      </w:r>
      <w:proofErr w:type="spellEnd"/>
      <w:r w:rsidRPr="00591B67">
        <w:rPr>
          <w:rFonts w:ascii="Times New Roman" w:eastAsia="Calibri" w:hAnsi="Times New Roman" w:cs="Times New Roman"/>
          <w:color w:val="000000"/>
          <w:spacing w:val="2"/>
          <w:sz w:val="24"/>
          <w:szCs w:val="24"/>
          <w:lang w:val="uk-UA"/>
        </w:rPr>
        <w:t xml:space="preserve"> и </w:t>
      </w:r>
      <w:proofErr w:type="spellStart"/>
      <w:r w:rsidRPr="00591B67">
        <w:rPr>
          <w:rFonts w:ascii="Times New Roman" w:eastAsia="Calibri" w:hAnsi="Times New Roman" w:cs="Times New Roman"/>
          <w:color w:val="000000"/>
          <w:spacing w:val="2"/>
          <w:sz w:val="24"/>
          <w:szCs w:val="24"/>
          <w:lang w:val="uk-UA"/>
        </w:rPr>
        <w:t>иными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различиями</w:t>
      </w:r>
      <w:proofErr w:type="spellEnd"/>
      <w:r w:rsidRPr="00591B67">
        <w:rPr>
          <w:rFonts w:ascii="Times New Roman" w:eastAsia="Calibri" w:hAnsi="Times New Roman" w:cs="Times New Roman"/>
          <w:color w:val="000000"/>
          <w:spacing w:val="2"/>
          <w:sz w:val="24"/>
          <w:szCs w:val="24"/>
          <w:lang w:val="uk-UA"/>
        </w:rPr>
        <w:t xml:space="preserve"> –</w:t>
      </w:r>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запрещен</w:t>
      </w:r>
      <w:proofErr w:type="spellEnd"/>
      <w:r w:rsidRPr="00591B67">
        <w:rPr>
          <w:rFonts w:ascii="Times New Roman" w:eastAsia="Calibri" w:hAnsi="Times New Roman" w:cs="Times New Roman"/>
          <w:color w:val="000000"/>
          <w:spacing w:val="2"/>
          <w:sz w:val="24"/>
          <w:szCs w:val="24"/>
          <w:lang w:val="uk-UA"/>
        </w:rPr>
        <w:t xml:space="preserve"> и </w:t>
      </w:r>
      <w:proofErr w:type="spellStart"/>
      <w:r w:rsidRPr="00591B67">
        <w:rPr>
          <w:rFonts w:ascii="Times New Roman" w:eastAsia="Calibri" w:hAnsi="Times New Roman" w:cs="Times New Roman"/>
          <w:color w:val="000000"/>
          <w:spacing w:val="2"/>
          <w:sz w:val="24"/>
          <w:szCs w:val="24"/>
          <w:lang w:val="uk-UA"/>
        </w:rPr>
        <w:t>рассматривается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как</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грубое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нарушение</w:t>
      </w:r>
      <w:proofErr w:type="spellEnd"/>
      <w:r w:rsidRPr="00591B67">
        <w:rPr>
          <w:rFonts w:ascii="Times New Roman" w:eastAsia="Calibri" w:hAnsi="Times New Roman" w:cs="Times New Roman"/>
          <w:color w:val="000000"/>
          <w:spacing w:val="2"/>
          <w:sz w:val="24"/>
          <w:szCs w:val="24"/>
          <w:lang w:val="uk-UA"/>
        </w:rPr>
        <w:t xml:space="preserve"> прав </w:t>
      </w:r>
      <w:proofErr w:type="spellStart"/>
      <w:r w:rsidRPr="00591B67">
        <w:rPr>
          <w:rFonts w:ascii="Times New Roman" w:eastAsia="Calibri" w:hAnsi="Times New Roman" w:cs="Times New Roman"/>
          <w:color w:val="000000"/>
          <w:spacing w:val="2"/>
          <w:sz w:val="24"/>
          <w:szCs w:val="24"/>
          <w:lang w:val="uk-UA"/>
        </w:rPr>
        <w:t>человека</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случае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отказа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органов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ЗАГСа</w:t>
      </w:r>
      <w:proofErr w:type="spellEnd"/>
      <w:r w:rsidRPr="00591B67">
        <w:rPr>
          <w:rFonts w:ascii="Times New Roman" w:eastAsia="Calibri" w:hAnsi="Times New Roman" w:cs="Times New Roman"/>
          <w:color w:val="000000"/>
          <w:spacing w:val="2"/>
          <w:sz w:val="24"/>
          <w:szCs w:val="24"/>
          <w:lang w:val="uk-UA"/>
        </w:rPr>
        <w:t xml:space="preserve"> от </w:t>
      </w:r>
      <w:proofErr w:type="spellStart"/>
      <w:r w:rsidRPr="00591B67">
        <w:rPr>
          <w:rFonts w:ascii="Times New Roman" w:eastAsia="Calibri" w:hAnsi="Times New Roman" w:cs="Times New Roman"/>
          <w:color w:val="000000"/>
          <w:spacing w:val="2"/>
          <w:sz w:val="24"/>
          <w:szCs w:val="24"/>
          <w:lang w:val="uk-UA"/>
        </w:rPr>
        <w:t>регистрации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будущие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вправе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обратиться</w:t>
      </w:r>
      <w:proofErr w:type="spellEnd"/>
      <w:r w:rsidRPr="00591B67">
        <w:rPr>
          <w:rFonts w:ascii="Times New Roman" w:eastAsia="Calibri" w:hAnsi="Times New Roman" w:cs="Times New Roman"/>
          <w:color w:val="000000"/>
          <w:spacing w:val="2"/>
          <w:sz w:val="24"/>
          <w:szCs w:val="24"/>
        </w:rPr>
        <w:t xml:space="preserve"> </w:t>
      </w:r>
      <w:r w:rsidRPr="00591B67">
        <w:rPr>
          <w:rFonts w:ascii="Times New Roman" w:eastAsia="Calibri" w:hAnsi="Times New Roman" w:cs="Times New Roman"/>
          <w:color w:val="000000"/>
          <w:spacing w:val="2"/>
          <w:sz w:val="24"/>
          <w:szCs w:val="24"/>
          <w:lang w:val="uk-UA"/>
        </w:rPr>
        <w:t>в суд.</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У правила </w:t>
      </w:r>
      <w:proofErr w:type="spellStart"/>
      <w:r w:rsidRPr="00591B67">
        <w:rPr>
          <w:rFonts w:ascii="Times New Roman" w:eastAsia="Calibri" w:hAnsi="Times New Roman" w:cs="Times New Roman"/>
          <w:color w:val="000000"/>
          <w:spacing w:val="2"/>
          <w:sz w:val="24"/>
          <w:szCs w:val="24"/>
          <w:lang w:val="uk-UA"/>
        </w:rPr>
        <w:t>касающегося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брачного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возраста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есть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исключение</w:t>
      </w:r>
      <w:proofErr w:type="spellEnd"/>
      <w:r w:rsidRPr="00591B67">
        <w:rPr>
          <w:rFonts w:ascii="Times New Roman" w:eastAsia="Calibri" w:hAnsi="Times New Roman" w:cs="Times New Roman"/>
          <w:color w:val="000000"/>
          <w:spacing w:val="2"/>
          <w:sz w:val="24"/>
          <w:szCs w:val="24"/>
          <w:lang w:val="uk-UA"/>
        </w:rPr>
        <w:t xml:space="preserve"> при </w:t>
      </w:r>
      <w:proofErr w:type="spellStart"/>
      <w:r w:rsidRPr="00591B67">
        <w:rPr>
          <w:rFonts w:ascii="Times New Roman" w:eastAsia="Calibri" w:hAnsi="Times New Roman" w:cs="Times New Roman"/>
          <w:color w:val="000000"/>
          <w:spacing w:val="2"/>
          <w:sz w:val="24"/>
          <w:szCs w:val="24"/>
          <w:lang w:val="uk-UA"/>
        </w:rPr>
        <w:t>наличии</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уважительных</w:t>
      </w:r>
      <w:proofErr w:type="spellEnd"/>
      <w:r w:rsidRPr="00591B67">
        <w:rPr>
          <w:rFonts w:ascii="Times New Roman" w:eastAsia="Calibri" w:hAnsi="Times New Roman" w:cs="Times New Roman"/>
          <w:color w:val="000000"/>
          <w:spacing w:val="2"/>
          <w:sz w:val="24"/>
          <w:szCs w:val="24"/>
          <w:lang w:val="uk-UA"/>
        </w:rPr>
        <w:t xml:space="preserve"> причин </w:t>
      </w:r>
      <w:proofErr w:type="spellStart"/>
      <w:r w:rsidRPr="00591B67">
        <w:rPr>
          <w:rFonts w:ascii="Times New Roman" w:eastAsia="Calibri" w:hAnsi="Times New Roman" w:cs="Times New Roman"/>
          <w:color w:val="000000"/>
          <w:spacing w:val="2"/>
          <w:sz w:val="24"/>
          <w:szCs w:val="24"/>
          <w:lang w:val="uk-UA"/>
        </w:rPr>
        <w:t>органы</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местного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самоуправления</w:t>
      </w:r>
      <w:proofErr w:type="spellEnd"/>
      <w:r w:rsidRPr="00591B67">
        <w:rPr>
          <w:rFonts w:ascii="Times New Roman" w:eastAsia="Calibri" w:hAnsi="Times New Roman" w:cs="Times New Roman"/>
          <w:color w:val="000000"/>
          <w:spacing w:val="2"/>
          <w:sz w:val="24"/>
          <w:szCs w:val="24"/>
          <w:lang w:val="uk-UA"/>
        </w:rPr>
        <w:t xml:space="preserve"> по </w:t>
      </w:r>
      <w:proofErr w:type="spellStart"/>
      <w:r w:rsidRPr="00591B67">
        <w:rPr>
          <w:rFonts w:ascii="Times New Roman" w:eastAsia="Calibri" w:hAnsi="Times New Roman" w:cs="Times New Roman"/>
          <w:color w:val="000000"/>
          <w:spacing w:val="2"/>
          <w:sz w:val="24"/>
          <w:szCs w:val="24"/>
          <w:lang w:val="uk-UA"/>
        </w:rPr>
        <w:t>месту</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государственной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регистрации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вправе</w:t>
      </w:r>
      <w:proofErr w:type="spellEnd"/>
      <w:r w:rsidRPr="00591B67">
        <w:rPr>
          <w:rFonts w:ascii="Times New Roman" w:eastAsia="Calibri" w:hAnsi="Times New Roman" w:cs="Times New Roman"/>
          <w:color w:val="000000"/>
          <w:spacing w:val="2"/>
          <w:sz w:val="24"/>
          <w:szCs w:val="24"/>
          <w:lang w:val="uk-UA"/>
        </w:rPr>
        <w:t xml:space="preserve"> по </w:t>
      </w:r>
      <w:proofErr w:type="spellStart"/>
      <w:r w:rsidRPr="00591B67">
        <w:rPr>
          <w:rFonts w:ascii="Times New Roman" w:eastAsia="Calibri" w:hAnsi="Times New Roman" w:cs="Times New Roman"/>
          <w:color w:val="000000"/>
          <w:spacing w:val="2"/>
          <w:sz w:val="24"/>
          <w:szCs w:val="24"/>
          <w:lang w:val="uk-UA"/>
        </w:rPr>
        <w:t>просьбе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лиц</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желающих</w:t>
      </w:r>
      <w:proofErr w:type="spellEnd"/>
      <w:r w:rsidRPr="00591B67">
        <w:rPr>
          <w:rFonts w:ascii="Times New Roman" w:eastAsia="Calibri" w:hAnsi="Times New Roman" w:cs="Times New Roman"/>
          <w:color w:val="000000"/>
          <w:spacing w:val="2"/>
          <w:sz w:val="24"/>
          <w:szCs w:val="24"/>
          <w:lang w:val="uk-UA"/>
        </w:rPr>
        <w:t xml:space="preserve"> вступить в брак</w:t>
      </w:r>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разрешить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сделать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это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лицам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достигшим</w:t>
      </w:r>
      <w:proofErr w:type="spellEnd"/>
      <w:r w:rsidRPr="00591B67">
        <w:rPr>
          <w:rFonts w:ascii="Times New Roman" w:eastAsia="Calibri" w:hAnsi="Times New Roman" w:cs="Times New Roman"/>
          <w:color w:val="000000"/>
          <w:spacing w:val="2"/>
          <w:sz w:val="24"/>
          <w:szCs w:val="24"/>
          <w:lang w:val="uk-UA"/>
        </w:rPr>
        <w:t xml:space="preserve"> 16 лет. В </w:t>
      </w:r>
      <w:proofErr w:type="spellStart"/>
      <w:r w:rsidRPr="00591B67">
        <w:rPr>
          <w:rFonts w:ascii="Times New Roman" w:eastAsia="Calibri" w:hAnsi="Times New Roman" w:cs="Times New Roman"/>
          <w:color w:val="000000"/>
          <w:spacing w:val="2"/>
          <w:sz w:val="24"/>
          <w:szCs w:val="24"/>
          <w:lang w:val="uk-UA"/>
        </w:rPr>
        <w:t>качестве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уважительных</w:t>
      </w:r>
      <w:proofErr w:type="spellEnd"/>
      <w:r w:rsidRPr="00591B67">
        <w:rPr>
          <w:rFonts w:ascii="Times New Roman" w:eastAsia="Calibri" w:hAnsi="Times New Roman" w:cs="Times New Roman"/>
          <w:color w:val="000000"/>
          <w:spacing w:val="2"/>
          <w:sz w:val="24"/>
          <w:szCs w:val="24"/>
        </w:rPr>
        <w:t xml:space="preserve"> </w:t>
      </w:r>
      <w:r w:rsidRPr="00591B67">
        <w:rPr>
          <w:rFonts w:ascii="Times New Roman" w:eastAsia="Calibri" w:hAnsi="Times New Roman" w:cs="Times New Roman"/>
          <w:color w:val="000000"/>
          <w:spacing w:val="2"/>
          <w:sz w:val="24"/>
          <w:szCs w:val="24"/>
          <w:lang w:val="uk-UA"/>
        </w:rPr>
        <w:t xml:space="preserve">причин </w:t>
      </w:r>
      <w:proofErr w:type="spellStart"/>
      <w:r w:rsidRPr="00591B67">
        <w:rPr>
          <w:rFonts w:ascii="Times New Roman" w:eastAsia="Calibri" w:hAnsi="Times New Roman" w:cs="Times New Roman"/>
          <w:color w:val="000000"/>
          <w:spacing w:val="2"/>
          <w:sz w:val="24"/>
          <w:szCs w:val="24"/>
          <w:lang w:val="uk-UA"/>
        </w:rPr>
        <w:t>обычно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фигурирует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рождение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ребенка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беременность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совместное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проживание</w:t>
      </w:r>
      <w:proofErr w:type="spellEnd"/>
      <w:r w:rsidRPr="00591B67">
        <w:rPr>
          <w:rFonts w:ascii="Times New Roman" w:eastAsia="Calibri" w:hAnsi="Times New Roman" w:cs="Times New Roman"/>
          <w:color w:val="000000"/>
          <w:spacing w:val="2"/>
          <w:sz w:val="24"/>
          <w:szCs w:val="24"/>
          <w:lang w:val="uk-UA"/>
        </w:rPr>
        <w:t xml:space="preserve">, а </w:t>
      </w:r>
      <w:proofErr w:type="spellStart"/>
      <w:r w:rsidRPr="00591B67">
        <w:rPr>
          <w:rFonts w:ascii="Times New Roman" w:eastAsia="Calibri" w:hAnsi="Times New Roman" w:cs="Times New Roman"/>
          <w:color w:val="000000"/>
          <w:spacing w:val="2"/>
          <w:sz w:val="24"/>
          <w:szCs w:val="24"/>
          <w:lang w:val="uk-UA"/>
        </w:rPr>
        <w:t>также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иные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обстоятельства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предусмотренные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семейным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законодательством</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СК РФ </w:t>
      </w:r>
      <w:proofErr w:type="spellStart"/>
      <w:r w:rsidRPr="00591B67">
        <w:rPr>
          <w:rFonts w:ascii="Times New Roman" w:eastAsia="Calibri" w:hAnsi="Times New Roman" w:cs="Times New Roman"/>
          <w:color w:val="000000"/>
          <w:spacing w:val="2"/>
          <w:sz w:val="24"/>
          <w:szCs w:val="24"/>
          <w:lang w:val="uk-UA"/>
        </w:rPr>
        <w:t>придает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юридическое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значение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только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зарегистрированному</w:t>
      </w:r>
      <w:proofErr w:type="spellEnd"/>
      <w:r w:rsidRPr="00591B67">
        <w:rPr>
          <w:rFonts w:ascii="Times New Roman" w:eastAsia="Calibri" w:hAnsi="Times New Roman" w:cs="Times New Roman"/>
          <w:color w:val="000000"/>
          <w:spacing w:val="2"/>
          <w:sz w:val="24"/>
          <w:szCs w:val="24"/>
          <w:lang w:val="uk-UA"/>
        </w:rPr>
        <w:t xml:space="preserve"> в органах </w:t>
      </w:r>
      <w:proofErr w:type="spellStart"/>
      <w:r w:rsidRPr="00591B67">
        <w:rPr>
          <w:rFonts w:ascii="Times New Roman" w:eastAsia="Calibri" w:hAnsi="Times New Roman" w:cs="Times New Roman"/>
          <w:color w:val="000000"/>
          <w:spacing w:val="2"/>
          <w:sz w:val="24"/>
          <w:szCs w:val="24"/>
          <w:lang w:val="uk-UA"/>
        </w:rPr>
        <w:t>ЗАГСа</w:t>
      </w:r>
      <w:proofErr w:type="spellEnd"/>
      <w:r w:rsidRPr="00591B67">
        <w:rPr>
          <w:rFonts w:ascii="Times New Roman" w:eastAsia="Calibri" w:hAnsi="Times New Roman" w:cs="Times New Roman"/>
          <w:color w:val="000000"/>
          <w:spacing w:val="2"/>
          <w:sz w:val="24"/>
          <w:szCs w:val="24"/>
          <w:lang w:val="uk-UA"/>
        </w:rPr>
        <w:t xml:space="preserve"> браку. </w:t>
      </w:r>
      <w:proofErr w:type="spellStart"/>
      <w:r w:rsidRPr="00591B67">
        <w:rPr>
          <w:rFonts w:ascii="Times New Roman" w:eastAsia="Calibri" w:hAnsi="Times New Roman" w:cs="Times New Roman"/>
          <w:color w:val="000000"/>
          <w:spacing w:val="2"/>
          <w:sz w:val="24"/>
          <w:szCs w:val="24"/>
          <w:lang w:val="uk-UA"/>
        </w:rPr>
        <w:t>Незарегистрированный</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установленном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порядке</w:t>
      </w:r>
      <w:proofErr w:type="spellEnd"/>
      <w:r w:rsidRPr="00591B67">
        <w:rPr>
          <w:rFonts w:ascii="Times New Roman" w:eastAsia="Calibri" w:hAnsi="Times New Roman" w:cs="Times New Roman"/>
          <w:color w:val="000000"/>
          <w:spacing w:val="2"/>
          <w:sz w:val="24"/>
          <w:szCs w:val="24"/>
          <w:lang w:val="uk-UA"/>
        </w:rPr>
        <w:t xml:space="preserve"> брак не</w:t>
      </w:r>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порождает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никаких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правовых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последствий</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Брак, </w:t>
      </w:r>
      <w:proofErr w:type="spellStart"/>
      <w:r w:rsidRPr="00591B67">
        <w:rPr>
          <w:rFonts w:ascii="Times New Roman" w:eastAsia="Calibri" w:hAnsi="Times New Roman" w:cs="Times New Roman"/>
          <w:color w:val="000000"/>
          <w:spacing w:val="2"/>
          <w:sz w:val="24"/>
          <w:szCs w:val="24"/>
          <w:lang w:val="uk-UA"/>
        </w:rPr>
        <w:t>заключенный</w:t>
      </w:r>
      <w:proofErr w:type="spellEnd"/>
      <w:r w:rsidRPr="00591B67">
        <w:rPr>
          <w:rFonts w:ascii="Times New Roman" w:eastAsia="Calibri" w:hAnsi="Times New Roman" w:cs="Times New Roman"/>
          <w:color w:val="000000"/>
          <w:spacing w:val="2"/>
          <w:sz w:val="24"/>
          <w:szCs w:val="24"/>
          <w:lang w:val="uk-UA"/>
        </w:rPr>
        <w:t xml:space="preserve"> по </w:t>
      </w:r>
      <w:proofErr w:type="spellStart"/>
      <w:r w:rsidRPr="00591B67">
        <w:rPr>
          <w:rFonts w:ascii="Times New Roman" w:eastAsia="Calibri" w:hAnsi="Times New Roman" w:cs="Times New Roman"/>
          <w:color w:val="000000"/>
          <w:spacing w:val="2"/>
          <w:sz w:val="24"/>
          <w:szCs w:val="24"/>
          <w:lang w:val="uk-UA"/>
        </w:rPr>
        <w:t>религиозному</w:t>
      </w:r>
      <w:proofErr w:type="spellEnd"/>
      <w:r w:rsidRPr="00591B67">
        <w:rPr>
          <w:rFonts w:ascii="Times New Roman" w:eastAsia="Calibri" w:hAnsi="Times New Roman" w:cs="Times New Roman"/>
          <w:color w:val="000000"/>
          <w:spacing w:val="2"/>
          <w:sz w:val="24"/>
          <w:szCs w:val="24"/>
          <w:lang w:val="uk-UA"/>
        </w:rPr>
        <w:t xml:space="preserve"> обряду </w:t>
      </w:r>
      <w:proofErr w:type="spellStart"/>
      <w:r w:rsidRPr="00591B67">
        <w:rPr>
          <w:rFonts w:ascii="Times New Roman" w:eastAsia="Calibri" w:hAnsi="Times New Roman" w:cs="Times New Roman"/>
          <w:color w:val="000000"/>
          <w:spacing w:val="2"/>
          <w:sz w:val="24"/>
          <w:szCs w:val="24"/>
          <w:lang w:val="uk-UA"/>
        </w:rPr>
        <w:t>или</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соответствии</w:t>
      </w:r>
      <w:proofErr w:type="spellEnd"/>
      <w:r w:rsidRPr="00591B67">
        <w:rPr>
          <w:rFonts w:ascii="Times New Roman" w:eastAsia="Calibri" w:hAnsi="Times New Roman" w:cs="Times New Roman"/>
          <w:color w:val="000000"/>
          <w:spacing w:val="2"/>
          <w:sz w:val="24"/>
          <w:szCs w:val="24"/>
          <w:lang w:val="uk-UA"/>
        </w:rPr>
        <w:t xml:space="preserve"> с </w:t>
      </w:r>
      <w:proofErr w:type="spellStart"/>
      <w:r w:rsidRPr="00591B67">
        <w:rPr>
          <w:rFonts w:ascii="Times New Roman" w:eastAsia="Calibri" w:hAnsi="Times New Roman" w:cs="Times New Roman"/>
          <w:color w:val="000000"/>
          <w:spacing w:val="2"/>
          <w:sz w:val="24"/>
          <w:szCs w:val="24"/>
          <w:lang w:val="uk-UA"/>
        </w:rPr>
        <w:t>обычаями</w:t>
      </w:r>
      <w:proofErr w:type="spellEnd"/>
      <w:r w:rsidRPr="00591B67">
        <w:rPr>
          <w:rFonts w:ascii="Times New Roman" w:eastAsia="Calibri" w:hAnsi="Times New Roman" w:cs="Times New Roman"/>
          <w:color w:val="000000"/>
          <w:spacing w:val="2"/>
          <w:sz w:val="24"/>
          <w:szCs w:val="24"/>
          <w:lang w:val="uk-UA"/>
        </w:rPr>
        <w:t xml:space="preserve"> той </w:t>
      </w:r>
      <w:proofErr w:type="spellStart"/>
      <w:r w:rsidRPr="00591B67">
        <w:rPr>
          <w:rFonts w:ascii="Times New Roman" w:eastAsia="Calibri" w:hAnsi="Times New Roman" w:cs="Times New Roman"/>
          <w:color w:val="000000"/>
          <w:spacing w:val="2"/>
          <w:sz w:val="24"/>
          <w:szCs w:val="24"/>
          <w:lang w:val="uk-UA"/>
        </w:rPr>
        <w:t>или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иной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народности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также</w:t>
      </w:r>
      <w:proofErr w:type="spellEnd"/>
      <w:r w:rsidRPr="00591B67">
        <w:rPr>
          <w:rFonts w:ascii="Times New Roman" w:eastAsia="Calibri" w:hAnsi="Times New Roman" w:cs="Times New Roman"/>
          <w:color w:val="000000"/>
          <w:spacing w:val="2"/>
          <w:sz w:val="24"/>
          <w:szCs w:val="24"/>
          <w:lang w:val="uk-UA"/>
        </w:rPr>
        <w:t xml:space="preserve"> не </w:t>
      </w:r>
      <w:proofErr w:type="spellStart"/>
      <w:r w:rsidRPr="00591B67">
        <w:rPr>
          <w:rFonts w:ascii="Times New Roman" w:eastAsia="Calibri" w:hAnsi="Times New Roman" w:cs="Times New Roman"/>
          <w:color w:val="000000"/>
          <w:spacing w:val="2"/>
          <w:sz w:val="24"/>
          <w:szCs w:val="24"/>
          <w:lang w:val="uk-UA"/>
        </w:rPr>
        <w:t>имеет</w:t>
      </w:r>
      <w:proofErr w:type="spellEnd"/>
      <w:r w:rsidRPr="00591B67">
        <w:rPr>
          <w:rFonts w:ascii="Times New Roman" w:eastAsia="Calibri" w:hAnsi="Times New Roman" w:cs="Times New Roman"/>
          <w:color w:val="000000"/>
          <w:spacing w:val="2"/>
          <w:sz w:val="24"/>
          <w:szCs w:val="24"/>
          <w:lang w:val="uk-UA"/>
        </w:rPr>
        <w:t xml:space="preserve"> правового </w:t>
      </w:r>
      <w:proofErr w:type="spellStart"/>
      <w:r w:rsidRPr="00591B67">
        <w:rPr>
          <w:rFonts w:ascii="Times New Roman" w:eastAsia="Calibri" w:hAnsi="Times New Roman" w:cs="Times New Roman"/>
          <w:color w:val="000000"/>
          <w:spacing w:val="2"/>
          <w:sz w:val="24"/>
          <w:szCs w:val="24"/>
          <w:lang w:val="uk-UA"/>
        </w:rPr>
        <w:t>значения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Заключение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по </w:t>
      </w:r>
      <w:proofErr w:type="spellStart"/>
      <w:r w:rsidRPr="00591B67">
        <w:rPr>
          <w:rFonts w:ascii="Times New Roman" w:eastAsia="Calibri" w:hAnsi="Times New Roman" w:cs="Times New Roman"/>
          <w:color w:val="000000"/>
          <w:spacing w:val="2"/>
          <w:sz w:val="24"/>
          <w:szCs w:val="24"/>
          <w:lang w:val="uk-UA"/>
        </w:rPr>
        <w:t>религиозному</w:t>
      </w:r>
      <w:proofErr w:type="spellEnd"/>
      <w:r w:rsidRPr="00591B67">
        <w:rPr>
          <w:rFonts w:ascii="Times New Roman" w:eastAsia="Calibri" w:hAnsi="Times New Roman" w:cs="Times New Roman"/>
          <w:color w:val="000000"/>
          <w:spacing w:val="2"/>
          <w:sz w:val="24"/>
          <w:szCs w:val="24"/>
          <w:lang w:val="uk-UA"/>
        </w:rPr>
        <w:t xml:space="preserve"> обряду </w:t>
      </w:r>
      <w:proofErr w:type="spellStart"/>
      <w:r w:rsidRPr="00591B67">
        <w:rPr>
          <w:rFonts w:ascii="Times New Roman" w:eastAsia="Calibri" w:hAnsi="Times New Roman" w:cs="Times New Roman"/>
          <w:color w:val="000000"/>
          <w:spacing w:val="2"/>
          <w:sz w:val="24"/>
          <w:szCs w:val="24"/>
          <w:lang w:val="uk-UA"/>
        </w:rPr>
        <w:t>возможно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как</w:t>
      </w:r>
      <w:proofErr w:type="spellEnd"/>
      <w:r w:rsidRPr="00591B67">
        <w:rPr>
          <w:rFonts w:ascii="Times New Roman" w:eastAsia="Calibri" w:hAnsi="Times New Roman" w:cs="Times New Roman"/>
          <w:color w:val="000000"/>
          <w:spacing w:val="2"/>
          <w:sz w:val="24"/>
          <w:szCs w:val="24"/>
          <w:lang w:val="uk-UA"/>
        </w:rPr>
        <w:t xml:space="preserve"> до, так и </w:t>
      </w:r>
      <w:proofErr w:type="spellStart"/>
      <w:r w:rsidRPr="00591B67">
        <w:rPr>
          <w:rFonts w:ascii="Times New Roman" w:eastAsia="Calibri" w:hAnsi="Times New Roman" w:cs="Times New Roman"/>
          <w:color w:val="000000"/>
          <w:spacing w:val="2"/>
          <w:sz w:val="24"/>
          <w:szCs w:val="24"/>
          <w:lang w:val="uk-UA"/>
        </w:rPr>
        <w:t>после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государственной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регистрации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Правовое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регулирование</w:t>
      </w:r>
      <w:proofErr w:type="spellEnd"/>
      <w:r w:rsidRPr="00591B67">
        <w:rPr>
          <w:rFonts w:ascii="Times New Roman" w:eastAsia="Calibri" w:hAnsi="Times New Roman" w:cs="Times New Roman"/>
          <w:color w:val="000000"/>
          <w:spacing w:val="2"/>
          <w:sz w:val="24"/>
          <w:szCs w:val="24"/>
          <w:lang w:val="uk-UA"/>
        </w:rPr>
        <w:t xml:space="preserve"> такого </w:t>
      </w:r>
      <w:proofErr w:type="spellStart"/>
      <w:r w:rsidRPr="00591B67">
        <w:rPr>
          <w:rFonts w:ascii="Times New Roman" w:eastAsia="Calibri" w:hAnsi="Times New Roman" w:cs="Times New Roman"/>
          <w:color w:val="000000"/>
          <w:spacing w:val="2"/>
          <w:sz w:val="24"/>
          <w:szCs w:val="24"/>
          <w:lang w:val="uk-UA"/>
        </w:rPr>
        <w:t>заключения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включая</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условия</w:t>
      </w:r>
      <w:proofErr w:type="spellEnd"/>
      <w:r w:rsidRPr="00591B67">
        <w:rPr>
          <w:rFonts w:ascii="Times New Roman" w:eastAsia="Calibri" w:hAnsi="Times New Roman" w:cs="Times New Roman"/>
          <w:color w:val="000000"/>
          <w:spacing w:val="2"/>
          <w:sz w:val="24"/>
          <w:szCs w:val="24"/>
          <w:lang w:val="uk-UA"/>
        </w:rPr>
        <w:t xml:space="preserve"> и </w:t>
      </w:r>
      <w:proofErr w:type="spellStart"/>
      <w:r w:rsidRPr="00591B67">
        <w:rPr>
          <w:rFonts w:ascii="Times New Roman" w:eastAsia="Calibri" w:hAnsi="Times New Roman" w:cs="Times New Roman"/>
          <w:color w:val="000000"/>
          <w:spacing w:val="2"/>
          <w:sz w:val="24"/>
          <w:szCs w:val="24"/>
          <w:lang w:val="uk-UA"/>
        </w:rPr>
        <w:t>препятствия</w:t>
      </w:r>
      <w:proofErr w:type="spellEnd"/>
      <w:r w:rsidRPr="00591B67">
        <w:rPr>
          <w:rFonts w:ascii="Times New Roman" w:eastAsia="Calibri" w:hAnsi="Times New Roman" w:cs="Times New Roman"/>
          <w:color w:val="000000"/>
          <w:spacing w:val="2"/>
          <w:sz w:val="24"/>
          <w:szCs w:val="24"/>
          <w:lang w:val="uk-UA"/>
        </w:rPr>
        <w:t xml:space="preserve"> к </w:t>
      </w:r>
      <w:proofErr w:type="spellStart"/>
      <w:r w:rsidRPr="00591B67">
        <w:rPr>
          <w:rFonts w:ascii="Times New Roman" w:eastAsia="Calibri" w:hAnsi="Times New Roman" w:cs="Times New Roman"/>
          <w:color w:val="000000"/>
          <w:spacing w:val="2"/>
          <w:sz w:val="24"/>
          <w:szCs w:val="24"/>
          <w:lang w:val="uk-UA"/>
        </w:rPr>
        <w:t>заключению</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осуществляется</w:t>
      </w:r>
      <w:proofErr w:type="spellEnd"/>
      <w:r w:rsidRPr="00591B67">
        <w:rPr>
          <w:rFonts w:ascii="Times New Roman" w:eastAsia="Calibri" w:hAnsi="Times New Roman" w:cs="Times New Roman"/>
          <w:color w:val="000000"/>
          <w:spacing w:val="2"/>
          <w:sz w:val="24"/>
          <w:szCs w:val="24"/>
          <w:lang w:val="uk-UA"/>
        </w:rPr>
        <w:t xml:space="preserve"> нормами </w:t>
      </w:r>
      <w:proofErr w:type="spellStart"/>
      <w:r w:rsidRPr="00591B67">
        <w:rPr>
          <w:rFonts w:ascii="Times New Roman" w:eastAsia="Calibri" w:hAnsi="Times New Roman" w:cs="Times New Roman"/>
          <w:color w:val="000000"/>
          <w:spacing w:val="2"/>
          <w:sz w:val="24"/>
          <w:szCs w:val="24"/>
          <w:lang w:val="uk-UA"/>
        </w:rPr>
        <w:t>канонического</w:t>
      </w:r>
      <w:proofErr w:type="spellEnd"/>
      <w:r w:rsidRPr="00591B67">
        <w:rPr>
          <w:rFonts w:ascii="Times New Roman" w:eastAsia="Calibri" w:hAnsi="Times New Roman" w:cs="Times New Roman"/>
          <w:color w:val="000000"/>
          <w:spacing w:val="2"/>
          <w:sz w:val="24"/>
          <w:szCs w:val="24"/>
          <w:lang w:val="uk-UA"/>
        </w:rPr>
        <w:t xml:space="preserve"> права </w:t>
      </w:r>
      <w:proofErr w:type="spellStart"/>
      <w:r w:rsidRPr="00591B67">
        <w:rPr>
          <w:rFonts w:ascii="Times New Roman" w:eastAsia="Calibri" w:hAnsi="Times New Roman" w:cs="Times New Roman"/>
          <w:color w:val="000000"/>
          <w:spacing w:val="2"/>
          <w:sz w:val="24"/>
          <w:szCs w:val="24"/>
          <w:lang w:val="uk-UA"/>
        </w:rPr>
        <w:t>соответствующей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религии</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Порядок </w:t>
      </w:r>
      <w:proofErr w:type="spellStart"/>
      <w:r w:rsidRPr="00591B67">
        <w:rPr>
          <w:rFonts w:ascii="Times New Roman" w:eastAsia="Calibri" w:hAnsi="Times New Roman" w:cs="Times New Roman"/>
          <w:color w:val="000000"/>
          <w:spacing w:val="2"/>
          <w:sz w:val="24"/>
          <w:szCs w:val="24"/>
          <w:lang w:val="uk-UA"/>
        </w:rPr>
        <w:t>регистрации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регулируется</w:t>
      </w:r>
      <w:proofErr w:type="spellEnd"/>
      <w:r w:rsidRPr="00591B67">
        <w:rPr>
          <w:rFonts w:ascii="Times New Roman" w:eastAsia="Calibri" w:hAnsi="Times New Roman" w:cs="Times New Roman"/>
          <w:color w:val="000000"/>
          <w:spacing w:val="2"/>
          <w:sz w:val="24"/>
          <w:szCs w:val="24"/>
          <w:lang w:val="uk-UA"/>
        </w:rPr>
        <w:t xml:space="preserve"> ст. 11 СК.</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t>Заявление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подается</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письменной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форме</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любой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отдел</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ЗАГСа</w:t>
      </w:r>
      <w:proofErr w:type="spellEnd"/>
      <w:r w:rsidRPr="00591B67">
        <w:rPr>
          <w:rFonts w:ascii="Times New Roman" w:eastAsia="Calibri" w:hAnsi="Times New Roman" w:cs="Times New Roman"/>
          <w:color w:val="000000"/>
          <w:spacing w:val="2"/>
          <w:sz w:val="24"/>
          <w:szCs w:val="24"/>
          <w:lang w:val="uk-UA"/>
        </w:rPr>
        <w:t xml:space="preserve"> по </w:t>
      </w:r>
      <w:proofErr w:type="spellStart"/>
      <w:r w:rsidRPr="00591B67">
        <w:rPr>
          <w:rFonts w:ascii="Times New Roman" w:eastAsia="Calibri" w:hAnsi="Times New Roman" w:cs="Times New Roman"/>
          <w:color w:val="000000"/>
          <w:spacing w:val="2"/>
          <w:sz w:val="24"/>
          <w:szCs w:val="24"/>
          <w:lang w:val="uk-UA"/>
        </w:rPr>
        <w:t>выбору</w:t>
      </w:r>
      <w:proofErr w:type="spellEnd"/>
      <w:r w:rsidRPr="00591B67">
        <w:rPr>
          <w:rFonts w:ascii="Times New Roman" w:eastAsia="Calibri" w:hAnsi="Times New Roman" w:cs="Times New Roman"/>
          <w:color w:val="000000"/>
          <w:spacing w:val="2"/>
          <w:sz w:val="24"/>
          <w:szCs w:val="24"/>
        </w:rPr>
        <w:t xml:space="preserve"> </w:t>
      </w:r>
      <w:r w:rsidRPr="00591B67">
        <w:rPr>
          <w:rFonts w:ascii="Times New Roman" w:eastAsia="Calibri" w:hAnsi="Times New Roman" w:cs="Times New Roman"/>
          <w:color w:val="000000"/>
          <w:spacing w:val="2"/>
          <w:sz w:val="24"/>
          <w:szCs w:val="24"/>
          <w:lang w:val="uk-UA"/>
        </w:rPr>
        <w:t xml:space="preserve">жениха и </w:t>
      </w:r>
      <w:proofErr w:type="spellStart"/>
      <w:r w:rsidRPr="00591B67">
        <w:rPr>
          <w:rFonts w:ascii="Times New Roman" w:eastAsia="Calibri" w:hAnsi="Times New Roman" w:cs="Times New Roman"/>
          <w:color w:val="000000"/>
          <w:spacing w:val="2"/>
          <w:sz w:val="24"/>
          <w:szCs w:val="24"/>
          <w:lang w:val="uk-UA"/>
        </w:rPr>
        <w:t>невесты</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Регистрация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осуществляется</w:t>
      </w:r>
      <w:proofErr w:type="spellEnd"/>
      <w:r w:rsidRPr="00591B67">
        <w:rPr>
          <w:rFonts w:ascii="Times New Roman" w:eastAsia="Calibri" w:hAnsi="Times New Roman" w:cs="Times New Roman"/>
          <w:color w:val="000000"/>
          <w:spacing w:val="2"/>
          <w:sz w:val="24"/>
          <w:szCs w:val="24"/>
          <w:lang w:val="uk-UA"/>
        </w:rPr>
        <w:t xml:space="preserve"> органами </w:t>
      </w:r>
      <w:proofErr w:type="spellStart"/>
      <w:r w:rsidRPr="00591B67">
        <w:rPr>
          <w:rFonts w:ascii="Times New Roman" w:eastAsia="Calibri" w:hAnsi="Times New Roman" w:cs="Times New Roman"/>
          <w:color w:val="000000"/>
          <w:spacing w:val="2"/>
          <w:sz w:val="24"/>
          <w:szCs w:val="24"/>
          <w:lang w:val="uk-UA"/>
        </w:rPr>
        <w:t>ЗАГСа</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порядке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установленном</w:t>
      </w:r>
      <w:proofErr w:type="spellEnd"/>
      <w:r w:rsidRPr="00591B67">
        <w:rPr>
          <w:rFonts w:ascii="Times New Roman" w:eastAsia="Calibri" w:hAnsi="Times New Roman" w:cs="Times New Roman"/>
          <w:color w:val="000000"/>
          <w:spacing w:val="2"/>
          <w:sz w:val="24"/>
          <w:szCs w:val="24"/>
          <w:lang w:val="uk-UA"/>
        </w:rPr>
        <w:t xml:space="preserve"> для </w:t>
      </w:r>
      <w:proofErr w:type="spellStart"/>
      <w:r w:rsidRPr="00591B67">
        <w:rPr>
          <w:rFonts w:ascii="Times New Roman" w:eastAsia="Calibri" w:hAnsi="Times New Roman" w:cs="Times New Roman"/>
          <w:color w:val="000000"/>
          <w:spacing w:val="2"/>
          <w:sz w:val="24"/>
          <w:szCs w:val="24"/>
          <w:lang w:val="uk-UA"/>
        </w:rPr>
        <w:t>регистрации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актов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гражданского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состояния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Регистрация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производится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только</w:t>
      </w:r>
      <w:proofErr w:type="spellEnd"/>
      <w:r w:rsidRPr="00591B67">
        <w:rPr>
          <w:rFonts w:ascii="Times New Roman" w:eastAsia="Calibri" w:hAnsi="Times New Roman" w:cs="Times New Roman"/>
          <w:color w:val="000000"/>
          <w:spacing w:val="2"/>
          <w:sz w:val="24"/>
          <w:szCs w:val="24"/>
          <w:lang w:val="uk-UA"/>
        </w:rPr>
        <w:t xml:space="preserve"> при </w:t>
      </w:r>
      <w:proofErr w:type="spellStart"/>
      <w:r w:rsidRPr="00591B67">
        <w:rPr>
          <w:rFonts w:ascii="Times New Roman" w:eastAsia="Calibri" w:hAnsi="Times New Roman" w:cs="Times New Roman"/>
          <w:color w:val="000000"/>
          <w:spacing w:val="2"/>
          <w:sz w:val="24"/>
          <w:szCs w:val="24"/>
          <w:lang w:val="uk-UA"/>
        </w:rPr>
        <w:t>личном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присутствии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вступающих</w:t>
      </w:r>
      <w:proofErr w:type="spellEnd"/>
      <w:r w:rsidRPr="00591B67">
        <w:rPr>
          <w:rFonts w:ascii="Times New Roman" w:eastAsia="Calibri" w:hAnsi="Times New Roman" w:cs="Times New Roman"/>
          <w:color w:val="000000"/>
          <w:spacing w:val="2"/>
          <w:sz w:val="24"/>
          <w:szCs w:val="24"/>
          <w:lang w:val="uk-UA"/>
        </w:rPr>
        <w:t xml:space="preserve"> в брак. </w:t>
      </w:r>
      <w:proofErr w:type="spellStart"/>
      <w:r w:rsidRPr="00591B67">
        <w:rPr>
          <w:rFonts w:ascii="Times New Roman" w:eastAsia="Calibri" w:hAnsi="Times New Roman" w:cs="Times New Roman"/>
          <w:color w:val="000000"/>
          <w:spacing w:val="2"/>
          <w:sz w:val="24"/>
          <w:szCs w:val="24"/>
          <w:lang w:val="uk-UA"/>
        </w:rPr>
        <w:t>Наличие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свидетелей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согласно</w:t>
      </w:r>
      <w:proofErr w:type="spellEnd"/>
      <w:r w:rsidRPr="00591B67">
        <w:rPr>
          <w:rFonts w:ascii="Times New Roman" w:eastAsia="Calibri" w:hAnsi="Times New Roman" w:cs="Times New Roman"/>
          <w:color w:val="000000"/>
          <w:spacing w:val="2"/>
          <w:sz w:val="24"/>
          <w:szCs w:val="24"/>
          <w:lang w:val="uk-UA"/>
        </w:rPr>
        <w:t xml:space="preserve"> новому СК, не </w:t>
      </w:r>
      <w:proofErr w:type="spellStart"/>
      <w:r w:rsidRPr="00591B67">
        <w:rPr>
          <w:rFonts w:ascii="Times New Roman" w:eastAsia="Calibri" w:hAnsi="Times New Roman" w:cs="Times New Roman"/>
          <w:color w:val="000000"/>
          <w:spacing w:val="2"/>
          <w:sz w:val="24"/>
          <w:szCs w:val="24"/>
          <w:lang w:val="uk-UA"/>
        </w:rPr>
        <w:t>является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обязательным</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t>Заключению</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обычно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предшествует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период</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ожидания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сроком</w:t>
      </w:r>
      <w:proofErr w:type="spellEnd"/>
      <w:r w:rsidRPr="00591B67">
        <w:rPr>
          <w:rFonts w:ascii="Times New Roman" w:eastAsia="Calibri" w:hAnsi="Times New Roman" w:cs="Times New Roman"/>
          <w:color w:val="000000"/>
          <w:spacing w:val="2"/>
          <w:sz w:val="24"/>
          <w:szCs w:val="24"/>
          <w:lang w:val="uk-UA"/>
        </w:rPr>
        <w:t xml:space="preserve"> один</w:t>
      </w:r>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месяц</w:t>
      </w:r>
      <w:proofErr w:type="spellEnd"/>
      <w:r w:rsidRPr="00591B67">
        <w:rPr>
          <w:rFonts w:ascii="Times New Roman" w:eastAsia="Calibri" w:hAnsi="Times New Roman" w:cs="Times New Roman"/>
          <w:color w:val="000000"/>
          <w:spacing w:val="2"/>
          <w:sz w:val="24"/>
          <w:szCs w:val="24"/>
          <w:lang w:val="uk-UA"/>
        </w:rPr>
        <w:t xml:space="preserve">. Его </w:t>
      </w:r>
      <w:proofErr w:type="spellStart"/>
      <w:r w:rsidRPr="00591B67">
        <w:rPr>
          <w:rFonts w:ascii="Times New Roman" w:eastAsia="Calibri" w:hAnsi="Times New Roman" w:cs="Times New Roman"/>
          <w:color w:val="000000"/>
          <w:spacing w:val="2"/>
          <w:sz w:val="24"/>
          <w:szCs w:val="24"/>
          <w:lang w:val="uk-UA"/>
        </w:rPr>
        <w:t>значение</w:t>
      </w:r>
      <w:proofErr w:type="spellEnd"/>
      <w:r w:rsidRPr="00591B67">
        <w:rPr>
          <w:rFonts w:ascii="Times New Roman" w:eastAsia="Calibri" w:hAnsi="Times New Roman" w:cs="Times New Roman"/>
          <w:color w:val="000000"/>
          <w:spacing w:val="2"/>
          <w:sz w:val="24"/>
          <w:szCs w:val="24"/>
          <w:lang w:val="uk-UA"/>
        </w:rPr>
        <w:t xml:space="preserve"> в том, </w:t>
      </w:r>
      <w:proofErr w:type="spellStart"/>
      <w:r w:rsidRPr="00591B67">
        <w:rPr>
          <w:rFonts w:ascii="Times New Roman" w:eastAsia="Calibri" w:hAnsi="Times New Roman" w:cs="Times New Roman"/>
          <w:color w:val="000000"/>
          <w:spacing w:val="2"/>
          <w:sz w:val="24"/>
          <w:szCs w:val="24"/>
          <w:lang w:val="uk-UA"/>
        </w:rPr>
        <w:t>что</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период</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этого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срока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будущие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могут</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проверить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серьезность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своих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намерений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Этот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срок</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может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быть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продлен</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или</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сокращен</w:t>
      </w:r>
      <w:proofErr w:type="spellEnd"/>
      <w:r w:rsidRPr="00591B67">
        <w:rPr>
          <w:rFonts w:ascii="Times New Roman" w:eastAsia="Calibri" w:hAnsi="Times New Roman" w:cs="Times New Roman"/>
          <w:color w:val="000000"/>
          <w:spacing w:val="2"/>
          <w:sz w:val="24"/>
          <w:szCs w:val="24"/>
          <w:lang w:val="uk-UA"/>
        </w:rPr>
        <w:t xml:space="preserve">, но не </w:t>
      </w:r>
      <w:proofErr w:type="spellStart"/>
      <w:r w:rsidRPr="00591B67">
        <w:rPr>
          <w:rFonts w:ascii="Times New Roman" w:eastAsia="Calibri" w:hAnsi="Times New Roman" w:cs="Times New Roman"/>
          <w:color w:val="000000"/>
          <w:spacing w:val="2"/>
          <w:sz w:val="24"/>
          <w:szCs w:val="24"/>
          <w:lang w:val="uk-UA"/>
        </w:rPr>
        <w:t>более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чем</w:t>
      </w:r>
      <w:proofErr w:type="spellEnd"/>
      <w:r w:rsidRPr="00591B67">
        <w:rPr>
          <w:rFonts w:ascii="Times New Roman" w:eastAsia="Calibri" w:hAnsi="Times New Roman" w:cs="Times New Roman"/>
          <w:color w:val="000000"/>
          <w:spacing w:val="2"/>
          <w:sz w:val="24"/>
          <w:szCs w:val="24"/>
          <w:lang w:val="uk-UA"/>
        </w:rPr>
        <w:t xml:space="preserve"> на 1 </w:t>
      </w:r>
      <w:proofErr w:type="spellStart"/>
      <w:r w:rsidRPr="00591B67">
        <w:rPr>
          <w:rFonts w:ascii="Times New Roman" w:eastAsia="Calibri" w:hAnsi="Times New Roman" w:cs="Times New Roman"/>
          <w:color w:val="000000"/>
          <w:spacing w:val="2"/>
          <w:sz w:val="24"/>
          <w:szCs w:val="24"/>
          <w:lang w:val="uk-UA"/>
        </w:rPr>
        <w:t>месяц</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Лица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вступающие</w:t>
      </w:r>
      <w:proofErr w:type="spellEnd"/>
      <w:r w:rsidRPr="00591B67">
        <w:rPr>
          <w:rFonts w:ascii="Times New Roman" w:eastAsia="Calibri" w:hAnsi="Times New Roman" w:cs="Times New Roman"/>
          <w:color w:val="000000"/>
          <w:spacing w:val="2"/>
          <w:sz w:val="24"/>
          <w:szCs w:val="24"/>
          <w:lang w:val="uk-UA"/>
        </w:rPr>
        <w:t xml:space="preserve"> в брак, </w:t>
      </w:r>
      <w:proofErr w:type="spellStart"/>
      <w:r w:rsidRPr="00591B67">
        <w:rPr>
          <w:rFonts w:ascii="Times New Roman" w:eastAsia="Calibri" w:hAnsi="Times New Roman" w:cs="Times New Roman"/>
          <w:color w:val="000000"/>
          <w:spacing w:val="2"/>
          <w:sz w:val="24"/>
          <w:szCs w:val="24"/>
          <w:lang w:val="uk-UA"/>
        </w:rPr>
        <w:t>подают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заявление</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органы</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ЗАГСа</w:t>
      </w:r>
      <w:proofErr w:type="spellEnd"/>
      <w:r w:rsidRPr="00591B67">
        <w:rPr>
          <w:rFonts w:ascii="Times New Roman" w:eastAsia="Calibri" w:hAnsi="Times New Roman" w:cs="Times New Roman"/>
          <w:color w:val="000000"/>
          <w:spacing w:val="2"/>
          <w:sz w:val="24"/>
          <w:szCs w:val="24"/>
          <w:lang w:val="uk-UA"/>
        </w:rPr>
        <w:t xml:space="preserve">, при </w:t>
      </w:r>
      <w:proofErr w:type="spellStart"/>
      <w:r w:rsidRPr="00591B67">
        <w:rPr>
          <w:rFonts w:ascii="Times New Roman" w:eastAsia="Calibri" w:hAnsi="Times New Roman" w:cs="Times New Roman"/>
          <w:color w:val="000000"/>
          <w:spacing w:val="2"/>
          <w:sz w:val="24"/>
          <w:szCs w:val="24"/>
          <w:lang w:val="uk-UA"/>
        </w:rPr>
        <w:t>этом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назначаются</w:t>
      </w:r>
      <w:proofErr w:type="spellEnd"/>
      <w:r w:rsidRPr="00591B67">
        <w:rPr>
          <w:rFonts w:ascii="Times New Roman" w:eastAsia="Calibri" w:hAnsi="Times New Roman" w:cs="Times New Roman"/>
          <w:color w:val="000000"/>
          <w:spacing w:val="2"/>
          <w:sz w:val="24"/>
          <w:szCs w:val="24"/>
          <w:lang w:val="uk-UA"/>
        </w:rPr>
        <w:t xml:space="preserve"> день </w:t>
      </w:r>
      <w:proofErr w:type="spellStart"/>
      <w:r w:rsidRPr="00591B67">
        <w:rPr>
          <w:rFonts w:ascii="Times New Roman" w:eastAsia="Calibri" w:hAnsi="Times New Roman" w:cs="Times New Roman"/>
          <w:color w:val="000000"/>
          <w:spacing w:val="2"/>
          <w:sz w:val="24"/>
          <w:szCs w:val="24"/>
          <w:lang w:val="uk-UA"/>
        </w:rPr>
        <w:t>церемонии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регистрации</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В </w:t>
      </w:r>
      <w:proofErr w:type="spellStart"/>
      <w:r w:rsidRPr="00591B67">
        <w:rPr>
          <w:rFonts w:ascii="Times New Roman" w:eastAsia="Calibri" w:hAnsi="Times New Roman" w:cs="Times New Roman"/>
          <w:color w:val="000000"/>
          <w:spacing w:val="2"/>
          <w:sz w:val="24"/>
          <w:szCs w:val="24"/>
          <w:lang w:val="uk-UA"/>
        </w:rPr>
        <w:t>соответствии</w:t>
      </w:r>
      <w:proofErr w:type="spellEnd"/>
      <w:r w:rsidRPr="00591B67">
        <w:rPr>
          <w:rFonts w:ascii="Times New Roman" w:eastAsia="Calibri" w:hAnsi="Times New Roman" w:cs="Times New Roman"/>
          <w:color w:val="000000"/>
          <w:spacing w:val="2"/>
          <w:sz w:val="24"/>
          <w:szCs w:val="24"/>
          <w:lang w:val="uk-UA"/>
        </w:rPr>
        <w:t xml:space="preserve"> с </w:t>
      </w:r>
      <w:proofErr w:type="spellStart"/>
      <w:r w:rsidRPr="00591B67">
        <w:rPr>
          <w:rFonts w:ascii="Times New Roman" w:eastAsia="Calibri" w:hAnsi="Times New Roman" w:cs="Times New Roman"/>
          <w:color w:val="000000"/>
          <w:spacing w:val="2"/>
          <w:sz w:val="24"/>
          <w:szCs w:val="24"/>
          <w:lang w:val="uk-UA"/>
        </w:rPr>
        <w:t>изменениями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установленными</w:t>
      </w:r>
      <w:proofErr w:type="spellEnd"/>
      <w:r w:rsidRPr="00591B67">
        <w:rPr>
          <w:rFonts w:ascii="Times New Roman" w:eastAsia="Calibri" w:hAnsi="Times New Roman" w:cs="Times New Roman"/>
          <w:color w:val="000000"/>
          <w:spacing w:val="2"/>
          <w:sz w:val="24"/>
          <w:szCs w:val="24"/>
          <w:lang w:val="uk-UA"/>
        </w:rPr>
        <w:t xml:space="preserve"> ФЗ от 3 </w:t>
      </w:r>
      <w:proofErr w:type="spellStart"/>
      <w:r w:rsidRPr="00591B67">
        <w:rPr>
          <w:rFonts w:ascii="Times New Roman" w:eastAsia="Calibri" w:hAnsi="Times New Roman" w:cs="Times New Roman"/>
          <w:color w:val="000000"/>
          <w:spacing w:val="2"/>
          <w:sz w:val="24"/>
          <w:szCs w:val="24"/>
          <w:lang w:val="uk-UA"/>
        </w:rPr>
        <w:t>августа</w:t>
      </w:r>
      <w:proofErr w:type="spellEnd"/>
      <w:r w:rsidRPr="00591B67">
        <w:rPr>
          <w:rFonts w:ascii="Times New Roman" w:eastAsia="Calibri" w:hAnsi="Times New Roman" w:cs="Times New Roman"/>
          <w:color w:val="000000"/>
          <w:spacing w:val="2"/>
          <w:sz w:val="24"/>
          <w:szCs w:val="24"/>
          <w:lang w:val="uk-UA"/>
        </w:rPr>
        <w:t xml:space="preserve"> 2018г.</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№319 –ФЗ в СК РФ и ФЗ №143. С 1 </w:t>
      </w:r>
      <w:proofErr w:type="spellStart"/>
      <w:r w:rsidRPr="00591B67">
        <w:rPr>
          <w:rFonts w:ascii="Times New Roman" w:eastAsia="Calibri" w:hAnsi="Times New Roman" w:cs="Times New Roman"/>
          <w:color w:val="000000"/>
          <w:spacing w:val="2"/>
          <w:sz w:val="24"/>
          <w:szCs w:val="24"/>
          <w:lang w:val="uk-UA"/>
        </w:rPr>
        <w:t>октября</w:t>
      </w:r>
      <w:proofErr w:type="spellEnd"/>
      <w:r w:rsidRPr="00591B67">
        <w:rPr>
          <w:rFonts w:ascii="Times New Roman" w:eastAsia="Calibri" w:hAnsi="Times New Roman" w:cs="Times New Roman"/>
          <w:color w:val="000000"/>
          <w:spacing w:val="2"/>
          <w:sz w:val="24"/>
          <w:szCs w:val="24"/>
          <w:lang w:val="uk-UA"/>
        </w:rPr>
        <w:t xml:space="preserve"> 2018г </w:t>
      </w:r>
      <w:proofErr w:type="spellStart"/>
      <w:r w:rsidRPr="00591B67">
        <w:rPr>
          <w:rFonts w:ascii="Times New Roman" w:eastAsia="Calibri" w:hAnsi="Times New Roman" w:cs="Times New Roman"/>
          <w:color w:val="000000"/>
          <w:spacing w:val="2"/>
          <w:sz w:val="24"/>
          <w:szCs w:val="24"/>
          <w:lang w:val="uk-UA"/>
        </w:rPr>
        <w:t>россияне</w:t>
      </w:r>
      <w:proofErr w:type="spellEnd"/>
      <w:r w:rsidRPr="00591B67">
        <w:rPr>
          <w:rFonts w:ascii="Times New Roman" w:eastAsia="Calibri" w:hAnsi="Times New Roman" w:cs="Times New Roman"/>
          <w:color w:val="000000"/>
          <w:spacing w:val="2"/>
          <w:sz w:val="24"/>
          <w:szCs w:val="24"/>
          <w:lang w:val="uk-UA"/>
        </w:rPr>
        <w:t xml:space="preserve"> получили </w:t>
      </w:r>
      <w:proofErr w:type="spellStart"/>
      <w:r w:rsidRPr="00591B67">
        <w:rPr>
          <w:rFonts w:ascii="Times New Roman" w:eastAsia="Calibri" w:hAnsi="Times New Roman" w:cs="Times New Roman"/>
          <w:color w:val="000000"/>
          <w:spacing w:val="2"/>
          <w:sz w:val="24"/>
          <w:szCs w:val="24"/>
          <w:lang w:val="uk-UA"/>
        </w:rPr>
        <w:t>возможность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выбрать</w:t>
      </w:r>
      <w:proofErr w:type="spellEnd"/>
      <w:r w:rsidRPr="00591B67">
        <w:rPr>
          <w:rFonts w:ascii="Times New Roman" w:eastAsia="Calibri" w:hAnsi="Times New Roman" w:cs="Times New Roman"/>
          <w:color w:val="000000"/>
          <w:spacing w:val="2"/>
          <w:sz w:val="24"/>
          <w:szCs w:val="24"/>
          <w:lang w:val="uk-UA"/>
        </w:rPr>
        <w:t xml:space="preserve"> дату </w:t>
      </w:r>
      <w:proofErr w:type="spellStart"/>
      <w:r w:rsidRPr="00591B67">
        <w:rPr>
          <w:rFonts w:ascii="Times New Roman" w:eastAsia="Calibri" w:hAnsi="Times New Roman" w:cs="Times New Roman"/>
          <w:color w:val="000000"/>
          <w:spacing w:val="2"/>
          <w:sz w:val="24"/>
          <w:szCs w:val="24"/>
          <w:lang w:val="uk-UA"/>
        </w:rPr>
        <w:t>регистрации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самостоятельно</w:t>
      </w:r>
      <w:proofErr w:type="spellEnd"/>
      <w:r w:rsidRPr="00591B67">
        <w:rPr>
          <w:rFonts w:ascii="Times New Roman" w:eastAsia="Calibri" w:hAnsi="Times New Roman" w:cs="Times New Roman"/>
          <w:color w:val="000000"/>
          <w:spacing w:val="2"/>
          <w:sz w:val="24"/>
          <w:szCs w:val="24"/>
          <w:lang w:val="uk-UA"/>
        </w:rPr>
        <w:t xml:space="preserve">, подать </w:t>
      </w:r>
      <w:proofErr w:type="spellStart"/>
      <w:r w:rsidRPr="00591B67">
        <w:rPr>
          <w:rFonts w:ascii="Times New Roman" w:eastAsia="Calibri" w:hAnsi="Times New Roman" w:cs="Times New Roman"/>
          <w:color w:val="000000"/>
          <w:spacing w:val="2"/>
          <w:sz w:val="24"/>
          <w:szCs w:val="24"/>
          <w:lang w:val="uk-UA"/>
        </w:rPr>
        <w:t>заявление</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период</w:t>
      </w:r>
      <w:proofErr w:type="spellEnd"/>
      <w:r w:rsidRPr="00591B67">
        <w:rPr>
          <w:rFonts w:ascii="Times New Roman" w:eastAsia="Calibri" w:hAnsi="Times New Roman" w:cs="Times New Roman"/>
          <w:color w:val="000000"/>
          <w:spacing w:val="2"/>
          <w:sz w:val="24"/>
          <w:szCs w:val="24"/>
          <w:lang w:val="uk-UA"/>
        </w:rPr>
        <w:t xml:space="preserve"> от </w:t>
      </w:r>
      <w:proofErr w:type="spellStart"/>
      <w:r w:rsidRPr="00591B67">
        <w:rPr>
          <w:rFonts w:ascii="Times New Roman" w:eastAsia="Calibri" w:hAnsi="Times New Roman" w:cs="Times New Roman"/>
          <w:color w:val="000000"/>
          <w:spacing w:val="2"/>
          <w:sz w:val="24"/>
          <w:szCs w:val="24"/>
          <w:lang w:val="uk-UA"/>
        </w:rPr>
        <w:t>месяца</w:t>
      </w:r>
      <w:proofErr w:type="spellEnd"/>
      <w:r w:rsidRPr="00591B67">
        <w:rPr>
          <w:rFonts w:ascii="Times New Roman" w:eastAsia="Calibri" w:hAnsi="Times New Roman" w:cs="Times New Roman"/>
          <w:color w:val="000000"/>
          <w:spacing w:val="2"/>
          <w:sz w:val="24"/>
          <w:szCs w:val="24"/>
          <w:lang w:val="uk-UA"/>
        </w:rPr>
        <w:t xml:space="preserve"> до </w:t>
      </w:r>
      <w:proofErr w:type="spellStart"/>
      <w:r w:rsidRPr="00591B67">
        <w:rPr>
          <w:rFonts w:ascii="Times New Roman" w:eastAsia="Calibri" w:hAnsi="Times New Roman" w:cs="Times New Roman"/>
          <w:color w:val="000000"/>
          <w:spacing w:val="2"/>
          <w:sz w:val="24"/>
          <w:szCs w:val="24"/>
          <w:lang w:val="uk-UA"/>
        </w:rPr>
        <w:t>года</w:t>
      </w:r>
      <w:proofErr w:type="spellEnd"/>
      <w:r w:rsidRPr="00591B67">
        <w:rPr>
          <w:rFonts w:ascii="Times New Roman" w:eastAsia="Calibri" w:hAnsi="Times New Roman" w:cs="Times New Roman"/>
          <w:color w:val="000000"/>
          <w:spacing w:val="2"/>
          <w:sz w:val="24"/>
          <w:szCs w:val="24"/>
          <w:lang w:val="uk-UA"/>
        </w:rPr>
        <w:t xml:space="preserve"> от </w:t>
      </w:r>
      <w:proofErr w:type="spellStart"/>
      <w:r w:rsidRPr="00591B67">
        <w:rPr>
          <w:rFonts w:ascii="Times New Roman" w:eastAsia="Calibri" w:hAnsi="Times New Roman" w:cs="Times New Roman"/>
          <w:color w:val="000000"/>
          <w:spacing w:val="2"/>
          <w:sz w:val="24"/>
          <w:szCs w:val="24"/>
          <w:lang w:val="uk-UA"/>
        </w:rPr>
        <w:t>желаемой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даты</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заключения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Дата и </w:t>
      </w:r>
      <w:proofErr w:type="spellStart"/>
      <w:r w:rsidRPr="00591B67">
        <w:rPr>
          <w:rFonts w:ascii="Times New Roman" w:eastAsia="Calibri" w:hAnsi="Times New Roman" w:cs="Times New Roman"/>
          <w:color w:val="000000"/>
          <w:spacing w:val="2"/>
          <w:sz w:val="24"/>
          <w:szCs w:val="24"/>
          <w:lang w:val="uk-UA"/>
        </w:rPr>
        <w:t>время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государственной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регистрации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заключения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определяется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лицами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вступающими</w:t>
      </w:r>
      <w:proofErr w:type="spellEnd"/>
      <w:r w:rsidRPr="00591B67">
        <w:rPr>
          <w:rFonts w:ascii="Times New Roman" w:eastAsia="Calibri" w:hAnsi="Times New Roman" w:cs="Times New Roman"/>
          <w:color w:val="000000"/>
          <w:spacing w:val="2"/>
          <w:sz w:val="24"/>
          <w:szCs w:val="24"/>
          <w:lang w:val="uk-UA"/>
        </w:rPr>
        <w:t xml:space="preserve"> в брак, при подаче </w:t>
      </w:r>
      <w:proofErr w:type="spellStart"/>
      <w:r w:rsidRPr="00591B67">
        <w:rPr>
          <w:rFonts w:ascii="Times New Roman" w:eastAsia="Calibri" w:hAnsi="Times New Roman" w:cs="Times New Roman"/>
          <w:color w:val="000000"/>
          <w:spacing w:val="2"/>
          <w:sz w:val="24"/>
          <w:szCs w:val="24"/>
          <w:lang w:val="uk-UA"/>
        </w:rPr>
        <w:t>заявления</w:t>
      </w:r>
      <w:proofErr w:type="spellEnd"/>
      <w:r w:rsidRPr="00591B67">
        <w:rPr>
          <w:rFonts w:ascii="Times New Roman" w:eastAsia="Calibri" w:hAnsi="Times New Roman" w:cs="Times New Roman"/>
          <w:color w:val="000000"/>
          <w:spacing w:val="2"/>
          <w:sz w:val="24"/>
          <w:szCs w:val="24"/>
          <w:lang w:val="uk-UA"/>
        </w:rPr>
        <w:t xml:space="preserve"> о </w:t>
      </w:r>
      <w:proofErr w:type="spellStart"/>
      <w:r w:rsidRPr="00591B67">
        <w:rPr>
          <w:rFonts w:ascii="Times New Roman" w:eastAsia="Calibri" w:hAnsi="Times New Roman" w:cs="Times New Roman"/>
          <w:color w:val="000000"/>
          <w:spacing w:val="2"/>
          <w:sz w:val="24"/>
          <w:szCs w:val="24"/>
          <w:lang w:val="uk-UA"/>
        </w:rPr>
        <w:lastRenderedPageBreak/>
        <w:t>заключении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посредством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выбора</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доступных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даты</w:t>
      </w:r>
      <w:proofErr w:type="spellEnd"/>
      <w:r w:rsidRPr="00591B67">
        <w:rPr>
          <w:rFonts w:ascii="Times New Roman" w:eastAsia="Calibri" w:hAnsi="Times New Roman" w:cs="Times New Roman"/>
          <w:color w:val="000000"/>
          <w:spacing w:val="2"/>
          <w:sz w:val="24"/>
          <w:szCs w:val="24"/>
          <w:lang w:val="uk-UA"/>
        </w:rPr>
        <w:t xml:space="preserve"> и </w:t>
      </w:r>
      <w:proofErr w:type="spellStart"/>
      <w:r w:rsidRPr="00591B67">
        <w:rPr>
          <w:rFonts w:ascii="Times New Roman" w:eastAsia="Calibri" w:hAnsi="Times New Roman" w:cs="Times New Roman"/>
          <w:color w:val="000000"/>
          <w:spacing w:val="2"/>
          <w:sz w:val="24"/>
          <w:szCs w:val="24"/>
          <w:lang w:val="uk-UA"/>
        </w:rPr>
        <w:t>времени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из</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интервалов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определенных</w:t>
      </w:r>
      <w:proofErr w:type="spellEnd"/>
      <w:r w:rsidRPr="00591B67">
        <w:rPr>
          <w:rFonts w:ascii="Times New Roman" w:eastAsia="Calibri" w:hAnsi="Times New Roman" w:cs="Times New Roman"/>
          <w:color w:val="000000"/>
          <w:spacing w:val="2"/>
          <w:sz w:val="24"/>
          <w:szCs w:val="24"/>
          <w:lang w:val="uk-UA"/>
        </w:rPr>
        <w:t xml:space="preserve"> органом </w:t>
      </w:r>
      <w:proofErr w:type="spellStart"/>
      <w:r w:rsidRPr="00591B67">
        <w:rPr>
          <w:rFonts w:ascii="Times New Roman" w:eastAsia="Calibri" w:hAnsi="Times New Roman" w:cs="Times New Roman"/>
          <w:color w:val="000000"/>
          <w:spacing w:val="2"/>
          <w:sz w:val="24"/>
          <w:szCs w:val="24"/>
          <w:lang w:val="uk-UA"/>
        </w:rPr>
        <w:t>ЗАГСа</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федеральной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информационной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системе</w:t>
      </w:r>
      <w:proofErr w:type="spellEnd"/>
      <w:r w:rsidRPr="00591B67">
        <w:rPr>
          <w:rFonts w:ascii="Times New Roman" w:eastAsia="Calibri" w:hAnsi="Times New Roman" w:cs="Times New Roman"/>
          <w:color w:val="000000"/>
          <w:spacing w:val="2"/>
          <w:sz w:val="24"/>
          <w:szCs w:val="24"/>
          <w:lang w:val="uk-UA"/>
        </w:rPr>
        <w:t xml:space="preserve"> – </w:t>
      </w:r>
      <w:proofErr w:type="spellStart"/>
      <w:r w:rsidRPr="00591B67">
        <w:rPr>
          <w:rFonts w:ascii="Times New Roman" w:eastAsia="Calibri" w:hAnsi="Times New Roman" w:cs="Times New Roman"/>
          <w:color w:val="000000"/>
          <w:spacing w:val="2"/>
          <w:sz w:val="24"/>
          <w:szCs w:val="24"/>
          <w:lang w:val="uk-UA"/>
        </w:rPr>
        <w:t>единый</w:t>
      </w:r>
      <w:proofErr w:type="spellEnd"/>
      <w:r w:rsidRPr="00591B67">
        <w:rPr>
          <w:rFonts w:ascii="Times New Roman" w:eastAsia="Calibri" w:hAnsi="Times New Roman" w:cs="Times New Roman"/>
          <w:color w:val="000000"/>
          <w:spacing w:val="2"/>
          <w:sz w:val="24"/>
          <w:szCs w:val="24"/>
          <w:lang w:val="uk-UA"/>
        </w:rPr>
        <w:t xml:space="preserve"> портал </w:t>
      </w:r>
      <w:proofErr w:type="spellStart"/>
      <w:r w:rsidRPr="00591B67">
        <w:rPr>
          <w:rFonts w:ascii="Times New Roman" w:eastAsia="Calibri" w:hAnsi="Times New Roman" w:cs="Times New Roman"/>
          <w:color w:val="000000"/>
          <w:spacing w:val="2"/>
          <w:sz w:val="24"/>
          <w:szCs w:val="24"/>
          <w:lang w:val="uk-UA"/>
        </w:rPr>
        <w:t>государственных</w:t>
      </w:r>
      <w:proofErr w:type="spellEnd"/>
      <w:r w:rsidRPr="00591B67">
        <w:rPr>
          <w:rFonts w:ascii="Times New Roman" w:eastAsia="Calibri" w:hAnsi="Times New Roman" w:cs="Times New Roman"/>
          <w:color w:val="000000"/>
          <w:spacing w:val="2"/>
          <w:sz w:val="24"/>
          <w:szCs w:val="24"/>
          <w:lang w:val="uk-UA"/>
        </w:rPr>
        <w:t xml:space="preserve"> и </w:t>
      </w:r>
      <w:proofErr w:type="spellStart"/>
      <w:r w:rsidRPr="00591B67">
        <w:rPr>
          <w:rFonts w:ascii="Times New Roman" w:eastAsia="Calibri" w:hAnsi="Times New Roman" w:cs="Times New Roman"/>
          <w:color w:val="000000"/>
          <w:spacing w:val="2"/>
          <w:sz w:val="24"/>
          <w:szCs w:val="24"/>
          <w:lang w:val="uk-UA"/>
        </w:rPr>
        <w:t>муниципальных</w:t>
      </w:r>
      <w:proofErr w:type="spellEnd"/>
      <w:r w:rsidRPr="00591B67">
        <w:rPr>
          <w:rFonts w:ascii="Times New Roman" w:eastAsia="Calibri" w:hAnsi="Times New Roman" w:cs="Times New Roman"/>
          <w:color w:val="000000"/>
          <w:spacing w:val="2"/>
          <w:sz w:val="24"/>
          <w:szCs w:val="24"/>
          <w:lang w:val="uk-UA"/>
        </w:rPr>
        <w:t xml:space="preserve"> услуг, а </w:t>
      </w:r>
      <w:proofErr w:type="spellStart"/>
      <w:r w:rsidRPr="00591B67">
        <w:rPr>
          <w:rFonts w:ascii="Times New Roman" w:eastAsia="Calibri" w:hAnsi="Times New Roman" w:cs="Times New Roman"/>
          <w:color w:val="000000"/>
          <w:spacing w:val="2"/>
          <w:sz w:val="24"/>
          <w:szCs w:val="24"/>
          <w:lang w:val="uk-UA"/>
        </w:rPr>
        <w:t>также</w:t>
      </w:r>
      <w:proofErr w:type="spellEnd"/>
      <w:r w:rsidRPr="00591B67">
        <w:rPr>
          <w:rFonts w:ascii="Times New Roman" w:eastAsia="Calibri" w:hAnsi="Times New Roman" w:cs="Times New Roman"/>
          <w:color w:val="000000"/>
          <w:spacing w:val="2"/>
          <w:sz w:val="24"/>
          <w:szCs w:val="24"/>
          <w:lang w:val="uk-UA"/>
        </w:rPr>
        <w:t xml:space="preserve"> в центр </w:t>
      </w:r>
      <w:proofErr w:type="spellStart"/>
      <w:r w:rsidRPr="00591B67">
        <w:rPr>
          <w:rFonts w:ascii="Times New Roman" w:eastAsia="Calibri" w:hAnsi="Times New Roman" w:cs="Times New Roman"/>
          <w:color w:val="000000"/>
          <w:spacing w:val="2"/>
          <w:sz w:val="24"/>
          <w:szCs w:val="24"/>
          <w:lang w:val="uk-UA"/>
        </w:rPr>
        <w:t>госуслуг</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Мои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документы</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t>Признание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недействительным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называется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аннулирование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и </w:t>
      </w:r>
      <w:proofErr w:type="spellStart"/>
      <w:r w:rsidRPr="00591B67">
        <w:rPr>
          <w:rFonts w:ascii="Times New Roman" w:eastAsia="Calibri" w:hAnsi="Times New Roman" w:cs="Times New Roman"/>
          <w:color w:val="000000"/>
          <w:spacing w:val="2"/>
          <w:sz w:val="24"/>
          <w:szCs w:val="24"/>
          <w:lang w:val="uk-UA"/>
        </w:rPr>
        <w:t>всех</w:t>
      </w:r>
      <w:proofErr w:type="spellEnd"/>
      <w:r w:rsidRPr="00591B67">
        <w:rPr>
          <w:rFonts w:ascii="Times New Roman" w:eastAsia="Calibri" w:hAnsi="Times New Roman" w:cs="Times New Roman"/>
          <w:color w:val="000000"/>
          <w:spacing w:val="2"/>
          <w:sz w:val="24"/>
          <w:szCs w:val="24"/>
          <w:lang w:val="uk-UA"/>
        </w:rPr>
        <w:t xml:space="preserve"> его </w:t>
      </w:r>
      <w:proofErr w:type="spellStart"/>
      <w:r w:rsidRPr="00591B67">
        <w:rPr>
          <w:rFonts w:ascii="Times New Roman" w:eastAsia="Calibri" w:hAnsi="Times New Roman" w:cs="Times New Roman"/>
          <w:color w:val="000000"/>
          <w:spacing w:val="2"/>
          <w:sz w:val="24"/>
          <w:szCs w:val="24"/>
          <w:lang w:val="uk-UA"/>
        </w:rPr>
        <w:t>правовых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последствий</w:t>
      </w:r>
      <w:proofErr w:type="spellEnd"/>
      <w:r w:rsidRPr="00591B67">
        <w:rPr>
          <w:rFonts w:ascii="Times New Roman" w:eastAsia="Calibri" w:hAnsi="Times New Roman" w:cs="Times New Roman"/>
          <w:color w:val="000000"/>
          <w:spacing w:val="2"/>
          <w:sz w:val="24"/>
          <w:szCs w:val="24"/>
          <w:lang w:val="uk-UA"/>
        </w:rPr>
        <w:t xml:space="preserve"> с </w:t>
      </w:r>
      <w:proofErr w:type="spellStart"/>
      <w:r w:rsidRPr="00591B67">
        <w:rPr>
          <w:rFonts w:ascii="Times New Roman" w:eastAsia="Calibri" w:hAnsi="Times New Roman" w:cs="Times New Roman"/>
          <w:color w:val="000000"/>
          <w:spacing w:val="2"/>
          <w:sz w:val="24"/>
          <w:szCs w:val="24"/>
          <w:lang w:val="uk-UA"/>
        </w:rPr>
        <w:t>момента</w:t>
      </w:r>
      <w:proofErr w:type="spellEnd"/>
      <w:r w:rsidRPr="00591B67">
        <w:rPr>
          <w:rFonts w:ascii="Times New Roman" w:eastAsia="Calibri" w:hAnsi="Times New Roman" w:cs="Times New Roman"/>
          <w:color w:val="000000"/>
          <w:spacing w:val="2"/>
          <w:sz w:val="24"/>
          <w:szCs w:val="24"/>
          <w:lang w:val="uk-UA"/>
        </w:rPr>
        <w:t xml:space="preserve"> его </w:t>
      </w:r>
      <w:proofErr w:type="spellStart"/>
      <w:r w:rsidRPr="00591B67">
        <w:rPr>
          <w:rFonts w:ascii="Times New Roman" w:eastAsia="Calibri" w:hAnsi="Times New Roman" w:cs="Times New Roman"/>
          <w:color w:val="000000"/>
          <w:spacing w:val="2"/>
          <w:sz w:val="24"/>
          <w:szCs w:val="24"/>
          <w:lang w:val="uk-UA"/>
        </w:rPr>
        <w:t>заключения</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t>Основаниями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недействительности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являются</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1) </w:t>
      </w:r>
      <w:proofErr w:type="spellStart"/>
      <w:r w:rsidRPr="00591B67">
        <w:rPr>
          <w:rFonts w:ascii="Times New Roman" w:eastAsia="Calibri" w:hAnsi="Times New Roman" w:cs="Times New Roman"/>
          <w:color w:val="000000"/>
          <w:spacing w:val="2"/>
          <w:sz w:val="24"/>
          <w:szCs w:val="24"/>
          <w:lang w:val="uk-UA"/>
        </w:rPr>
        <w:t>Нарушение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материальных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условий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а) </w:t>
      </w:r>
      <w:proofErr w:type="spellStart"/>
      <w:r w:rsidRPr="00591B67">
        <w:rPr>
          <w:rFonts w:ascii="Times New Roman" w:eastAsia="Calibri" w:hAnsi="Times New Roman" w:cs="Times New Roman"/>
          <w:color w:val="000000"/>
          <w:spacing w:val="2"/>
          <w:sz w:val="24"/>
          <w:szCs w:val="24"/>
          <w:lang w:val="uk-UA"/>
        </w:rPr>
        <w:t>отсутствие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взаимного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добровольного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согласия</w:t>
      </w:r>
      <w:proofErr w:type="spellEnd"/>
      <w:r w:rsidRPr="00591B67">
        <w:rPr>
          <w:rFonts w:ascii="Times New Roman" w:eastAsia="Calibri" w:hAnsi="Times New Roman" w:cs="Times New Roman"/>
          <w:color w:val="000000"/>
          <w:spacing w:val="2"/>
          <w:sz w:val="24"/>
          <w:szCs w:val="24"/>
          <w:lang w:val="uk-UA"/>
        </w:rPr>
        <w:t xml:space="preserve"> на </w:t>
      </w:r>
      <w:proofErr w:type="spellStart"/>
      <w:r w:rsidRPr="00591B67">
        <w:rPr>
          <w:rFonts w:ascii="Times New Roman" w:eastAsia="Calibri" w:hAnsi="Times New Roman" w:cs="Times New Roman"/>
          <w:color w:val="000000"/>
          <w:spacing w:val="2"/>
          <w:sz w:val="24"/>
          <w:szCs w:val="24"/>
          <w:lang w:val="uk-UA"/>
        </w:rPr>
        <w:t>вступление</w:t>
      </w:r>
      <w:proofErr w:type="spellEnd"/>
      <w:r w:rsidRPr="00591B67">
        <w:rPr>
          <w:rFonts w:ascii="Times New Roman" w:eastAsia="Calibri" w:hAnsi="Times New Roman" w:cs="Times New Roman"/>
          <w:color w:val="000000"/>
          <w:spacing w:val="2"/>
          <w:sz w:val="24"/>
          <w:szCs w:val="24"/>
          <w:lang w:val="uk-UA"/>
        </w:rPr>
        <w:t xml:space="preserve"> в брак; б) </w:t>
      </w:r>
      <w:proofErr w:type="spellStart"/>
      <w:r w:rsidRPr="00591B67">
        <w:rPr>
          <w:rFonts w:ascii="Times New Roman" w:eastAsia="Calibri" w:hAnsi="Times New Roman" w:cs="Times New Roman"/>
          <w:color w:val="000000"/>
          <w:spacing w:val="2"/>
          <w:sz w:val="24"/>
          <w:szCs w:val="24"/>
          <w:lang w:val="uk-UA"/>
        </w:rPr>
        <w:t>вступление</w:t>
      </w:r>
      <w:proofErr w:type="spellEnd"/>
      <w:r w:rsidRPr="00591B67">
        <w:rPr>
          <w:rFonts w:ascii="Times New Roman" w:eastAsia="Calibri" w:hAnsi="Times New Roman" w:cs="Times New Roman"/>
          <w:color w:val="000000"/>
          <w:spacing w:val="2"/>
          <w:sz w:val="24"/>
          <w:szCs w:val="24"/>
          <w:lang w:val="uk-UA"/>
        </w:rPr>
        <w:t xml:space="preserve"> в брак </w:t>
      </w:r>
      <w:proofErr w:type="spellStart"/>
      <w:r w:rsidRPr="00591B67">
        <w:rPr>
          <w:rFonts w:ascii="Times New Roman" w:eastAsia="Calibri" w:hAnsi="Times New Roman" w:cs="Times New Roman"/>
          <w:color w:val="000000"/>
          <w:spacing w:val="2"/>
          <w:sz w:val="24"/>
          <w:szCs w:val="24"/>
          <w:lang w:val="uk-UA"/>
        </w:rPr>
        <w:t>лица</w:t>
      </w:r>
      <w:proofErr w:type="spellEnd"/>
      <w:r w:rsidRPr="00591B67">
        <w:rPr>
          <w:rFonts w:ascii="Times New Roman" w:eastAsia="Calibri" w:hAnsi="Times New Roman" w:cs="Times New Roman"/>
          <w:color w:val="000000"/>
          <w:spacing w:val="2"/>
          <w:sz w:val="24"/>
          <w:szCs w:val="24"/>
          <w:lang w:val="uk-UA"/>
        </w:rPr>
        <w:t xml:space="preserve">, не </w:t>
      </w:r>
      <w:proofErr w:type="spellStart"/>
      <w:r w:rsidRPr="00591B67">
        <w:rPr>
          <w:rFonts w:ascii="Times New Roman" w:eastAsia="Calibri" w:hAnsi="Times New Roman" w:cs="Times New Roman"/>
          <w:color w:val="000000"/>
          <w:spacing w:val="2"/>
          <w:sz w:val="24"/>
          <w:szCs w:val="24"/>
          <w:lang w:val="uk-UA"/>
        </w:rPr>
        <w:t>достигшего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брачного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возраста</w:t>
      </w:r>
      <w:proofErr w:type="spellEnd"/>
      <w:r w:rsidRPr="00591B67">
        <w:rPr>
          <w:rFonts w:ascii="Times New Roman" w:eastAsia="Calibri" w:hAnsi="Times New Roman" w:cs="Times New Roman"/>
          <w:color w:val="000000"/>
          <w:spacing w:val="2"/>
          <w:sz w:val="24"/>
          <w:szCs w:val="24"/>
          <w:lang w:val="uk-UA"/>
        </w:rPr>
        <w:t xml:space="preserve"> (при </w:t>
      </w:r>
      <w:proofErr w:type="spellStart"/>
      <w:r w:rsidRPr="00591B67">
        <w:rPr>
          <w:rFonts w:ascii="Times New Roman" w:eastAsia="Calibri" w:hAnsi="Times New Roman" w:cs="Times New Roman"/>
          <w:color w:val="000000"/>
          <w:spacing w:val="2"/>
          <w:sz w:val="24"/>
          <w:szCs w:val="24"/>
          <w:lang w:val="uk-UA"/>
        </w:rPr>
        <w:t>условии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что</w:t>
      </w:r>
      <w:proofErr w:type="spellEnd"/>
      <w:r w:rsidRPr="00591B67">
        <w:rPr>
          <w:rFonts w:ascii="Times New Roman" w:eastAsia="Calibri" w:hAnsi="Times New Roman" w:cs="Times New Roman"/>
          <w:color w:val="000000"/>
          <w:spacing w:val="2"/>
          <w:sz w:val="24"/>
          <w:szCs w:val="24"/>
          <w:lang w:val="uk-UA"/>
        </w:rPr>
        <w:t xml:space="preserve"> не </w:t>
      </w:r>
      <w:proofErr w:type="spellStart"/>
      <w:r w:rsidRPr="00591B67">
        <w:rPr>
          <w:rFonts w:ascii="Times New Roman" w:eastAsia="Calibri" w:hAnsi="Times New Roman" w:cs="Times New Roman"/>
          <w:color w:val="000000"/>
          <w:spacing w:val="2"/>
          <w:sz w:val="24"/>
          <w:szCs w:val="24"/>
          <w:lang w:val="uk-UA"/>
        </w:rPr>
        <w:t>было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снижения</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установленном</w:t>
      </w:r>
      <w:proofErr w:type="spellEnd"/>
      <w:r w:rsidRPr="00591B67">
        <w:rPr>
          <w:rFonts w:ascii="Times New Roman" w:eastAsia="Calibri" w:hAnsi="Times New Roman" w:cs="Times New Roman"/>
          <w:color w:val="000000"/>
          <w:spacing w:val="2"/>
          <w:sz w:val="24"/>
          <w:szCs w:val="24"/>
          <w:lang w:val="uk-UA"/>
        </w:rPr>
        <w:t xml:space="preserve"> законом </w:t>
      </w:r>
      <w:proofErr w:type="spellStart"/>
      <w:r w:rsidRPr="00591B67">
        <w:rPr>
          <w:rFonts w:ascii="Times New Roman" w:eastAsia="Calibri" w:hAnsi="Times New Roman" w:cs="Times New Roman"/>
          <w:color w:val="000000"/>
          <w:spacing w:val="2"/>
          <w:sz w:val="24"/>
          <w:szCs w:val="24"/>
          <w:lang w:val="uk-UA"/>
        </w:rPr>
        <w:t>порядке</w:t>
      </w:r>
      <w:proofErr w:type="spellEnd"/>
      <w:r w:rsidRPr="00591B67">
        <w:rPr>
          <w:rFonts w:ascii="Times New Roman" w:eastAsia="Calibri" w:hAnsi="Times New Roman" w:cs="Times New Roman"/>
          <w:color w:val="000000"/>
          <w:spacing w:val="2"/>
          <w:sz w:val="24"/>
          <w:szCs w:val="24"/>
          <w:lang w:val="uk-UA"/>
        </w:rPr>
        <w:t xml:space="preserve">). При </w:t>
      </w:r>
      <w:proofErr w:type="spellStart"/>
      <w:r w:rsidRPr="00591B67">
        <w:rPr>
          <w:rFonts w:ascii="Times New Roman" w:eastAsia="Calibri" w:hAnsi="Times New Roman" w:cs="Times New Roman"/>
          <w:color w:val="000000"/>
          <w:spacing w:val="2"/>
          <w:sz w:val="24"/>
          <w:szCs w:val="24"/>
          <w:lang w:val="uk-UA"/>
        </w:rPr>
        <w:t>регистрации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против</w:t>
      </w:r>
      <w:proofErr w:type="spellEnd"/>
      <w:r w:rsidRPr="00591B67">
        <w:rPr>
          <w:rFonts w:ascii="Times New Roman" w:eastAsia="Calibri" w:hAnsi="Times New Roman" w:cs="Times New Roman"/>
          <w:color w:val="000000"/>
          <w:spacing w:val="2"/>
          <w:sz w:val="24"/>
          <w:szCs w:val="24"/>
          <w:lang w:val="uk-UA"/>
        </w:rPr>
        <w:t xml:space="preserve"> воли </w:t>
      </w:r>
      <w:proofErr w:type="spellStart"/>
      <w:r w:rsidRPr="00591B67">
        <w:rPr>
          <w:rFonts w:ascii="Times New Roman" w:eastAsia="Calibri" w:hAnsi="Times New Roman" w:cs="Times New Roman"/>
          <w:color w:val="000000"/>
          <w:spacing w:val="2"/>
          <w:sz w:val="24"/>
          <w:szCs w:val="24"/>
          <w:lang w:val="uk-UA"/>
        </w:rPr>
        <w:t>жены</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или</w:t>
      </w:r>
      <w:proofErr w:type="spellEnd"/>
      <w:r w:rsidRPr="00591B67">
        <w:rPr>
          <w:rFonts w:ascii="Times New Roman" w:eastAsia="Calibri" w:hAnsi="Times New Roman" w:cs="Times New Roman"/>
          <w:color w:val="000000"/>
          <w:spacing w:val="2"/>
          <w:sz w:val="24"/>
          <w:szCs w:val="24"/>
          <w:lang w:val="uk-UA"/>
        </w:rPr>
        <w:t xml:space="preserve"> мужа суд</w:t>
      </w:r>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устанавливает</w:t>
      </w:r>
      <w:proofErr w:type="spellEnd"/>
      <w:r w:rsidRPr="00591B67">
        <w:rPr>
          <w:rFonts w:ascii="Times New Roman" w:eastAsia="Calibri" w:hAnsi="Times New Roman" w:cs="Times New Roman"/>
          <w:color w:val="000000"/>
          <w:spacing w:val="2"/>
          <w:sz w:val="24"/>
          <w:szCs w:val="24"/>
          <w:lang w:val="uk-UA"/>
        </w:rPr>
        <w:t xml:space="preserve"> причину </w:t>
      </w:r>
      <w:proofErr w:type="spellStart"/>
      <w:r w:rsidRPr="00591B67">
        <w:rPr>
          <w:rFonts w:ascii="Times New Roman" w:eastAsia="Calibri" w:hAnsi="Times New Roman" w:cs="Times New Roman"/>
          <w:color w:val="000000"/>
          <w:spacing w:val="2"/>
          <w:sz w:val="24"/>
          <w:szCs w:val="24"/>
          <w:lang w:val="uk-UA"/>
        </w:rPr>
        <w:t>порока</w:t>
      </w:r>
      <w:proofErr w:type="spellEnd"/>
      <w:r w:rsidRPr="00591B67">
        <w:rPr>
          <w:rFonts w:ascii="Times New Roman" w:eastAsia="Calibri" w:hAnsi="Times New Roman" w:cs="Times New Roman"/>
          <w:color w:val="000000"/>
          <w:spacing w:val="2"/>
          <w:sz w:val="24"/>
          <w:szCs w:val="24"/>
          <w:lang w:val="uk-UA"/>
        </w:rPr>
        <w:t xml:space="preserve"> воли </w:t>
      </w:r>
      <w:proofErr w:type="spellStart"/>
      <w:r w:rsidRPr="00591B67">
        <w:rPr>
          <w:rFonts w:ascii="Times New Roman" w:eastAsia="Calibri" w:hAnsi="Times New Roman" w:cs="Times New Roman"/>
          <w:color w:val="000000"/>
          <w:spacing w:val="2"/>
          <w:sz w:val="24"/>
          <w:szCs w:val="24"/>
          <w:lang w:val="uk-UA"/>
        </w:rPr>
        <w:t>супруга</w:t>
      </w:r>
      <w:proofErr w:type="spellEnd"/>
      <w:r w:rsidRPr="00591B67">
        <w:rPr>
          <w:rFonts w:ascii="Times New Roman" w:eastAsia="Calibri" w:hAnsi="Times New Roman" w:cs="Times New Roman"/>
          <w:color w:val="000000"/>
          <w:spacing w:val="2"/>
          <w:sz w:val="24"/>
          <w:szCs w:val="24"/>
          <w:lang w:val="uk-UA"/>
        </w:rPr>
        <w:t xml:space="preserve"> и в </w:t>
      </w:r>
      <w:proofErr w:type="spellStart"/>
      <w:r w:rsidRPr="00591B67">
        <w:rPr>
          <w:rFonts w:ascii="Times New Roman" w:eastAsia="Calibri" w:hAnsi="Times New Roman" w:cs="Times New Roman"/>
          <w:color w:val="000000"/>
          <w:spacing w:val="2"/>
          <w:sz w:val="24"/>
          <w:szCs w:val="24"/>
          <w:lang w:val="uk-UA"/>
        </w:rPr>
        <w:t>зависимости</w:t>
      </w:r>
      <w:proofErr w:type="spellEnd"/>
      <w:r w:rsidRPr="00591B67">
        <w:rPr>
          <w:rFonts w:ascii="Times New Roman" w:eastAsia="Calibri" w:hAnsi="Times New Roman" w:cs="Times New Roman"/>
          <w:color w:val="000000"/>
          <w:spacing w:val="2"/>
          <w:sz w:val="24"/>
          <w:szCs w:val="24"/>
          <w:lang w:val="uk-UA"/>
        </w:rPr>
        <w:t xml:space="preserve"> от </w:t>
      </w:r>
      <w:proofErr w:type="spellStart"/>
      <w:r w:rsidRPr="00591B67">
        <w:rPr>
          <w:rFonts w:ascii="Times New Roman" w:eastAsia="Calibri" w:hAnsi="Times New Roman" w:cs="Times New Roman"/>
          <w:color w:val="000000"/>
          <w:spacing w:val="2"/>
          <w:sz w:val="24"/>
          <w:szCs w:val="24"/>
          <w:lang w:val="uk-UA"/>
        </w:rPr>
        <w:t>этого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признает</w:t>
      </w:r>
      <w:proofErr w:type="spellEnd"/>
      <w:r w:rsidRPr="00591B67">
        <w:rPr>
          <w:rFonts w:ascii="Times New Roman" w:eastAsia="Calibri" w:hAnsi="Times New Roman" w:cs="Times New Roman"/>
          <w:color w:val="000000"/>
          <w:spacing w:val="2"/>
          <w:sz w:val="24"/>
          <w:szCs w:val="24"/>
        </w:rPr>
        <w:t xml:space="preserve"> </w:t>
      </w:r>
      <w:r w:rsidRPr="00591B67">
        <w:rPr>
          <w:rFonts w:ascii="Times New Roman" w:eastAsia="Calibri" w:hAnsi="Times New Roman" w:cs="Times New Roman"/>
          <w:color w:val="000000"/>
          <w:spacing w:val="2"/>
          <w:sz w:val="24"/>
          <w:szCs w:val="24"/>
          <w:lang w:val="uk-UA"/>
        </w:rPr>
        <w:t xml:space="preserve">брак </w:t>
      </w:r>
      <w:proofErr w:type="spellStart"/>
      <w:r w:rsidRPr="00591B67">
        <w:rPr>
          <w:rFonts w:ascii="Times New Roman" w:eastAsia="Calibri" w:hAnsi="Times New Roman" w:cs="Times New Roman"/>
          <w:color w:val="000000"/>
          <w:spacing w:val="2"/>
          <w:sz w:val="24"/>
          <w:szCs w:val="24"/>
          <w:lang w:val="uk-UA"/>
        </w:rPr>
        <w:t>недействительным</w:t>
      </w:r>
      <w:proofErr w:type="spellEnd"/>
      <w:r w:rsidRPr="00591B67">
        <w:rPr>
          <w:rFonts w:ascii="Times New Roman" w:eastAsia="Calibri" w:hAnsi="Times New Roman" w:cs="Times New Roman"/>
          <w:color w:val="000000"/>
          <w:spacing w:val="2"/>
          <w:sz w:val="24"/>
          <w:szCs w:val="24"/>
          <w:lang w:val="uk-UA"/>
        </w:rPr>
        <w:t xml:space="preserve">. При </w:t>
      </w:r>
      <w:proofErr w:type="spellStart"/>
      <w:r w:rsidRPr="00591B67">
        <w:rPr>
          <w:rFonts w:ascii="Times New Roman" w:eastAsia="Calibri" w:hAnsi="Times New Roman" w:cs="Times New Roman"/>
          <w:color w:val="000000"/>
          <w:spacing w:val="2"/>
          <w:sz w:val="24"/>
          <w:szCs w:val="24"/>
          <w:lang w:val="uk-UA"/>
        </w:rPr>
        <w:t>регистрации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невменяемом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состоянии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например</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вследствие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болезни</w:t>
      </w:r>
      <w:proofErr w:type="spellEnd"/>
      <w:r w:rsidRPr="00591B67">
        <w:rPr>
          <w:rFonts w:ascii="Times New Roman" w:eastAsia="Calibri" w:hAnsi="Times New Roman" w:cs="Times New Roman"/>
          <w:color w:val="000000"/>
          <w:spacing w:val="2"/>
          <w:sz w:val="24"/>
          <w:szCs w:val="24"/>
          <w:lang w:val="uk-UA"/>
        </w:rPr>
        <w:t xml:space="preserve">) брак </w:t>
      </w:r>
      <w:proofErr w:type="spellStart"/>
      <w:r w:rsidRPr="00591B67">
        <w:rPr>
          <w:rFonts w:ascii="Times New Roman" w:eastAsia="Calibri" w:hAnsi="Times New Roman" w:cs="Times New Roman"/>
          <w:color w:val="000000"/>
          <w:spacing w:val="2"/>
          <w:sz w:val="24"/>
          <w:szCs w:val="24"/>
          <w:lang w:val="uk-UA"/>
        </w:rPr>
        <w:t>может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быть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признан</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недействительным</w:t>
      </w:r>
      <w:proofErr w:type="spellEnd"/>
      <w:r w:rsidRPr="00591B67">
        <w:rPr>
          <w:rFonts w:ascii="Times New Roman" w:eastAsia="Calibri" w:hAnsi="Times New Roman" w:cs="Times New Roman"/>
          <w:color w:val="000000"/>
          <w:spacing w:val="2"/>
          <w:sz w:val="24"/>
          <w:szCs w:val="24"/>
          <w:lang w:val="uk-UA"/>
        </w:rPr>
        <w:t xml:space="preserve"> в</w:t>
      </w:r>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случае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если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w:t>
      </w:r>
      <w:proofErr w:type="spellEnd"/>
      <w:r w:rsidRPr="00591B67">
        <w:rPr>
          <w:rFonts w:ascii="Times New Roman" w:eastAsia="Calibri" w:hAnsi="Times New Roman" w:cs="Times New Roman"/>
          <w:color w:val="000000"/>
          <w:spacing w:val="2"/>
          <w:sz w:val="24"/>
          <w:szCs w:val="24"/>
          <w:lang w:val="uk-UA"/>
        </w:rPr>
        <w:t xml:space="preserve"> по </w:t>
      </w:r>
      <w:proofErr w:type="spellStart"/>
      <w:r w:rsidRPr="00591B67">
        <w:rPr>
          <w:rFonts w:ascii="Times New Roman" w:eastAsia="Calibri" w:hAnsi="Times New Roman" w:cs="Times New Roman"/>
          <w:color w:val="000000"/>
          <w:spacing w:val="2"/>
          <w:sz w:val="24"/>
          <w:szCs w:val="24"/>
          <w:lang w:val="uk-UA"/>
        </w:rPr>
        <w:t>выздоровлении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прекратил</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брачные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отношения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Особенно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внимательно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суды</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подходят</w:t>
      </w:r>
      <w:proofErr w:type="spellEnd"/>
      <w:r w:rsidRPr="00591B67">
        <w:rPr>
          <w:rFonts w:ascii="Times New Roman" w:eastAsia="Calibri" w:hAnsi="Times New Roman" w:cs="Times New Roman"/>
          <w:color w:val="000000"/>
          <w:spacing w:val="2"/>
          <w:sz w:val="24"/>
          <w:szCs w:val="24"/>
          <w:lang w:val="uk-UA"/>
        </w:rPr>
        <w:t xml:space="preserve"> к бракам с </w:t>
      </w:r>
      <w:proofErr w:type="spellStart"/>
      <w:r w:rsidRPr="00591B67">
        <w:rPr>
          <w:rFonts w:ascii="Times New Roman" w:eastAsia="Calibri" w:hAnsi="Times New Roman" w:cs="Times New Roman"/>
          <w:color w:val="000000"/>
          <w:spacing w:val="2"/>
          <w:sz w:val="24"/>
          <w:szCs w:val="24"/>
          <w:lang w:val="uk-UA"/>
        </w:rPr>
        <w:t>лицом</w:t>
      </w:r>
      <w:proofErr w:type="spellEnd"/>
      <w:r w:rsidRPr="00591B67">
        <w:rPr>
          <w:rFonts w:ascii="Times New Roman" w:eastAsia="Calibri" w:hAnsi="Times New Roman" w:cs="Times New Roman"/>
          <w:color w:val="000000"/>
          <w:spacing w:val="2"/>
          <w:sz w:val="24"/>
          <w:szCs w:val="24"/>
          <w:lang w:val="uk-UA"/>
        </w:rPr>
        <w:t xml:space="preserve">, не </w:t>
      </w:r>
      <w:proofErr w:type="spellStart"/>
      <w:r w:rsidRPr="00591B67">
        <w:rPr>
          <w:rFonts w:ascii="Times New Roman" w:eastAsia="Calibri" w:hAnsi="Times New Roman" w:cs="Times New Roman"/>
          <w:color w:val="000000"/>
          <w:spacing w:val="2"/>
          <w:sz w:val="24"/>
          <w:szCs w:val="24"/>
          <w:lang w:val="uk-UA"/>
        </w:rPr>
        <w:t>достигшим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брачного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возраста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они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признаются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недействительными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только</w:t>
      </w:r>
      <w:proofErr w:type="spellEnd"/>
      <w:r w:rsidRPr="00591B67">
        <w:rPr>
          <w:rFonts w:ascii="Times New Roman" w:eastAsia="Calibri" w:hAnsi="Times New Roman" w:cs="Times New Roman"/>
          <w:color w:val="000000"/>
          <w:spacing w:val="2"/>
          <w:sz w:val="24"/>
          <w:szCs w:val="24"/>
          <w:lang w:val="uk-UA"/>
        </w:rPr>
        <w:t xml:space="preserve"> с </w:t>
      </w:r>
      <w:proofErr w:type="spellStart"/>
      <w:r w:rsidRPr="00591B67">
        <w:rPr>
          <w:rFonts w:ascii="Times New Roman" w:eastAsia="Calibri" w:hAnsi="Times New Roman" w:cs="Times New Roman"/>
          <w:color w:val="000000"/>
          <w:spacing w:val="2"/>
          <w:sz w:val="24"/>
          <w:szCs w:val="24"/>
          <w:lang w:val="uk-UA"/>
        </w:rPr>
        <w:t>согласия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несовершеннолетнего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супруга</w:t>
      </w:r>
      <w:proofErr w:type="spellEnd"/>
      <w:r w:rsidRPr="00591B67">
        <w:rPr>
          <w:rFonts w:ascii="Times New Roman" w:eastAsia="Calibri" w:hAnsi="Times New Roman" w:cs="Times New Roman"/>
          <w:color w:val="000000"/>
          <w:spacing w:val="2"/>
          <w:sz w:val="24"/>
          <w:szCs w:val="24"/>
          <w:lang w:val="uk-UA"/>
        </w:rPr>
        <w:t xml:space="preserve"> и в его </w:t>
      </w:r>
      <w:proofErr w:type="spellStart"/>
      <w:r w:rsidRPr="00591B67">
        <w:rPr>
          <w:rFonts w:ascii="Times New Roman" w:eastAsia="Calibri" w:hAnsi="Times New Roman" w:cs="Times New Roman"/>
          <w:color w:val="000000"/>
          <w:spacing w:val="2"/>
          <w:sz w:val="24"/>
          <w:szCs w:val="24"/>
          <w:lang w:val="uk-UA"/>
        </w:rPr>
        <w:t>интересах</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2) </w:t>
      </w:r>
      <w:proofErr w:type="spellStart"/>
      <w:r w:rsidRPr="00591B67">
        <w:rPr>
          <w:rFonts w:ascii="Times New Roman" w:eastAsia="Calibri" w:hAnsi="Times New Roman" w:cs="Times New Roman"/>
          <w:color w:val="000000"/>
          <w:spacing w:val="2"/>
          <w:sz w:val="24"/>
          <w:szCs w:val="24"/>
          <w:lang w:val="uk-UA"/>
        </w:rPr>
        <w:t>Регистрация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при </w:t>
      </w:r>
      <w:proofErr w:type="spellStart"/>
      <w:r w:rsidRPr="00591B67">
        <w:rPr>
          <w:rFonts w:ascii="Times New Roman" w:eastAsia="Calibri" w:hAnsi="Times New Roman" w:cs="Times New Roman"/>
          <w:color w:val="000000"/>
          <w:spacing w:val="2"/>
          <w:sz w:val="24"/>
          <w:szCs w:val="24"/>
          <w:lang w:val="uk-UA"/>
        </w:rPr>
        <w:t>наличии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препятствий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предусмотренных</w:t>
      </w:r>
      <w:proofErr w:type="spellEnd"/>
      <w:r w:rsidRPr="00591B67">
        <w:rPr>
          <w:rFonts w:ascii="Times New Roman" w:eastAsia="Calibri" w:hAnsi="Times New Roman" w:cs="Times New Roman"/>
          <w:color w:val="000000"/>
          <w:spacing w:val="2"/>
          <w:sz w:val="24"/>
          <w:szCs w:val="24"/>
          <w:lang w:val="uk-UA"/>
        </w:rPr>
        <w:t xml:space="preserve"> ст. </w:t>
      </w:r>
      <w:r w:rsidRPr="00591B67">
        <w:rPr>
          <w:rFonts w:ascii="Times New Roman" w:eastAsia="Calibri" w:hAnsi="Times New Roman" w:cs="Times New Roman"/>
          <w:color w:val="000000"/>
          <w:spacing w:val="2"/>
          <w:sz w:val="24"/>
          <w:szCs w:val="24"/>
        </w:rPr>
        <w:t xml:space="preserve">14 </w:t>
      </w:r>
      <w:r w:rsidRPr="00591B67">
        <w:rPr>
          <w:rFonts w:ascii="Times New Roman" w:eastAsia="Calibri" w:hAnsi="Times New Roman" w:cs="Times New Roman"/>
          <w:color w:val="000000"/>
          <w:spacing w:val="2"/>
          <w:sz w:val="24"/>
          <w:szCs w:val="24"/>
          <w:lang w:val="uk-UA"/>
        </w:rPr>
        <w:t xml:space="preserve">СК РФ. </w:t>
      </w:r>
      <w:proofErr w:type="spellStart"/>
      <w:r w:rsidRPr="00591B67">
        <w:rPr>
          <w:rFonts w:ascii="Times New Roman" w:eastAsia="Calibri" w:hAnsi="Times New Roman" w:cs="Times New Roman"/>
          <w:color w:val="000000"/>
          <w:spacing w:val="2"/>
          <w:sz w:val="24"/>
          <w:szCs w:val="24"/>
          <w:lang w:val="uk-UA"/>
        </w:rPr>
        <w:t>Если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предыдущий</w:t>
      </w:r>
      <w:proofErr w:type="spellEnd"/>
      <w:r w:rsidRPr="00591B67">
        <w:rPr>
          <w:rFonts w:ascii="Times New Roman" w:eastAsia="Calibri" w:hAnsi="Times New Roman" w:cs="Times New Roman"/>
          <w:color w:val="000000"/>
          <w:spacing w:val="2"/>
          <w:sz w:val="24"/>
          <w:szCs w:val="24"/>
          <w:lang w:val="uk-UA"/>
        </w:rPr>
        <w:t xml:space="preserve"> брак </w:t>
      </w:r>
      <w:proofErr w:type="spellStart"/>
      <w:r w:rsidRPr="00591B67">
        <w:rPr>
          <w:rFonts w:ascii="Times New Roman" w:eastAsia="Calibri" w:hAnsi="Times New Roman" w:cs="Times New Roman"/>
          <w:color w:val="000000"/>
          <w:spacing w:val="2"/>
          <w:sz w:val="24"/>
          <w:szCs w:val="24"/>
          <w:lang w:val="uk-UA"/>
        </w:rPr>
        <w:t>был</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расторгнут</w:t>
      </w:r>
      <w:proofErr w:type="spellEnd"/>
      <w:r w:rsidRPr="00591B67">
        <w:rPr>
          <w:rFonts w:ascii="Times New Roman" w:eastAsia="Calibri" w:hAnsi="Times New Roman" w:cs="Times New Roman"/>
          <w:color w:val="000000"/>
          <w:spacing w:val="2"/>
          <w:sz w:val="24"/>
          <w:szCs w:val="24"/>
          <w:lang w:val="uk-UA"/>
        </w:rPr>
        <w:t xml:space="preserve"> либо </w:t>
      </w:r>
      <w:proofErr w:type="spellStart"/>
      <w:r w:rsidRPr="00591B67">
        <w:rPr>
          <w:rFonts w:ascii="Times New Roman" w:eastAsia="Calibri" w:hAnsi="Times New Roman" w:cs="Times New Roman"/>
          <w:color w:val="000000"/>
          <w:spacing w:val="2"/>
          <w:sz w:val="24"/>
          <w:szCs w:val="24"/>
          <w:lang w:val="uk-UA"/>
        </w:rPr>
        <w:t>супруг</w:t>
      </w:r>
      <w:proofErr w:type="spellEnd"/>
      <w:r w:rsidRPr="00591B67">
        <w:rPr>
          <w:rFonts w:ascii="Times New Roman" w:eastAsia="Calibri" w:hAnsi="Times New Roman" w:cs="Times New Roman"/>
          <w:color w:val="000000"/>
          <w:spacing w:val="2"/>
          <w:sz w:val="24"/>
          <w:szCs w:val="24"/>
        </w:rPr>
        <w:t xml:space="preserve"> </w:t>
      </w:r>
      <w:r w:rsidRPr="00591B67">
        <w:rPr>
          <w:rFonts w:ascii="Times New Roman" w:eastAsia="Calibri" w:hAnsi="Times New Roman" w:cs="Times New Roman"/>
          <w:color w:val="000000"/>
          <w:spacing w:val="2"/>
          <w:sz w:val="24"/>
          <w:szCs w:val="24"/>
          <w:lang w:val="uk-UA"/>
        </w:rPr>
        <w:t xml:space="preserve">по </w:t>
      </w:r>
      <w:proofErr w:type="spellStart"/>
      <w:r w:rsidRPr="00591B67">
        <w:rPr>
          <w:rFonts w:ascii="Times New Roman" w:eastAsia="Calibri" w:hAnsi="Times New Roman" w:cs="Times New Roman"/>
          <w:color w:val="000000"/>
          <w:spacing w:val="2"/>
          <w:sz w:val="24"/>
          <w:szCs w:val="24"/>
          <w:lang w:val="uk-UA"/>
        </w:rPr>
        <w:t>этому</w:t>
      </w:r>
      <w:proofErr w:type="spellEnd"/>
      <w:r w:rsidRPr="00591B67">
        <w:rPr>
          <w:rFonts w:ascii="Times New Roman" w:eastAsia="Calibri" w:hAnsi="Times New Roman" w:cs="Times New Roman"/>
          <w:color w:val="000000"/>
          <w:spacing w:val="2"/>
          <w:sz w:val="24"/>
          <w:szCs w:val="24"/>
          <w:lang w:val="uk-UA"/>
        </w:rPr>
        <w:t xml:space="preserve"> браку умер, </w:t>
      </w:r>
      <w:proofErr w:type="spellStart"/>
      <w:r w:rsidRPr="00591B67">
        <w:rPr>
          <w:rFonts w:ascii="Times New Roman" w:eastAsia="Calibri" w:hAnsi="Times New Roman" w:cs="Times New Roman"/>
          <w:color w:val="000000"/>
          <w:spacing w:val="2"/>
          <w:sz w:val="24"/>
          <w:szCs w:val="24"/>
          <w:lang w:val="uk-UA"/>
        </w:rPr>
        <w:t>отпадает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обстоятельство</w:t>
      </w:r>
      <w:proofErr w:type="spellEnd"/>
      <w:r w:rsidRPr="00591B67">
        <w:rPr>
          <w:rFonts w:ascii="Times New Roman" w:eastAsia="Calibri" w:hAnsi="Times New Roman" w:cs="Times New Roman"/>
          <w:color w:val="000000"/>
          <w:spacing w:val="2"/>
          <w:sz w:val="24"/>
          <w:szCs w:val="24"/>
          <w:lang w:val="uk-UA"/>
        </w:rPr>
        <w:t xml:space="preserve"> для </w:t>
      </w:r>
      <w:proofErr w:type="spellStart"/>
      <w:r w:rsidRPr="00591B67">
        <w:rPr>
          <w:rFonts w:ascii="Times New Roman" w:eastAsia="Calibri" w:hAnsi="Times New Roman" w:cs="Times New Roman"/>
          <w:color w:val="000000"/>
          <w:spacing w:val="2"/>
          <w:sz w:val="24"/>
          <w:szCs w:val="24"/>
          <w:lang w:val="uk-UA"/>
        </w:rPr>
        <w:t>аннулирования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в таких </w:t>
      </w:r>
      <w:proofErr w:type="spellStart"/>
      <w:r w:rsidRPr="00591B67">
        <w:rPr>
          <w:rFonts w:ascii="Times New Roman" w:eastAsia="Calibri" w:hAnsi="Times New Roman" w:cs="Times New Roman"/>
          <w:color w:val="000000"/>
          <w:spacing w:val="2"/>
          <w:sz w:val="24"/>
          <w:szCs w:val="24"/>
          <w:lang w:val="uk-UA"/>
        </w:rPr>
        <w:t>случаях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второй</w:t>
      </w:r>
      <w:proofErr w:type="spellEnd"/>
      <w:r w:rsidRPr="00591B67">
        <w:rPr>
          <w:rFonts w:ascii="Times New Roman" w:eastAsia="Calibri" w:hAnsi="Times New Roman" w:cs="Times New Roman"/>
          <w:color w:val="000000"/>
          <w:spacing w:val="2"/>
          <w:sz w:val="24"/>
          <w:szCs w:val="24"/>
          <w:lang w:val="uk-UA"/>
        </w:rPr>
        <w:t xml:space="preserve"> брак </w:t>
      </w:r>
      <w:proofErr w:type="spellStart"/>
      <w:r w:rsidRPr="00591B67">
        <w:rPr>
          <w:rFonts w:ascii="Times New Roman" w:eastAsia="Calibri" w:hAnsi="Times New Roman" w:cs="Times New Roman"/>
          <w:color w:val="000000"/>
          <w:spacing w:val="2"/>
          <w:sz w:val="24"/>
          <w:szCs w:val="24"/>
          <w:lang w:val="uk-UA"/>
        </w:rPr>
        <w:t>считается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действительным</w:t>
      </w:r>
      <w:proofErr w:type="spellEnd"/>
      <w:r w:rsidRPr="00591B67">
        <w:rPr>
          <w:rFonts w:ascii="Times New Roman" w:eastAsia="Calibri" w:hAnsi="Times New Roman" w:cs="Times New Roman"/>
          <w:color w:val="000000"/>
          <w:spacing w:val="2"/>
          <w:sz w:val="24"/>
          <w:szCs w:val="24"/>
          <w:lang w:val="uk-UA"/>
        </w:rPr>
        <w:t xml:space="preserve"> с </w:t>
      </w:r>
      <w:proofErr w:type="spellStart"/>
      <w:r w:rsidRPr="00591B67">
        <w:rPr>
          <w:rFonts w:ascii="Times New Roman" w:eastAsia="Calibri" w:hAnsi="Times New Roman" w:cs="Times New Roman"/>
          <w:color w:val="000000"/>
          <w:spacing w:val="2"/>
          <w:sz w:val="24"/>
          <w:szCs w:val="24"/>
          <w:lang w:val="uk-UA"/>
        </w:rPr>
        <w:t>момента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расторжения</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предыдущего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или</w:t>
      </w:r>
      <w:proofErr w:type="spellEnd"/>
      <w:r w:rsidRPr="00591B67">
        <w:rPr>
          <w:rFonts w:ascii="Times New Roman" w:eastAsia="Calibri" w:hAnsi="Times New Roman" w:cs="Times New Roman"/>
          <w:color w:val="000000"/>
          <w:spacing w:val="2"/>
          <w:sz w:val="24"/>
          <w:szCs w:val="24"/>
          <w:lang w:val="uk-UA"/>
        </w:rPr>
        <w:t xml:space="preserve"> с </w:t>
      </w:r>
      <w:proofErr w:type="spellStart"/>
      <w:r w:rsidRPr="00591B67">
        <w:rPr>
          <w:rFonts w:ascii="Times New Roman" w:eastAsia="Calibri" w:hAnsi="Times New Roman" w:cs="Times New Roman"/>
          <w:color w:val="000000"/>
          <w:spacing w:val="2"/>
          <w:sz w:val="24"/>
          <w:szCs w:val="24"/>
          <w:lang w:val="uk-UA"/>
        </w:rPr>
        <w:t>даты</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смерти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супруга</w:t>
      </w:r>
      <w:proofErr w:type="spellEnd"/>
      <w:r w:rsidRPr="00591B67">
        <w:rPr>
          <w:rFonts w:ascii="Times New Roman" w:eastAsia="Calibri" w:hAnsi="Times New Roman" w:cs="Times New Roman"/>
          <w:color w:val="000000"/>
          <w:spacing w:val="2"/>
          <w:sz w:val="24"/>
          <w:szCs w:val="24"/>
          <w:lang w:val="uk-UA"/>
        </w:rPr>
        <w:t xml:space="preserve"> по </w:t>
      </w:r>
      <w:proofErr w:type="spellStart"/>
      <w:r w:rsidRPr="00591B67">
        <w:rPr>
          <w:rFonts w:ascii="Times New Roman" w:eastAsia="Calibri" w:hAnsi="Times New Roman" w:cs="Times New Roman"/>
          <w:color w:val="000000"/>
          <w:spacing w:val="2"/>
          <w:sz w:val="24"/>
          <w:szCs w:val="24"/>
          <w:lang w:val="uk-UA"/>
        </w:rPr>
        <w:t>прежнему</w:t>
      </w:r>
      <w:proofErr w:type="spellEnd"/>
      <w:r w:rsidRPr="00591B67">
        <w:rPr>
          <w:rFonts w:ascii="Times New Roman" w:eastAsia="Calibri" w:hAnsi="Times New Roman" w:cs="Times New Roman"/>
          <w:color w:val="000000"/>
          <w:spacing w:val="2"/>
          <w:sz w:val="24"/>
          <w:szCs w:val="24"/>
          <w:lang w:val="uk-UA"/>
        </w:rPr>
        <w:t xml:space="preserve"> браку. При </w:t>
      </w:r>
      <w:proofErr w:type="spellStart"/>
      <w:r w:rsidRPr="00591B67">
        <w:rPr>
          <w:rFonts w:ascii="Times New Roman" w:eastAsia="Calibri" w:hAnsi="Times New Roman" w:cs="Times New Roman"/>
          <w:color w:val="000000"/>
          <w:spacing w:val="2"/>
          <w:sz w:val="24"/>
          <w:szCs w:val="24"/>
          <w:lang w:val="uk-UA"/>
        </w:rPr>
        <w:t>признании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предыдущего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недействительным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оспариваемый</w:t>
      </w:r>
      <w:proofErr w:type="spellEnd"/>
      <w:r w:rsidRPr="00591B67">
        <w:rPr>
          <w:rFonts w:ascii="Times New Roman" w:eastAsia="Calibri" w:hAnsi="Times New Roman" w:cs="Times New Roman"/>
          <w:color w:val="000000"/>
          <w:spacing w:val="2"/>
          <w:sz w:val="24"/>
          <w:szCs w:val="24"/>
          <w:lang w:val="uk-UA"/>
        </w:rPr>
        <w:t xml:space="preserve"> брак </w:t>
      </w:r>
      <w:proofErr w:type="spellStart"/>
      <w:r w:rsidRPr="00591B67">
        <w:rPr>
          <w:rFonts w:ascii="Times New Roman" w:eastAsia="Calibri" w:hAnsi="Times New Roman" w:cs="Times New Roman"/>
          <w:color w:val="000000"/>
          <w:spacing w:val="2"/>
          <w:sz w:val="24"/>
          <w:szCs w:val="24"/>
          <w:lang w:val="uk-UA"/>
        </w:rPr>
        <w:t>автоматически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считается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действительным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времени</w:t>
      </w:r>
      <w:proofErr w:type="spellEnd"/>
      <w:r w:rsidRPr="00591B67">
        <w:rPr>
          <w:rFonts w:ascii="Times New Roman" w:eastAsia="Calibri" w:hAnsi="Times New Roman" w:cs="Times New Roman"/>
          <w:color w:val="000000"/>
          <w:spacing w:val="2"/>
          <w:sz w:val="24"/>
          <w:szCs w:val="24"/>
          <w:lang w:val="uk-UA"/>
        </w:rPr>
        <w:t xml:space="preserve"> его </w:t>
      </w:r>
      <w:proofErr w:type="spellStart"/>
      <w:r w:rsidRPr="00591B67">
        <w:rPr>
          <w:rFonts w:ascii="Times New Roman" w:eastAsia="Calibri" w:hAnsi="Times New Roman" w:cs="Times New Roman"/>
          <w:color w:val="000000"/>
          <w:spacing w:val="2"/>
          <w:sz w:val="24"/>
          <w:szCs w:val="24"/>
          <w:lang w:val="uk-UA"/>
        </w:rPr>
        <w:t>регистрации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Отношения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родства</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практически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неустранимы</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кроме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редких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случаев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аннулирования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актовых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записей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подтверждающих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родственные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отношения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например</w:t>
      </w:r>
      <w:proofErr w:type="spellEnd"/>
      <w:r w:rsidRPr="00591B67">
        <w:rPr>
          <w:rFonts w:ascii="Times New Roman" w:eastAsia="Calibri" w:hAnsi="Times New Roman" w:cs="Times New Roman"/>
          <w:color w:val="000000"/>
          <w:spacing w:val="2"/>
          <w:sz w:val="24"/>
          <w:szCs w:val="24"/>
          <w:lang w:val="uk-UA"/>
        </w:rPr>
        <w:t xml:space="preserve">, при </w:t>
      </w:r>
      <w:proofErr w:type="spellStart"/>
      <w:r w:rsidRPr="00591B67">
        <w:rPr>
          <w:rFonts w:ascii="Times New Roman" w:eastAsia="Calibri" w:hAnsi="Times New Roman" w:cs="Times New Roman"/>
          <w:color w:val="000000"/>
          <w:spacing w:val="2"/>
          <w:sz w:val="24"/>
          <w:szCs w:val="24"/>
          <w:lang w:val="uk-UA"/>
        </w:rPr>
        <w:t>аннулировании</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актовой</w:t>
      </w:r>
      <w:proofErr w:type="spellEnd"/>
      <w:r w:rsidRPr="00591B67">
        <w:rPr>
          <w:rFonts w:ascii="Times New Roman" w:eastAsia="Calibri" w:hAnsi="Times New Roman" w:cs="Times New Roman"/>
          <w:color w:val="000000"/>
          <w:spacing w:val="2"/>
          <w:sz w:val="24"/>
          <w:szCs w:val="24"/>
          <w:lang w:val="uk-UA"/>
        </w:rPr>
        <w:t xml:space="preserve"> записи об </w:t>
      </w:r>
      <w:proofErr w:type="spellStart"/>
      <w:r w:rsidRPr="00591B67">
        <w:rPr>
          <w:rFonts w:ascii="Times New Roman" w:eastAsia="Calibri" w:hAnsi="Times New Roman" w:cs="Times New Roman"/>
          <w:color w:val="000000"/>
          <w:spacing w:val="2"/>
          <w:sz w:val="24"/>
          <w:szCs w:val="24"/>
          <w:lang w:val="uk-UA"/>
        </w:rPr>
        <w:t>отцовстве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или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материнстве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Если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такое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произойдет</w:t>
      </w:r>
      <w:proofErr w:type="spellEnd"/>
      <w:r w:rsidRPr="00591B67">
        <w:rPr>
          <w:rFonts w:ascii="Times New Roman" w:eastAsia="Calibri" w:hAnsi="Times New Roman" w:cs="Times New Roman"/>
          <w:color w:val="000000"/>
          <w:spacing w:val="2"/>
          <w:sz w:val="24"/>
          <w:szCs w:val="24"/>
          <w:lang w:val="uk-UA"/>
        </w:rPr>
        <w:t xml:space="preserve">, то, </w:t>
      </w:r>
      <w:proofErr w:type="spellStart"/>
      <w:r w:rsidRPr="00591B67">
        <w:rPr>
          <w:rFonts w:ascii="Times New Roman" w:eastAsia="Calibri" w:hAnsi="Times New Roman" w:cs="Times New Roman"/>
          <w:color w:val="000000"/>
          <w:spacing w:val="2"/>
          <w:sz w:val="24"/>
          <w:szCs w:val="24"/>
          <w:lang w:val="uk-UA"/>
        </w:rPr>
        <w:t>естественно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отпадет</w:t>
      </w:r>
      <w:proofErr w:type="spellEnd"/>
      <w:r w:rsidRPr="00591B67">
        <w:rPr>
          <w:rFonts w:ascii="Times New Roman" w:eastAsia="Calibri" w:hAnsi="Times New Roman" w:cs="Times New Roman"/>
          <w:color w:val="000000"/>
          <w:spacing w:val="2"/>
          <w:sz w:val="24"/>
          <w:szCs w:val="24"/>
          <w:lang w:val="uk-UA"/>
        </w:rPr>
        <w:t xml:space="preserve"> и </w:t>
      </w:r>
      <w:proofErr w:type="spellStart"/>
      <w:r w:rsidRPr="00591B67">
        <w:rPr>
          <w:rFonts w:ascii="Times New Roman" w:eastAsia="Calibri" w:hAnsi="Times New Roman" w:cs="Times New Roman"/>
          <w:color w:val="000000"/>
          <w:spacing w:val="2"/>
          <w:sz w:val="24"/>
          <w:szCs w:val="24"/>
          <w:lang w:val="uk-UA"/>
        </w:rPr>
        <w:t>препятствие</w:t>
      </w:r>
      <w:proofErr w:type="spellEnd"/>
      <w:r w:rsidRPr="00591B67">
        <w:rPr>
          <w:rFonts w:ascii="Times New Roman" w:eastAsia="Calibri" w:hAnsi="Times New Roman" w:cs="Times New Roman"/>
          <w:color w:val="000000"/>
          <w:spacing w:val="2"/>
          <w:sz w:val="24"/>
          <w:szCs w:val="24"/>
          <w:lang w:val="uk-UA"/>
        </w:rPr>
        <w:t xml:space="preserve"> к браку. </w:t>
      </w:r>
      <w:proofErr w:type="spellStart"/>
      <w:r w:rsidRPr="00591B67">
        <w:rPr>
          <w:rFonts w:ascii="Times New Roman" w:eastAsia="Calibri" w:hAnsi="Times New Roman" w:cs="Times New Roman"/>
          <w:color w:val="000000"/>
          <w:spacing w:val="2"/>
          <w:sz w:val="24"/>
          <w:szCs w:val="24"/>
          <w:lang w:val="uk-UA"/>
        </w:rPr>
        <w:t>Аналогично</w:t>
      </w:r>
      <w:proofErr w:type="spellEnd"/>
      <w:r w:rsidRPr="00591B67">
        <w:rPr>
          <w:rFonts w:ascii="Times New Roman" w:eastAsia="Calibri" w:hAnsi="Times New Roman" w:cs="Times New Roman"/>
          <w:color w:val="000000"/>
          <w:spacing w:val="2"/>
          <w:sz w:val="24"/>
          <w:szCs w:val="24"/>
          <w:lang w:val="uk-UA"/>
        </w:rPr>
        <w:t xml:space="preserve"> - при </w:t>
      </w:r>
      <w:proofErr w:type="spellStart"/>
      <w:r w:rsidRPr="00591B67">
        <w:rPr>
          <w:rFonts w:ascii="Times New Roman" w:eastAsia="Calibri" w:hAnsi="Times New Roman" w:cs="Times New Roman"/>
          <w:color w:val="000000"/>
          <w:spacing w:val="2"/>
          <w:sz w:val="24"/>
          <w:szCs w:val="24"/>
          <w:lang w:val="uk-UA"/>
        </w:rPr>
        <w:t>отмене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усыновления</w:t>
      </w:r>
      <w:proofErr w:type="spellEnd"/>
      <w:r w:rsidRPr="00591B67">
        <w:rPr>
          <w:rFonts w:ascii="Times New Roman" w:eastAsia="Calibri" w:hAnsi="Times New Roman" w:cs="Times New Roman"/>
          <w:color w:val="000000"/>
          <w:spacing w:val="2"/>
          <w:sz w:val="24"/>
          <w:szCs w:val="24"/>
        </w:rPr>
        <w:t xml:space="preserve"> </w:t>
      </w:r>
      <w:r w:rsidRPr="00591B67">
        <w:rPr>
          <w:rFonts w:ascii="Times New Roman" w:eastAsia="Calibri" w:hAnsi="Times New Roman" w:cs="Times New Roman"/>
          <w:color w:val="000000"/>
          <w:spacing w:val="2"/>
          <w:sz w:val="24"/>
          <w:szCs w:val="24"/>
          <w:lang w:val="uk-UA"/>
        </w:rPr>
        <w:t xml:space="preserve">на </w:t>
      </w:r>
      <w:proofErr w:type="spellStart"/>
      <w:r w:rsidRPr="00591B67">
        <w:rPr>
          <w:rFonts w:ascii="Times New Roman" w:eastAsia="Calibri" w:hAnsi="Times New Roman" w:cs="Times New Roman"/>
          <w:color w:val="000000"/>
          <w:spacing w:val="2"/>
          <w:sz w:val="24"/>
          <w:szCs w:val="24"/>
          <w:lang w:val="uk-UA"/>
        </w:rPr>
        <w:t>основании</w:t>
      </w:r>
      <w:proofErr w:type="spellEnd"/>
      <w:r w:rsidRPr="00591B67">
        <w:rPr>
          <w:rFonts w:ascii="Times New Roman" w:eastAsia="Calibri" w:hAnsi="Times New Roman" w:cs="Times New Roman"/>
          <w:color w:val="000000"/>
          <w:spacing w:val="2"/>
          <w:sz w:val="24"/>
          <w:szCs w:val="24"/>
          <w:lang w:val="uk-UA"/>
        </w:rPr>
        <w:t xml:space="preserve"> ст. 144 СК РФ, </w:t>
      </w:r>
      <w:proofErr w:type="spellStart"/>
      <w:r w:rsidRPr="00591B67">
        <w:rPr>
          <w:rFonts w:ascii="Times New Roman" w:eastAsia="Calibri" w:hAnsi="Times New Roman" w:cs="Times New Roman"/>
          <w:color w:val="000000"/>
          <w:spacing w:val="2"/>
          <w:sz w:val="24"/>
          <w:szCs w:val="24"/>
          <w:lang w:val="uk-UA"/>
        </w:rPr>
        <w:t>т.к</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правовые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связи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прервутся</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3) </w:t>
      </w:r>
      <w:proofErr w:type="spellStart"/>
      <w:r w:rsidRPr="00591B67">
        <w:rPr>
          <w:rFonts w:ascii="Times New Roman" w:eastAsia="Calibri" w:hAnsi="Times New Roman" w:cs="Times New Roman"/>
          <w:color w:val="000000"/>
          <w:spacing w:val="2"/>
          <w:sz w:val="24"/>
          <w:szCs w:val="24"/>
          <w:lang w:val="uk-UA"/>
        </w:rPr>
        <w:t>Фиктивность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т.е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вступление</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него</w:t>
      </w:r>
      <w:proofErr w:type="spellEnd"/>
      <w:r w:rsidRPr="00591B67">
        <w:rPr>
          <w:rFonts w:ascii="Times New Roman" w:eastAsia="Calibri" w:hAnsi="Times New Roman" w:cs="Times New Roman"/>
          <w:color w:val="000000"/>
          <w:spacing w:val="2"/>
          <w:sz w:val="24"/>
          <w:szCs w:val="24"/>
          <w:lang w:val="uk-UA"/>
        </w:rPr>
        <w:t xml:space="preserve"> без </w:t>
      </w:r>
      <w:proofErr w:type="spellStart"/>
      <w:r w:rsidRPr="00591B67">
        <w:rPr>
          <w:rFonts w:ascii="Times New Roman" w:eastAsia="Calibri" w:hAnsi="Times New Roman" w:cs="Times New Roman"/>
          <w:color w:val="000000"/>
          <w:spacing w:val="2"/>
          <w:sz w:val="24"/>
          <w:szCs w:val="24"/>
          <w:lang w:val="uk-UA"/>
        </w:rPr>
        <w:t>цели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создания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семьи</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t>Фиктивность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может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быть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как</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стороны</w:t>
      </w:r>
      <w:proofErr w:type="spellEnd"/>
      <w:r w:rsidRPr="00591B67">
        <w:rPr>
          <w:rFonts w:ascii="Times New Roman" w:eastAsia="Calibri" w:hAnsi="Times New Roman" w:cs="Times New Roman"/>
          <w:color w:val="000000"/>
          <w:spacing w:val="2"/>
          <w:sz w:val="24"/>
          <w:szCs w:val="24"/>
          <w:lang w:val="uk-UA"/>
        </w:rPr>
        <w:t xml:space="preserve"> одного, так и </w:t>
      </w:r>
      <w:proofErr w:type="spellStart"/>
      <w:r w:rsidRPr="00591B67">
        <w:rPr>
          <w:rFonts w:ascii="Times New Roman" w:eastAsia="Calibri" w:hAnsi="Times New Roman" w:cs="Times New Roman"/>
          <w:color w:val="000000"/>
          <w:spacing w:val="2"/>
          <w:sz w:val="24"/>
          <w:szCs w:val="24"/>
          <w:lang w:val="uk-UA"/>
        </w:rPr>
        <w:t>обоих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Такой</w:t>
      </w:r>
      <w:proofErr w:type="spellEnd"/>
      <w:r w:rsidRPr="00591B67">
        <w:rPr>
          <w:rFonts w:ascii="Times New Roman" w:eastAsia="Calibri" w:hAnsi="Times New Roman" w:cs="Times New Roman"/>
          <w:color w:val="000000"/>
          <w:spacing w:val="2"/>
          <w:sz w:val="24"/>
          <w:szCs w:val="24"/>
        </w:rPr>
        <w:t xml:space="preserve"> </w:t>
      </w:r>
      <w:r w:rsidRPr="00591B67">
        <w:rPr>
          <w:rFonts w:ascii="Times New Roman" w:eastAsia="Calibri" w:hAnsi="Times New Roman" w:cs="Times New Roman"/>
          <w:color w:val="000000"/>
          <w:spacing w:val="2"/>
          <w:sz w:val="24"/>
          <w:szCs w:val="24"/>
          <w:lang w:val="uk-UA"/>
        </w:rPr>
        <w:t xml:space="preserve">брак не </w:t>
      </w:r>
      <w:proofErr w:type="spellStart"/>
      <w:r w:rsidRPr="00591B67">
        <w:rPr>
          <w:rFonts w:ascii="Times New Roman" w:eastAsia="Calibri" w:hAnsi="Times New Roman" w:cs="Times New Roman"/>
          <w:color w:val="000000"/>
          <w:spacing w:val="2"/>
          <w:sz w:val="24"/>
          <w:szCs w:val="24"/>
          <w:lang w:val="uk-UA"/>
        </w:rPr>
        <w:t>может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быть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признан</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недействительным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если</w:t>
      </w:r>
      <w:proofErr w:type="spellEnd"/>
      <w:r w:rsidRPr="00591B67">
        <w:rPr>
          <w:rFonts w:ascii="Times New Roman" w:eastAsia="Calibri" w:hAnsi="Times New Roman" w:cs="Times New Roman"/>
          <w:color w:val="000000"/>
          <w:spacing w:val="2"/>
          <w:sz w:val="24"/>
          <w:szCs w:val="24"/>
          <w:lang w:val="uk-UA"/>
        </w:rPr>
        <w:t xml:space="preserve"> к моменту </w:t>
      </w:r>
      <w:proofErr w:type="spellStart"/>
      <w:r w:rsidRPr="00591B67">
        <w:rPr>
          <w:rFonts w:ascii="Times New Roman" w:eastAsia="Calibri" w:hAnsi="Times New Roman" w:cs="Times New Roman"/>
          <w:color w:val="000000"/>
          <w:spacing w:val="2"/>
          <w:sz w:val="24"/>
          <w:szCs w:val="24"/>
          <w:lang w:val="uk-UA"/>
        </w:rPr>
        <w:t>рассмотрения</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дела</w:t>
      </w:r>
      <w:proofErr w:type="spellEnd"/>
      <w:r w:rsidRPr="00591B67">
        <w:rPr>
          <w:rFonts w:ascii="Times New Roman" w:eastAsia="Calibri" w:hAnsi="Times New Roman" w:cs="Times New Roman"/>
          <w:color w:val="000000"/>
          <w:spacing w:val="2"/>
          <w:sz w:val="24"/>
          <w:szCs w:val="24"/>
          <w:lang w:val="uk-UA"/>
        </w:rPr>
        <w:t xml:space="preserve"> в суде </w:t>
      </w:r>
      <w:proofErr w:type="spellStart"/>
      <w:r w:rsidRPr="00591B67">
        <w:rPr>
          <w:rFonts w:ascii="Times New Roman" w:eastAsia="Calibri" w:hAnsi="Times New Roman" w:cs="Times New Roman"/>
          <w:color w:val="000000"/>
          <w:spacing w:val="2"/>
          <w:sz w:val="24"/>
          <w:szCs w:val="24"/>
          <w:lang w:val="uk-UA"/>
        </w:rPr>
        <w:t>супруги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фактически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создали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семью</w:t>
      </w:r>
      <w:proofErr w:type="spellEnd"/>
      <w:r w:rsidRPr="00591B67">
        <w:rPr>
          <w:rFonts w:ascii="Times New Roman" w:eastAsia="Calibri" w:hAnsi="Times New Roman" w:cs="Times New Roman"/>
          <w:color w:val="000000"/>
          <w:spacing w:val="2"/>
          <w:sz w:val="24"/>
          <w:szCs w:val="24"/>
          <w:lang w:val="uk-UA"/>
        </w:rPr>
        <w:t xml:space="preserve"> (п. 3 ст. 29 СК РФ).</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4) </w:t>
      </w:r>
      <w:proofErr w:type="spellStart"/>
      <w:r w:rsidRPr="00591B67">
        <w:rPr>
          <w:rFonts w:ascii="Times New Roman" w:eastAsia="Calibri" w:hAnsi="Times New Roman" w:cs="Times New Roman"/>
          <w:color w:val="000000"/>
          <w:spacing w:val="2"/>
          <w:sz w:val="24"/>
          <w:szCs w:val="24"/>
          <w:lang w:val="uk-UA"/>
        </w:rPr>
        <w:t>Сокрытие</w:t>
      </w:r>
      <w:proofErr w:type="spellEnd"/>
      <w:r w:rsidRPr="00591B67">
        <w:rPr>
          <w:rFonts w:ascii="Times New Roman" w:eastAsia="Calibri" w:hAnsi="Times New Roman" w:cs="Times New Roman"/>
          <w:color w:val="000000"/>
          <w:spacing w:val="2"/>
          <w:sz w:val="24"/>
          <w:szCs w:val="24"/>
          <w:lang w:val="uk-UA"/>
        </w:rPr>
        <w:t xml:space="preserve"> одним </w:t>
      </w:r>
      <w:proofErr w:type="spellStart"/>
      <w:r w:rsidRPr="00591B67">
        <w:rPr>
          <w:rFonts w:ascii="Times New Roman" w:eastAsia="Calibri" w:hAnsi="Times New Roman" w:cs="Times New Roman"/>
          <w:color w:val="000000"/>
          <w:spacing w:val="2"/>
          <w:sz w:val="24"/>
          <w:szCs w:val="24"/>
          <w:lang w:val="uk-UA"/>
        </w:rPr>
        <w:t>из</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от другого </w:t>
      </w:r>
      <w:proofErr w:type="spellStart"/>
      <w:r w:rsidRPr="00591B67">
        <w:rPr>
          <w:rFonts w:ascii="Times New Roman" w:eastAsia="Calibri" w:hAnsi="Times New Roman" w:cs="Times New Roman"/>
          <w:color w:val="000000"/>
          <w:spacing w:val="2"/>
          <w:sz w:val="24"/>
          <w:szCs w:val="24"/>
          <w:lang w:val="uk-UA"/>
        </w:rPr>
        <w:t>наличие</w:t>
      </w:r>
      <w:proofErr w:type="spellEnd"/>
      <w:r w:rsidRPr="00591B67">
        <w:rPr>
          <w:rFonts w:ascii="Times New Roman" w:eastAsia="Calibri" w:hAnsi="Times New Roman" w:cs="Times New Roman"/>
          <w:color w:val="000000"/>
          <w:spacing w:val="2"/>
          <w:sz w:val="24"/>
          <w:szCs w:val="24"/>
          <w:lang w:val="uk-UA"/>
        </w:rPr>
        <w:t xml:space="preserve"> у </w:t>
      </w:r>
      <w:proofErr w:type="spellStart"/>
      <w:r w:rsidRPr="00591B67">
        <w:rPr>
          <w:rFonts w:ascii="Times New Roman" w:eastAsia="Calibri" w:hAnsi="Times New Roman" w:cs="Times New Roman"/>
          <w:color w:val="000000"/>
          <w:spacing w:val="2"/>
          <w:sz w:val="24"/>
          <w:szCs w:val="24"/>
          <w:lang w:val="uk-UA"/>
        </w:rPr>
        <w:t>него</w:t>
      </w:r>
      <w:proofErr w:type="spellEnd"/>
      <w:r w:rsidRPr="00591B67">
        <w:rPr>
          <w:rFonts w:ascii="Times New Roman" w:eastAsia="Calibri" w:hAnsi="Times New Roman" w:cs="Times New Roman"/>
          <w:color w:val="000000"/>
          <w:spacing w:val="2"/>
          <w:sz w:val="24"/>
          <w:szCs w:val="24"/>
          <w:lang w:val="uk-UA"/>
        </w:rPr>
        <w:t xml:space="preserve"> ВИЧ-</w:t>
      </w:r>
      <w:proofErr w:type="spellStart"/>
      <w:r w:rsidRPr="00591B67">
        <w:rPr>
          <w:rFonts w:ascii="Times New Roman" w:eastAsia="Calibri" w:hAnsi="Times New Roman" w:cs="Times New Roman"/>
          <w:color w:val="000000"/>
          <w:spacing w:val="2"/>
          <w:sz w:val="24"/>
          <w:szCs w:val="24"/>
          <w:lang w:val="uk-UA"/>
        </w:rPr>
        <w:t>инфекции</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или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венерического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заболевания</w:t>
      </w:r>
      <w:proofErr w:type="spellEnd"/>
      <w:r w:rsidRPr="00591B67">
        <w:rPr>
          <w:rFonts w:ascii="Times New Roman" w:eastAsia="Calibri" w:hAnsi="Times New Roman" w:cs="Times New Roman"/>
          <w:color w:val="000000"/>
          <w:spacing w:val="2"/>
          <w:sz w:val="24"/>
          <w:szCs w:val="24"/>
          <w:lang w:val="uk-UA"/>
        </w:rPr>
        <w:t xml:space="preserve"> (п. 3 ст. 15 СК РФ). Не </w:t>
      </w:r>
      <w:proofErr w:type="spellStart"/>
      <w:r w:rsidRPr="00591B67">
        <w:rPr>
          <w:rFonts w:ascii="Times New Roman" w:eastAsia="Calibri" w:hAnsi="Times New Roman" w:cs="Times New Roman"/>
          <w:color w:val="000000"/>
          <w:spacing w:val="2"/>
          <w:sz w:val="24"/>
          <w:szCs w:val="24"/>
          <w:lang w:val="uk-UA"/>
        </w:rPr>
        <w:t>имеет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значения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заболел</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второй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или</w:t>
      </w:r>
      <w:proofErr w:type="spellEnd"/>
      <w:r w:rsidRPr="00591B67">
        <w:rPr>
          <w:rFonts w:ascii="Times New Roman" w:eastAsia="Calibri" w:hAnsi="Times New Roman" w:cs="Times New Roman"/>
          <w:color w:val="000000"/>
          <w:spacing w:val="2"/>
          <w:sz w:val="24"/>
          <w:szCs w:val="24"/>
          <w:lang w:val="uk-UA"/>
        </w:rPr>
        <w:t xml:space="preserve"> нет; он </w:t>
      </w:r>
      <w:proofErr w:type="spellStart"/>
      <w:r w:rsidRPr="00591B67">
        <w:rPr>
          <w:rFonts w:ascii="Times New Roman" w:eastAsia="Calibri" w:hAnsi="Times New Roman" w:cs="Times New Roman"/>
          <w:color w:val="000000"/>
          <w:spacing w:val="2"/>
          <w:sz w:val="24"/>
          <w:szCs w:val="24"/>
          <w:lang w:val="uk-UA"/>
        </w:rPr>
        <w:t>вправе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безусловно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аннулировать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свой</w:t>
      </w:r>
      <w:proofErr w:type="spellEnd"/>
      <w:r w:rsidRPr="00591B67">
        <w:rPr>
          <w:rFonts w:ascii="Times New Roman" w:eastAsia="Calibri" w:hAnsi="Times New Roman" w:cs="Times New Roman"/>
          <w:color w:val="000000"/>
          <w:spacing w:val="2"/>
          <w:sz w:val="24"/>
          <w:szCs w:val="24"/>
          <w:lang w:val="uk-UA"/>
        </w:rPr>
        <w:t xml:space="preserve"> брак, но</w:t>
      </w:r>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только</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течение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года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после</w:t>
      </w:r>
      <w:proofErr w:type="spellEnd"/>
      <w:r w:rsidRPr="00591B67">
        <w:rPr>
          <w:rFonts w:ascii="Times New Roman" w:eastAsia="Calibri" w:hAnsi="Times New Roman" w:cs="Times New Roman"/>
          <w:color w:val="000000"/>
          <w:spacing w:val="2"/>
          <w:sz w:val="24"/>
          <w:szCs w:val="24"/>
          <w:lang w:val="uk-UA"/>
        </w:rPr>
        <w:t xml:space="preserve"> того </w:t>
      </w:r>
      <w:proofErr w:type="spellStart"/>
      <w:r w:rsidRPr="00591B67">
        <w:rPr>
          <w:rFonts w:ascii="Times New Roman" w:eastAsia="Calibri" w:hAnsi="Times New Roman" w:cs="Times New Roman"/>
          <w:color w:val="000000"/>
          <w:spacing w:val="2"/>
          <w:sz w:val="24"/>
          <w:szCs w:val="24"/>
          <w:lang w:val="uk-UA"/>
        </w:rPr>
        <w:t>как</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узнал</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или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должен</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был</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узнать</w:t>
      </w:r>
      <w:proofErr w:type="spellEnd"/>
      <w:r w:rsidRPr="00591B67">
        <w:rPr>
          <w:rFonts w:ascii="Times New Roman" w:eastAsia="Calibri" w:hAnsi="Times New Roman" w:cs="Times New Roman"/>
          <w:color w:val="000000"/>
          <w:spacing w:val="2"/>
          <w:sz w:val="24"/>
          <w:szCs w:val="24"/>
          <w:lang w:val="uk-UA"/>
        </w:rPr>
        <w:t xml:space="preserve"> о факте </w:t>
      </w:r>
      <w:proofErr w:type="spellStart"/>
      <w:r w:rsidRPr="00591B67">
        <w:rPr>
          <w:rFonts w:ascii="Times New Roman" w:eastAsia="Calibri" w:hAnsi="Times New Roman" w:cs="Times New Roman"/>
          <w:color w:val="000000"/>
          <w:spacing w:val="2"/>
          <w:sz w:val="24"/>
          <w:szCs w:val="24"/>
          <w:lang w:val="uk-UA"/>
        </w:rPr>
        <w:t>сокрытия</w:t>
      </w:r>
      <w:proofErr w:type="spellEnd"/>
      <w:r w:rsidRPr="00591B67">
        <w:rPr>
          <w:rFonts w:ascii="Times New Roman" w:eastAsia="Calibri" w:hAnsi="Times New Roman" w:cs="Times New Roman"/>
          <w:color w:val="000000"/>
          <w:spacing w:val="2"/>
          <w:sz w:val="24"/>
          <w:szCs w:val="24"/>
          <w:lang w:val="uk-UA"/>
        </w:rPr>
        <w:t xml:space="preserve"> (п. 4 ст. 169 СК РФ).</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rPr>
      </w:pPr>
      <w:proofErr w:type="spellStart"/>
      <w:r w:rsidRPr="00591B67">
        <w:rPr>
          <w:rFonts w:ascii="Times New Roman" w:eastAsia="Calibri" w:hAnsi="Times New Roman" w:cs="Times New Roman"/>
          <w:color w:val="000000"/>
          <w:spacing w:val="2"/>
          <w:sz w:val="24"/>
          <w:szCs w:val="24"/>
          <w:lang w:val="uk-UA"/>
        </w:rPr>
        <w:t>Признание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недействительным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производится</w:t>
      </w:r>
      <w:proofErr w:type="spellEnd"/>
      <w:r w:rsidRPr="00591B67">
        <w:rPr>
          <w:rFonts w:ascii="Times New Roman" w:eastAsia="Calibri" w:hAnsi="Times New Roman" w:cs="Times New Roman"/>
          <w:color w:val="000000"/>
          <w:spacing w:val="2"/>
          <w:sz w:val="24"/>
          <w:szCs w:val="24"/>
          <w:lang w:val="uk-UA"/>
        </w:rPr>
        <w:t xml:space="preserve"> судом</w:t>
      </w:r>
      <w:r w:rsidRPr="00591B67">
        <w:rPr>
          <w:rFonts w:ascii="Times New Roman" w:eastAsia="Calibri" w:hAnsi="Times New Roman" w:cs="Times New Roman"/>
          <w:color w:val="000000"/>
          <w:spacing w:val="2"/>
          <w:sz w:val="24"/>
          <w:szCs w:val="24"/>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t>Правовые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последствия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недействительности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зависят</w:t>
      </w:r>
      <w:proofErr w:type="spellEnd"/>
      <w:r w:rsidRPr="00591B67">
        <w:rPr>
          <w:rFonts w:ascii="Times New Roman" w:eastAsia="Calibri" w:hAnsi="Times New Roman" w:cs="Times New Roman"/>
          <w:color w:val="000000"/>
          <w:spacing w:val="2"/>
          <w:sz w:val="24"/>
          <w:szCs w:val="24"/>
          <w:lang w:val="uk-UA"/>
        </w:rPr>
        <w:t xml:space="preserve"> от того, знали</w:t>
      </w:r>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ли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супруги</w:t>
      </w:r>
      <w:proofErr w:type="spellEnd"/>
      <w:r w:rsidRPr="00591B67">
        <w:rPr>
          <w:rFonts w:ascii="Times New Roman" w:eastAsia="Calibri" w:hAnsi="Times New Roman" w:cs="Times New Roman"/>
          <w:color w:val="000000"/>
          <w:spacing w:val="2"/>
          <w:sz w:val="24"/>
          <w:szCs w:val="24"/>
          <w:lang w:val="uk-UA"/>
        </w:rPr>
        <w:t xml:space="preserve"> о причинах </w:t>
      </w:r>
      <w:proofErr w:type="spellStart"/>
      <w:r w:rsidRPr="00591B67">
        <w:rPr>
          <w:rFonts w:ascii="Times New Roman" w:eastAsia="Calibri" w:hAnsi="Times New Roman" w:cs="Times New Roman"/>
          <w:color w:val="000000"/>
          <w:spacing w:val="2"/>
          <w:sz w:val="24"/>
          <w:szCs w:val="24"/>
          <w:lang w:val="uk-UA"/>
        </w:rPr>
        <w:t>дефектности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т.е</w:t>
      </w:r>
      <w:proofErr w:type="spellEnd"/>
      <w:r w:rsidRPr="00591B67">
        <w:rPr>
          <w:rFonts w:ascii="Times New Roman" w:eastAsia="Calibri" w:hAnsi="Times New Roman" w:cs="Times New Roman"/>
          <w:color w:val="000000"/>
          <w:spacing w:val="2"/>
          <w:sz w:val="24"/>
          <w:szCs w:val="24"/>
          <w:lang w:val="uk-UA"/>
        </w:rPr>
        <w:t xml:space="preserve">. об </w:t>
      </w:r>
      <w:proofErr w:type="spellStart"/>
      <w:r w:rsidRPr="00591B67">
        <w:rPr>
          <w:rFonts w:ascii="Times New Roman" w:eastAsia="Calibri" w:hAnsi="Times New Roman" w:cs="Times New Roman"/>
          <w:color w:val="000000"/>
          <w:spacing w:val="2"/>
          <w:sz w:val="24"/>
          <w:szCs w:val="24"/>
          <w:lang w:val="uk-UA"/>
        </w:rPr>
        <w:t>основаниях</w:t>
      </w:r>
      <w:proofErr w:type="spellEnd"/>
      <w:r w:rsidRPr="00591B67">
        <w:rPr>
          <w:rFonts w:ascii="Times New Roman" w:eastAsia="Calibri" w:hAnsi="Times New Roman" w:cs="Times New Roman"/>
          <w:color w:val="000000"/>
          <w:spacing w:val="2"/>
          <w:sz w:val="24"/>
          <w:szCs w:val="24"/>
          <w:lang w:val="uk-UA"/>
        </w:rPr>
        <w:t xml:space="preserve"> его </w:t>
      </w:r>
      <w:proofErr w:type="spellStart"/>
      <w:r w:rsidRPr="00591B67">
        <w:rPr>
          <w:rFonts w:ascii="Times New Roman" w:eastAsia="Calibri" w:hAnsi="Times New Roman" w:cs="Times New Roman"/>
          <w:color w:val="000000"/>
          <w:spacing w:val="2"/>
          <w:sz w:val="24"/>
          <w:szCs w:val="24"/>
          <w:lang w:val="uk-UA"/>
        </w:rPr>
        <w:t>недействительности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Тот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из</w:t>
      </w:r>
      <w:proofErr w:type="spellEnd"/>
      <w:r w:rsidRPr="00591B67">
        <w:rPr>
          <w:rFonts w:ascii="Times New Roman" w:eastAsia="Calibri" w:hAnsi="Times New Roman" w:cs="Times New Roman"/>
          <w:color w:val="000000"/>
          <w:spacing w:val="2"/>
          <w:sz w:val="24"/>
          <w:szCs w:val="24"/>
          <w:lang w:val="uk-UA"/>
        </w:rPr>
        <w:t xml:space="preserve"> них, </w:t>
      </w:r>
      <w:proofErr w:type="spellStart"/>
      <w:r w:rsidRPr="00591B67">
        <w:rPr>
          <w:rFonts w:ascii="Times New Roman" w:eastAsia="Calibri" w:hAnsi="Times New Roman" w:cs="Times New Roman"/>
          <w:color w:val="000000"/>
          <w:spacing w:val="2"/>
          <w:sz w:val="24"/>
          <w:szCs w:val="24"/>
          <w:lang w:val="uk-UA"/>
        </w:rPr>
        <w:t>который</w:t>
      </w:r>
      <w:proofErr w:type="spellEnd"/>
      <w:r w:rsidRPr="00591B67">
        <w:rPr>
          <w:rFonts w:ascii="Times New Roman" w:eastAsia="Calibri" w:hAnsi="Times New Roman" w:cs="Times New Roman"/>
          <w:color w:val="000000"/>
          <w:spacing w:val="2"/>
          <w:sz w:val="24"/>
          <w:szCs w:val="24"/>
          <w:lang w:val="uk-UA"/>
        </w:rPr>
        <w:t xml:space="preserve"> не </w:t>
      </w:r>
      <w:proofErr w:type="spellStart"/>
      <w:r w:rsidRPr="00591B67">
        <w:rPr>
          <w:rFonts w:ascii="Times New Roman" w:eastAsia="Calibri" w:hAnsi="Times New Roman" w:cs="Times New Roman"/>
          <w:color w:val="000000"/>
          <w:spacing w:val="2"/>
          <w:sz w:val="24"/>
          <w:szCs w:val="24"/>
          <w:lang w:val="uk-UA"/>
        </w:rPr>
        <w:t>знал</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считается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добросовестным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другой</w:t>
      </w:r>
      <w:proofErr w:type="spellEnd"/>
      <w:r w:rsidRPr="00591B67">
        <w:rPr>
          <w:rFonts w:ascii="Times New Roman" w:eastAsia="Calibri" w:hAnsi="Times New Roman" w:cs="Times New Roman"/>
          <w:color w:val="000000"/>
          <w:spacing w:val="2"/>
          <w:sz w:val="24"/>
          <w:szCs w:val="24"/>
          <w:lang w:val="uk-UA"/>
        </w:rPr>
        <w:t xml:space="preserve"> же, </w:t>
      </w:r>
      <w:proofErr w:type="spellStart"/>
      <w:r w:rsidRPr="00591B67">
        <w:rPr>
          <w:rFonts w:ascii="Times New Roman" w:eastAsia="Calibri" w:hAnsi="Times New Roman" w:cs="Times New Roman"/>
          <w:color w:val="000000"/>
          <w:spacing w:val="2"/>
          <w:sz w:val="24"/>
          <w:szCs w:val="24"/>
          <w:lang w:val="uk-UA"/>
        </w:rPr>
        <w:t>напротив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недобросовестным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супругом</w:t>
      </w:r>
      <w:proofErr w:type="spellEnd"/>
      <w:r w:rsidRPr="00591B67">
        <w:rPr>
          <w:rFonts w:ascii="Times New Roman" w:eastAsia="Calibri" w:hAnsi="Times New Roman" w:cs="Times New Roman"/>
          <w:color w:val="000000"/>
          <w:spacing w:val="2"/>
          <w:sz w:val="24"/>
          <w:szCs w:val="24"/>
          <w:lang w:val="uk-UA"/>
        </w:rPr>
        <w:t xml:space="preserve">. Для </w:t>
      </w:r>
      <w:proofErr w:type="spellStart"/>
      <w:r w:rsidRPr="00591B67">
        <w:rPr>
          <w:rFonts w:ascii="Times New Roman" w:eastAsia="Calibri" w:hAnsi="Times New Roman" w:cs="Times New Roman"/>
          <w:color w:val="000000"/>
          <w:spacing w:val="2"/>
          <w:sz w:val="24"/>
          <w:szCs w:val="24"/>
          <w:lang w:val="uk-UA"/>
        </w:rPr>
        <w:t>добросовестного</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последствия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наступают</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основном</w:t>
      </w:r>
      <w:proofErr w:type="spellEnd"/>
      <w:r w:rsidRPr="00591B67">
        <w:rPr>
          <w:rFonts w:ascii="Times New Roman" w:eastAsia="Calibri" w:hAnsi="Times New Roman" w:cs="Times New Roman"/>
          <w:color w:val="000000"/>
          <w:spacing w:val="2"/>
          <w:sz w:val="24"/>
          <w:szCs w:val="24"/>
          <w:lang w:val="uk-UA"/>
        </w:rPr>
        <w:t xml:space="preserve"> по нормам </w:t>
      </w:r>
      <w:proofErr w:type="spellStart"/>
      <w:r w:rsidRPr="00591B67">
        <w:rPr>
          <w:rFonts w:ascii="Times New Roman" w:eastAsia="Calibri" w:hAnsi="Times New Roman" w:cs="Times New Roman"/>
          <w:color w:val="000000"/>
          <w:spacing w:val="2"/>
          <w:sz w:val="24"/>
          <w:szCs w:val="24"/>
          <w:lang w:val="uk-UA"/>
        </w:rPr>
        <w:t>семейного</w:t>
      </w:r>
      <w:proofErr w:type="spellEnd"/>
      <w:r w:rsidRPr="00591B67">
        <w:rPr>
          <w:rFonts w:ascii="Times New Roman" w:eastAsia="Calibri" w:hAnsi="Times New Roman" w:cs="Times New Roman"/>
          <w:color w:val="000000"/>
          <w:spacing w:val="2"/>
          <w:sz w:val="24"/>
          <w:szCs w:val="24"/>
          <w:lang w:val="uk-UA"/>
        </w:rPr>
        <w:t xml:space="preserve"> права, для </w:t>
      </w:r>
      <w:proofErr w:type="spellStart"/>
      <w:r w:rsidRPr="00591B67">
        <w:rPr>
          <w:rFonts w:ascii="Times New Roman" w:eastAsia="Calibri" w:hAnsi="Times New Roman" w:cs="Times New Roman"/>
          <w:color w:val="000000"/>
          <w:spacing w:val="2"/>
          <w:sz w:val="24"/>
          <w:szCs w:val="24"/>
          <w:lang w:val="uk-UA"/>
        </w:rPr>
        <w:t>недобросовестного</w:t>
      </w:r>
      <w:proofErr w:type="spellEnd"/>
      <w:r w:rsidRPr="00591B67">
        <w:rPr>
          <w:rFonts w:ascii="Times New Roman" w:eastAsia="Calibri" w:hAnsi="Times New Roman" w:cs="Times New Roman"/>
          <w:color w:val="000000"/>
          <w:spacing w:val="2"/>
          <w:sz w:val="24"/>
          <w:szCs w:val="24"/>
          <w:lang w:val="uk-UA"/>
        </w:rPr>
        <w:t xml:space="preserve"> - </w:t>
      </w:r>
      <w:proofErr w:type="spellStart"/>
      <w:r w:rsidRPr="00591B67">
        <w:rPr>
          <w:rFonts w:ascii="Times New Roman" w:eastAsia="Calibri" w:hAnsi="Times New Roman" w:cs="Times New Roman"/>
          <w:color w:val="000000"/>
          <w:spacing w:val="2"/>
          <w:sz w:val="24"/>
          <w:szCs w:val="24"/>
          <w:lang w:val="uk-UA"/>
        </w:rPr>
        <w:t>гражданского</w:t>
      </w:r>
      <w:proofErr w:type="spellEnd"/>
      <w:r w:rsidRPr="00591B67">
        <w:rPr>
          <w:rFonts w:ascii="Times New Roman" w:eastAsia="Calibri" w:hAnsi="Times New Roman" w:cs="Times New Roman"/>
          <w:color w:val="000000"/>
          <w:spacing w:val="2"/>
          <w:sz w:val="24"/>
          <w:szCs w:val="24"/>
          <w:lang w:val="uk-UA"/>
        </w:rPr>
        <w:t xml:space="preserve"> права.</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СК в ст. 16. </w:t>
      </w:r>
      <w:proofErr w:type="spellStart"/>
      <w:r w:rsidRPr="00591B67">
        <w:rPr>
          <w:rFonts w:ascii="Times New Roman" w:eastAsia="Calibri" w:hAnsi="Times New Roman" w:cs="Times New Roman"/>
          <w:color w:val="000000"/>
          <w:spacing w:val="2"/>
          <w:sz w:val="24"/>
          <w:szCs w:val="24"/>
          <w:lang w:val="uk-UA"/>
        </w:rPr>
        <w:t>предусматривает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основания</w:t>
      </w:r>
      <w:proofErr w:type="spellEnd"/>
      <w:r w:rsidRPr="00591B67">
        <w:rPr>
          <w:rFonts w:ascii="Times New Roman" w:eastAsia="Calibri" w:hAnsi="Times New Roman" w:cs="Times New Roman"/>
          <w:color w:val="000000"/>
          <w:spacing w:val="2"/>
          <w:sz w:val="24"/>
          <w:szCs w:val="24"/>
        </w:rPr>
        <w:t xml:space="preserve"> </w:t>
      </w:r>
      <w:r w:rsidRPr="00591B67">
        <w:rPr>
          <w:rFonts w:ascii="Times New Roman" w:eastAsia="Calibri" w:hAnsi="Times New Roman" w:cs="Times New Roman"/>
          <w:color w:val="000000"/>
          <w:spacing w:val="2"/>
          <w:sz w:val="24"/>
          <w:szCs w:val="24"/>
          <w:lang w:val="uk-UA"/>
        </w:rPr>
        <w:t xml:space="preserve">для </w:t>
      </w:r>
      <w:proofErr w:type="spellStart"/>
      <w:r w:rsidRPr="00591B67">
        <w:rPr>
          <w:rFonts w:ascii="Times New Roman" w:eastAsia="Calibri" w:hAnsi="Times New Roman" w:cs="Times New Roman"/>
          <w:color w:val="000000"/>
          <w:spacing w:val="2"/>
          <w:sz w:val="24"/>
          <w:szCs w:val="24"/>
          <w:lang w:val="uk-UA"/>
        </w:rPr>
        <w:t>прекращения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Брак </w:t>
      </w:r>
      <w:proofErr w:type="spellStart"/>
      <w:r w:rsidRPr="00591B67">
        <w:rPr>
          <w:rFonts w:ascii="Times New Roman" w:eastAsia="Calibri" w:hAnsi="Times New Roman" w:cs="Times New Roman"/>
          <w:color w:val="000000"/>
          <w:spacing w:val="2"/>
          <w:sz w:val="24"/>
          <w:szCs w:val="24"/>
          <w:lang w:val="uk-UA"/>
        </w:rPr>
        <w:t>прекращается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вследствие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смерти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или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вследствие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объявления</w:t>
      </w:r>
      <w:proofErr w:type="spellEnd"/>
      <w:r w:rsidRPr="00591B67">
        <w:rPr>
          <w:rFonts w:ascii="Times New Roman" w:eastAsia="Calibri" w:hAnsi="Times New Roman" w:cs="Times New Roman"/>
          <w:color w:val="000000"/>
          <w:spacing w:val="2"/>
          <w:sz w:val="24"/>
          <w:szCs w:val="24"/>
          <w:lang w:val="uk-UA"/>
        </w:rPr>
        <w:t xml:space="preserve"> судом одного </w:t>
      </w:r>
      <w:proofErr w:type="spellStart"/>
      <w:r w:rsidRPr="00591B67">
        <w:rPr>
          <w:rFonts w:ascii="Times New Roman" w:eastAsia="Calibri" w:hAnsi="Times New Roman" w:cs="Times New Roman"/>
          <w:color w:val="000000"/>
          <w:spacing w:val="2"/>
          <w:sz w:val="24"/>
          <w:szCs w:val="24"/>
          <w:lang w:val="uk-UA"/>
        </w:rPr>
        <w:t>из</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умершим</w:t>
      </w:r>
      <w:proofErr w:type="spellEnd"/>
      <w:r w:rsidRPr="00591B67">
        <w:rPr>
          <w:rFonts w:ascii="Times New Roman" w:eastAsia="Calibri" w:hAnsi="Times New Roman" w:cs="Times New Roman"/>
          <w:color w:val="000000"/>
          <w:spacing w:val="2"/>
          <w:sz w:val="24"/>
          <w:szCs w:val="24"/>
          <w:lang w:val="uk-UA"/>
        </w:rPr>
        <w:t xml:space="preserve">, либо брак </w:t>
      </w:r>
      <w:proofErr w:type="spellStart"/>
      <w:r w:rsidRPr="00591B67">
        <w:rPr>
          <w:rFonts w:ascii="Times New Roman" w:eastAsia="Calibri" w:hAnsi="Times New Roman" w:cs="Times New Roman"/>
          <w:color w:val="000000"/>
          <w:spacing w:val="2"/>
          <w:sz w:val="24"/>
          <w:szCs w:val="24"/>
          <w:lang w:val="uk-UA"/>
        </w:rPr>
        <w:t>может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быть</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прекращен</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путем</w:t>
      </w:r>
      <w:proofErr w:type="spellEnd"/>
      <w:r w:rsidRPr="00591B67">
        <w:rPr>
          <w:rFonts w:ascii="Times New Roman" w:eastAsia="Calibri" w:hAnsi="Times New Roman" w:cs="Times New Roman"/>
          <w:color w:val="000000"/>
          <w:spacing w:val="2"/>
          <w:sz w:val="24"/>
          <w:szCs w:val="24"/>
          <w:lang w:val="uk-UA"/>
        </w:rPr>
        <w:t xml:space="preserve"> его </w:t>
      </w:r>
      <w:proofErr w:type="spellStart"/>
      <w:r w:rsidRPr="00591B67">
        <w:rPr>
          <w:rFonts w:ascii="Times New Roman" w:eastAsia="Calibri" w:hAnsi="Times New Roman" w:cs="Times New Roman"/>
          <w:color w:val="000000"/>
          <w:spacing w:val="2"/>
          <w:sz w:val="24"/>
          <w:szCs w:val="24"/>
          <w:lang w:val="uk-UA"/>
        </w:rPr>
        <w:t>расторжения</w:t>
      </w:r>
      <w:proofErr w:type="spellEnd"/>
      <w:r w:rsidRPr="00591B67">
        <w:rPr>
          <w:rFonts w:ascii="Times New Roman" w:eastAsia="Calibri" w:hAnsi="Times New Roman" w:cs="Times New Roman"/>
          <w:color w:val="000000"/>
          <w:spacing w:val="2"/>
          <w:sz w:val="24"/>
          <w:szCs w:val="24"/>
          <w:lang w:val="uk-UA"/>
        </w:rPr>
        <w:t xml:space="preserve"> по </w:t>
      </w:r>
      <w:proofErr w:type="spellStart"/>
      <w:r w:rsidRPr="00591B67">
        <w:rPr>
          <w:rFonts w:ascii="Times New Roman" w:eastAsia="Calibri" w:hAnsi="Times New Roman" w:cs="Times New Roman"/>
          <w:color w:val="000000"/>
          <w:spacing w:val="2"/>
          <w:sz w:val="24"/>
          <w:szCs w:val="24"/>
          <w:lang w:val="uk-UA"/>
        </w:rPr>
        <w:t>заявлению</w:t>
      </w:r>
      <w:proofErr w:type="spellEnd"/>
      <w:r w:rsidRPr="00591B67">
        <w:rPr>
          <w:rFonts w:ascii="Times New Roman" w:eastAsia="Calibri" w:hAnsi="Times New Roman" w:cs="Times New Roman"/>
          <w:color w:val="000000"/>
          <w:spacing w:val="2"/>
          <w:sz w:val="24"/>
          <w:szCs w:val="24"/>
          <w:lang w:val="uk-UA"/>
        </w:rPr>
        <w:t xml:space="preserve"> одного </w:t>
      </w:r>
      <w:proofErr w:type="spellStart"/>
      <w:r w:rsidRPr="00591B67">
        <w:rPr>
          <w:rFonts w:ascii="Times New Roman" w:eastAsia="Calibri" w:hAnsi="Times New Roman" w:cs="Times New Roman"/>
          <w:color w:val="000000"/>
          <w:spacing w:val="2"/>
          <w:sz w:val="24"/>
          <w:szCs w:val="24"/>
          <w:lang w:val="uk-UA"/>
        </w:rPr>
        <w:t>или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обоих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а</w:t>
      </w:r>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также</w:t>
      </w:r>
      <w:proofErr w:type="spellEnd"/>
      <w:r w:rsidRPr="00591B67">
        <w:rPr>
          <w:rFonts w:ascii="Times New Roman" w:eastAsia="Calibri" w:hAnsi="Times New Roman" w:cs="Times New Roman"/>
          <w:color w:val="000000"/>
          <w:spacing w:val="2"/>
          <w:sz w:val="24"/>
          <w:szCs w:val="24"/>
          <w:lang w:val="uk-UA"/>
        </w:rPr>
        <w:t xml:space="preserve"> по </w:t>
      </w:r>
      <w:proofErr w:type="spellStart"/>
      <w:r w:rsidRPr="00591B67">
        <w:rPr>
          <w:rFonts w:ascii="Times New Roman" w:eastAsia="Calibri" w:hAnsi="Times New Roman" w:cs="Times New Roman"/>
          <w:color w:val="000000"/>
          <w:spacing w:val="2"/>
          <w:sz w:val="24"/>
          <w:szCs w:val="24"/>
          <w:lang w:val="uk-UA"/>
        </w:rPr>
        <w:t>заявлению</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опекуна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признанного</w:t>
      </w:r>
      <w:proofErr w:type="spellEnd"/>
      <w:r w:rsidRPr="00591B67">
        <w:rPr>
          <w:rFonts w:ascii="Times New Roman" w:eastAsia="Calibri" w:hAnsi="Times New Roman" w:cs="Times New Roman"/>
          <w:color w:val="000000"/>
          <w:spacing w:val="2"/>
          <w:sz w:val="24"/>
          <w:szCs w:val="24"/>
          <w:lang w:val="uk-UA"/>
        </w:rPr>
        <w:t xml:space="preserve"> судом </w:t>
      </w:r>
      <w:proofErr w:type="spellStart"/>
      <w:r w:rsidRPr="00591B67">
        <w:rPr>
          <w:rFonts w:ascii="Times New Roman" w:eastAsia="Calibri" w:hAnsi="Times New Roman" w:cs="Times New Roman"/>
          <w:color w:val="000000"/>
          <w:spacing w:val="2"/>
          <w:sz w:val="24"/>
          <w:szCs w:val="24"/>
          <w:lang w:val="uk-UA"/>
        </w:rPr>
        <w:t>недееспособным</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При </w:t>
      </w:r>
      <w:proofErr w:type="spellStart"/>
      <w:r w:rsidRPr="00591B67">
        <w:rPr>
          <w:rFonts w:ascii="Times New Roman" w:eastAsia="Calibri" w:hAnsi="Times New Roman" w:cs="Times New Roman"/>
          <w:color w:val="000000"/>
          <w:spacing w:val="2"/>
          <w:sz w:val="24"/>
          <w:szCs w:val="24"/>
          <w:lang w:val="uk-UA"/>
        </w:rPr>
        <w:t>объявлении</w:t>
      </w:r>
      <w:proofErr w:type="spellEnd"/>
      <w:r w:rsidRPr="00591B67">
        <w:rPr>
          <w:rFonts w:ascii="Times New Roman" w:eastAsia="Calibri" w:hAnsi="Times New Roman" w:cs="Times New Roman"/>
          <w:color w:val="000000"/>
          <w:spacing w:val="2"/>
          <w:sz w:val="24"/>
          <w:szCs w:val="24"/>
          <w:lang w:val="uk-UA"/>
        </w:rPr>
        <w:t xml:space="preserve"> одного </w:t>
      </w:r>
      <w:proofErr w:type="spellStart"/>
      <w:r w:rsidRPr="00591B67">
        <w:rPr>
          <w:rFonts w:ascii="Times New Roman" w:eastAsia="Calibri" w:hAnsi="Times New Roman" w:cs="Times New Roman"/>
          <w:color w:val="000000"/>
          <w:spacing w:val="2"/>
          <w:sz w:val="24"/>
          <w:szCs w:val="24"/>
          <w:lang w:val="uk-UA"/>
        </w:rPr>
        <w:t>из</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умершим</w:t>
      </w:r>
      <w:proofErr w:type="spellEnd"/>
      <w:r w:rsidRPr="00591B67">
        <w:rPr>
          <w:rFonts w:ascii="Times New Roman" w:eastAsia="Calibri" w:hAnsi="Times New Roman" w:cs="Times New Roman"/>
          <w:color w:val="000000"/>
          <w:spacing w:val="2"/>
          <w:sz w:val="24"/>
          <w:szCs w:val="24"/>
          <w:lang w:val="uk-UA"/>
        </w:rPr>
        <w:t xml:space="preserve"> брак </w:t>
      </w:r>
      <w:proofErr w:type="spellStart"/>
      <w:r w:rsidRPr="00591B67">
        <w:rPr>
          <w:rFonts w:ascii="Times New Roman" w:eastAsia="Calibri" w:hAnsi="Times New Roman" w:cs="Times New Roman"/>
          <w:color w:val="000000"/>
          <w:spacing w:val="2"/>
          <w:sz w:val="24"/>
          <w:szCs w:val="24"/>
          <w:lang w:val="uk-UA"/>
        </w:rPr>
        <w:t>прекращается</w:t>
      </w:r>
      <w:proofErr w:type="spellEnd"/>
      <w:r w:rsidRPr="00591B67">
        <w:rPr>
          <w:rFonts w:ascii="Times New Roman" w:eastAsia="Calibri" w:hAnsi="Times New Roman" w:cs="Times New Roman"/>
          <w:color w:val="000000"/>
          <w:spacing w:val="2"/>
          <w:sz w:val="24"/>
          <w:szCs w:val="24"/>
          <w:lang w:val="uk-UA"/>
        </w:rPr>
        <w:t xml:space="preserve"> с </w:t>
      </w:r>
      <w:proofErr w:type="spellStart"/>
      <w:r w:rsidRPr="00591B67">
        <w:rPr>
          <w:rFonts w:ascii="Times New Roman" w:eastAsia="Calibri" w:hAnsi="Times New Roman" w:cs="Times New Roman"/>
          <w:color w:val="000000"/>
          <w:spacing w:val="2"/>
          <w:sz w:val="24"/>
          <w:szCs w:val="24"/>
          <w:lang w:val="uk-UA"/>
        </w:rPr>
        <w:t>момента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вступления</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законную</w:t>
      </w:r>
      <w:proofErr w:type="spellEnd"/>
      <w:r w:rsidRPr="00591B67">
        <w:rPr>
          <w:rFonts w:ascii="Times New Roman" w:eastAsia="Calibri" w:hAnsi="Times New Roman" w:cs="Times New Roman"/>
          <w:color w:val="000000"/>
          <w:spacing w:val="2"/>
          <w:sz w:val="24"/>
          <w:szCs w:val="24"/>
          <w:lang w:val="uk-UA"/>
        </w:rPr>
        <w:t xml:space="preserve"> силу </w:t>
      </w:r>
      <w:proofErr w:type="spellStart"/>
      <w:r w:rsidRPr="00591B67">
        <w:rPr>
          <w:rFonts w:ascii="Times New Roman" w:eastAsia="Calibri" w:hAnsi="Times New Roman" w:cs="Times New Roman"/>
          <w:color w:val="000000"/>
          <w:spacing w:val="2"/>
          <w:sz w:val="24"/>
          <w:szCs w:val="24"/>
          <w:lang w:val="uk-UA"/>
        </w:rPr>
        <w:t>решения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суда</w:t>
      </w:r>
      <w:proofErr w:type="spellEnd"/>
      <w:r w:rsidRPr="00591B67">
        <w:rPr>
          <w:rFonts w:ascii="Times New Roman" w:eastAsia="Calibri" w:hAnsi="Times New Roman" w:cs="Times New Roman"/>
          <w:color w:val="000000"/>
          <w:spacing w:val="2"/>
          <w:sz w:val="24"/>
          <w:szCs w:val="24"/>
          <w:lang w:val="uk-UA"/>
        </w:rPr>
        <w:t xml:space="preserve"> об </w:t>
      </w:r>
      <w:proofErr w:type="spellStart"/>
      <w:r w:rsidRPr="00591B67">
        <w:rPr>
          <w:rFonts w:ascii="Times New Roman" w:eastAsia="Calibri" w:hAnsi="Times New Roman" w:cs="Times New Roman"/>
          <w:color w:val="000000"/>
          <w:spacing w:val="2"/>
          <w:sz w:val="24"/>
          <w:szCs w:val="24"/>
          <w:lang w:val="uk-UA"/>
        </w:rPr>
        <w:t>этом</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Муж не </w:t>
      </w:r>
      <w:proofErr w:type="spellStart"/>
      <w:r w:rsidRPr="00591B67">
        <w:rPr>
          <w:rFonts w:ascii="Times New Roman" w:eastAsia="Calibri" w:hAnsi="Times New Roman" w:cs="Times New Roman"/>
          <w:color w:val="000000"/>
          <w:spacing w:val="2"/>
          <w:sz w:val="24"/>
          <w:szCs w:val="24"/>
          <w:lang w:val="uk-UA"/>
        </w:rPr>
        <w:t>имеет</w:t>
      </w:r>
      <w:proofErr w:type="spellEnd"/>
      <w:r w:rsidRPr="00591B67">
        <w:rPr>
          <w:rFonts w:ascii="Times New Roman" w:eastAsia="Calibri" w:hAnsi="Times New Roman" w:cs="Times New Roman"/>
          <w:color w:val="000000"/>
          <w:spacing w:val="2"/>
          <w:sz w:val="24"/>
          <w:szCs w:val="24"/>
          <w:lang w:val="uk-UA"/>
        </w:rPr>
        <w:t xml:space="preserve"> права без </w:t>
      </w:r>
      <w:proofErr w:type="spellStart"/>
      <w:r w:rsidRPr="00591B67">
        <w:rPr>
          <w:rFonts w:ascii="Times New Roman" w:eastAsia="Calibri" w:hAnsi="Times New Roman" w:cs="Times New Roman"/>
          <w:color w:val="000000"/>
          <w:spacing w:val="2"/>
          <w:sz w:val="24"/>
          <w:szCs w:val="24"/>
          <w:lang w:val="uk-UA"/>
        </w:rPr>
        <w:t>согласия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жены</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возбуждать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дело</w:t>
      </w:r>
      <w:proofErr w:type="spellEnd"/>
      <w:r w:rsidRPr="00591B67">
        <w:rPr>
          <w:rFonts w:ascii="Times New Roman" w:eastAsia="Calibri" w:hAnsi="Times New Roman" w:cs="Times New Roman"/>
          <w:color w:val="000000"/>
          <w:spacing w:val="2"/>
          <w:sz w:val="24"/>
          <w:szCs w:val="24"/>
          <w:lang w:val="uk-UA"/>
        </w:rPr>
        <w:t xml:space="preserve"> о </w:t>
      </w:r>
      <w:proofErr w:type="spellStart"/>
      <w:r w:rsidRPr="00591B67">
        <w:rPr>
          <w:rFonts w:ascii="Times New Roman" w:eastAsia="Calibri" w:hAnsi="Times New Roman" w:cs="Times New Roman"/>
          <w:color w:val="000000"/>
          <w:spacing w:val="2"/>
          <w:sz w:val="24"/>
          <w:szCs w:val="24"/>
          <w:lang w:val="uk-UA"/>
        </w:rPr>
        <w:t>расторжении</w:t>
      </w:r>
      <w:proofErr w:type="spellEnd"/>
    </w:p>
    <w:p w:rsidR="00591B67" w:rsidRPr="00591B67" w:rsidRDefault="00591B67" w:rsidP="00F16F7B">
      <w:pPr>
        <w:shd w:val="clear" w:color="auto" w:fill="FFFFFF"/>
        <w:spacing w:after="0" w:line="240" w:lineRule="auto"/>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во </w:t>
      </w:r>
      <w:proofErr w:type="spellStart"/>
      <w:r w:rsidRPr="00591B67">
        <w:rPr>
          <w:rFonts w:ascii="Times New Roman" w:eastAsia="Calibri" w:hAnsi="Times New Roman" w:cs="Times New Roman"/>
          <w:color w:val="000000"/>
          <w:spacing w:val="2"/>
          <w:sz w:val="24"/>
          <w:szCs w:val="24"/>
          <w:lang w:val="uk-UA"/>
        </w:rPr>
        <w:t>время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беременности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жены</w:t>
      </w:r>
      <w:proofErr w:type="spellEnd"/>
      <w:r w:rsidRPr="00591B67">
        <w:rPr>
          <w:rFonts w:ascii="Times New Roman" w:eastAsia="Calibri" w:hAnsi="Times New Roman" w:cs="Times New Roman"/>
          <w:color w:val="000000"/>
          <w:spacing w:val="2"/>
          <w:sz w:val="24"/>
          <w:szCs w:val="24"/>
          <w:lang w:val="uk-UA"/>
        </w:rPr>
        <w:t xml:space="preserve"> и в </w:t>
      </w:r>
      <w:proofErr w:type="spellStart"/>
      <w:r w:rsidRPr="00591B67">
        <w:rPr>
          <w:rFonts w:ascii="Times New Roman" w:eastAsia="Calibri" w:hAnsi="Times New Roman" w:cs="Times New Roman"/>
          <w:color w:val="000000"/>
          <w:spacing w:val="2"/>
          <w:sz w:val="24"/>
          <w:szCs w:val="24"/>
          <w:lang w:val="uk-UA"/>
        </w:rPr>
        <w:t>течение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года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после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рождения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ребенка</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t>Расторжение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производится</w:t>
      </w:r>
      <w:proofErr w:type="spellEnd"/>
      <w:r w:rsidRPr="00591B67">
        <w:rPr>
          <w:rFonts w:ascii="Times New Roman" w:eastAsia="Calibri" w:hAnsi="Times New Roman" w:cs="Times New Roman"/>
          <w:color w:val="000000"/>
          <w:spacing w:val="2"/>
          <w:sz w:val="24"/>
          <w:szCs w:val="24"/>
          <w:lang w:val="uk-UA"/>
        </w:rPr>
        <w:t xml:space="preserve"> в органах записи </w:t>
      </w:r>
      <w:proofErr w:type="spellStart"/>
      <w:r w:rsidRPr="00591B67">
        <w:rPr>
          <w:rFonts w:ascii="Times New Roman" w:eastAsia="Calibri" w:hAnsi="Times New Roman" w:cs="Times New Roman"/>
          <w:color w:val="000000"/>
          <w:spacing w:val="2"/>
          <w:sz w:val="24"/>
          <w:szCs w:val="24"/>
          <w:lang w:val="uk-UA"/>
        </w:rPr>
        <w:t>актов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гражданского</w:t>
      </w:r>
      <w:proofErr w:type="spellEnd"/>
    </w:p>
    <w:p w:rsidR="00591B67" w:rsidRPr="00591B67" w:rsidRDefault="00591B67" w:rsidP="00F16F7B">
      <w:pPr>
        <w:shd w:val="clear" w:color="auto" w:fill="FFFFFF"/>
        <w:spacing w:after="0" w:line="240" w:lineRule="auto"/>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t>состояния</w:t>
      </w:r>
      <w:proofErr w:type="spellEnd"/>
      <w:r w:rsidRPr="00591B67">
        <w:rPr>
          <w:rFonts w:ascii="Times New Roman" w:eastAsia="Calibri" w:hAnsi="Times New Roman" w:cs="Times New Roman"/>
          <w:color w:val="000000"/>
          <w:spacing w:val="2"/>
          <w:sz w:val="24"/>
          <w:szCs w:val="24"/>
          <w:lang w:val="uk-UA"/>
        </w:rPr>
        <w:t xml:space="preserve">, а в </w:t>
      </w:r>
      <w:proofErr w:type="spellStart"/>
      <w:r w:rsidRPr="00591B67">
        <w:rPr>
          <w:rFonts w:ascii="Times New Roman" w:eastAsia="Calibri" w:hAnsi="Times New Roman" w:cs="Times New Roman"/>
          <w:color w:val="000000"/>
          <w:spacing w:val="2"/>
          <w:sz w:val="24"/>
          <w:szCs w:val="24"/>
          <w:lang w:val="uk-UA"/>
        </w:rPr>
        <w:t>случаях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предусмотренных</w:t>
      </w:r>
      <w:proofErr w:type="spellEnd"/>
      <w:r w:rsidRPr="00591B67">
        <w:rPr>
          <w:rFonts w:ascii="Times New Roman" w:eastAsia="Calibri" w:hAnsi="Times New Roman" w:cs="Times New Roman"/>
          <w:color w:val="000000"/>
          <w:spacing w:val="2"/>
          <w:sz w:val="24"/>
          <w:szCs w:val="24"/>
          <w:lang w:val="uk-UA"/>
        </w:rPr>
        <w:t xml:space="preserve"> ст. 21 - 23 СК в </w:t>
      </w:r>
      <w:proofErr w:type="spellStart"/>
      <w:r w:rsidRPr="00591B67">
        <w:rPr>
          <w:rFonts w:ascii="Times New Roman" w:eastAsia="Calibri" w:hAnsi="Times New Roman" w:cs="Times New Roman"/>
          <w:color w:val="000000"/>
          <w:spacing w:val="2"/>
          <w:sz w:val="24"/>
          <w:szCs w:val="24"/>
          <w:lang w:val="uk-UA"/>
        </w:rPr>
        <w:t>судебном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порядке</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lastRenderedPageBreak/>
        <w:t xml:space="preserve">При </w:t>
      </w:r>
      <w:proofErr w:type="spellStart"/>
      <w:r w:rsidRPr="00591B67">
        <w:rPr>
          <w:rFonts w:ascii="Times New Roman" w:eastAsia="Calibri" w:hAnsi="Times New Roman" w:cs="Times New Roman"/>
          <w:color w:val="000000"/>
          <w:spacing w:val="2"/>
          <w:sz w:val="24"/>
          <w:szCs w:val="24"/>
          <w:lang w:val="uk-UA"/>
        </w:rPr>
        <w:t>взаимном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согласии</w:t>
      </w:r>
      <w:proofErr w:type="spellEnd"/>
      <w:r w:rsidRPr="00591B67">
        <w:rPr>
          <w:rFonts w:ascii="Times New Roman" w:eastAsia="Calibri" w:hAnsi="Times New Roman" w:cs="Times New Roman"/>
          <w:color w:val="000000"/>
          <w:spacing w:val="2"/>
          <w:sz w:val="24"/>
          <w:szCs w:val="24"/>
          <w:lang w:val="uk-UA"/>
        </w:rPr>
        <w:t xml:space="preserve"> на </w:t>
      </w:r>
      <w:proofErr w:type="spellStart"/>
      <w:r w:rsidRPr="00591B67">
        <w:rPr>
          <w:rFonts w:ascii="Times New Roman" w:eastAsia="Calibri" w:hAnsi="Times New Roman" w:cs="Times New Roman"/>
          <w:color w:val="000000"/>
          <w:spacing w:val="2"/>
          <w:sz w:val="24"/>
          <w:szCs w:val="24"/>
          <w:lang w:val="uk-UA"/>
        </w:rPr>
        <w:t>расторжение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не </w:t>
      </w:r>
      <w:proofErr w:type="spellStart"/>
      <w:r w:rsidRPr="00591B67">
        <w:rPr>
          <w:rFonts w:ascii="Times New Roman" w:eastAsia="Calibri" w:hAnsi="Times New Roman" w:cs="Times New Roman"/>
          <w:color w:val="000000"/>
          <w:spacing w:val="2"/>
          <w:sz w:val="24"/>
          <w:szCs w:val="24"/>
          <w:lang w:val="uk-UA"/>
        </w:rPr>
        <w:t>имеющих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общих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несовершеннолетних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детей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расторжение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производится</w:t>
      </w:r>
      <w:proofErr w:type="spellEnd"/>
      <w:r w:rsidRPr="00591B67">
        <w:rPr>
          <w:rFonts w:ascii="Times New Roman" w:eastAsia="Calibri" w:hAnsi="Times New Roman" w:cs="Times New Roman"/>
          <w:color w:val="000000"/>
          <w:spacing w:val="2"/>
          <w:sz w:val="24"/>
          <w:szCs w:val="24"/>
          <w:lang w:val="uk-UA"/>
        </w:rPr>
        <w:t xml:space="preserve"> в органах</w:t>
      </w:r>
      <w:r w:rsidRPr="00591B67">
        <w:rPr>
          <w:rFonts w:ascii="Times New Roman" w:eastAsia="Calibri" w:hAnsi="Times New Roman" w:cs="Times New Roman"/>
          <w:color w:val="000000"/>
          <w:spacing w:val="2"/>
          <w:sz w:val="24"/>
          <w:szCs w:val="24"/>
        </w:rPr>
        <w:t xml:space="preserve"> </w:t>
      </w:r>
      <w:r w:rsidRPr="00591B67">
        <w:rPr>
          <w:rFonts w:ascii="Times New Roman" w:eastAsia="Calibri" w:hAnsi="Times New Roman" w:cs="Times New Roman"/>
          <w:color w:val="000000"/>
          <w:spacing w:val="2"/>
          <w:sz w:val="24"/>
          <w:szCs w:val="24"/>
          <w:lang w:val="uk-UA"/>
        </w:rPr>
        <w:t xml:space="preserve">записи </w:t>
      </w:r>
      <w:proofErr w:type="spellStart"/>
      <w:r w:rsidRPr="00591B67">
        <w:rPr>
          <w:rFonts w:ascii="Times New Roman" w:eastAsia="Calibri" w:hAnsi="Times New Roman" w:cs="Times New Roman"/>
          <w:color w:val="000000"/>
          <w:spacing w:val="2"/>
          <w:sz w:val="24"/>
          <w:szCs w:val="24"/>
          <w:lang w:val="uk-UA"/>
        </w:rPr>
        <w:t>актов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гражданского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состояния</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t>Расторжение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по </w:t>
      </w:r>
      <w:proofErr w:type="spellStart"/>
      <w:r w:rsidRPr="00591B67">
        <w:rPr>
          <w:rFonts w:ascii="Times New Roman" w:eastAsia="Calibri" w:hAnsi="Times New Roman" w:cs="Times New Roman"/>
          <w:color w:val="000000"/>
          <w:spacing w:val="2"/>
          <w:sz w:val="24"/>
          <w:szCs w:val="24"/>
          <w:lang w:val="uk-UA"/>
        </w:rPr>
        <w:t>заявлению</w:t>
      </w:r>
      <w:proofErr w:type="spellEnd"/>
      <w:r w:rsidRPr="00591B67">
        <w:rPr>
          <w:rFonts w:ascii="Times New Roman" w:eastAsia="Calibri" w:hAnsi="Times New Roman" w:cs="Times New Roman"/>
          <w:color w:val="000000"/>
          <w:spacing w:val="2"/>
          <w:sz w:val="24"/>
          <w:szCs w:val="24"/>
          <w:lang w:val="uk-UA"/>
        </w:rPr>
        <w:t xml:space="preserve"> одного </w:t>
      </w:r>
      <w:proofErr w:type="spellStart"/>
      <w:r w:rsidRPr="00591B67">
        <w:rPr>
          <w:rFonts w:ascii="Times New Roman" w:eastAsia="Calibri" w:hAnsi="Times New Roman" w:cs="Times New Roman"/>
          <w:color w:val="000000"/>
          <w:spacing w:val="2"/>
          <w:sz w:val="24"/>
          <w:szCs w:val="24"/>
          <w:lang w:val="uk-UA"/>
        </w:rPr>
        <w:t>из</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независимо</w:t>
      </w:r>
      <w:proofErr w:type="spellEnd"/>
      <w:r w:rsidRPr="00591B67">
        <w:rPr>
          <w:rFonts w:ascii="Times New Roman" w:eastAsia="Calibri" w:hAnsi="Times New Roman" w:cs="Times New Roman"/>
          <w:color w:val="000000"/>
          <w:spacing w:val="2"/>
          <w:sz w:val="24"/>
          <w:szCs w:val="24"/>
          <w:lang w:val="uk-UA"/>
        </w:rPr>
        <w:t xml:space="preserve"> от</w:t>
      </w:r>
    </w:p>
    <w:p w:rsidR="00591B67" w:rsidRPr="00591B67" w:rsidRDefault="00591B67" w:rsidP="00F16F7B">
      <w:pPr>
        <w:shd w:val="clear" w:color="auto" w:fill="FFFFFF"/>
        <w:spacing w:after="0" w:line="240" w:lineRule="auto"/>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t>наличия</w:t>
      </w:r>
      <w:proofErr w:type="spellEnd"/>
      <w:r w:rsidRPr="00591B67">
        <w:rPr>
          <w:rFonts w:ascii="Times New Roman" w:eastAsia="Calibri" w:hAnsi="Times New Roman" w:cs="Times New Roman"/>
          <w:color w:val="000000"/>
          <w:spacing w:val="2"/>
          <w:sz w:val="24"/>
          <w:szCs w:val="24"/>
          <w:lang w:val="uk-UA"/>
        </w:rPr>
        <w:t xml:space="preserve"> у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общих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несовершеннолетних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детей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производится</w:t>
      </w:r>
      <w:proofErr w:type="spellEnd"/>
      <w:r w:rsidRPr="00591B67">
        <w:rPr>
          <w:rFonts w:ascii="Times New Roman" w:eastAsia="Calibri" w:hAnsi="Times New Roman" w:cs="Times New Roman"/>
          <w:color w:val="000000"/>
          <w:spacing w:val="2"/>
          <w:sz w:val="24"/>
          <w:szCs w:val="24"/>
          <w:lang w:val="uk-UA"/>
        </w:rPr>
        <w:t xml:space="preserve"> в органах</w:t>
      </w:r>
      <w:r w:rsidRPr="00591B67">
        <w:rPr>
          <w:rFonts w:ascii="Times New Roman" w:eastAsia="Calibri" w:hAnsi="Times New Roman" w:cs="Times New Roman"/>
          <w:color w:val="000000"/>
          <w:spacing w:val="2"/>
          <w:sz w:val="24"/>
          <w:szCs w:val="24"/>
        </w:rPr>
        <w:t xml:space="preserve"> </w:t>
      </w:r>
      <w:r w:rsidRPr="00591B67">
        <w:rPr>
          <w:rFonts w:ascii="Times New Roman" w:eastAsia="Calibri" w:hAnsi="Times New Roman" w:cs="Times New Roman"/>
          <w:color w:val="000000"/>
          <w:spacing w:val="2"/>
          <w:sz w:val="24"/>
          <w:szCs w:val="24"/>
          <w:lang w:val="uk-UA"/>
        </w:rPr>
        <w:t xml:space="preserve">записи </w:t>
      </w:r>
      <w:proofErr w:type="spellStart"/>
      <w:r w:rsidRPr="00591B67">
        <w:rPr>
          <w:rFonts w:ascii="Times New Roman" w:eastAsia="Calibri" w:hAnsi="Times New Roman" w:cs="Times New Roman"/>
          <w:color w:val="000000"/>
          <w:spacing w:val="2"/>
          <w:sz w:val="24"/>
          <w:szCs w:val="24"/>
          <w:lang w:val="uk-UA"/>
        </w:rPr>
        <w:t>актов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гражданского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состояния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если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другой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признан</w:t>
      </w:r>
      <w:proofErr w:type="spellEnd"/>
      <w:r w:rsidRPr="00591B67">
        <w:rPr>
          <w:rFonts w:ascii="Times New Roman" w:eastAsia="Calibri" w:hAnsi="Times New Roman" w:cs="Times New Roman"/>
          <w:color w:val="000000"/>
          <w:spacing w:val="2"/>
          <w:sz w:val="24"/>
          <w:szCs w:val="24"/>
          <w:lang w:val="uk-UA"/>
        </w:rPr>
        <w:t xml:space="preserve"> судом </w:t>
      </w:r>
      <w:proofErr w:type="spellStart"/>
      <w:r w:rsidRPr="00591B67">
        <w:rPr>
          <w:rFonts w:ascii="Times New Roman" w:eastAsia="Calibri" w:hAnsi="Times New Roman" w:cs="Times New Roman"/>
          <w:color w:val="000000"/>
          <w:spacing w:val="2"/>
          <w:sz w:val="24"/>
          <w:szCs w:val="24"/>
          <w:lang w:val="uk-UA"/>
        </w:rPr>
        <w:t>безвестно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отсутствующим</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признан</w:t>
      </w:r>
      <w:proofErr w:type="spellEnd"/>
      <w:r w:rsidRPr="00591B67">
        <w:rPr>
          <w:rFonts w:ascii="Times New Roman" w:eastAsia="Calibri" w:hAnsi="Times New Roman" w:cs="Times New Roman"/>
          <w:color w:val="000000"/>
          <w:spacing w:val="2"/>
          <w:sz w:val="24"/>
          <w:szCs w:val="24"/>
          <w:lang w:val="uk-UA"/>
        </w:rPr>
        <w:t xml:space="preserve"> судом </w:t>
      </w:r>
      <w:proofErr w:type="spellStart"/>
      <w:r w:rsidRPr="00591B67">
        <w:rPr>
          <w:rFonts w:ascii="Times New Roman" w:eastAsia="Calibri" w:hAnsi="Times New Roman" w:cs="Times New Roman"/>
          <w:color w:val="000000"/>
          <w:spacing w:val="2"/>
          <w:sz w:val="24"/>
          <w:szCs w:val="24"/>
          <w:lang w:val="uk-UA"/>
        </w:rPr>
        <w:t>недееспособным</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осужден</w:t>
      </w:r>
      <w:proofErr w:type="spellEnd"/>
      <w:r w:rsidRPr="00591B67">
        <w:rPr>
          <w:rFonts w:ascii="Times New Roman" w:eastAsia="Calibri" w:hAnsi="Times New Roman" w:cs="Times New Roman"/>
          <w:color w:val="000000"/>
          <w:spacing w:val="2"/>
          <w:sz w:val="24"/>
          <w:szCs w:val="24"/>
          <w:lang w:val="uk-UA"/>
        </w:rPr>
        <w:t xml:space="preserve"> за </w:t>
      </w:r>
      <w:proofErr w:type="spellStart"/>
      <w:r w:rsidRPr="00591B67">
        <w:rPr>
          <w:rFonts w:ascii="Times New Roman" w:eastAsia="Calibri" w:hAnsi="Times New Roman" w:cs="Times New Roman"/>
          <w:color w:val="000000"/>
          <w:spacing w:val="2"/>
          <w:sz w:val="24"/>
          <w:szCs w:val="24"/>
          <w:lang w:val="uk-UA"/>
        </w:rPr>
        <w:t>совершение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преступления</w:t>
      </w:r>
      <w:proofErr w:type="spellEnd"/>
      <w:r w:rsidRPr="00591B67">
        <w:rPr>
          <w:rFonts w:ascii="Times New Roman" w:eastAsia="Calibri" w:hAnsi="Times New Roman" w:cs="Times New Roman"/>
          <w:color w:val="000000"/>
          <w:spacing w:val="2"/>
          <w:sz w:val="24"/>
          <w:szCs w:val="24"/>
          <w:lang w:val="uk-UA"/>
        </w:rPr>
        <w:t xml:space="preserve"> к </w:t>
      </w:r>
      <w:proofErr w:type="spellStart"/>
      <w:r w:rsidRPr="00591B67">
        <w:rPr>
          <w:rFonts w:ascii="Times New Roman" w:eastAsia="Calibri" w:hAnsi="Times New Roman" w:cs="Times New Roman"/>
          <w:color w:val="000000"/>
          <w:spacing w:val="2"/>
          <w:sz w:val="24"/>
          <w:szCs w:val="24"/>
          <w:lang w:val="uk-UA"/>
        </w:rPr>
        <w:t>лишению</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свободы</w:t>
      </w:r>
      <w:proofErr w:type="spellEnd"/>
      <w:r w:rsidRPr="00591B67">
        <w:rPr>
          <w:rFonts w:ascii="Times New Roman" w:eastAsia="Calibri" w:hAnsi="Times New Roman" w:cs="Times New Roman"/>
          <w:color w:val="000000"/>
          <w:spacing w:val="2"/>
          <w:sz w:val="24"/>
          <w:szCs w:val="24"/>
          <w:lang w:val="uk-UA"/>
        </w:rPr>
        <w:t xml:space="preserve"> на </w:t>
      </w:r>
      <w:proofErr w:type="spellStart"/>
      <w:r w:rsidRPr="00591B67">
        <w:rPr>
          <w:rFonts w:ascii="Times New Roman" w:eastAsia="Calibri" w:hAnsi="Times New Roman" w:cs="Times New Roman"/>
          <w:color w:val="000000"/>
          <w:spacing w:val="2"/>
          <w:sz w:val="24"/>
          <w:szCs w:val="24"/>
          <w:lang w:val="uk-UA"/>
        </w:rPr>
        <w:t>срок</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свыше</w:t>
      </w:r>
      <w:proofErr w:type="spellEnd"/>
      <w:r w:rsidRPr="00591B67">
        <w:rPr>
          <w:rFonts w:ascii="Times New Roman" w:eastAsia="Calibri" w:hAnsi="Times New Roman" w:cs="Times New Roman"/>
          <w:color w:val="000000"/>
          <w:spacing w:val="2"/>
          <w:sz w:val="24"/>
          <w:szCs w:val="24"/>
        </w:rPr>
        <w:t xml:space="preserve"> т</w:t>
      </w:r>
      <w:proofErr w:type="spellStart"/>
      <w:r w:rsidRPr="00591B67">
        <w:rPr>
          <w:rFonts w:ascii="Times New Roman" w:eastAsia="Calibri" w:hAnsi="Times New Roman" w:cs="Times New Roman"/>
          <w:color w:val="000000"/>
          <w:spacing w:val="2"/>
          <w:sz w:val="24"/>
          <w:szCs w:val="24"/>
          <w:lang w:val="uk-UA"/>
        </w:rPr>
        <w:t>рех</w:t>
      </w:r>
      <w:proofErr w:type="spellEnd"/>
      <w:r w:rsidRPr="00591B67">
        <w:rPr>
          <w:rFonts w:ascii="Times New Roman" w:eastAsia="Calibri" w:hAnsi="Times New Roman" w:cs="Times New Roman"/>
          <w:color w:val="000000"/>
          <w:spacing w:val="2"/>
          <w:sz w:val="24"/>
          <w:szCs w:val="24"/>
          <w:lang w:val="uk-UA"/>
        </w:rPr>
        <w:t xml:space="preserve"> лет.</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t>Расторжение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и </w:t>
      </w:r>
      <w:proofErr w:type="spellStart"/>
      <w:r w:rsidRPr="00591B67">
        <w:rPr>
          <w:rFonts w:ascii="Times New Roman" w:eastAsia="Calibri" w:hAnsi="Times New Roman" w:cs="Times New Roman"/>
          <w:color w:val="000000"/>
          <w:spacing w:val="2"/>
          <w:sz w:val="24"/>
          <w:szCs w:val="24"/>
          <w:lang w:val="uk-UA"/>
        </w:rPr>
        <w:t>выдача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свидетельства</w:t>
      </w:r>
      <w:proofErr w:type="spellEnd"/>
      <w:r w:rsidRPr="00591B67">
        <w:rPr>
          <w:rFonts w:ascii="Times New Roman" w:eastAsia="Calibri" w:hAnsi="Times New Roman" w:cs="Times New Roman"/>
          <w:color w:val="000000"/>
          <w:spacing w:val="2"/>
          <w:sz w:val="24"/>
          <w:szCs w:val="24"/>
          <w:lang w:val="uk-UA"/>
        </w:rPr>
        <w:t xml:space="preserve"> о </w:t>
      </w:r>
      <w:proofErr w:type="spellStart"/>
      <w:r w:rsidRPr="00591B67">
        <w:rPr>
          <w:rFonts w:ascii="Times New Roman" w:eastAsia="Calibri" w:hAnsi="Times New Roman" w:cs="Times New Roman"/>
          <w:color w:val="000000"/>
          <w:spacing w:val="2"/>
          <w:sz w:val="24"/>
          <w:szCs w:val="24"/>
          <w:lang w:val="uk-UA"/>
        </w:rPr>
        <w:t>расторжении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производятся</w:t>
      </w:r>
      <w:proofErr w:type="spellEnd"/>
      <w:r w:rsidRPr="00591B67">
        <w:rPr>
          <w:rFonts w:ascii="Times New Roman" w:eastAsia="Calibri" w:hAnsi="Times New Roman" w:cs="Times New Roman"/>
          <w:color w:val="000000"/>
          <w:spacing w:val="2"/>
          <w:sz w:val="24"/>
          <w:szCs w:val="24"/>
          <w:lang w:val="uk-UA"/>
        </w:rPr>
        <w:t xml:space="preserve"> органом записи </w:t>
      </w:r>
      <w:proofErr w:type="spellStart"/>
      <w:r w:rsidRPr="00591B67">
        <w:rPr>
          <w:rFonts w:ascii="Times New Roman" w:eastAsia="Calibri" w:hAnsi="Times New Roman" w:cs="Times New Roman"/>
          <w:color w:val="000000"/>
          <w:spacing w:val="2"/>
          <w:sz w:val="24"/>
          <w:szCs w:val="24"/>
          <w:lang w:val="uk-UA"/>
        </w:rPr>
        <w:t>актов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гражданского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состояния</w:t>
      </w:r>
      <w:proofErr w:type="spellEnd"/>
      <w:r w:rsidRPr="00591B67">
        <w:rPr>
          <w:rFonts w:ascii="Times New Roman" w:eastAsia="Calibri" w:hAnsi="Times New Roman" w:cs="Times New Roman"/>
          <w:color w:val="000000"/>
          <w:spacing w:val="2"/>
          <w:sz w:val="24"/>
          <w:szCs w:val="24"/>
          <w:lang w:val="uk-UA"/>
        </w:rPr>
        <w:t xml:space="preserve"> по </w:t>
      </w:r>
      <w:proofErr w:type="spellStart"/>
      <w:r w:rsidRPr="00591B67">
        <w:rPr>
          <w:rFonts w:ascii="Times New Roman" w:eastAsia="Calibri" w:hAnsi="Times New Roman" w:cs="Times New Roman"/>
          <w:color w:val="000000"/>
          <w:spacing w:val="2"/>
          <w:sz w:val="24"/>
          <w:szCs w:val="24"/>
          <w:lang w:val="uk-UA"/>
        </w:rPr>
        <w:t>истечении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месяца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w:t>
      </w:r>
      <w:proofErr w:type="spellEnd"/>
      <w:r w:rsidRPr="00591B67">
        <w:rPr>
          <w:rFonts w:ascii="Times New Roman" w:eastAsia="Calibri" w:hAnsi="Times New Roman" w:cs="Times New Roman"/>
          <w:color w:val="000000"/>
          <w:spacing w:val="2"/>
          <w:sz w:val="24"/>
          <w:szCs w:val="24"/>
        </w:rPr>
        <w:t xml:space="preserve"> </w:t>
      </w:r>
      <w:r w:rsidRPr="00591B67">
        <w:rPr>
          <w:rFonts w:ascii="Times New Roman" w:eastAsia="Calibri" w:hAnsi="Times New Roman" w:cs="Times New Roman"/>
          <w:color w:val="000000"/>
          <w:spacing w:val="2"/>
          <w:sz w:val="24"/>
          <w:szCs w:val="24"/>
          <w:lang w:val="uk-UA"/>
        </w:rPr>
        <w:t xml:space="preserve">дня </w:t>
      </w:r>
      <w:proofErr w:type="spellStart"/>
      <w:r w:rsidRPr="00591B67">
        <w:rPr>
          <w:rFonts w:ascii="Times New Roman" w:eastAsia="Calibri" w:hAnsi="Times New Roman" w:cs="Times New Roman"/>
          <w:color w:val="000000"/>
          <w:spacing w:val="2"/>
          <w:sz w:val="24"/>
          <w:szCs w:val="24"/>
          <w:lang w:val="uk-UA"/>
        </w:rPr>
        <w:t>подачи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заявления</w:t>
      </w:r>
      <w:proofErr w:type="spellEnd"/>
      <w:r w:rsidRPr="00591B67">
        <w:rPr>
          <w:rFonts w:ascii="Times New Roman" w:eastAsia="Calibri" w:hAnsi="Times New Roman" w:cs="Times New Roman"/>
          <w:color w:val="000000"/>
          <w:spacing w:val="2"/>
          <w:sz w:val="24"/>
          <w:szCs w:val="24"/>
          <w:lang w:val="uk-UA"/>
        </w:rPr>
        <w:t xml:space="preserve"> о </w:t>
      </w:r>
      <w:proofErr w:type="spellStart"/>
      <w:r w:rsidRPr="00591B67">
        <w:rPr>
          <w:rFonts w:ascii="Times New Roman" w:eastAsia="Calibri" w:hAnsi="Times New Roman" w:cs="Times New Roman"/>
          <w:color w:val="000000"/>
          <w:spacing w:val="2"/>
          <w:sz w:val="24"/>
          <w:szCs w:val="24"/>
          <w:lang w:val="uk-UA"/>
        </w:rPr>
        <w:t>расторжении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Споры</w:t>
      </w:r>
      <w:proofErr w:type="spellEnd"/>
      <w:r w:rsidRPr="00591B67">
        <w:rPr>
          <w:rFonts w:ascii="Times New Roman" w:eastAsia="Calibri" w:hAnsi="Times New Roman" w:cs="Times New Roman"/>
          <w:color w:val="000000"/>
          <w:spacing w:val="2"/>
          <w:sz w:val="24"/>
          <w:szCs w:val="24"/>
          <w:lang w:val="uk-UA"/>
        </w:rPr>
        <w:t xml:space="preserve"> о </w:t>
      </w:r>
      <w:proofErr w:type="spellStart"/>
      <w:r w:rsidRPr="00591B67">
        <w:rPr>
          <w:rFonts w:ascii="Times New Roman" w:eastAsia="Calibri" w:hAnsi="Times New Roman" w:cs="Times New Roman"/>
          <w:color w:val="000000"/>
          <w:spacing w:val="2"/>
          <w:sz w:val="24"/>
          <w:szCs w:val="24"/>
          <w:lang w:val="uk-UA"/>
        </w:rPr>
        <w:t>разделе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общего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имущества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выплате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средств</w:t>
      </w:r>
      <w:proofErr w:type="spellEnd"/>
      <w:r w:rsidRPr="00591B67">
        <w:rPr>
          <w:rFonts w:ascii="Times New Roman" w:eastAsia="Calibri" w:hAnsi="Times New Roman" w:cs="Times New Roman"/>
          <w:color w:val="000000"/>
          <w:spacing w:val="2"/>
          <w:sz w:val="24"/>
          <w:szCs w:val="24"/>
          <w:lang w:val="uk-UA"/>
        </w:rPr>
        <w:t xml:space="preserve"> на </w:t>
      </w:r>
      <w:proofErr w:type="spellStart"/>
      <w:r w:rsidRPr="00591B67">
        <w:rPr>
          <w:rFonts w:ascii="Times New Roman" w:eastAsia="Calibri" w:hAnsi="Times New Roman" w:cs="Times New Roman"/>
          <w:color w:val="000000"/>
          <w:spacing w:val="2"/>
          <w:sz w:val="24"/>
          <w:szCs w:val="24"/>
          <w:lang w:val="uk-UA"/>
        </w:rPr>
        <w:t>содержание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нуждающегося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нетрудоспособного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супруга</w:t>
      </w:r>
      <w:proofErr w:type="spellEnd"/>
      <w:r w:rsidRPr="00591B67">
        <w:rPr>
          <w:rFonts w:ascii="Times New Roman" w:eastAsia="Calibri" w:hAnsi="Times New Roman" w:cs="Times New Roman"/>
          <w:color w:val="000000"/>
          <w:spacing w:val="2"/>
          <w:sz w:val="24"/>
          <w:szCs w:val="24"/>
          <w:lang w:val="uk-UA"/>
        </w:rPr>
        <w:t xml:space="preserve">, а </w:t>
      </w:r>
      <w:proofErr w:type="spellStart"/>
      <w:r w:rsidRPr="00591B67">
        <w:rPr>
          <w:rFonts w:ascii="Times New Roman" w:eastAsia="Calibri" w:hAnsi="Times New Roman" w:cs="Times New Roman"/>
          <w:color w:val="000000"/>
          <w:spacing w:val="2"/>
          <w:sz w:val="24"/>
          <w:szCs w:val="24"/>
          <w:lang w:val="uk-UA"/>
        </w:rPr>
        <w:t>также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споры</w:t>
      </w:r>
      <w:proofErr w:type="spellEnd"/>
      <w:r w:rsidRPr="00591B67">
        <w:rPr>
          <w:rFonts w:ascii="Times New Roman" w:eastAsia="Calibri" w:hAnsi="Times New Roman" w:cs="Times New Roman"/>
          <w:color w:val="000000"/>
          <w:spacing w:val="2"/>
          <w:sz w:val="24"/>
          <w:szCs w:val="24"/>
          <w:lang w:val="uk-UA"/>
        </w:rPr>
        <w:t xml:space="preserve"> о </w:t>
      </w:r>
      <w:proofErr w:type="spellStart"/>
      <w:r w:rsidRPr="00591B67">
        <w:rPr>
          <w:rFonts w:ascii="Times New Roman" w:eastAsia="Calibri" w:hAnsi="Times New Roman" w:cs="Times New Roman"/>
          <w:color w:val="000000"/>
          <w:spacing w:val="2"/>
          <w:sz w:val="24"/>
          <w:szCs w:val="24"/>
          <w:lang w:val="uk-UA"/>
        </w:rPr>
        <w:t>детях</w:t>
      </w:r>
      <w:proofErr w:type="spellEnd"/>
      <w:r w:rsidRPr="00591B67">
        <w:rPr>
          <w:rFonts w:ascii="Times New Roman" w:eastAsia="Calibri" w:hAnsi="Times New Roman" w:cs="Times New Roman"/>
          <w:color w:val="000000"/>
          <w:spacing w:val="2"/>
          <w:sz w:val="24"/>
          <w:szCs w:val="24"/>
          <w:lang w:val="uk-UA"/>
        </w:rPr>
        <w:t>,</w:t>
      </w:r>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возникающие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между</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супругами</w:t>
      </w:r>
      <w:proofErr w:type="spellEnd"/>
      <w:r w:rsidRPr="00591B67">
        <w:rPr>
          <w:rFonts w:ascii="Times New Roman" w:eastAsia="Calibri" w:hAnsi="Times New Roman" w:cs="Times New Roman"/>
          <w:color w:val="000000"/>
          <w:spacing w:val="2"/>
          <w:sz w:val="24"/>
          <w:szCs w:val="24"/>
          <w:lang w:val="uk-UA"/>
        </w:rPr>
        <w:t xml:space="preserve">, один </w:t>
      </w:r>
      <w:proofErr w:type="spellStart"/>
      <w:r w:rsidRPr="00591B67">
        <w:rPr>
          <w:rFonts w:ascii="Times New Roman" w:eastAsia="Calibri" w:hAnsi="Times New Roman" w:cs="Times New Roman"/>
          <w:color w:val="000000"/>
          <w:spacing w:val="2"/>
          <w:sz w:val="24"/>
          <w:szCs w:val="24"/>
          <w:lang w:val="uk-UA"/>
        </w:rPr>
        <w:t>из</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которых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признан</w:t>
      </w:r>
      <w:proofErr w:type="spellEnd"/>
      <w:r w:rsidRPr="00591B67">
        <w:rPr>
          <w:rFonts w:ascii="Times New Roman" w:eastAsia="Calibri" w:hAnsi="Times New Roman" w:cs="Times New Roman"/>
          <w:color w:val="000000"/>
          <w:spacing w:val="2"/>
          <w:sz w:val="24"/>
          <w:szCs w:val="24"/>
          <w:lang w:val="uk-UA"/>
        </w:rPr>
        <w:t xml:space="preserve"> судом </w:t>
      </w:r>
      <w:proofErr w:type="spellStart"/>
      <w:r w:rsidRPr="00591B67">
        <w:rPr>
          <w:rFonts w:ascii="Times New Roman" w:eastAsia="Calibri" w:hAnsi="Times New Roman" w:cs="Times New Roman"/>
          <w:color w:val="000000"/>
          <w:spacing w:val="2"/>
          <w:sz w:val="24"/>
          <w:szCs w:val="24"/>
          <w:lang w:val="uk-UA"/>
        </w:rPr>
        <w:t>недееспособным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или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осужден</w:t>
      </w:r>
      <w:proofErr w:type="spellEnd"/>
      <w:r w:rsidRPr="00591B67">
        <w:rPr>
          <w:rFonts w:ascii="Times New Roman" w:eastAsia="Calibri" w:hAnsi="Times New Roman" w:cs="Times New Roman"/>
          <w:color w:val="000000"/>
          <w:spacing w:val="2"/>
          <w:sz w:val="24"/>
          <w:szCs w:val="24"/>
          <w:lang w:val="uk-UA"/>
        </w:rPr>
        <w:t xml:space="preserve"> за </w:t>
      </w:r>
      <w:proofErr w:type="spellStart"/>
      <w:r w:rsidRPr="00591B67">
        <w:rPr>
          <w:rFonts w:ascii="Times New Roman" w:eastAsia="Calibri" w:hAnsi="Times New Roman" w:cs="Times New Roman"/>
          <w:color w:val="000000"/>
          <w:spacing w:val="2"/>
          <w:sz w:val="24"/>
          <w:szCs w:val="24"/>
          <w:lang w:val="uk-UA"/>
        </w:rPr>
        <w:t>совершение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преступления</w:t>
      </w:r>
      <w:proofErr w:type="spellEnd"/>
      <w:r w:rsidRPr="00591B67">
        <w:rPr>
          <w:rFonts w:ascii="Times New Roman" w:eastAsia="Calibri" w:hAnsi="Times New Roman" w:cs="Times New Roman"/>
          <w:color w:val="000000"/>
          <w:spacing w:val="2"/>
          <w:sz w:val="24"/>
          <w:szCs w:val="24"/>
          <w:lang w:val="uk-UA"/>
        </w:rPr>
        <w:t xml:space="preserve"> к </w:t>
      </w:r>
      <w:proofErr w:type="spellStart"/>
      <w:r w:rsidRPr="00591B67">
        <w:rPr>
          <w:rFonts w:ascii="Times New Roman" w:eastAsia="Calibri" w:hAnsi="Times New Roman" w:cs="Times New Roman"/>
          <w:color w:val="000000"/>
          <w:spacing w:val="2"/>
          <w:sz w:val="24"/>
          <w:szCs w:val="24"/>
          <w:lang w:val="uk-UA"/>
        </w:rPr>
        <w:t>лишению</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свободы</w:t>
      </w:r>
      <w:proofErr w:type="spellEnd"/>
      <w:r w:rsidRPr="00591B67">
        <w:rPr>
          <w:rFonts w:ascii="Times New Roman" w:eastAsia="Calibri" w:hAnsi="Times New Roman" w:cs="Times New Roman"/>
          <w:color w:val="000000"/>
          <w:spacing w:val="2"/>
          <w:sz w:val="24"/>
          <w:szCs w:val="24"/>
          <w:lang w:val="uk-UA"/>
        </w:rPr>
        <w:t xml:space="preserve"> на </w:t>
      </w:r>
      <w:proofErr w:type="spellStart"/>
      <w:r w:rsidRPr="00591B67">
        <w:rPr>
          <w:rFonts w:ascii="Times New Roman" w:eastAsia="Calibri" w:hAnsi="Times New Roman" w:cs="Times New Roman"/>
          <w:color w:val="000000"/>
          <w:spacing w:val="2"/>
          <w:sz w:val="24"/>
          <w:szCs w:val="24"/>
          <w:lang w:val="uk-UA"/>
        </w:rPr>
        <w:t>срок</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свыше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трех</w:t>
      </w:r>
      <w:proofErr w:type="spellEnd"/>
      <w:r w:rsidRPr="00591B67">
        <w:rPr>
          <w:rFonts w:ascii="Times New Roman" w:eastAsia="Calibri" w:hAnsi="Times New Roman" w:cs="Times New Roman"/>
          <w:color w:val="000000"/>
          <w:spacing w:val="2"/>
          <w:sz w:val="24"/>
          <w:szCs w:val="24"/>
          <w:lang w:val="uk-UA"/>
        </w:rPr>
        <w:t xml:space="preserve"> лет (пункт 2 </w:t>
      </w:r>
      <w:proofErr w:type="spellStart"/>
      <w:r w:rsidRPr="00591B67">
        <w:rPr>
          <w:rFonts w:ascii="Times New Roman" w:eastAsia="Calibri" w:hAnsi="Times New Roman" w:cs="Times New Roman"/>
          <w:color w:val="000000"/>
          <w:spacing w:val="2"/>
          <w:sz w:val="24"/>
          <w:szCs w:val="24"/>
          <w:lang w:val="uk-UA"/>
        </w:rPr>
        <w:t>статьи</w:t>
      </w:r>
      <w:proofErr w:type="spellEnd"/>
      <w:r w:rsidRPr="00591B67">
        <w:rPr>
          <w:rFonts w:ascii="Times New Roman" w:eastAsia="Calibri" w:hAnsi="Times New Roman" w:cs="Times New Roman"/>
          <w:color w:val="000000"/>
          <w:spacing w:val="2"/>
          <w:sz w:val="24"/>
          <w:szCs w:val="24"/>
          <w:lang w:val="uk-UA"/>
        </w:rPr>
        <w:t xml:space="preserve"> 19 СК), </w:t>
      </w:r>
      <w:proofErr w:type="spellStart"/>
      <w:r w:rsidRPr="00591B67">
        <w:rPr>
          <w:rFonts w:ascii="Times New Roman" w:eastAsia="Calibri" w:hAnsi="Times New Roman" w:cs="Times New Roman"/>
          <w:color w:val="000000"/>
          <w:spacing w:val="2"/>
          <w:sz w:val="24"/>
          <w:szCs w:val="24"/>
          <w:lang w:val="uk-UA"/>
        </w:rPr>
        <w:t>рассматриваются</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судебном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порядке</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независимо</w:t>
      </w:r>
      <w:proofErr w:type="spellEnd"/>
      <w:r w:rsidRPr="00591B67">
        <w:rPr>
          <w:rFonts w:ascii="Times New Roman" w:eastAsia="Calibri" w:hAnsi="Times New Roman" w:cs="Times New Roman"/>
          <w:color w:val="000000"/>
          <w:spacing w:val="2"/>
          <w:sz w:val="24"/>
          <w:szCs w:val="24"/>
          <w:lang w:val="uk-UA"/>
        </w:rPr>
        <w:t xml:space="preserve"> от </w:t>
      </w:r>
      <w:proofErr w:type="spellStart"/>
      <w:r w:rsidRPr="00591B67">
        <w:rPr>
          <w:rFonts w:ascii="Times New Roman" w:eastAsia="Calibri" w:hAnsi="Times New Roman" w:cs="Times New Roman"/>
          <w:color w:val="000000"/>
          <w:spacing w:val="2"/>
          <w:sz w:val="24"/>
          <w:szCs w:val="24"/>
          <w:lang w:val="uk-UA"/>
        </w:rPr>
        <w:t>расторжения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в органах записи </w:t>
      </w:r>
      <w:proofErr w:type="spellStart"/>
      <w:r w:rsidRPr="00591B67">
        <w:rPr>
          <w:rFonts w:ascii="Times New Roman" w:eastAsia="Calibri" w:hAnsi="Times New Roman" w:cs="Times New Roman"/>
          <w:color w:val="000000"/>
          <w:spacing w:val="2"/>
          <w:sz w:val="24"/>
          <w:szCs w:val="24"/>
          <w:lang w:val="uk-UA"/>
        </w:rPr>
        <w:t>актов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гражданского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состояния</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t>Расторжение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производится</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судебном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порядке</w:t>
      </w:r>
      <w:proofErr w:type="spellEnd"/>
      <w:r w:rsidRPr="00591B67">
        <w:rPr>
          <w:rFonts w:ascii="Times New Roman" w:eastAsia="Calibri" w:hAnsi="Times New Roman" w:cs="Times New Roman"/>
          <w:color w:val="000000"/>
          <w:spacing w:val="2"/>
          <w:sz w:val="24"/>
          <w:szCs w:val="24"/>
          <w:lang w:val="uk-UA"/>
        </w:rPr>
        <w:t xml:space="preserve"> при </w:t>
      </w:r>
      <w:proofErr w:type="spellStart"/>
      <w:r w:rsidRPr="00591B67">
        <w:rPr>
          <w:rFonts w:ascii="Times New Roman" w:eastAsia="Calibri" w:hAnsi="Times New Roman" w:cs="Times New Roman"/>
          <w:color w:val="000000"/>
          <w:spacing w:val="2"/>
          <w:sz w:val="24"/>
          <w:szCs w:val="24"/>
          <w:lang w:val="uk-UA"/>
        </w:rPr>
        <w:t>наличии</w:t>
      </w:r>
      <w:proofErr w:type="spellEnd"/>
      <w:r w:rsidRPr="00591B67">
        <w:rPr>
          <w:rFonts w:ascii="Times New Roman" w:eastAsia="Calibri" w:hAnsi="Times New Roman" w:cs="Times New Roman"/>
          <w:color w:val="000000"/>
          <w:spacing w:val="2"/>
          <w:sz w:val="24"/>
          <w:szCs w:val="24"/>
          <w:lang w:val="uk-UA"/>
        </w:rPr>
        <w:t xml:space="preserve"> у</w:t>
      </w:r>
    </w:p>
    <w:p w:rsidR="00591B67" w:rsidRPr="00591B67" w:rsidRDefault="00591B67" w:rsidP="00F16F7B">
      <w:pPr>
        <w:shd w:val="clear" w:color="auto" w:fill="FFFFFF"/>
        <w:spacing w:after="0" w:line="240" w:lineRule="auto"/>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общих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несовершеннолетних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детей</w:t>
      </w:r>
      <w:proofErr w:type="spellEnd"/>
      <w:r w:rsidRPr="00591B67">
        <w:rPr>
          <w:rFonts w:ascii="Times New Roman" w:eastAsia="Calibri" w:hAnsi="Times New Roman" w:cs="Times New Roman"/>
          <w:color w:val="000000"/>
          <w:spacing w:val="2"/>
          <w:sz w:val="24"/>
          <w:szCs w:val="24"/>
          <w:lang w:val="uk-UA"/>
        </w:rPr>
        <w:t xml:space="preserve">, за </w:t>
      </w:r>
      <w:proofErr w:type="spellStart"/>
      <w:r w:rsidRPr="00591B67">
        <w:rPr>
          <w:rFonts w:ascii="Times New Roman" w:eastAsia="Calibri" w:hAnsi="Times New Roman" w:cs="Times New Roman"/>
          <w:color w:val="000000"/>
          <w:spacing w:val="2"/>
          <w:sz w:val="24"/>
          <w:szCs w:val="24"/>
          <w:lang w:val="uk-UA"/>
        </w:rPr>
        <w:t>исключением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случаев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предусмотренных</w:t>
      </w:r>
      <w:proofErr w:type="spellEnd"/>
      <w:r w:rsidRPr="00591B67">
        <w:rPr>
          <w:rFonts w:ascii="Times New Roman" w:eastAsia="Calibri" w:hAnsi="Times New Roman" w:cs="Times New Roman"/>
          <w:color w:val="000000"/>
          <w:spacing w:val="2"/>
          <w:sz w:val="24"/>
          <w:szCs w:val="24"/>
          <w:lang w:val="uk-UA"/>
        </w:rPr>
        <w:t xml:space="preserve"> п. 2 ст. 19 СК, </w:t>
      </w:r>
      <w:proofErr w:type="spellStart"/>
      <w:r w:rsidRPr="00591B67">
        <w:rPr>
          <w:rFonts w:ascii="Times New Roman" w:eastAsia="Calibri" w:hAnsi="Times New Roman" w:cs="Times New Roman"/>
          <w:color w:val="000000"/>
          <w:spacing w:val="2"/>
          <w:sz w:val="24"/>
          <w:szCs w:val="24"/>
          <w:lang w:val="uk-UA"/>
        </w:rPr>
        <w:t>или</w:t>
      </w:r>
      <w:proofErr w:type="spellEnd"/>
      <w:r w:rsidRPr="00591B67">
        <w:rPr>
          <w:rFonts w:ascii="Times New Roman" w:eastAsia="Calibri" w:hAnsi="Times New Roman" w:cs="Times New Roman"/>
          <w:color w:val="000000"/>
          <w:spacing w:val="2"/>
          <w:sz w:val="24"/>
          <w:szCs w:val="24"/>
          <w:lang w:val="uk-UA"/>
        </w:rPr>
        <w:t xml:space="preserve"> при </w:t>
      </w:r>
      <w:proofErr w:type="spellStart"/>
      <w:r w:rsidRPr="00591B67">
        <w:rPr>
          <w:rFonts w:ascii="Times New Roman" w:eastAsia="Calibri" w:hAnsi="Times New Roman" w:cs="Times New Roman"/>
          <w:color w:val="000000"/>
          <w:spacing w:val="2"/>
          <w:sz w:val="24"/>
          <w:szCs w:val="24"/>
          <w:lang w:val="uk-UA"/>
        </w:rPr>
        <w:t>отсутствии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согласия</w:t>
      </w:r>
      <w:proofErr w:type="spellEnd"/>
      <w:r w:rsidRPr="00591B67">
        <w:rPr>
          <w:rFonts w:ascii="Times New Roman" w:eastAsia="Calibri" w:hAnsi="Times New Roman" w:cs="Times New Roman"/>
          <w:color w:val="000000"/>
          <w:spacing w:val="2"/>
          <w:sz w:val="24"/>
          <w:szCs w:val="24"/>
          <w:lang w:val="uk-UA"/>
        </w:rPr>
        <w:t xml:space="preserve"> одного </w:t>
      </w:r>
      <w:proofErr w:type="spellStart"/>
      <w:r w:rsidRPr="00591B67">
        <w:rPr>
          <w:rFonts w:ascii="Times New Roman" w:eastAsia="Calibri" w:hAnsi="Times New Roman" w:cs="Times New Roman"/>
          <w:color w:val="000000"/>
          <w:spacing w:val="2"/>
          <w:sz w:val="24"/>
          <w:szCs w:val="24"/>
          <w:lang w:val="uk-UA"/>
        </w:rPr>
        <w:t>из</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на</w:t>
      </w:r>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расторжение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t>Расторжение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производится</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судебном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порядке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также</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случаях</w:t>
      </w:r>
      <w:proofErr w:type="spellEnd"/>
      <w:r w:rsidRPr="00591B67">
        <w:rPr>
          <w:rFonts w:ascii="Times New Roman" w:eastAsia="Calibri" w:hAnsi="Times New Roman" w:cs="Times New Roman"/>
          <w:color w:val="000000"/>
          <w:spacing w:val="2"/>
          <w:sz w:val="24"/>
          <w:szCs w:val="24"/>
          <w:lang w:val="uk-UA"/>
        </w:rPr>
        <w:t>,</w:t>
      </w:r>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если</w:t>
      </w:r>
      <w:proofErr w:type="spellEnd"/>
      <w:r w:rsidRPr="00591B67">
        <w:rPr>
          <w:rFonts w:ascii="Times New Roman" w:eastAsia="Calibri" w:hAnsi="Times New Roman" w:cs="Times New Roman"/>
          <w:color w:val="000000"/>
          <w:spacing w:val="2"/>
          <w:sz w:val="24"/>
          <w:szCs w:val="24"/>
          <w:lang w:val="uk-UA"/>
        </w:rPr>
        <w:t xml:space="preserve"> один </w:t>
      </w:r>
      <w:proofErr w:type="spellStart"/>
      <w:r w:rsidRPr="00591B67">
        <w:rPr>
          <w:rFonts w:ascii="Times New Roman" w:eastAsia="Calibri" w:hAnsi="Times New Roman" w:cs="Times New Roman"/>
          <w:color w:val="000000"/>
          <w:spacing w:val="2"/>
          <w:sz w:val="24"/>
          <w:szCs w:val="24"/>
          <w:lang w:val="uk-UA"/>
        </w:rPr>
        <w:t>из</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несмотря</w:t>
      </w:r>
      <w:proofErr w:type="spellEnd"/>
      <w:r w:rsidRPr="00591B67">
        <w:rPr>
          <w:rFonts w:ascii="Times New Roman" w:eastAsia="Calibri" w:hAnsi="Times New Roman" w:cs="Times New Roman"/>
          <w:color w:val="000000"/>
          <w:spacing w:val="2"/>
          <w:sz w:val="24"/>
          <w:szCs w:val="24"/>
          <w:lang w:val="uk-UA"/>
        </w:rPr>
        <w:t xml:space="preserve"> на </w:t>
      </w:r>
      <w:proofErr w:type="spellStart"/>
      <w:r w:rsidRPr="00591B67">
        <w:rPr>
          <w:rFonts w:ascii="Times New Roman" w:eastAsia="Calibri" w:hAnsi="Times New Roman" w:cs="Times New Roman"/>
          <w:color w:val="000000"/>
          <w:spacing w:val="2"/>
          <w:sz w:val="24"/>
          <w:szCs w:val="24"/>
          <w:lang w:val="uk-UA"/>
        </w:rPr>
        <w:t>отсутствие</w:t>
      </w:r>
      <w:proofErr w:type="spellEnd"/>
      <w:r w:rsidRPr="00591B67">
        <w:rPr>
          <w:rFonts w:ascii="Times New Roman" w:eastAsia="Calibri" w:hAnsi="Times New Roman" w:cs="Times New Roman"/>
          <w:color w:val="000000"/>
          <w:spacing w:val="2"/>
          <w:sz w:val="24"/>
          <w:szCs w:val="24"/>
          <w:lang w:val="uk-UA"/>
        </w:rPr>
        <w:t xml:space="preserve"> у </w:t>
      </w:r>
      <w:proofErr w:type="spellStart"/>
      <w:r w:rsidRPr="00591B67">
        <w:rPr>
          <w:rFonts w:ascii="Times New Roman" w:eastAsia="Calibri" w:hAnsi="Times New Roman" w:cs="Times New Roman"/>
          <w:color w:val="000000"/>
          <w:spacing w:val="2"/>
          <w:sz w:val="24"/>
          <w:szCs w:val="24"/>
          <w:lang w:val="uk-UA"/>
        </w:rPr>
        <w:t>него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возражений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уклоняется</w:t>
      </w:r>
      <w:proofErr w:type="spellEnd"/>
      <w:r w:rsidRPr="00591B67">
        <w:rPr>
          <w:rFonts w:ascii="Times New Roman" w:eastAsia="Calibri" w:hAnsi="Times New Roman" w:cs="Times New Roman"/>
          <w:color w:val="000000"/>
          <w:spacing w:val="2"/>
          <w:sz w:val="24"/>
          <w:szCs w:val="24"/>
        </w:rPr>
        <w:t xml:space="preserve"> </w:t>
      </w:r>
      <w:r w:rsidRPr="00591B67">
        <w:rPr>
          <w:rFonts w:ascii="Times New Roman" w:eastAsia="Calibri" w:hAnsi="Times New Roman" w:cs="Times New Roman"/>
          <w:color w:val="000000"/>
          <w:spacing w:val="2"/>
          <w:sz w:val="24"/>
          <w:szCs w:val="24"/>
          <w:lang w:val="uk-UA"/>
        </w:rPr>
        <w:t xml:space="preserve">от </w:t>
      </w:r>
      <w:proofErr w:type="spellStart"/>
      <w:r w:rsidRPr="00591B67">
        <w:rPr>
          <w:rFonts w:ascii="Times New Roman" w:eastAsia="Calibri" w:hAnsi="Times New Roman" w:cs="Times New Roman"/>
          <w:color w:val="000000"/>
          <w:spacing w:val="2"/>
          <w:sz w:val="24"/>
          <w:szCs w:val="24"/>
          <w:lang w:val="uk-UA"/>
        </w:rPr>
        <w:t>расторжения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в органе записи </w:t>
      </w:r>
      <w:proofErr w:type="spellStart"/>
      <w:r w:rsidRPr="00591B67">
        <w:rPr>
          <w:rFonts w:ascii="Times New Roman" w:eastAsia="Calibri" w:hAnsi="Times New Roman" w:cs="Times New Roman"/>
          <w:color w:val="000000"/>
          <w:spacing w:val="2"/>
          <w:sz w:val="24"/>
          <w:szCs w:val="24"/>
          <w:lang w:val="uk-UA"/>
        </w:rPr>
        <w:t>актов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гражданского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состояния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отказывается</w:t>
      </w:r>
      <w:proofErr w:type="spellEnd"/>
      <w:r w:rsidRPr="00591B67">
        <w:rPr>
          <w:rFonts w:ascii="Times New Roman" w:eastAsia="Calibri" w:hAnsi="Times New Roman" w:cs="Times New Roman"/>
          <w:color w:val="000000"/>
          <w:spacing w:val="2"/>
          <w:sz w:val="24"/>
          <w:szCs w:val="24"/>
          <w:lang w:val="uk-UA"/>
        </w:rPr>
        <w:t xml:space="preserve"> подать </w:t>
      </w:r>
      <w:proofErr w:type="spellStart"/>
      <w:r w:rsidRPr="00591B67">
        <w:rPr>
          <w:rFonts w:ascii="Times New Roman" w:eastAsia="Calibri" w:hAnsi="Times New Roman" w:cs="Times New Roman"/>
          <w:color w:val="000000"/>
          <w:spacing w:val="2"/>
          <w:sz w:val="24"/>
          <w:szCs w:val="24"/>
          <w:lang w:val="uk-UA"/>
        </w:rPr>
        <w:t>заявление</w:t>
      </w:r>
      <w:proofErr w:type="spellEnd"/>
      <w:r w:rsidRPr="00591B67">
        <w:rPr>
          <w:rFonts w:ascii="Times New Roman" w:eastAsia="Calibri" w:hAnsi="Times New Roman" w:cs="Times New Roman"/>
          <w:color w:val="000000"/>
          <w:spacing w:val="2"/>
          <w:sz w:val="24"/>
          <w:szCs w:val="24"/>
          <w:lang w:val="uk-UA"/>
        </w:rPr>
        <w:t xml:space="preserve">, не </w:t>
      </w:r>
      <w:proofErr w:type="spellStart"/>
      <w:r w:rsidRPr="00591B67">
        <w:rPr>
          <w:rFonts w:ascii="Times New Roman" w:eastAsia="Calibri" w:hAnsi="Times New Roman" w:cs="Times New Roman"/>
          <w:color w:val="000000"/>
          <w:spacing w:val="2"/>
          <w:sz w:val="24"/>
          <w:szCs w:val="24"/>
          <w:lang w:val="uk-UA"/>
        </w:rPr>
        <w:t>желает</w:t>
      </w:r>
      <w:proofErr w:type="spellEnd"/>
      <w:r w:rsidRPr="00591B67">
        <w:rPr>
          <w:rFonts w:ascii="Times New Roman" w:eastAsia="Calibri" w:hAnsi="Times New Roman" w:cs="Times New Roman"/>
          <w:color w:val="000000"/>
          <w:spacing w:val="2"/>
          <w:sz w:val="24"/>
          <w:szCs w:val="24"/>
          <w:lang w:val="uk-UA"/>
        </w:rPr>
        <w:t xml:space="preserve"> явиться для </w:t>
      </w:r>
      <w:proofErr w:type="spellStart"/>
      <w:r w:rsidRPr="00591B67">
        <w:rPr>
          <w:rFonts w:ascii="Times New Roman" w:eastAsia="Calibri" w:hAnsi="Times New Roman" w:cs="Times New Roman"/>
          <w:color w:val="000000"/>
          <w:spacing w:val="2"/>
          <w:sz w:val="24"/>
          <w:szCs w:val="24"/>
          <w:lang w:val="uk-UA"/>
        </w:rPr>
        <w:t>государственной</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регистрации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расторжения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и </w:t>
      </w:r>
      <w:proofErr w:type="spellStart"/>
      <w:r w:rsidRPr="00591B67">
        <w:rPr>
          <w:rFonts w:ascii="Times New Roman" w:eastAsia="Calibri" w:hAnsi="Times New Roman" w:cs="Times New Roman"/>
          <w:color w:val="000000"/>
          <w:spacing w:val="2"/>
          <w:sz w:val="24"/>
          <w:szCs w:val="24"/>
          <w:lang w:val="uk-UA"/>
        </w:rPr>
        <w:t>другое</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proofErr w:type="spellStart"/>
      <w:r w:rsidRPr="00591B67">
        <w:rPr>
          <w:rFonts w:ascii="Times New Roman" w:eastAsia="Calibri" w:hAnsi="Times New Roman" w:cs="Times New Roman"/>
          <w:color w:val="000000"/>
          <w:spacing w:val="2"/>
          <w:sz w:val="24"/>
          <w:szCs w:val="24"/>
          <w:lang w:val="uk-UA"/>
        </w:rPr>
        <w:t>Расторжение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судебном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порядке</w:t>
      </w:r>
      <w:proofErr w:type="spellEnd"/>
      <w:r w:rsidRPr="00591B67">
        <w:rPr>
          <w:rFonts w:ascii="Times New Roman" w:eastAsia="Calibri" w:hAnsi="Times New Roman" w:cs="Times New Roman"/>
          <w:color w:val="000000"/>
          <w:spacing w:val="2"/>
          <w:sz w:val="24"/>
          <w:szCs w:val="24"/>
          <w:lang w:val="uk-UA"/>
        </w:rPr>
        <w:t xml:space="preserve"> при </w:t>
      </w:r>
      <w:proofErr w:type="spellStart"/>
      <w:r w:rsidRPr="00591B67">
        <w:rPr>
          <w:rFonts w:ascii="Times New Roman" w:eastAsia="Calibri" w:hAnsi="Times New Roman" w:cs="Times New Roman"/>
          <w:color w:val="000000"/>
          <w:spacing w:val="2"/>
          <w:sz w:val="24"/>
          <w:szCs w:val="24"/>
          <w:lang w:val="uk-UA"/>
        </w:rPr>
        <w:t>отсутствии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согласия</w:t>
      </w:r>
      <w:proofErr w:type="spellEnd"/>
      <w:r w:rsidRPr="00591B67">
        <w:rPr>
          <w:rFonts w:ascii="Times New Roman" w:eastAsia="Calibri" w:hAnsi="Times New Roman" w:cs="Times New Roman"/>
          <w:color w:val="000000"/>
          <w:spacing w:val="2"/>
          <w:sz w:val="24"/>
          <w:szCs w:val="24"/>
          <w:lang w:val="uk-UA"/>
        </w:rPr>
        <w:t xml:space="preserve"> одного </w:t>
      </w:r>
      <w:proofErr w:type="spellStart"/>
      <w:r w:rsidRPr="00591B67">
        <w:rPr>
          <w:rFonts w:ascii="Times New Roman" w:eastAsia="Calibri" w:hAnsi="Times New Roman" w:cs="Times New Roman"/>
          <w:color w:val="000000"/>
          <w:spacing w:val="2"/>
          <w:sz w:val="24"/>
          <w:szCs w:val="24"/>
          <w:lang w:val="uk-UA"/>
        </w:rPr>
        <w:t>из</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на </w:t>
      </w:r>
      <w:proofErr w:type="spellStart"/>
      <w:r w:rsidRPr="00591B67">
        <w:rPr>
          <w:rFonts w:ascii="Times New Roman" w:eastAsia="Calibri" w:hAnsi="Times New Roman" w:cs="Times New Roman"/>
          <w:color w:val="000000"/>
          <w:spacing w:val="2"/>
          <w:sz w:val="24"/>
          <w:szCs w:val="24"/>
          <w:lang w:val="uk-UA"/>
        </w:rPr>
        <w:t>расторжение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производится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если</w:t>
      </w:r>
      <w:proofErr w:type="spellEnd"/>
      <w:r w:rsidRPr="00591B67">
        <w:rPr>
          <w:rFonts w:ascii="Times New Roman" w:eastAsia="Calibri" w:hAnsi="Times New Roman" w:cs="Times New Roman"/>
          <w:color w:val="000000"/>
          <w:spacing w:val="2"/>
          <w:sz w:val="24"/>
          <w:szCs w:val="24"/>
          <w:lang w:val="uk-UA"/>
        </w:rPr>
        <w:t xml:space="preserve"> судом установлено, </w:t>
      </w:r>
      <w:proofErr w:type="spellStart"/>
      <w:r w:rsidRPr="00591B67">
        <w:rPr>
          <w:rFonts w:ascii="Times New Roman" w:eastAsia="Calibri" w:hAnsi="Times New Roman" w:cs="Times New Roman"/>
          <w:color w:val="000000"/>
          <w:spacing w:val="2"/>
          <w:sz w:val="24"/>
          <w:szCs w:val="24"/>
          <w:lang w:val="uk-UA"/>
        </w:rPr>
        <w:t>что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дальнейшая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совместная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жизнь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и </w:t>
      </w:r>
      <w:proofErr w:type="spellStart"/>
      <w:r w:rsidRPr="00591B67">
        <w:rPr>
          <w:rFonts w:ascii="Times New Roman" w:eastAsia="Calibri" w:hAnsi="Times New Roman" w:cs="Times New Roman"/>
          <w:color w:val="000000"/>
          <w:spacing w:val="2"/>
          <w:sz w:val="24"/>
          <w:szCs w:val="24"/>
          <w:lang w:val="uk-UA"/>
        </w:rPr>
        <w:t>сохранение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семьи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невозможны</w:t>
      </w:r>
      <w:proofErr w:type="spellEnd"/>
      <w:r w:rsidRPr="00591B67">
        <w:rPr>
          <w:rFonts w:ascii="Times New Roman" w:eastAsia="Calibri" w:hAnsi="Times New Roman" w:cs="Times New Roman"/>
          <w:color w:val="000000"/>
          <w:spacing w:val="2"/>
          <w:sz w:val="24"/>
          <w:szCs w:val="24"/>
          <w:lang w:val="uk-UA"/>
        </w:rPr>
        <w:t xml:space="preserve">. При </w:t>
      </w:r>
      <w:proofErr w:type="spellStart"/>
      <w:r w:rsidRPr="00591B67">
        <w:rPr>
          <w:rFonts w:ascii="Times New Roman" w:eastAsia="Calibri" w:hAnsi="Times New Roman" w:cs="Times New Roman"/>
          <w:color w:val="000000"/>
          <w:spacing w:val="2"/>
          <w:sz w:val="24"/>
          <w:szCs w:val="24"/>
          <w:lang w:val="uk-UA"/>
        </w:rPr>
        <w:t>рассмотрении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дела</w:t>
      </w:r>
      <w:proofErr w:type="spellEnd"/>
      <w:r w:rsidRPr="00591B67">
        <w:rPr>
          <w:rFonts w:ascii="Times New Roman" w:eastAsia="Calibri" w:hAnsi="Times New Roman" w:cs="Times New Roman"/>
          <w:color w:val="000000"/>
          <w:spacing w:val="2"/>
          <w:sz w:val="24"/>
          <w:szCs w:val="24"/>
          <w:lang w:val="uk-UA"/>
        </w:rPr>
        <w:t xml:space="preserve"> о </w:t>
      </w:r>
      <w:proofErr w:type="spellStart"/>
      <w:r w:rsidRPr="00591B67">
        <w:rPr>
          <w:rFonts w:ascii="Times New Roman" w:eastAsia="Calibri" w:hAnsi="Times New Roman" w:cs="Times New Roman"/>
          <w:color w:val="000000"/>
          <w:spacing w:val="2"/>
          <w:sz w:val="24"/>
          <w:szCs w:val="24"/>
          <w:lang w:val="uk-UA"/>
        </w:rPr>
        <w:t>расторжении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при </w:t>
      </w:r>
      <w:proofErr w:type="spellStart"/>
      <w:r w:rsidRPr="00591B67">
        <w:rPr>
          <w:rFonts w:ascii="Times New Roman" w:eastAsia="Calibri" w:hAnsi="Times New Roman" w:cs="Times New Roman"/>
          <w:color w:val="000000"/>
          <w:spacing w:val="2"/>
          <w:sz w:val="24"/>
          <w:szCs w:val="24"/>
          <w:lang w:val="uk-UA"/>
        </w:rPr>
        <w:t>отсутствии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согласия</w:t>
      </w:r>
      <w:proofErr w:type="spellEnd"/>
      <w:r w:rsidRPr="00591B67">
        <w:rPr>
          <w:rFonts w:ascii="Times New Roman" w:eastAsia="Calibri" w:hAnsi="Times New Roman" w:cs="Times New Roman"/>
          <w:color w:val="000000"/>
          <w:spacing w:val="2"/>
          <w:sz w:val="24"/>
          <w:szCs w:val="24"/>
          <w:lang w:val="uk-UA"/>
        </w:rPr>
        <w:t xml:space="preserve"> одного </w:t>
      </w:r>
      <w:proofErr w:type="spellStart"/>
      <w:r w:rsidRPr="00591B67">
        <w:rPr>
          <w:rFonts w:ascii="Times New Roman" w:eastAsia="Calibri" w:hAnsi="Times New Roman" w:cs="Times New Roman"/>
          <w:color w:val="000000"/>
          <w:spacing w:val="2"/>
          <w:sz w:val="24"/>
          <w:szCs w:val="24"/>
          <w:lang w:val="uk-UA"/>
        </w:rPr>
        <w:t>из</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на </w:t>
      </w:r>
      <w:proofErr w:type="spellStart"/>
      <w:r w:rsidRPr="00591B67">
        <w:rPr>
          <w:rFonts w:ascii="Times New Roman" w:eastAsia="Calibri" w:hAnsi="Times New Roman" w:cs="Times New Roman"/>
          <w:color w:val="000000"/>
          <w:spacing w:val="2"/>
          <w:sz w:val="24"/>
          <w:szCs w:val="24"/>
          <w:lang w:val="uk-UA"/>
        </w:rPr>
        <w:t>расторжение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суд </w:t>
      </w:r>
      <w:proofErr w:type="spellStart"/>
      <w:r w:rsidRPr="00591B67">
        <w:rPr>
          <w:rFonts w:ascii="Times New Roman" w:eastAsia="Calibri" w:hAnsi="Times New Roman" w:cs="Times New Roman"/>
          <w:color w:val="000000"/>
          <w:spacing w:val="2"/>
          <w:sz w:val="24"/>
          <w:szCs w:val="24"/>
          <w:lang w:val="uk-UA"/>
        </w:rPr>
        <w:t>вправе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принять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меры</w:t>
      </w:r>
      <w:proofErr w:type="spellEnd"/>
      <w:r w:rsidRPr="00591B67">
        <w:rPr>
          <w:rFonts w:ascii="Times New Roman" w:eastAsia="Calibri" w:hAnsi="Times New Roman" w:cs="Times New Roman"/>
          <w:color w:val="000000"/>
          <w:spacing w:val="2"/>
          <w:sz w:val="24"/>
          <w:szCs w:val="24"/>
          <w:lang w:val="uk-UA"/>
        </w:rPr>
        <w:t xml:space="preserve"> к </w:t>
      </w:r>
      <w:proofErr w:type="spellStart"/>
      <w:r w:rsidRPr="00591B67">
        <w:rPr>
          <w:rFonts w:ascii="Times New Roman" w:eastAsia="Calibri" w:hAnsi="Times New Roman" w:cs="Times New Roman"/>
          <w:color w:val="000000"/>
          <w:spacing w:val="2"/>
          <w:sz w:val="24"/>
          <w:szCs w:val="24"/>
          <w:lang w:val="uk-UA"/>
        </w:rPr>
        <w:t>примирению</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и </w:t>
      </w:r>
      <w:proofErr w:type="spellStart"/>
      <w:r w:rsidRPr="00591B67">
        <w:rPr>
          <w:rFonts w:ascii="Times New Roman" w:eastAsia="Calibri" w:hAnsi="Times New Roman" w:cs="Times New Roman"/>
          <w:color w:val="000000"/>
          <w:spacing w:val="2"/>
          <w:sz w:val="24"/>
          <w:szCs w:val="24"/>
          <w:lang w:val="uk-UA"/>
        </w:rPr>
        <w:t>вправе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отложить</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разбирательство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дела</w:t>
      </w:r>
      <w:proofErr w:type="spellEnd"/>
      <w:r w:rsidRPr="00591B67">
        <w:rPr>
          <w:rFonts w:ascii="Times New Roman" w:eastAsia="Calibri" w:hAnsi="Times New Roman" w:cs="Times New Roman"/>
          <w:color w:val="000000"/>
          <w:spacing w:val="2"/>
          <w:sz w:val="24"/>
          <w:szCs w:val="24"/>
          <w:lang w:val="uk-UA"/>
        </w:rPr>
        <w:t xml:space="preserve">, назначив </w:t>
      </w:r>
      <w:proofErr w:type="spellStart"/>
      <w:r w:rsidRPr="00591B67">
        <w:rPr>
          <w:rFonts w:ascii="Times New Roman" w:eastAsia="Calibri" w:hAnsi="Times New Roman" w:cs="Times New Roman"/>
          <w:color w:val="000000"/>
          <w:spacing w:val="2"/>
          <w:sz w:val="24"/>
          <w:szCs w:val="24"/>
          <w:lang w:val="uk-UA"/>
        </w:rPr>
        <w:t>супругам</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срок</w:t>
      </w:r>
      <w:proofErr w:type="spellEnd"/>
      <w:r w:rsidRPr="00591B67">
        <w:rPr>
          <w:rFonts w:ascii="Times New Roman" w:eastAsia="Calibri" w:hAnsi="Times New Roman" w:cs="Times New Roman"/>
          <w:color w:val="000000"/>
          <w:spacing w:val="2"/>
          <w:sz w:val="24"/>
          <w:szCs w:val="24"/>
          <w:lang w:val="uk-UA"/>
        </w:rPr>
        <w:t xml:space="preserve"> для</w:t>
      </w:r>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примирения</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пределах</w:t>
      </w:r>
      <w:proofErr w:type="spellEnd"/>
      <w:r w:rsidRPr="00591B67">
        <w:rPr>
          <w:rFonts w:ascii="Times New Roman" w:eastAsia="Calibri" w:hAnsi="Times New Roman" w:cs="Times New Roman"/>
          <w:color w:val="000000"/>
          <w:spacing w:val="2"/>
          <w:sz w:val="24"/>
          <w:szCs w:val="24"/>
          <w:lang w:val="uk-UA"/>
        </w:rPr>
        <w:t xml:space="preserve"> 3 </w:t>
      </w:r>
      <w:proofErr w:type="spellStart"/>
      <w:r w:rsidRPr="00591B67">
        <w:rPr>
          <w:rFonts w:ascii="Times New Roman" w:eastAsia="Calibri" w:hAnsi="Times New Roman" w:cs="Times New Roman"/>
          <w:color w:val="000000"/>
          <w:spacing w:val="2"/>
          <w:sz w:val="24"/>
          <w:szCs w:val="24"/>
          <w:lang w:val="uk-UA"/>
        </w:rPr>
        <w:t>месяца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Расторжение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производится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если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меры</w:t>
      </w:r>
      <w:proofErr w:type="spellEnd"/>
      <w:r w:rsidRPr="00591B67">
        <w:rPr>
          <w:rFonts w:ascii="Times New Roman" w:eastAsia="Calibri" w:hAnsi="Times New Roman" w:cs="Times New Roman"/>
          <w:color w:val="000000"/>
          <w:spacing w:val="2"/>
          <w:sz w:val="24"/>
          <w:szCs w:val="24"/>
        </w:rPr>
        <w:t xml:space="preserve"> </w:t>
      </w:r>
      <w:r w:rsidRPr="00591B67">
        <w:rPr>
          <w:rFonts w:ascii="Times New Roman" w:eastAsia="Calibri" w:hAnsi="Times New Roman" w:cs="Times New Roman"/>
          <w:color w:val="000000"/>
          <w:spacing w:val="2"/>
          <w:sz w:val="24"/>
          <w:szCs w:val="24"/>
          <w:lang w:val="uk-UA"/>
        </w:rPr>
        <w:t xml:space="preserve">по </w:t>
      </w:r>
      <w:proofErr w:type="spellStart"/>
      <w:r w:rsidRPr="00591B67">
        <w:rPr>
          <w:rFonts w:ascii="Times New Roman" w:eastAsia="Calibri" w:hAnsi="Times New Roman" w:cs="Times New Roman"/>
          <w:color w:val="000000"/>
          <w:spacing w:val="2"/>
          <w:sz w:val="24"/>
          <w:szCs w:val="24"/>
          <w:lang w:val="uk-UA"/>
        </w:rPr>
        <w:t>примирению</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оказались </w:t>
      </w:r>
      <w:proofErr w:type="spellStart"/>
      <w:r w:rsidRPr="00591B67">
        <w:rPr>
          <w:rFonts w:ascii="Times New Roman" w:eastAsia="Calibri" w:hAnsi="Times New Roman" w:cs="Times New Roman"/>
          <w:color w:val="000000"/>
          <w:spacing w:val="2"/>
          <w:sz w:val="24"/>
          <w:szCs w:val="24"/>
          <w:lang w:val="uk-UA"/>
        </w:rPr>
        <w:t>безрезультатными</w:t>
      </w:r>
      <w:proofErr w:type="spellEnd"/>
      <w:r w:rsidRPr="00591B67">
        <w:rPr>
          <w:rFonts w:ascii="Times New Roman" w:eastAsia="Calibri" w:hAnsi="Times New Roman" w:cs="Times New Roman"/>
          <w:color w:val="000000"/>
          <w:spacing w:val="2"/>
          <w:sz w:val="24"/>
          <w:szCs w:val="24"/>
          <w:lang w:val="uk-UA"/>
        </w:rPr>
        <w:t xml:space="preserve"> и </w:t>
      </w:r>
      <w:proofErr w:type="spellStart"/>
      <w:r w:rsidRPr="00591B67">
        <w:rPr>
          <w:rFonts w:ascii="Times New Roman" w:eastAsia="Calibri" w:hAnsi="Times New Roman" w:cs="Times New Roman"/>
          <w:color w:val="000000"/>
          <w:spacing w:val="2"/>
          <w:sz w:val="24"/>
          <w:szCs w:val="24"/>
          <w:lang w:val="uk-UA"/>
        </w:rPr>
        <w:t>супруги</w:t>
      </w:r>
      <w:proofErr w:type="spellEnd"/>
      <w:r w:rsidRPr="00591B67">
        <w:rPr>
          <w:rFonts w:ascii="Times New Roman" w:eastAsia="Calibri" w:hAnsi="Times New Roman" w:cs="Times New Roman"/>
          <w:color w:val="000000"/>
          <w:spacing w:val="2"/>
          <w:sz w:val="24"/>
          <w:szCs w:val="24"/>
          <w:lang w:val="uk-UA"/>
        </w:rPr>
        <w:t xml:space="preserve"> (один </w:t>
      </w:r>
      <w:proofErr w:type="spellStart"/>
      <w:r w:rsidRPr="00591B67">
        <w:rPr>
          <w:rFonts w:ascii="Times New Roman" w:eastAsia="Calibri" w:hAnsi="Times New Roman" w:cs="Times New Roman"/>
          <w:color w:val="000000"/>
          <w:spacing w:val="2"/>
          <w:sz w:val="24"/>
          <w:szCs w:val="24"/>
          <w:lang w:val="uk-UA"/>
        </w:rPr>
        <w:t>из</w:t>
      </w:r>
      <w:proofErr w:type="spellEnd"/>
      <w:r w:rsidRPr="00591B67">
        <w:rPr>
          <w:rFonts w:ascii="Times New Roman" w:eastAsia="Calibri" w:hAnsi="Times New Roman" w:cs="Times New Roman"/>
          <w:color w:val="000000"/>
          <w:spacing w:val="2"/>
          <w:sz w:val="24"/>
          <w:szCs w:val="24"/>
          <w:lang w:val="uk-UA"/>
        </w:rPr>
        <w:t xml:space="preserve"> них)</w:t>
      </w:r>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настаивают</w:t>
      </w:r>
      <w:proofErr w:type="spellEnd"/>
      <w:r w:rsidRPr="00591B67">
        <w:rPr>
          <w:rFonts w:ascii="Times New Roman" w:eastAsia="Calibri" w:hAnsi="Times New Roman" w:cs="Times New Roman"/>
          <w:color w:val="000000"/>
          <w:spacing w:val="2"/>
          <w:sz w:val="24"/>
          <w:szCs w:val="24"/>
          <w:lang w:val="uk-UA"/>
        </w:rPr>
        <w:t xml:space="preserve"> на </w:t>
      </w:r>
      <w:proofErr w:type="spellStart"/>
      <w:r w:rsidRPr="00591B67">
        <w:rPr>
          <w:rFonts w:ascii="Times New Roman" w:eastAsia="Calibri" w:hAnsi="Times New Roman" w:cs="Times New Roman"/>
          <w:color w:val="000000"/>
          <w:spacing w:val="2"/>
          <w:sz w:val="24"/>
          <w:szCs w:val="24"/>
          <w:lang w:val="uk-UA"/>
        </w:rPr>
        <w:t>расторжении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w:t>
      </w:r>
    </w:p>
    <w:p w:rsidR="00591B67" w:rsidRPr="00591B67" w:rsidRDefault="00591B67" w:rsidP="00F16F7B">
      <w:pPr>
        <w:shd w:val="clear" w:color="auto" w:fill="FFFFFF"/>
        <w:spacing w:after="0" w:line="240" w:lineRule="auto"/>
        <w:ind w:firstLine="567"/>
        <w:rPr>
          <w:rFonts w:ascii="Times New Roman" w:eastAsia="Calibri" w:hAnsi="Times New Roman" w:cs="Times New Roman"/>
          <w:color w:val="000000"/>
          <w:spacing w:val="2"/>
          <w:sz w:val="24"/>
          <w:szCs w:val="24"/>
          <w:lang w:val="uk-UA"/>
        </w:rPr>
      </w:pPr>
      <w:r w:rsidRPr="00591B67">
        <w:rPr>
          <w:rFonts w:ascii="Times New Roman" w:eastAsia="Calibri" w:hAnsi="Times New Roman" w:cs="Times New Roman"/>
          <w:color w:val="000000"/>
          <w:spacing w:val="2"/>
          <w:sz w:val="24"/>
          <w:szCs w:val="24"/>
          <w:lang w:val="uk-UA"/>
        </w:rPr>
        <w:t xml:space="preserve">При </w:t>
      </w:r>
      <w:proofErr w:type="spellStart"/>
      <w:r w:rsidRPr="00591B67">
        <w:rPr>
          <w:rFonts w:ascii="Times New Roman" w:eastAsia="Calibri" w:hAnsi="Times New Roman" w:cs="Times New Roman"/>
          <w:color w:val="000000"/>
          <w:spacing w:val="2"/>
          <w:sz w:val="24"/>
          <w:szCs w:val="24"/>
          <w:lang w:val="uk-UA"/>
        </w:rPr>
        <w:t>наличии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взаимного</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согласия</w:t>
      </w:r>
      <w:proofErr w:type="spellEnd"/>
      <w:r w:rsidRPr="00591B67">
        <w:rPr>
          <w:rFonts w:ascii="Times New Roman" w:eastAsia="Calibri" w:hAnsi="Times New Roman" w:cs="Times New Roman"/>
          <w:color w:val="000000"/>
          <w:spacing w:val="2"/>
          <w:sz w:val="24"/>
          <w:szCs w:val="24"/>
          <w:lang w:val="uk-UA"/>
        </w:rPr>
        <w:t xml:space="preserve"> на </w:t>
      </w:r>
      <w:proofErr w:type="spellStart"/>
      <w:r w:rsidRPr="00591B67">
        <w:rPr>
          <w:rFonts w:ascii="Times New Roman" w:eastAsia="Calibri" w:hAnsi="Times New Roman" w:cs="Times New Roman"/>
          <w:color w:val="000000"/>
          <w:spacing w:val="2"/>
          <w:sz w:val="24"/>
          <w:szCs w:val="24"/>
          <w:lang w:val="uk-UA"/>
        </w:rPr>
        <w:t>расторжение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имеющих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общих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несовершеннолетних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детей</w:t>
      </w:r>
      <w:proofErr w:type="spellEnd"/>
      <w:r w:rsidRPr="00591B67">
        <w:rPr>
          <w:rFonts w:ascii="Times New Roman" w:eastAsia="Calibri" w:hAnsi="Times New Roman" w:cs="Times New Roman"/>
          <w:color w:val="000000"/>
          <w:spacing w:val="2"/>
          <w:sz w:val="24"/>
          <w:szCs w:val="24"/>
          <w:lang w:val="uk-UA"/>
        </w:rPr>
        <w:t xml:space="preserve">, а </w:t>
      </w:r>
      <w:proofErr w:type="spellStart"/>
      <w:r w:rsidRPr="00591B67">
        <w:rPr>
          <w:rFonts w:ascii="Times New Roman" w:eastAsia="Calibri" w:hAnsi="Times New Roman" w:cs="Times New Roman"/>
          <w:color w:val="000000"/>
          <w:spacing w:val="2"/>
          <w:sz w:val="24"/>
          <w:szCs w:val="24"/>
          <w:lang w:val="uk-UA"/>
        </w:rPr>
        <w:t>также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супругов</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указанных</w:t>
      </w:r>
      <w:proofErr w:type="spellEnd"/>
      <w:r w:rsidRPr="00591B67">
        <w:rPr>
          <w:rFonts w:ascii="Times New Roman" w:eastAsia="Calibri" w:hAnsi="Times New Roman" w:cs="Times New Roman"/>
          <w:color w:val="000000"/>
          <w:spacing w:val="2"/>
          <w:sz w:val="24"/>
          <w:szCs w:val="24"/>
          <w:lang w:val="uk-UA"/>
        </w:rPr>
        <w:t xml:space="preserve"> в п. 2 ст. 21 СК, суд </w:t>
      </w:r>
      <w:proofErr w:type="spellStart"/>
      <w:r w:rsidRPr="00591B67">
        <w:rPr>
          <w:rFonts w:ascii="Times New Roman" w:eastAsia="Calibri" w:hAnsi="Times New Roman" w:cs="Times New Roman"/>
          <w:color w:val="000000"/>
          <w:spacing w:val="2"/>
          <w:sz w:val="24"/>
          <w:szCs w:val="24"/>
          <w:lang w:val="uk-UA"/>
        </w:rPr>
        <w:t>расторгает</w:t>
      </w:r>
      <w:proofErr w:type="spellEnd"/>
      <w:r w:rsidRPr="00591B67">
        <w:rPr>
          <w:rFonts w:ascii="Times New Roman" w:eastAsia="Calibri" w:hAnsi="Times New Roman" w:cs="Times New Roman"/>
          <w:color w:val="000000"/>
          <w:spacing w:val="2"/>
          <w:sz w:val="24"/>
          <w:szCs w:val="24"/>
          <w:lang w:val="uk-UA"/>
        </w:rPr>
        <w:t xml:space="preserve"> брак без </w:t>
      </w:r>
      <w:proofErr w:type="spellStart"/>
      <w:r w:rsidRPr="00591B67">
        <w:rPr>
          <w:rFonts w:ascii="Times New Roman" w:eastAsia="Calibri" w:hAnsi="Times New Roman" w:cs="Times New Roman"/>
          <w:color w:val="000000"/>
          <w:spacing w:val="2"/>
          <w:sz w:val="24"/>
          <w:szCs w:val="24"/>
          <w:lang w:val="uk-UA"/>
        </w:rPr>
        <w:t>выяснения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мотивов</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развода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вправе</w:t>
      </w:r>
      <w:proofErr w:type="spellEnd"/>
      <w:r w:rsidRPr="00591B67">
        <w:rPr>
          <w:rFonts w:ascii="Times New Roman" w:eastAsia="Calibri" w:hAnsi="Times New Roman" w:cs="Times New Roman"/>
          <w:color w:val="000000"/>
          <w:spacing w:val="2"/>
          <w:sz w:val="24"/>
          <w:szCs w:val="24"/>
          <w:lang w:val="uk-UA"/>
        </w:rPr>
        <w:t xml:space="preserve"> представить на </w:t>
      </w:r>
      <w:proofErr w:type="spellStart"/>
      <w:r w:rsidRPr="00591B67">
        <w:rPr>
          <w:rFonts w:ascii="Times New Roman" w:eastAsia="Calibri" w:hAnsi="Times New Roman" w:cs="Times New Roman"/>
          <w:color w:val="000000"/>
          <w:spacing w:val="2"/>
          <w:sz w:val="24"/>
          <w:szCs w:val="24"/>
          <w:lang w:val="uk-UA"/>
        </w:rPr>
        <w:t>рассмотрение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суда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соглашение</w:t>
      </w:r>
      <w:proofErr w:type="spellEnd"/>
      <w:r w:rsidRPr="00591B67">
        <w:rPr>
          <w:rFonts w:ascii="Times New Roman" w:eastAsia="Calibri" w:hAnsi="Times New Roman" w:cs="Times New Roman"/>
          <w:color w:val="000000"/>
          <w:spacing w:val="2"/>
          <w:sz w:val="24"/>
          <w:szCs w:val="24"/>
          <w:lang w:val="uk-UA"/>
        </w:rPr>
        <w:t xml:space="preserve"> о </w:t>
      </w:r>
      <w:proofErr w:type="spellStart"/>
      <w:r w:rsidRPr="00591B67">
        <w:rPr>
          <w:rFonts w:ascii="Times New Roman" w:eastAsia="Calibri" w:hAnsi="Times New Roman" w:cs="Times New Roman"/>
          <w:color w:val="000000"/>
          <w:spacing w:val="2"/>
          <w:sz w:val="24"/>
          <w:szCs w:val="24"/>
          <w:lang w:val="uk-UA"/>
        </w:rPr>
        <w:t>детях</w:t>
      </w:r>
      <w:proofErr w:type="spellEnd"/>
      <w:r w:rsidRPr="00591B67">
        <w:rPr>
          <w:rFonts w:ascii="Times New Roman" w:eastAsia="Calibri" w:hAnsi="Times New Roman" w:cs="Times New Roman"/>
          <w:color w:val="000000"/>
          <w:spacing w:val="2"/>
          <w:sz w:val="24"/>
          <w:szCs w:val="24"/>
          <w:lang w:val="uk-UA"/>
        </w:rPr>
        <w:t>,</w:t>
      </w:r>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предусмотренное</w:t>
      </w:r>
      <w:proofErr w:type="spellEnd"/>
      <w:r w:rsidRPr="00591B67">
        <w:rPr>
          <w:rFonts w:ascii="Times New Roman" w:eastAsia="Calibri" w:hAnsi="Times New Roman" w:cs="Times New Roman"/>
          <w:color w:val="000000"/>
          <w:spacing w:val="2"/>
          <w:sz w:val="24"/>
          <w:szCs w:val="24"/>
          <w:lang w:val="uk-UA"/>
        </w:rPr>
        <w:t xml:space="preserve"> п. 1 ст. 24 СК. При </w:t>
      </w:r>
      <w:proofErr w:type="spellStart"/>
      <w:r w:rsidRPr="00591B67">
        <w:rPr>
          <w:rFonts w:ascii="Times New Roman" w:eastAsia="Calibri" w:hAnsi="Times New Roman" w:cs="Times New Roman"/>
          <w:color w:val="000000"/>
          <w:spacing w:val="2"/>
          <w:sz w:val="24"/>
          <w:szCs w:val="24"/>
          <w:lang w:val="uk-UA"/>
        </w:rPr>
        <w:t>отсутствии</w:t>
      </w:r>
      <w:proofErr w:type="spellEnd"/>
      <w:r w:rsidRPr="00591B67">
        <w:rPr>
          <w:rFonts w:ascii="Times New Roman" w:eastAsia="Calibri" w:hAnsi="Times New Roman" w:cs="Times New Roman"/>
          <w:color w:val="000000"/>
          <w:spacing w:val="2"/>
          <w:sz w:val="24"/>
          <w:szCs w:val="24"/>
          <w:lang w:val="uk-UA"/>
        </w:rPr>
        <w:t xml:space="preserve"> такого </w:t>
      </w:r>
      <w:proofErr w:type="spellStart"/>
      <w:r w:rsidRPr="00591B67">
        <w:rPr>
          <w:rFonts w:ascii="Times New Roman" w:eastAsia="Calibri" w:hAnsi="Times New Roman" w:cs="Times New Roman"/>
          <w:color w:val="000000"/>
          <w:spacing w:val="2"/>
          <w:sz w:val="24"/>
          <w:szCs w:val="24"/>
          <w:lang w:val="uk-UA"/>
        </w:rPr>
        <w:t>соглашения</w:t>
      </w:r>
      <w:proofErr w:type="spellEnd"/>
      <w:r w:rsidRPr="00591B67">
        <w:rPr>
          <w:rFonts w:ascii="Times New Roman" w:eastAsia="Calibri" w:hAnsi="Times New Roman" w:cs="Times New Roman"/>
          <w:color w:val="000000"/>
          <w:spacing w:val="2"/>
          <w:sz w:val="24"/>
          <w:szCs w:val="24"/>
          <w:lang w:val="uk-UA"/>
        </w:rPr>
        <w:t xml:space="preserve"> либо в </w:t>
      </w:r>
      <w:proofErr w:type="spellStart"/>
      <w:r w:rsidRPr="00591B67">
        <w:rPr>
          <w:rFonts w:ascii="Times New Roman" w:eastAsia="Calibri" w:hAnsi="Times New Roman" w:cs="Times New Roman"/>
          <w:color w:val="000000"/>
          <w:spacing w:val="2"/>
          <w:sz w:val="24"/>
          <w:szCs w:val="24"/>
          <w:lang w:val="uk-UA"/>
        </w:rPr>
        <w:t>случае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если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соглашение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нарушает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интересы</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детей</w:t>
      </w:r>
      <w:proofErr w:type="spellEnd"/>
      <w:r w:rsidRPr="00591B67">
        <w:rPr>
          <w:rFonts w:ascii="Times New Roman" w:eastAsia="Calibri" w:hAnsi="Times New Roman" w:cs="Times New Roman"/>
          <w:color w:val="000000"/>
          <w:spacing w:val="2"/>
          <w:sz w:val="24"/>
          <w:szCs w:val="24"/>
          <w:lang w:val="uk-UA"/>
        </w:rPr>
        <w:t xml:space="preserve">, суд </w:t>
      </w:r>
      <w:proofErr w:type="spellStart"/>
      <w:r w:rsidRPr="00591B67">
        <w:rPr>
          <w:rFonts w:ascii="Times New Roman" w:eastAsia="Calibri" w:hAnsi="Times New Roman" w:cs="Times New Roman"/>
          <w:color w:val="000000"/>
          <w:spacing w:val="2"/>
          <w:sz w:val="24"/>
          <w:szCs w:val="24"/>
          <w:lang w:val="uk-UA"/>
        </w:rPr>
        <w:t>принимает</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меры</w:t>
      </w:r>
      <w:proofErr w:type="spellEnd"/>
      <w:r w:rsidRPr="00591B67">
        <w:rPr>
          <w:rFonts w:ascii="Times New Roman" w:eastAsia="Calibri" w:hAnsi="Times New Roman" w:cs="Times New Roman"/>
          <w:color w:val="000000"/>
          <w:spacing w:val="2"/>
          <w:sz w:val="24"/>
          <w:szCs w:val="24"/>
          <w:lang w:val="uk-UA"/>
        </w:rPr>
        <w:t xml:space="preserve"> к </w:t>
      </w:r>
      <w:proofErr w:type="spellStart"/>
      <w:r w:rsidRPr="00591B67">
        <w:rPr>
          <w:rFonts w:ascii="Times New Roman" w:eastAsia="Calibri" w:hAnsi="Times New Roman" w:cs="Times New Roman"/>
          <w:color w:val="000000"/>
          <w:spacing w:val="2"/>
          <w:sz w:val="24"/>
          <w:szCs w:val="24"/>
          <w:lang w:val="uk-UA"/>
        </w:rPr>
        <w:t>защите</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их</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интересов</w:t>
      </w:r>
      <w:proofErr w:type="spellEnd"/>
      <w:r w:rsidRPr="00591B67">
        <w:rPr>
          <w:rFonts w:ascii="Times New Roman" w:eastAsia="Calibri" w:hAnsi="Times New Roman" w:cs="Times New Roman"/>
          <w:color w:val="000000"/>
          <w:spacing w:val="2"/>
          <w:sz w:val="24"/>
          <w:szCs w:val="24"/>
          <w:lang w:val="uk-UA"/>
        </w:rPr>
        <w:t xml:space="preserve"> в </w:t>
      </w:r>
      <w:proofErr w:type="spellStart"/>
      <w:r w:rsidRPr="00591B67">
        <w:rPr>
          <w:rFonts w:ascii="Times New Roman" w:eastAsia="Calibri" w:hAnsi="Times New Roman" w:cs="Times New Roman"/>
          <w:color w:val="000000"/>
          <w:spacing w:val="2"/>
          <w:sz w:val="24"/>
          <w:szCs w:val="24"/>
          <w:lang w:val="uk-UA"/>
        </w:rPr>
        <w:t>порядке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предусмотренном</w:t>
      </w:r>
      <w:proofErr w:type="spellEnd"/>
      <w:r w:rsidRPr="00591B67">
        <w:rPr>
          <w:rFonts w:ascii="Times New Roman" w:eastAsia="Calibri" w:hAnsi="Times New Roman" w:cs="Times New Roman"/>
          <w:color w:val="000000"/>
          <w:spacing w:val="2"/>
          <w:sz w:val="24"/>
          <w:szCs w:val="24"/>
          <w:lang w:val="uk-UA"/>
        </w:rPr>
        <w:t xml:space="preserve"> п. 2 ст. 24 СК. </w:t>
      </w:r>
      <w:proofErr w:type="spellStart"/>
      <w:r w:rsidRPr="00591B67">
        <w:rPr>
          <w:rFonts w:ascii="Times New Roman" w:eastAsia="Calibri" w:hAnsi="Times New Roman" w:cs="Times New Roman"/>
          <w:color w:val="000000"/>
          <w:spacing w:val="2"/>
          <w:sz w:val="24"/>
          <w:szCs w:val="24"/>
          <w:lang w:val="uk-UA"/>
        </w:rPr>
        <w:t>Расторжение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rPr>
        <w:t xml:space="preserve"> </w:t>
      </w:r>
      <w:proofErr w:type="spellStart"/>
      <w:r w:rsidRPr="00591B67">
        <w:rPr>
          <w:rFonts w:ascii="Times New Roman" w:eastAsia="Calibri" w:hAnsi="Times New Roman" w:cs="Times New Roman"/>
          <w:color w:val="000000"/>
          <w:spacing w:val="2"/>
          <w:sz w:val="24"/>
          <w:szCs w:val="24"/>
          <w:lang w:val="uk-UA"/>
        </w:rPr>
        <w:t>производится</w:t>
      </w:r>
      <w:proofErr w:type="spellEnd"/>
      <w:r w:rsidRPr="00591B67">
        <w:rPr>
          <w:rFonts w:ascii="Times New Roman" w:eastAsia="Calibri" w:hAnsi="Times New Roman" w:cs="Times New Roman"/>
          <w:color w:val="000000"/>
          <w:spacing w:val="2"/>
          <w:sz w:val="24"/>
          <w:szCs w:val="24"/>
          <w:lang w:val="uk-UA"/>
        </w:rPr>
        <w:t xml:space="preserve"> судом не </w:t>
      </w:r>
      <w:proofErr w:type="spellStart"/>
      <w:r w:rsidRPr="00591B67">
        <w:rPr>
          <w:rFonts w:ascii="Times New Roman" w:eastAsia="Calibri" w:hAnsi="Times New Roman" w:cs="Times New Roman"/>
          <w:color w:val="000000"/>
          <w:spacing w:val="2"/>
          <w:sz w:val="24"/>
          <w:szCs w:val="24"/>
          <w:lang w:val="uk-UA"/>
        </w:rPr>
        <w:t>ранее</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истечения</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месяца</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со</w:t>
      </w:r>
      <w:proofErr w:type="spellEnd"/>
      <w:r w:rsidRPr="00591B67">
        <w:rPr>
          <w:rFonts w:ascii="Times New Roman" w:eastAsia="Calibri" w:hAnsi="Times New Roman" w:cs="Times New Roman"/>
          <w:color w:val="000000"/>
          <w:spacing w:val="2"/>
          <w:sz w:val="24"/>
          <w:szCs w:val="24"/>
          <w:lang w:val="uk-UA"/>
        </w:rPr>
        <w:t xml:space="preserve"> дня </w:t>
      </w:r>
      <w:proofErr w:type="spellStart"/>
      <w:r w:rsidRPr="00591B67">
        <w:rPr>
          <w:rFonts w:ascii="Times New Roman" w:eastAsia="Calibri" w:hAnsi="Times New Roman" w:cs="Times New Roman"/>
          <w:color w:val="000000"/>
          <w:spacing w:val="2"/>
          <w:sz w:val="24"/>
          <w:szCs w:val="24"/>
          <w:lang w:val="uk-UA"/>
        </w:rPr>
        <w:t>подачи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супругами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заявления</w:t>
      </w:r>
      <w:proofErr w:type="spellEnd"/>
      <w:r w:rsidRPr="00591B67">
        <w:rPr>
          <w:rFonts w:ascii="Times New Roman" w:eastAsia="Calibri" w:hAnsi="Times New Roman" w:cs="Times New Roman"/>
          <w:color w:val="000000"/>
          <w:spacing w:val="2"/>
          <w:sz w:val="24"/>
          <w:szCs w:val="24"/>
          <w:lang w:val="uk-UA"/>
        </w:rPr>
        <w:t xml:space="preserve"> о </w:t>
      </w:r>
      <w:proofErr w:type="spellStart"/>
      <w:r w:rsidRPr="00591B67">
        <w:rPr>
          <w:rFonts w:ascii="Times New Roman" w:eastAsia="Calibri" w:hAnsi="Times New Roman" w:cs="Times New Roman"/>
          <w:color w:val="000000"/>
          <w:spacing w:val="2"/>
          <w:sz w:val="24"/>
          <w:szCs w:val="24"/>
          <w:lang w:val="uk-UA"/>
        </w:rPr>
        <w:t>расторжении</w:t>
      </w:r>
      <w:proofErr w:type="spellEnd"/>
      <w:r w:rsidRPr="00591B67">
        <w:rPr>
          <w:rFonts w:ascii="Times New Roman" w:eastAsia="Calibri" w:hAnsi="Times New Roman" w:cs="Times New Roman"/>
          <w:color w:val="000000"/>
          <w:spacing w:val="2"/>
          <w:sz w:val="24"/>
          <w:szCs w:val="24"/>
          <w:lang w:val="uk-UA"/>
        </w:rPr>
        <w:t xml:space="preserve"> </w:t>
      </w:r>
      <w:proofErr w:type="spellStart"/>
      <w:r w:rsidRPr="00591B67">
        <w:rPr>
          <w:rFonts w:ascii="Times New Roman" w:eastAsia="Calibri" w:hAnsi="Times New Roman" w:cs="Times New Roman"/>
          <w:color w:val="000000"/>
          <w:spacing w:val="2"/>
          <w:sz w:val="24"/>
          <w:szCs w:val="24"/>
          <w:lang w:val="uk-UA"/>
        </w:rPr>
        <w:t>брака</w:t>
      </w:r>
      <w:proofErr w:type="spellEnd"/>
      <w:r w:rsidRPr="00591B67">
        <w:rPr>
          <w:rFonts w:ascii="Times New Roman" w:eastAsia="Calibri" w:hAnsi="Times New Roman" w:cs="Times New Roman"/>
          <w:color w:val="000000"/>
          <w:spacing w:val="2"/>
          <w:sz w:val="24"/>
          <w:szCs w:val="24"/>
          <w:lang w:val="uk-UA"/>
        </w:rPr>
        <w:t xml:space="preserve">. </w:t>
      </w:r>
      <w:r w:rsidRPr="00591B67">
        <w:rPr>
          <w:rFonts w:ascii="Times New Roman" w:eastAsia="Calibri" w:hAnsi="Times New Roman" w:cs="Times New Roman"/>
          <w:color w:val="000000"/>
          <w:spacing w:val="2"/>
          <w:sz w:val="24"/>
          <w:szCs w:val="24"/>
          <w:lang w:val="uk-UA"/>
        </w:rPr>
        <w:cr/>
      </w:r>
    </w:p>
    <w:p w:rsidR="00591B67" w:rsidRPr="00591B67" w:rsidRDefault="00591B67" w:rsidP="00CB58BB">
      <w:pPr>
        <w:numPr>
          <w:ilvl w:val="1"/>
          <w:numId w:val="28"/>
        </w:numPr>
        <w:shd w:val="clear" w:color="auto" w:fill="FFFFFF"/>
        <w:spacing w:after="0" w:line="240" w:lineRule="auto"/>
        <w:contextualSpacing/>
        <w:jc w:val="center"/>
        <w:rPr>
          <w:rFonts w:ascii="Times New Roman" w:eastAsia="Calibri" w:hAnsi="Times New Roman" w:cs="Times New Roman"/>
          <w:b/>
          <w:sz w:val="24"/>
          <w:szCs w:val="24"/>
          <w:lang w:val="en-US" w:eastAsia="uk-UA"/>
        </w:rPr>
      </w:pPr>
      <w:r w:rsidRPr="00591B67">
        <w:rPr>
          <w:rFonts w:ascii="Times New Roman" w:eastAsia="Calibri" w:hAnsi="Times New Roman" w:cs="Times New Roman"/>
          <w:b/>
          <w:sz w:val="24"/>
          <w:szCs w:val="24"/>
          <w:lang w:eastAsia="uk-UA"/>
        </w:rPr>
        <w:t xml:space="preserve">. </w:t>
      </w:r>
      <w:r w:rsidRPr="00591B67">
        <w:rPr>
          <w:rFonts w:ascii="Times New Roman" w:eastAsia="Calibri" w:hAnsi="Times New Roman" w:cs="Times New Roman"/>
          <w:b/>
          <w:sz w:val="24"/>
          <w:szCs w:val="24"/>
          <w:lang w:val="uk-UA" w:eastAsia="uk-UA"/>
        </w:rPr>
        <w:t xml:space="preserve">Права и </w:t>
      </w:r>
      <w:proofErr w:type="spellStart"/>
      <w:r w:rsidRPr="00591B67">
        <w:rPr>
          <w:rFonts w:ascii="Times New Roman" w:eastAsia="Calibri" w:hAnsi="Times New Roman" w:cs="Times New Roman"/>
          <w:b/>
          <w:sz w:val="24"/>
          <w:szCs w:val="24"/>
          <w:lang w:val="uk-UA" w:eastAsia="uk-UA"/>
        </w:rPr>
        <w:t>обязанности</w:t>
      </w:r>
      <w:proofErr w:type="spellEnd"/>
      <w:r w:rsidRPr="00591B67">
        <w:rPr>
          <w:rFonts w:ascii="Times New Roman" w:eastAsia="Calibri" w:hAnsi="Times New Roman" w:cs="Times New Roman"/>
          <w:b/>
          <w:sz w:val="24"/>
          <w:szCs w:val="24"/>
          <w:lang w:val="uk-UA" w:eastAsia="uk-UA"/>
        </w:rPr>
        <w:t xml:space="preserve"> </w:t>
      </w:r>
      <w:proofErr w:type="spellStart"/>
      <w:r w:rsidRPr="00591B67">
        <w:rPr>
          <w:rFonts w:ascii="Times New Roman" w:eastAsia="Calibri" w:hAnsi="Times New Roman" w:cs="Times New Roman"/>
          <w:b/>
          <w:sz w:val="24"/>
          <w:szCs w:val="24"/>
          <w:lang w:val="uk-UA" w:eastAsia="uk-UA"/>
        </w:rPr>
        <w:t>супругов</w:t>
      </w:r>
      <w:proofErr w:type="spellEnd"/>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4"/>
          <w:sz w:val="24"/>
          <w:szCs w:val="24"/>
          <w:lang w:val="uk-UA"/>
        </w:rPr>
      </w:pPr>
      <w:r w:rsidRPr="00591B67">
        <w:rPr>
          <w:rFonts w:ascii="Times New Roman" w:eastAsia="Calibri" w:hAnsi="Times New Roman" w:cs="Times New Roman"/>
          <w:color w:val="000000"/>
          <w:sz w:val="24"/>
          <w:szCs w:val="24"/>
          <w:lang w:val="uk-UA"/>
        </w:rPr>
        <w:t xml:space="preserve">Брак </w:t>
      </w:r>
      <w:proofErr w:type="spellStart"/>
      <w:r w:rsidRPr="00591B67">
        <w:rPr>
          <w:rFonts w:ascii="Times New Roman" w:eastAsia="Calibri" w:hAnsi="Times New Roman" w:cs="Times New Roman"/>
          <w:color w:val="000000"/>
          <w:sz w:val="24"/>
          <w:szCs w:val="24"/>
          <w:lang w:val="uk-UA"/>
        </w:rPr>
        <w:t>предопределяет</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существование</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b/>
          <w:i/>
          <w:color w:val="000000"/>
          <w:sz w:val="24"/>
          <w:szCs w:val="24"/>
          <w:lang w:val="uk-UA"/>
        </w:rPr>
        <w:t>личных</w:t>
      </w:r>
      <w:proofErr w:type="spellEnd"/>
      <w:r w:rsidRPr="00591B67">
        <w:rPr>
          <w:rFonts w:ascii="Times New Roman" w:eastAsia="Calibri" w:hAnsi="Times New Roman" w:cs="Times New Roman"/>
          <w:b/>
          <w:i/>
          <w:color w:val="000000"/>
          <w:sz w:val="24"/>
          <w:szCs w:val="24"/>
          <w:lang w:val="uk-UA"/>
        </w:rPr>
        <w:t xml:space="preserve"> </w:t>
      </w:r>
      <w:proofErr w:type="spellStart"/>
      <w:r w:rsidRPr="00591B67">
        <w:rPr>
          <w:rFonts w:ascii="Times New Roman" w:eastAsia="Calibri" w:hAnsi="Times New Roman" w:cs="Times New Roman"/>
          <w:b/>
          <w:i/>
          <w:color w:val="000000"/>
          <w:sz w:val="24"/>
          <w:szCs w:val="24"/>
          <w:lang w:val="uk-UA"/>
        </w:rPr>
        <w:t>неимущественных</w:t>
      </w:r>
      <w:proofErr w:type="spellEnd"/>
      <w:r w:rsidRPr="00591B67">
        <w:rPr>
          <w:rFonts w:ascii="Times New Roman" w:eastAsia="Calibri" w:hAnsi="Times New Roman" w:cs="Times New Roman"/>
          <w:color w:val="000000"/>
          <w:sz w:val="24"/>
          <w:szCs w:val="24"/>
          <w:lang w:val="uk-UA"/>
        </w:rPr>
        <w:t xml:space="preserve"> и </w:t>
      </w:r>
      <w:proofErr w:type="spellStart"/>
      <w:r w:rsidRPr="00591B67">
        <w:rPr>
          <w:rFonts w:ascii="Times New Roman" w:eastAsia="Calibri" w:hAnsi="Times New Roman" w:cs="Times New Roman"/>
          <w:b/>
          <w:i/>
          <w:color w:val="000000"/>
          <w:spacing w:val="4"/>
          <w:sz w:val="24"/>
          <w:szCs w:val="24"/>
          <w:lang w:val="uk-UA"/>
        </w:rPr>
        <w:t>имущественных</w:t>
      </w:r>
      <w:proofErr w:type="spellEnd"/>
      <w:r w:rsidRPr="00591B67">
        <w:rPr>
          <w:rFonts w:ascii="Times New Roman" w:eastAsia="Calibri" w:hAnsi="Times New Roman" w:cs="Times New Roman"/>
          <w:b/>
          <w:i/>
          <w:color w:val="000000"/>
          <w:spacing w:val="4"/>
          <w:sz w:val="24"/>
          <w:szCs w:val="24"/>
          <w:lang w:val="uk-UA"/>
        </w:rPr>
        <w:t xml:space="preserve"> прав и </w:t>
      </w:r>
      <w:proofErr w:type="spellStart"/>
      <w:r w:rsidRPr="00591B67">
        <w:rPr>
          <w:rFonts w:ascii="Times New Roman" w:eastAsia="Calibri" w:hAnsi="Times New Roman" w:cs="Times New Roman"/>
          <w:b/>
          <w:i/>
          <w:color w:val="000000"/>
          <w:spacing w:val="4"/>
          <w:sz w:val="24"/>
          <w:szCs w:val="24"/>
          <w:lang w:val="uk-UA"/>
        </w:rPr>
        <w:t>обязанностей</w:t>
      </w:r>
      <w:proofErr w:type="spellEnd"/>
      <w:r w:rsidRPr="00591B67">
        <w:rPr>
          <w:rFonts w:ascii="Times New Roman" w:eastAsia="Calibri" w:hAnsi="Times New Roman" w:cs="Times New Roman"/>
          <w:b/>
          <w:i/>
          <w:color w:val="000000"/>
          <w:spacing w:val="4"/>
          <w:sz w:val="24"/>
          <w:szCs w:val="24"/>
          <w:lang w:val="uk-UA"/>
        </w:rPr>
        <w:t xml:space="preserve"> </w:t>
      </w:r>
      <w:proofErr w:type="spellStart"/>
      <w:r w:rsidRPr="00591B67">
        <w:rPr>
          <w:rFonts w:ascii="Times New Roman" w:eastAsia="Calibri" w:hAnsi="Times New Roman" w:cs="Times New Roman"/>
          <w:b/>
          <w:i/>
          <w:color w:val="000000"/>
          <w:spacing w:val="4"/>
          <w:sz w:val="24"/>
          <w:szCs w:val="24"/>
          <w:lang w:val="uk-UA"/>
        </w:rPr>
        <w:t>супругов</w:t>
      </w:r>
      <w:proofErr w:type="spellEnd"/>
      <w:r w:rsidRPr="00591B67">
        <w:rPr>
          <w:rFonts w:ascii="Times New Roman" w:eastAsia="Calibri" w:hAnsi="Times New Roman" w:cs="Times New Roman"/>
          <w:b/>
          <w:i/>
          <w:color w:val="000000"/>
          <w:spacing w:val="4"/>
          <w:sz w:val="24"/>
          <w:szCs w:val="24"/>
          <w:lang w:val="uk-UA"/>
        </w:rPr>
        <w:t>.</w:t>
      </w:r>
      <w:r w:rsidRPr="00591B67">
        <w:rPr>
          <w:rFonts w:ascii="Times New Roman" w:eastAsia="Calibri" w:hAnsi="Times New Roman" w:cs="Times New Roman"/>
          <w:color w:val="000000"/>
          <w:spacing w:val="4"/>
          <w:sz w:val="24"/>
          <w:szCs w:val="24"/>
          <w:lang w:val="uk-UA"/>
        </w:rPr>
        <w:t xml:space="preserve"> </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К </w:t>
      </w:r>
      <w:proofErr w:type="spellStart"/>
      <w:r w:rsidRPr="00591B67">
        <w:rPr>
          <w:rFonts w:ascii="Times New Roman" w:eastAsia="Calibri" w:hAnsi="Times New Roman" w:cs="Times New Roman"/>
          <w:b/>
          <w:i/>
          <w:sz w:val="24"/>
          <w:szCs w:val="24"/>
          <w:lang w:val="uk-UA"/>
        </w:rPr>
        <w:t>личным</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неимущественным</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sz w:val="24"/>
          <w:szCs w:val="24"/>
          <w:lang w:val="uk-UA"/>
        </w:rPr>
        <w:t>относятся</w:t>
      </w:r>
      <w:proofErr w:type="spellEnd"/>
      <w:r w:rsidRPr="00591B67">
        <w:rPr>
          <w:rFonts w:ascii="Times New Roman" w:eastAsia="Calibri" w:hAnsi="Times New Roman" w:cs="Times New Roman"/>
          <w:sz w:val="24"/>
          <w:szCs w:val="24"/>
          <w:lang w:val="uk-UA"/>
        </w:rPr>
        <w:t xml:space="preserve"> права и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супруга</w:t>
      </w:r>
      <w:proofErr w:type="spellEnd"/>
      <w:r w:rsidRPr="00591B67">
        <w:rPr>
          <w:rFonts w:ascii="Times New Roman" w:eastAsia="Calibri" w:hAnsi="Times New Roman" w:cs="Times New Roman"/>
          <w:sz w:val="24"/>
          <w:szCs w:val="24"/>
          <w:lang w:val="uk-UA"/>
        </w:rPr>
        <w:t>,</w:t>
      </w:r>
    </w:p>
    <w:p w:rsidR="00591B67" w:rsidRPr="00591B67" w:rsidRDefault="00591B67" w:rsidP="00F16F7B">
      <w:pPr>
        <w:shd w:val="clear" w:color="auto" w:fill="FFFFFF"/>
        <w:spacing w:after="0" w:line="240" w:lineRule="auto"/>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затрагивающие</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личные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интересы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Личные</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супругов</w:t>
      </w:r>
      <w:proofErr w:type="spellEnd"/>
      <w:r w:rsidRPr="00591B67">
        <w:rPr>
          <w:rFonts w:ascii="Times New Roman" w:eastAsia="Calibri" w:hAnsi="Times New Roman" w:cs="Times New Roman"/>
          <w:sz w:val="24"/>
          <w:szCs w:val="24"/>
          <w:lang w:val="uk-UA"/>
        </w:rPr>
        <w:t>:</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неотделимы</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носителей</w:t>
      </w:r>
      <w:proofErr w:type="spellEnd"/>
      <w:r w:rsidRPr="00591B67">
        <w:rPr>
          <w:rFonts w:ascii="Times New Roman" w:eastAsia="Calibri" w:hAnsi="Times New Roman" w:cs="Times New Roman"/>
          <w:sz w:val="24"/>
          <w:szCs w:val="24"/>
          <w:lang w:val="uk-UA"/>
        </w:rPr>
        <w:t>;</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неотчуждаемы</w:t>
      </w:r>
      <w:proofErr w:type="spellEnd"/>
      <w:r w:rsidRPr="00591B67">
        <w:rPr>
          <w:rFonts w:ascii="Times New Roman" w:eastAsia="Calibri" w:hAnsi="Times New Roman" w:cs="Times New Roman"/>
          <w:sz w:val="24"/>
          <w:szCs w:val="24"/>
          <w:lang w:val="uk-UA"/>
        </w:rPr>
        <w:t xml:space="preserve"> по воле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обладателя</w:t>
      </w:r>
      <w:proofErr w:type="spellEnd"/>
      <w:r w:rsidRPr="00591B67">
        <w:rPr>
          <w:rFonts w:ascii="Times New Roman" w:eastAsia="Calibri" w:hAnsi="Times New Roman" w:cs="Times New Roman"/>
          <w:sz w:val="24"/>
          <w:szCs w:val="24"/>
          <w:lang w:val="uk-UA"/>
        </w:rPr>
        <w:t>;</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могут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предметом, </w:t>
      </w:r>
      <w:proofErr w:type="spellStart"/>
      <w:r w:rsidRPr="00591B67">
        <w:rPr>
          <w:rFonts w:ascii="Times New Roman" w:eastAsia="Calibri" w:hAnsi="Times New Roman" w:cs="Times New Roman"/>
          <w:sz w:val="24"/>
          <w:szCs w:val="24"/>
          <w:lang w:val="uk-UA"/>
        </w:rPr>
        <w:t>каких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w:t>
      </w:r>
      <w:proofErr w:type="spellEnd"/>
      <w:r w:rsidRPr="00591B67">
        <w:rPr>
          <w:rFonts w:ascii="Times New Roman" w:eastAsia="Calibri" w:hAnsi="Times New Roman" w:cs="Times New Roman"/>
          <w:sz w:val="24"/>
          <w:szCs w:val="24"/>
          <w:lang w:val="uk-UA"/>
        </w:rPr>
        <w:t xml:space="preserve"> то </w:t>
      </w:r>
      <w:proofErr w:type="spellStart"/>
      <w:r w:rsidRPr="00591B67">
        <w:rPr>
          <w:rFonts w:ascii="Times New Roman" w:eastAsia="Calibri" w:hAnsi="Times New Roman" w:cs="Times New Roman"/>
          <w:sz w:val="24"/>
          <w:szCs w:val="24"/>
          <w:lang w:val="uk-UA"/>
        </w:rPr>
        <w:t>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было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сделок</w:t>
      </w:r>
      <w:proofErr w:type="spellEnd"/>
      <w:r w:rsidRPr="00591B67">
        <w:rPr>
          <w:rFonts w:ascii="Times New Roman" w:eastAsia="Calibri" w:hAnsi="Times New Roman" w:cs="Times New Roman"/>
          <w:sz w:val="24"/>
          <w:szCs w:val="24"/>
          <w:lang w:val="uk-UA"/>
        </w:rPr>
        <w:t>;</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имеют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денежного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эквивалента</w:t>
      </w:r>
      <w:proofErr w:type="spellEnd"/>
      <w:r w:rsidRPr="00591B67">
        <w:rPr>
          <w:rFonts w:ascii="Times New Roman" w:eastAsia="Calibri" w:hAnsi="Times New Roman" w:cs="Times New Roman"/>
          <w:sz w:val="24"/>
          <w:szCs w:val="24"/>
          <w:lang w:val="uk-UA"/>
        </w:rPr>
        <w:t>.</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lastRenderedPageBreak/>
        <w:t xml:space="preserve"> Перечень </w:t>
      </w:r>
      <w:proofErr w:type="spellStart"/>
      <w:r w:rsidRPr="00591B67">
        <w:rPr>
          <w:rFonts w:ascii="Times New Roman" w:eastAsia="Calibri" w:hAnsi="Times New Roman" w:cs="Times New Roman"/>
          <w:sz w:val="24"/>
          <w:szCs w:val="24"/>
          <w:lang w:val="uk-UA"/>
        </w:rPr>
        <w:t>личных</w:t>
      </w:r>
      <w:proofErr w:type="spellEnd"/>
      <w:r w:rsidRPr="00591B67">
        <w:rPr>
          <w:rFonts w:ascii="Times New Roman" w:eastAsia="Calibri" w:hAnsi="Times New Roman" w:cs="Times New Roman"/>
          <w:sz w:val="24"/>
          <w:szCs w:val="24"/>
          <w:lang w:val="uk-UA"/>
        </w:rPr>
        <w:t xml:space="preserve"> прав </w:t>
      </w:r>
      <w:proofErr w:type="spellStart"/>
      <w:r w:rsidRPr="00591B67">
        <w:rPr>
          <w:rFonts w:ascii="Times New Roman" w:eastAsia="Calibri" w:hAnsi="Times New Roman" w:cs="Times New Roman"/>
          <w:sz w:val="24"/>
          <w:szCs w:val="24"/>
          <w:lang w:val="uk-UA"/>
        </w:rPr>
        <w:t>супругов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невелик</w:t>
      </w:r>
      <w:proofErr w:type="spellEnd"/>
      <w:r w:rsidRPr="00591B67">
        <w:rPr>
          <w:rFonts w:ascii="Times New Roman" w:eastAsia="Calibri" w:hAnsi="Times New Roman" w:cs="Times New Roman"/>
          <w:sz w:val="24"/>
          <w:szCs w:val="24"/>
          <w:lang w:val="uk-UA"/>
        </w:rPr>
        <w:t xml:space="preserve">, но </w:t>
      </w:r>
      <w:proofErr w:type="spellStart"/>
      <w:r w:rsidRPr="00591B67">
        <w:rPr>
          <w:rFonts w:ascii="Times New Roman" w:eastAsia="Calibri" w:hAnsi="Times New Roman" w:cs="Times New Roman"/>
          <w:sz w:val="24"/>
          <w:szCs w:val="24"/>
          <w:lang w:val="uk-UA"/>
        </w:rPr>
        <w:t>очень</w:t>
      </w:r>
      <w:proofErr w:type="spellEnd"/>
      <w:r w:rsidRPr="00591B67">
        <w:rPr>
          <w:rFonts w:ascii="Times New Roman" w:eastAsia="Calibri" w:hAnsi="Times New Roman" w:cs="Times New Roman"/>
          <w:sz w:val="24"/>
          <w:szCs w:val="24"/>
          <w:lang w:val="uk-UA"/>
        </w:rPr>
        <w:t xml:space="preserve"> значим в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отношениях</w:t>
      </w:r>
      <w:proofErr w:type="spellEnd"/>
      <w:r w:rsidRPr="00591B67">
        <w:rPr>
          <w:rFonts w:ascii="Times New Roman" w:eastAsia="Calibri" w:hAnsi="Times New Roman" w:cs="Times New Roman"/>
          <w:sz w:val="24"/>
          <w:szCs w:val="24"/>
          <w:lang w:val="uk-UA"/>
        </w:rPr>
        <w:t xml:space="preserve"> в браке.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1. </w:t>
      </w:r>
      <w:proofErr w:type="spellStart"/>
      <w:r w:rsidRPr="00591B67">
        <w:rPr>
          <w:rFonts w:ascii="Times New Roman" w:eastAsia="Calibri" w:hAnsi="Times New Roman" w:cs="Times New Roman"/>
          <w:sz w:val="24"/>
          <w:szCs w:val="24"/>
          <w:lang w:val="uk-UA"/>
        </w:rPr>
        <w:t>Равенство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супругов</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семье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исходит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конституционных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положений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определяющих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основы</w:t>
      </w:r>
      <w:proofErr w:type="spellEnd"/>
      <w:r w:rsidRPr="00591B67">
        <w:rPr>
          <w:rFonts w:ascii="Times New Roman" w:eastAsia="Calibri" w:hAnsi="Times New Roman" w:cs="Times New Roman"/>
          <w:sz w:val="24"/>
          <w:szCs w:val="24"/>
          <w:lang w:val="uk-UA"/>
        </w:rPr>
        <w:t xml:space="preserve"> правового </w:t>
      </w:r>
      <w:proofErr w:type="spellStart"/>
      <w:r w:rsidRPr="00591B67">
        <w:rPr>
          <w:rFonts w:ascii="Times New Roman" w:eastAsia="Calibri" w:hAnsi="Times New Roman" w:cs="Times New Roman"/>
          <w:sz w:val="24"/>
          <w:szCs w:val="24"/>
          <w:lang w:val="uk-UA"/>
        </w:rPr>
        <w:t>статуса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личности</w:t>
      </w:r>
      <w:proofErr w:type="spellEnd"/>
      <w:r w:rsidRPr="00591B67">
        <w:rPr>
          <w:rFonts w:ascii="Times New Roman" w:eastAsia="Calibri" w:hAnsi="Times New Roman" w:cs="Times New Roman"/>
          <w:sz w:val="24"/>
          <w:szCs w:val="24"/>
          <w:lang w:val="uk-UA"/>
        </w:rPr>
        <w:t xml:space="preserve">: о </w:t>
      </w:r>
      <w:proofErr w:type="spellStart"/>
      <w:r w:rsidRPr="00591B67">
        <w:rPr>
          <w:rFonts w:ascii="Times New Roman" w:eastAsia="Calibri" w:hAnsi="Times New Roman" w:cs="Times New Roman"/>
          <w:sz w:val="24"/>
          <w:szCs w:val="24"/>
          <w:lang w:val="uk-UA"/>
        </w:rPr>
        <w:t>равных</w:t>
      </w:r>
      <w:proofErr w:type="spellEnd"/>
      <w:r w:rsidRPr="00591B67">
        <w:rPr>
          <w:rFonts w:ascii="Times New Roman" w:eastAsia="Calibri" w:hAnsi="Times New Roman" w:cs="Times New Roman"/>
          <w:sz w:val="24"/>
          <w:szCs w:val="24"/>
          <w:lang w:val="uk-UA"/>
        </w:rPr>
        <w:t xml:space="preserve"> правах и</w:t>
      </w:r>
      <w:r w:rsidRPr="00591B67">
        <w:rPr>
          <w:rFonts w:ascii="Times New Roman" w:eastAsia="Calibri" w:hAnsi="Times New Roman" w:cs="Times New Roman"/>
          <w:sz w:val="24"/>
          <w:szCs w:val="24"/>
        </w:rPr>
        <w:t xml:space="preserve"> </w:t>
      </w:r>
      <w:r w:rsidRPr="00591B67">
        <w:rPr>
          <w:rFonts w:ascii="Times New Roman" w:eastAsia="Calibri" w:hAnsi="Times New Roman" w:cs="Times New Roman"/>
          <w:sz w:val="24"/>
          <w:szCs w:val="24"/>
          <w:lang w:val="uk-UA"/>
        </w:rPr>
        <w:t xml:space="preserve">свободах </w:t>
      </w:r>
      <w:proofErr w:type="spellStart"/>
      <w:r w:rsidRPr="00591B67">
        <w:rPr>
          <w:rFonts w:ascii="Times New Roman" w:eastAsia="Calibri" w:hAnsi="Times New Roman" w:cs="Times New Roman"/>
          <w:sz w:val="24"/>
          <w:szCs w:val="24"/>
          <w:lang w:val="uk-UA"/>
        </w:rPr>
        <w:t>мужчины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женщины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равных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возможностях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реализации</w:t>
      </w:r>
      <w:proofErr w:type="spellEnd"/>
      <w:r w:rsidRPr="00591B67">
        <w:rPr>
          <w:rFonts w:ascii="Times New Roman" w:eastAsia="Calibri" w:hAnsi="Times New Roman" w:cs="Times New Roman"/>
          <w:sz w:val="24"/>
          <w:szCs w:val="24"/>
          <w:lang w:val="uk-UA"/>
        </w:rPr>
        <w:t xml:space="preserve">, о </w:t>
      </w:r>
      <w:proofErr w:type="spellStart"/>
      <w:r w:rsidRPr="00591B67">
        <w:rPr>
          <w:rFonts w:ascii="Times New Roman" w:eastAsia="Calibri" w:hAnsi="Times New Roman" w:cs="Times New Roman"/>
          <w:sz w:val="24"/>
          <w:szCs w:val="24"/>
          <w:lang w:val="uk-UA"/>
        </w:rPr>
        <w:t>свободе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выбора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каждым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гражданином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места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пребывания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жительства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рода</w:t>
      </w:r>
      <w:proofErr w:type="spellEnd"/>
      <w:r w:rsidRPr="00591B67">
        <w:rPr>
          <w:rFonts w:ascii="Times New Roman" w:eastAsia="Calibri" w:hAnsi="Times New Roman" w:cs="Times New Roman"/>
          <w:sz w:val="24"/>
          <w:szCs w:val="24"/>
        </w:rPr>
        <w:t xml:space="preserve"> </w:t>
      </w:r>
      <w:proofErr w:type="spellStart"/>
      <w:r w:rsidRPr="00591B67">
        <w:rPr>
          <w:rFonts w:ascii="Times New Roman" w:eastAsia="Calibri" w:hAnsi="Times New Roman" w:cs="Times New Roman"/>
          <w:sz w:val="24"/>
          <w:szCs w:val="24"/>
          <w:lang w:val="uk-UA"/>
        </w:rPr>
        <w:t>деятельности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профессии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равных</w:t>
      </w:r>
      <w:proofErr w:type="spellEnd"/>
      <w:r w:rsidRPr="00591B67">
        <w:rPr>
          <w:rFonts w:ascii="Times New Roman" w:eastAsia="Calibri" w:hAnsi="Times New Roman" w:cs="Times New Roman"/>
          <w:sz w:val="24"/>
          <w:szCs w:val="24"/>
          <w:lang w:val="uk-UA"/>
        </w:rPr>
        <w:t xml:space="preserve"> правах и </w:t>
      </w:r>
      <w:proofErr w:type="spellStart"/>
      <w:r w:rsidRPr="00591B67">
        <w:rPr>
          <w:rFonts w:ascii="Times New Roman" w:eastAsia="Calibri" w:hAnsi="Times New Roman" w:cs="Times New Roman"/>
          <w:sz w:val="24"/>
          <w:szCs w:val="24"/>
          <w:lang w:val="uk-UA"/>
        </w:rPr>
        <w:t>обязанностях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обоих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родителей</w:t>
      </w:r>
      <w:proofErr w:type="spellEnd"/>
      <w:r w:rsidRPr="00591B67">
        <w:rPr>
          <w:rFonts w:ascii="Times New Roman" w:eastAsia="Calibri" w:hAnsi="Times New Roman" w:cs="Times New Roman"/>
          <w:sz w:val="24"/>
          <w:szCs w:val="24"/>
        </w:rPr>
        <w:t xml:space="preserve"> </w:t>
      </w:r>
      <w:r w:rsidRPr="00591B67">
        <w:rPr>
          <w:rFonts w:ascii="Times New Roman" w:eastAsia="Calibri" w:hAnsi="Times New Roman" w:cs="Times New Roman"/>
          <w:sz w:val="24"/>
          <w:szCs w:val="24"/>
          <w:lang w:val="uk-UA"/>
        </w:rPr>
        <w:t xml:space="preserve">в </w:t>
      </w:r>
      <w:proofErr w:type="spellStart"/>
      <w:r w:rsidRPr="00591B67">
        <w:rPr>
          <w:rFonts w:ascii="Times New Roman" w:eastAsia="Calibri" w:hAnsi="Times New Roman" w:cs="Times New Roman"/>
          <w:sz w:val="24"/>
          <w:szCs w:val="24"/>
          <w:lang w:val="uk-UA"/>
        </w:rPr>
        <w:t>воспитании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детей</w:t>
      </w:r>
      <w:proofErr w:type="spellEnd"/>
      <w:r w:rsidRPr="00591B67">
        <w:rPr>
          <w:rFonts w:ascii="Times New Roman" w:eastAsia="Calibri" w:hAnsi="Times New Roman" w:cs="Times New Roman"/>
          <w:sz w:val="24"/>
          <w:szCs w:val="24"/>
          <w:lang w:val="uk-UA"/>
        </w:rPr>
        <w:t xml:space="preserve">, о </w:t>
      </w:r>
      <w:proofErr w:type="spellStart"/>
      <w:r w:rsidRPr="00591B67">
        <w:rPr>
          <w:rFonts w:ascii="Times New Roman" w:eastAsia="Calibri" w:hAnsi="Times New Roman" w:cs="Times New Roman"/>
          <w:sz w:val="24"/>
          <w:szCs w:val="24"/>
          <w:lang w:val="uk-UA"/>
        </w:rPr>
        <w:t>недопустимости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отмены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умаления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этих</w:t>
      </w:r>
      <w:proofErr w:type="spellEnd"/>
      <w:r w:rsidRPr="00591B67">
        <w:rPr>
          <w:rFonts w:ascii="Times New Roman" w:eastAsia="Calibri" w:hAnsi="Times New Roman" w:cs="Times New Roman"/>
          <w:sz w:val="24"/>
          <w:szCs w:val="24"/>
          <w:lang w:val="uk-UA"/>
        </w:rPr>
        <w:t xml:space="preserve"> прав и свобод</w:t>
      </w:r>
      <w:r w:rsidRPr="00591B67">
        <w:rPr>
          <w:rFonts w:ascii="Times New Roman" w:eastAsia="Calibri" w:hAnsi="Times New Roman" w:cs="Times New Roman"/>
          <w:sz w:val="24"/>
          <w:szCs w:val="24"/>
        </w:rPr>
        <w:t xml:space="preserve"> </w:t>
      </w:r>
      <w:proofErr w:type="spellStart"/>
      <w:r w:rsidRPr="00591B67">
        <w:rPr>
          <w:rFonts w:ascii="Times New Roman" w:eastAsia="Calibri" w:hAnsi="Times New Roman" w:cs="Times New Roman"/>
          <w:sz w:val="24"/>
          <w:szCs w:val="24"/>
          <w:lang w:val="uk-UA"/>
        </w:rPr>
        <w:t>граждан</w:t>
      </w:r>
      <w:proofErr w:type="spellEnd"/>
      <w:r w:rsidRPr="00591B67">
        <w:rPr>
          <w:rFonts w:ascii="Times New Roman" w:eastAsia="Calibri" w:hAnsi="Times New Roman" w:cs="Times New Roman"/>
          <w:sz w:val="24"/>
          <w:szCs w:val="24"/>
          <w:lang w:val="uk-UA"/>
        </w:rPr>
        <w:t>.</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2. </w:t>
      </w:r>
      <w:proofErr w:type="spellStart"/>
      <w:r w:rsidRPr="00591B67">
        <w:rPr>
          <w:rFonts w:ascii="Times New Roman" w:eastAsia="Calibri" w:hAnsi="Times New Roman" w:cs="Times New Roman"/>
          <w:sz w:val="24"/>
          <w:szCs w:val="24"/>
          <w:lang w:val="uk-UA"/>
        </w:rPr>
        <w:t>Супруги</w:t>
      </w:r>
      <w:proofErr w:type="spellEnd"/>
      <w:r w:rsidRPr="00591B67">
        <w:rPr>
          <w:rFonts w:ascii="Times New Roman" w:eastAsia="Calibri" w:hAnsi="Times New Roman" w:cs="Times New Roman"/>
          <w:sz w:val="24"/>
          <w:szCs w:val="24"/>
          <w:lang w:val="uk-UA"/>
        </w:rPr>
        <w:t xml:space="preserve"> при </w:t>
      </w:r>
      <w:proofErr w:type="spellStart"/>
      <w:r w:rsidRPr="00591B67">
        <w:rPr>
          <w:rFonts w:ascii="Times New Roman" w:eastAsia="Calibri" w:hAnsi="Times New Roman" w:cs="Times New Roman"/>
          <w:sz w:val="24"/>
          <w:szCs w:val="24"/>
          <w:lang w:val="uk-UA"/>
        </w:rPr>
        <w:t>заключении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брака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выбирают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фамилию</w:t>
      </w:r>
      <w:proofErr w:type="spellEnd"/>
      <w:r w:rsidRPr="00591B67">
        <w:rPr>
          <w:rFonts w:ascii="Times New Roman" w:eastAsia="Calibri" w:hAnsi="Times New Roman" w:cs="Times New Roman"/>
          <w:sz w:val="24"/>
          <w:szCs w:val="24"/>
          <w:lang w:val="uk-UA"/>
        </w:rPr>
        <w:t xml:space="preserve"> одного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них в</w:t>
      </w:r>
    </w:p>
    <w:p w:rsidR="00591B67" w:rsidRPr="00591B67" w:rsidRDefault="00591B67" w:rsidP="00F16F7B">
      <w:pPr>
        <w:shd w:val="clear" w:color="auto" w:fill="FFFFFF"/>
        <w:spacing w:after="0" w:line="240" w:lineRule="auto"/>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качестве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фамилии</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своему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желанию</w:t>
      </w:r>
      <w:proofErr w:type="spellEnd"/>
      <w:r w:rsidRPr="00591B67">
        <w:rPr>
          <w:rFonts w:ascii="Times New Roman" w:eastAsia="Calibri" w:hAnsi="Times New Roman" w:cs="Times New Roman"/>
          <w:sz w:val="24"/>
          <w:szCs w:val="24"/>
          <w:lang w:val="uk-UA"/>
        </w:rPr>
        <w:t xml:space="preserve">. Либо </w:t>
      </w:r>
      <w:proofErr w:type="spellStart"/>
      <w:r w:rsidRPr="00591B67">
        <w:rPr>
          <w:rFonts w:ascii="Times New Roman" w:eastAsia="Calibri" w:hAnsi="Times New Roman" w:cs="Times New Roman"/>
          <w:sz w:val="24"/>
          <w:szCs w:val="24"/>
          <w:lang w:val="uk-UA"/>
        </w:rPr>
        <w:t>каждый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супругов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сохраняет</w:t>
      </w:r>
      <w:proofErr w:type="spellEnd"/>
      <w:r w:rsidRPr="00591B67">
        <w:rPr>
          <w:rFonts w:ascii="Times New Roman" w:eastAsia="Calibri" w:hAnsi="Times New Roman" w:cs="Times New Roman"/>
          <w:sz w:val="24"/>
          <w:szCs w:val="24"/>
          <w:lang w:val="uk-UA"/>
        </w:rPr>
        <w:t xml:space="preserve"> свою </w:t>
      </w:r>
      <w:proofErr w:type="spellStart"/>
      <w:r w:rsidRPr="00591B67">
        <w:rPr>
          <w:rFonts w:ascii="Times New Roman" w:eastAsia="Calibri" w:hAnsi="Times New Roman" w:cs="Times New Roman"/>
          <w:sz w:val="24"/>
          <w:szCs w:val="24"/>
          <w:lang w:val="uk-UA"/>
        </w:rPr>
        <w:t>добрачную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фамилию</w:t>
      </w:r>
      <w:proofErr w:type="spellEnd"/>
      <w:r w:rsidRPr="00591B67">
        <w:rPr>
          <w:rFonts w:ascii="Times New Roman" w:eastAsia="Calibri" w:hAnsi="Times New Roman" w:cs="Times New Roman"/>
          <w:sz w:val="24"/>
          <w:szCs w:val="24"/>
          <w:lang w:val="uk-UA"/>
        </w:rPr>
        <w:t xml:space="preserve"> А </w:t>
      </w:r>
      <w:proofErr w:type="spellStart"/>
      <w:r w:rsidRPr="00591B67">
        <w:rPr>
          <w:rFonts w:ascii="Times New Roman" w:eastAsia="Calibri" w:hAnsi="Times New Roman" w:cs="Times New Roman"/>
          <w:sz w:val="24"/>
          <w:szCs w:val="24"/>
          <w:lang w:val="uk-UA"/>
        </w:rPr>
        <w:t>также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иное</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предусмотрено</w:t>
      </w:r>
      <w:proofErr w:type="spellEnd"/>
      <w:r w:rsidRPr="00591B67">
        <w:rPr>
          <w:rFonts w:ascii="Times New Roman" w:eastAsia="Calibri" w:hAnsi="Times New Roman" w:cs="Times New Roman"/>
          <w:sz w:val="24"/>
          <w:szCs w:val="24"/>
          <w:lang w:val="uk-UA"/>
        </w:rPr>
        <w:t xml:space="preserve"> законами</w:t>
      </w:r>
      <w:r w:rsidRPr="00591B67">
        <w:rPr>
          <w:rFonts w:ascii="Times New Roman" w:eastAsia="Calibri" w:hAnsi="Times New Roman" w:cs="Times New Roman"/>
          <w:sz w:val="24"/>
          <w:szCs w:val="24"/>
        </w:rPr>
        <w:t xml:space="preserve"> </w:t>
      </w:r>
      <w:proofErr w:type="spellStart"/>
      <w:r w:rsidRPr="00591B67">
        <w:rPr>
          <w:rFonts w:ascii="Times New Roman" w:eastAsia="Calibri" w:hAnsi="Times New Roman" w:cs="Times New Roman"/>
          <w:sz w:val="24"/>
          <w:szCs w:val="24"/>
          <w:lang w:val="uk-UA"/>
        </w:rPr>
        <w:t>субъектов</w:t>
      </w:r>
      <w:proofErr w:type="spellEnd"/>
      <w:r w:rsidRPr="00591B67">
        <w:rPr>
          <w:rFonts w:ascii="Times New Roman" w:eastAsia="Calibri" w:hAnsi="Times New Roman" w:cs="Times New Roman"/>
          <w:sz w:val="24"/>
          <w:szCs w:val="24"/>
          <w:lang w:val="uk-UA"/>
        </w:rPr>
        <w:t xml:space="preserve"> РФ,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записана </w:t>
      </w:r>
      <w:proofErr w:type="spellStart"/>
      <w:r w:rsidRPr="00591B67">
        <w:rPr>
          <w:rFonts w:ascii="Times New Roman" w:eastAsia="Calibri" w:hAnsi="Times New Roman" w:cs="Times New Roman"/>
          <w:sz w:val="24"/>
          <w:szCs w:val="24"/>
          <w:lang w:val="uk-UA"/>
        </w:rPr>
        <w:t>фамилия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образованная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посредством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присоединения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фамилий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жены</w:t>
      </w:r>
      <w:proofErr w:type="spellEnd"/>
      <w:r w:rsidRPr="00591B67">
        <w:rPr>
          <w:rFonts w:ascii="Times New Roman" w:eastAsia="Calibri" w:hAnsi="Times New Roman" w:cs="Times New Roman"/>
          <w:sz w:val="24"/>
          <w:szCs w:val="24"/>
          <w:lang w:val="uk-UA"/>
        </w:rPr>
        <w:t xml:space="preserve"> и мужа, в </w:t>
      </w:r>
      <w:proofErr w:type="spellStart"/>
      <w:r w:rsidRPr="00591B67">
        <w:rPr>
          <w:rFonts w:ascii="Times New Roman" w:eastAsia="Calibri" w:hAnsi="Times New Roman" w:cs="Times New Roman"/>
          <w:sz w:val="24"/>
          <w:szCs w:val="24"/>
          <w:lang w:val="uk-UA"/>
        </w:rPr>
        <w:t>этом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случае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фамилия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супругов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состоять</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более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двух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фамилий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соединенных</w:t>
      </w:r>
      <w:proofErr w:type="spellEnd"/>
      <w:r w:rsidRPr="00591B67">
        <w:rPr>
          <w:rFonts w:ascii="Times New Roman" w:eastAsia="Calibri" w:hAnsi="Times New Roman" w:cs="Times New Roman"/>
          <w:sz w:val="24"/>
          <w:szCs w:val="24"/>
          <w:lang w:val="uk-UA"/>
        </w:rPr>
        <w:t xml:space="preserve"> при </w:t>
      </w:r>
      <w:proofErr w:type="spellStart"/>
      <w:r w:rsidRPr="00591B67">
        <w:rPr>
          <w:rFonts w:ascii="Times New Roman" w:eastAsia="Calibri" w:hAnsi="Times New Roman" w:cs="Times New Roman"/>
          <w:sz w:val="24"/>
          <w:szCs w:val="24"/>
          <w:lang w:val="uk-UA"/>
        </w:rPr>
        <w:t>написании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дефисом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Перемена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фамилии</w:t>
      </w:r>
      <w:proofErr w:type="spellEnd"/>
      <w:r w:rsidRPr="00591B67">
        <w:rPr>
          <w:rFonts w:ascii="Times New Roman" w:eastAsia="Calibri" w:hAnsi="Times New Roman" w:cs="Times New Roman"/>
          <w:sz w:val="24"/>
          <w:szCs w:val="24"/>
          <w:lang w:val="uk-UA"/>
        </w:rPr>
        <w:t xml:space="preserve"> одним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супругов</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влечет</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собой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перемену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фамилии</w:t>
      </w:r>
      <w:proofErr w:type="spellEnd"/>
      <w:r w:rsidRPr="00591B67">
        <w:rPr>
          <w:rFonts w:ascii="Times New Roman" w:eastAsia="Calibri" w:hAnsi="Times New Roman" w:cs="Times New Roman"/>
          <w:sz w:val="24"/>
          <w:szCs w:val="24"/>
          <w:lang w:val="uk-UA"/>
        </w:rPr>
        <w:t xml:space="preserve"> другого </w:t>
      </w:r>
      <w:proofErr w:type="spellStart"/>
      <w:r w:rsidRPr="00591B67">
        <w:rPr>
          <w:rFonts w:ascii="Times New Roman" w:eastAsia="Calibri" w:hAnsi="Times New Roman" w:cs="Times New Roman"/>
          <w:sz w:val="24"/>
          <w:szCs w:val="24"/>
          <w:lang w:val="uk-UA"/>
        </w:rPr>
        <w:t>супруга</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случае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расторжения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брака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супруги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вправе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сохранить</w:t>
      </w:r>
      <w:proofErr w:type="spellEnd"/>
      <w:r w:rsidRPr="00591B67">
        <w:rPr>
          <w:rFonts w:ascii="Times New Roman" w:eastAsia="Calibri" w:hAnsi="Times New Roman" w:cs="Times New Roman"/>
          <w:sz w:val="24"/>
          <w:szCs w:val="24"/>
        </w:rPr>
        <w:t xml:space="preserve"> </w:t>
      </w:r>
      <w:proofErr w:type="spellStart"/>
      <w:r w:rsidRPr="00591B67">
        <w:rPr>
          <w:rFonts w:ascii="Times New Roman" w:eastAsia="Calibri" w:hAnsi="Times New Roman" w:cs="Times New Roman"/>
          <w:sz w:val="24"/>
          <w:szCs w:val="24"/>
          <w:lang w:val="uk-UA"/>
        </w:rPr>
        <w:t>общую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фамилию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восстановить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добрачные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фамилии</w:t>
      </w:r>
      <w:proofErr w:type="spellEnd"/>
      <w:r w:rsidRPr="00591B67">
        <w:rPr>
          <w:rFonts w:ascii="Times New Roman" w:eastAsia="Calibri" w:hAnsi="Times New Roman" w:cs="Times New Roman"/>
          <w:sz w:val="24"/>
          <w:szCs w:val="24"/>
          <w:lang w:val="uk-UA"/>
        </w:rPr>
        <w:t xml:space="preserve"> (ст.32 СК РФ).</w:t>
      </w:r>
    </w:p>
    <w:p w:rsidR="00591B67" w:rsidRPr="00591B67" w:rsidRDefault="00591B67" w:rsidP="00F16F7B">
      <w:pPr>
        <w:shd w:val="clear" w:color="auto" w:fill="FFFFFF"/>
        <w:tabs>
          <w:tab w:val="left" w:leader="underscore" w:pos="1838"/>
        </w:tabs>
        <w:spacing w:after="0" w:line="240" w:lineRule="auto"/>
        <w:ind w:firstLine="567"/>
        <w:jc w:val="both"/>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К </w:t>
      </w:r>
      <w:proofErr w:type="spellStart"/>
      <w:r w:rsidRPr="00591B67">
        <w:rPr>
          <w:rFonts w:ascii="Times New Roman" w:eastAsia="Calibri" w:hAnsi="Times New Roman" w:cs="Times New Roman"/>
          <w:b/>
          <w:bCs/>
          <w:i/>
          <w:color w:val="000000"/>
          <w:spacing w:val="-3"/>
          <w:sz w:val="24"/>
          <w:szCs w:val="24"/>
          <w:lang w:val="uk-UA"/>
        </w:rPr>
        <w:t>имущественным</w:t>
      </w:r>
      <w:proofErr w:type="spellEnd"/>
      <w:r w:rsidRPr="00591B67">
        <w:rPr>
          <w:rFonts w:ascii="Times New Roman" w:eastAsia="Calibri" w:hAnsi="Times New Roman" w:cs="Times New Roman"/>
          <w:b/>
          <w:bCs/>
          <w:i/>
          <w:color w:val="000000"/>
          <w:spacing w:val="-3"/>
          <w:sz w:val="24"/>
          <w:szCs w:val="24"/>
          <w:lang w:val="uk-UA"/>
        </w:rPr>
        <w:t xml:space="preserve"> правам и </w:t>
      </w:r>
      <w:proofErr w:type="spellStart"/>
      <w:r w:rsidRPr="00591B67">
        <w:rPr>
          <w:rFonts w:ascii="Times New Roman" w:eastAsia="Calibri" w:hAnsi="Times New Roman" w:cs="Times New Roman"/>
          <w:b/>
          <w:bCs/>
          <w:i/>
          <w:color w:val="000000"/>
          <w:spacing w:val="-3"/>
          <w:sz w:val="24"/>
          <w:szCs w:val="24"/>
          <w:lang w:val="uk-UA"/>
        </w:rPr>
        <w:t>обязанностям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относятся</w:t>
      </w:r>
      <w:proofErr w:type="spellEnd"/>
      <w:r w:rsidRPr="00591B67">
        <w:rPr>
          <w:rFonts w:ascii="Times New Roman" w:eastAsia="Calibri" w:hAnsi="Times New Roman" w:cs="Times New Roman"/>
          <w:bCs/>
          <w:color w:val="000000"/>
          <w:spacing w:val="-3"/>
          <w:sz w:val="24"/>
          <w:szCs w:val="24"/>
          <w:lang w:val="uk-UA"/>
        </w:rPr>
        <w:t xml:space="preserve"> права и</w:t>
      </w:r>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обязанности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связанные</w:t>
      </w:r>
      <w:proofErr w:type="spellEnd"/>
      <w:r w:rsidRPr="00591B67">
        <w:rPr>
          <w:rFonts w:ascii="Times New Roman" w:eastAsia="Calibri" w:hAnsi="Times New Roman" w:cs="Times New Roman"/>
          <w:bCs/>
          <w:color w:val="000000"/>
          <w:spacing w:val="-3"/>
          <w:sz w:val="24"/>
          <w:szCs w:val="24"/>
          <w:lang w:val="uk-UA"/>
        </w:rPr>
        <w:t xml:space="preserve"> с </w:t>
      </w:r>
      <w:proofErr w:type="spellStart"/>
      <w:r w:rsidRPr="00591B67">
        <w:rPr>
          <w:rFonts w:ascii="Times New Roman" w:eastAsia="Calibri" w:hAnsi="Times New Roman" w:cs="Times New Roman"/>
          <w:bCs/>
          <w:color w:val="000000"/>
          <w:spacing w:val="-3"/>
          <w:sz w:val="24"/>
          <w:szCs w:val="24"/>
          <w:lang w:val="uk-UA"/>
        </w:rPr>
        <w:t>их</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собственностью</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Имущественные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отношения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можно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подразделить</w:t>
      </w:r>
      <w:proofErr w:type="spellEnd"/>
      <w:r w:rsidRPr="00591B67">
        <w:rPr>
          <w:rFonts w:ascii="Times New Roman" w:eastAsia="Calibri" w:hAnsi="Times New Roman" w:cs="Times New Roman"/>
          <w:bCs/>
          <w:color w:val="000000"/>
          <w:spacing w:val="-3"/>
          <w:sz w:val="24"/>
          <w:szCs w:val="24"/>
          <w:lang w:val="uk-UA"/>
        </w:rPr>
        <w:t xml:space="preserve"> на </w:t>
      </w:r>
      <w:proofErr w:type="spellStart"/>
      <w:r w:rsidRPr="00591B67">
        <w:rPr>
          <w:rFonts w:ascii="Times New Roman" w:eastAsia="Calibri" w:hAnsi="Times New Roman" w:cs="Times New Roman"/>
          <w:bCs/>
          <w:color w:val="000000"/>
          <w:spacing w:val="-3"/>
          <w:sz w:val="24"/>
          <w:szCs w:val="24"/>
          <w:lang w:val="uk-UA"/>
        </w:rPr>
        <w:t>две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группы</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правоотношений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отношения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супружеской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собственности</w:t>
      </w:r>
      <w:proofErr w:type="spellEnd"/>
      <w:r w:rsidRPr="00591B67">
        <w:rPr>
          <w:rFonts w:ascii="Times New Roman" w:eastAsia="Calibri" w:hAnsi="Times New Roman" w:cs="Times New Roman"/>
          <w:bCs/>
          <w:color w:val="000000"/>
          <w:spacing w:val="-3"/>
          <w:sz w:val="24"/>
          <w:szCs w:val="24"/>
          <w:lang w:val="uk-UA"/>
        </w:rPr>
        <w:t xml:space="preserve"> и </w:t>
      </w:r>
      <w:proofErr w:type="spellStart"/>
      <w:r w:rsidRPr="00591B67">
        <w:rPr>
          <w:rFonts w:ascii="Times New Roman" w:eastAsia="Calibri" w:hAnsi="Times New Roman" w:cs="Times New Roman"/>
          <w:bCs/>
          <w:color w:val="000000"/>
          <w:spacing w:val="-3"/>
          <w:sz w:val="24"/>
          <w:szCs w:val="24"/>
          <w:lang w:val="uk-UA"/>
        </w:rPr>
        <w:t>алиментные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правоотношения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w:t>
      </w:r>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Имущественные</w:t>
      </w:r>
      <w:proofErr w:type="spellEnd"/>
      <w:r w:rsidRPr="00591B67">
        <w:rPr>
          <w:rFonts w:ascii="Times New Roman" w:eastAsia="Calibri" w:hAnsi="Times New Roman" w:cs="Times New Roman"/>
          <w:bCs/>
          <w:color w:val="000000"/>
          <w:spacing w:val="-3"/>
          <w:sz w:val="24"/>
          <w:szCs w:val="24"/>
          <w:lang w:val="uk-UA"/>
        </w:rPr>
        <w:t xml:space="preserve"> права:</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относятся</w:t>
      </w:r>
      <w:proofErr w:type="spellEnd"/>
      <w:r w:rsidRPr="00591B67">
        <w:rPr>
          <w:rFonts w:ascii="Times New Roman" w:eastAsia="Calibri" w:hAnsi="Times New Roman" w:cs="Times New Roman"/>
          <w:bCs/>
          <w:color w:val="000000"/>
          <w:spacing w:val="-3"/>
          <w:sz w:val="24"/>
          <w:szCs w:val="24"/>
          <w:lang w:val="uk-UA"/>
        </w:rPr>
        <w:t xml:space="preserve"> к числу </w:t>
      </w:r>
      <w:proofErr w:type="spellStart"/>
      <w:r w:rsidRPr="00591B67">
        <w:rPr>
          <w:rFonts w:ascii="Times New Roman" w:eastAsia="Calibri" w:hAnsi="Times New Roman" w:cs="Times New Roman"/>
          <w:bCs/>
          <w:color w:val="000000"/>
          <w:spacing w:val="-3"/>
          <w:sz w:val="24"/>
          <w:szCs w:val="24"/>
          <w:lang w:val="uk-UA"/>
        </w:rPr>
        <w:t>отчуждаемых</w:t>
      </w:r>
      <w:proofErr w:type="spellEnd"/>
      <w:r w:rsidRPr="00591B67">
        <w:rPr>
          <w:rFonts w:ascii="Times New Roman" w:eastAsia="Calibri" w:hAnsi="Times New Roman" w:cs="Times New Roman"/>
          <w:bCs/>
          <w:color w:val="000000"/>
          <w:spacing w:val="-3"/>
          <w:sz w:val="24"/>
          <w:szCs w:val="24"/>
          <w:lang w:val="uk-UA"/>
        </w:rPr>
        <w:t xml:space="preserve">, за </w:t>
      </w:r>
      <w:proofErr w:type="spellStart"/>
      <w:r w:rsidRPr="00591B67">
        <w:rPr>
          <w:rFonts w:ascii="Times New Roman" w:eastAsia="Calibri" w:hAnsi="Times New Roman" w:cs="Times New Roman"/>
          <w:bCs/>
          <w:color w:val="000000"/>
          <w:spacing w:val="-3"/>
          <w:sz w:val="24"/>
          <w:szCs w:val="24"/>
          <w:lang w:val="uk-UA"/>
        </w:rPr>
        <w:t>исключением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случаев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предусмотренных</w:t>
      </w:r>
      <w:proofErr w:type="spellEnd"/>
      <w:r w:rsidRPr="00591B67">
        <w:rPr>
          <w:rFonts w:ascii="Times New Roman" w:eastAsia="Calibri" w:hAnsi="Times New Roman" w:cs="Times New Roman"/>
          <w:bCs/>
          <w:color w:val="000000"/>
          <w:spacing w:val="-3"/>
          <w:sz w:val="24"/>
          <w:szCs w:val="24"/>
          <w:lang w:val="uk-UA"/>
        </w:rPr>
        <w:t xml:space="preserve"> законом;</w:t>
      </w:r>
    </w:p>
    <w:p w:rsidR="00591B67" w:rsidRPr="00591B67" w:rsidRDefault="00591B67" w:rsidP="00F16F7B">
      <w:pPr>
        <w:shd w:val="clear" w:color="auto" w:fill="FFFFFF"/>
        <w:tabs>
          <w:tab w:val="left" w:leader="underscore" w:pos="1838"/>
        </w:tabs>
        <w:spacing w:after="0" w:line="240" w:lineRule="auto"/>
        <w:ind w:firstLine="567"/>
        <w:jc w:val="both"/>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могут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быть</w:t>
      </w:r>
      <w:proofErr w:type="spellEnd"/>
      <w:r w:rsidRPr="00591B67">
        <w:rPr>
          <w:rFonts w:ascii="Times New Roman" w:eastAsia="Calibri" w:hAnsi="Times New Roman" w:cs="Times New Roman"/>
          <w:bCs/>
          <w:color w:val="000000"/>
          <w:spacing w:val="-3"/>
          <w:sz w:val="24"/>
          <w:szCs w:val="24"/>
          <w:lang w:val="uk-UA"/>
        </w:rPr>
        <w:t xml:space="preserve"> предметом </w:t>
      </w:r>
      <w:proofErr w:type="spellStart"/>
      <w:r w:rsidRPr="00591B67">
        <w:rPr>
          <w:rFonts w:ascii="Times New Roman" w:eastAsia="Calibri" w:hAnsi="Times New Roman" w:cs="Times New Roman"/>
          <w:bCs/>
          <w:color w:val="000000"/>
          <w:spacing w:val="-3"/>
          <w:sz w:val="24"/>
          <w:szCs w:val="24"/>
          <w:lang w:val="uk-UA"/>
        </w:rPr>
        <w:t>сделок</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jc w:val="both"/>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имеют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денежную</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оценку</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материальный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эквивалент</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jc w:val="both"/>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Нормы</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регулирующие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имущественные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отношения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включают</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jc w:val="both"/>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нормы</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устанавливающие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законный</w:t>
      </w:r>
      <w:proofErr w:type="spellEnd"/>
      <w:r w:rsidRPr="00591B67">
        <w:rPr>
          <w:rFonts w:ascii="Times New Roman" w:eastAsia="Calibri" w:hAnsi="Times New Roman" w:cs="Times New Roman"/>
          <w:bCs/>
          <w:color w:val="000000"/>
          <w:spacing w:val="-3"/>
          <w:sz w:val="24"/>
          <w:szCs w:val="24"/>
          <w:lang w:val="uk-UA"/>
        </w:rPr>
        <w:t xml:space="preserve"> режим </w:t>
      </w:r>
      <w:proofErr w:type="spellStart"/>
      <w:r w:rsidRPr="00591B67">
        <w:rPr>
          <w:rFonts w:ascii="Times New Roman" w:eastAsia="Calibri" w:hAnsi="Times New Roman" w:cs="Times New Roman"/>
          <w:bCs/>
          <w:color w:val="000000"/>
          <w:spacing w:val="-3"/>
          <w:sz w:val="24"/>
          <w:szCs w:val="24"/>
          <w:lang w:val="uk-UA"/>
        </w:rPr>
        <w:t>имущества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jc w:val="both"/>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нормы</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определяющие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договорной</w:t>
      </w:r>
      <w:proofErr w:type="spellEnd"/>
      <w:r w:rsidRPr="00591B67">
        <w:rPr>
          <w:rFonts w:ascii="Times New Roman" w:eastAsia="Calibri" w:hAnsi="Times New Roman" w:cs="Times New Roman"/>
          <w:bCs/>
          <w:color w:val="000000"/>
          <w:spacing w:val="-3"/>
          <w:sz w:val="24"/>
          <w:szCs w:val="24"/>
          <w:lang w:val="uk-UA"/>
        </w:rPr>
        <w:t xml:space="preserve"> режим </w:t>
      </w:r>
      <w:proofErr w:type="spellStart"/>
      <w:r w:rsidRPr="00591B67">
        <w:rPr>
          <w:rFonts w:ascii="Times New Roman" w:eastAsia="Calibri" w:hAnsi="Times New Roman" w:cs="Times New Roman"/>
          <w:bCs/>
          <w:color w:val="000000"/>
          <w:spacing w:val="-3"/>
          <w:sz w:val="24"/>
          <w:szCs w:val="24"/>
          <w:lang w:val="uk-UA"/>
        </w:rPr>
        <w:t>имущества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нормы</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регулирующие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ответственность</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по </w:t>
      </w:r>
      <w:proofErr w:type="spellStart"/>
      <w:r w:rsidRPr="00591B67">
        <w:rPr>
          <w:rFonts w:ascii="Times New Roman" w:eastAsia="Calibri" w:hAnsi="Times New Roman" w:cs="Times New Roman"/>
          <w:bCs/>
          <w:color w:val="000000"/>
          <w:spacing w:val="-3"/>
          <w:sz w:val="24"/>
          <w:szCs w:val="24"/>
          <w:lang w:val="uk-UA"/>
        </w:rPr>
        <w:t>обязательствам</w:t>
      </w:r>
      <w:proofErr w:type="spellEnd"/>
      <w:r w:rsidRPr="00591B67">
        <w:rPr>
          <w:rFonts w:ascii="Times New Roman" w:eastAsia="Calibri" w:hAnsi="Times New Roman" w:cs="Times New Roman"/>
          <w:bCs/>
          <w:color w:val="000000"/>
          <w:spacing w:val="-3"/>
          <w:sz w:val="24"/>
          <w:szCs w:val="24"/>
          <w:lang w:val="uk-UA"/>
        </w:rPr>
        <w:t xml:space="preserve"> перед </w:t>
      </w:r>
      <w:proofErr w:type="spellStart"/>
      <w:r w:rsidRPr="00591B67">
        <w:rPr>
          <w:rFonts w:ascii="Times New Roman" w:eastAsia="Calibri" w:hAnsi="Times New Roman" w:cs="Times New Roman"/>
          <w:bCs/>
          <w:color w:val="000000"/>
          <w:spacing w:val="-3"/>
          <w:sz w:val="24"/>
          <w:szCs w:val="24"/>
          <w:lang w:val="uk-UA"/>
        </w:rPr>
        <w:t>третьими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лицами</w:t>
      </w:r>
      <w:proofErr w:type="spellEnd"/>
      <w:r w:rsidRPr="00591B67">
        <w:rPr>
          <w:rFonts w:ascii="Times New Roman" w:eastAsia="Calibri" w:hAnsi="Times New Roman" w:cs="Times New Roman"/>
          <w:bCs/>
          <w:color w:val="000000"/>
          <w:spacing w:val="-3"/>
          <w:sz w:val="24"/>
          <w:szCs w:val="24"/>
          <w:lang w:val="uk-UA"/>
        </w:rPr>
        <w:t>.</w:t>
      </w:r>
      <w:r w:rsidRPr="00591B67">
        <w:rPr>
          <w:rFonts w:ascii="Times New Roman" w:eastAsia="Calibri" w:hAnsi="Times New Roman" w:cs="Times New Roman"/>
          <w:b/>
          <w:bCs/>
          <w:color w:val="000000"/>
          <w:spacing w:val="-3"/>
          <w:sz w:val="24"/>
          <w:szCs w:val="24"/>
          <w:lang w:val="uk-UA"/>
        </w:rPr>
        <w:t xml:space="preserve"> </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i/>
          <w:color w:val="000000"/>
          <w:spacing w:val="-3"/>
          <w:sz w:val="24"/>
          <w:szCs w:val="24"/>
          <w:lang w:val="uk-UA"/>
        </w:rPr>
        <w:t>Имущество</w:t>
      </w:r>
      <w:proofErr w:type="spellEnd"/>
      <w:r w:rsidRPr="00591B67">
        <w:rPr>
          <w:rFonts w:ascii="Times New Roman" w:eastAsia="Calibri" w:hAnsi="Times New Roman" w:cs="Times New Roman"/>
          <w:bCs/>
          <w:i/>
          <w:color w:val="000000"/>
          <w:spacing w:val="-3"/>
          <w:sz w:val="24"/>
          <w:szCs w:val="24"/>
          <w:lang w:val="uk-UA"/>
        </w:rPr>
        <w:t xml:space="preserve"> </w:t>
      </w:r>
      <w:proofErr w:type="spellStart"/>
      <w:r w:rsidRPr="00591B67">
        <w:rPr>
          <w:rFonts w:ascii="Times New Roman" w:eastAsia="Calibri" w:hAnsi="Times New Roman" w:cs="Times New Roman"/>
          <w:bCs/>
          <w:i/>
          <w:color w:val="000000"/>
          <w:spacing w:val="-3"/>
          <w:sz w:val="24"/>
          <w:szCs w:val="24"/>
          <w:lang w:val="uk-UA"/>
        </w:rPr>
        <w:t>супругов</w:t>
      </w:r>
      <w:proofErr w:type="spellEnd"/>
      <w:r w:rsidRPr="00591B67">
        <w:rPr>
          <w:rFonts w:ascii="Times New Roman" w:eastAsia="Calibri" w:hAnsi="Times New Roman" w:cs="Times New Roman"/>
          <w:bCs/>
          <w:i/>
          <w:color w:val="000000"/>
          <w:spacing w:val="-3"/>
          <w:sz w:val="24"/>
          <w:szCs w:val="24"/>
          <w:lang w:val="uk-UA"/>
        </w:rPr>
        <w:t xml:space="preserve"> -</w:t>
      </w:r>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материальная</w:t>
      </w:r>
      <w:proofErr w:type="spellEnd"/>
      <w:r w:rsidRPr="00591B67">
        <w:rPr>
          <w:rFonts w:ascii="Times New Roman" w:eastAsia="Calibri" w:hAnsi="Times New Roman" w:cs="Times New Roman"/>
          <w:bCs/>
          <w:color w:val="000000"/>
          <w:spacing w:val="-3"/>
          <w:sz w:val="24"/>
          <w:szCs w:val="24"/>
          <w:lang w:val="uk-UA"/>
        </w:rPr>
        <w:t xml:space="preserve"> основа </w:t>
      </w:r>
      <w:proofErr w:type="spellStart"/>
      <w:r w:rsidRPr="00591B67">
        <w:rPr>
          <w:rFonts w:ascii="Times New Roman" w:eastAsia="Calibri" w:hAnsi="Times New Roman" w:cs="Times New Roman"/>
          <w:bCs/>
          <w:color w:val="000000"/>
          <w:spacing w:val="-3"/>
          <w:sz w:val="24"/>
          <w:szCs w:val="24"/>
          <w:lang w:val="uk-UA"/>
        </w:rPr>
        <w:t>их</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совместной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жизни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Термин</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употребляется</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комментируемой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статье</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широком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смысле</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Он </w:t>
      </w:r>
      <w:proofErr w:type="spellStart"/>
      <w:r w:rsidRPr="00591B67">
        <w:rPr>
          <w:rFonts w:ascii="Times New Roman" w:eastAsia="Calibri" w:hAnsi="Times New Roman" w:cs="Times New Roman"/>
          <w:bCs/>
          <w:color w:val="000000"/>
          <w:spacing w:val="-3"/>
          <w:sz w:val="24"/>
          <w:szCs w:val="24"/>
          <w:lang w:val="uk-UA"/>
        </w:rPr>
        <w:t>охватывает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как</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вещи</w:t>
      </w:r>
      <w:proofErr w:type="spellEnd"/>
      <w:r w:rsidRPr="00591B67">
        <w:rPr>
          <w:rFonts w:ascii="Times New Roman" w:eastAsia="Calibri" w:hAnsi="Times New Roman" w:cs="Times New Roman"/>
          <w:bCs/>
          <w:color w:val="000000"/>
          <w:spacing w:val="-3"/>
          <w:sz w:val="24"/>
          <w:szCs w:val="24"/>
          <w:lang w:val="uk-UA"/>
        </w:rPr>
        <w:t xml:space="preserve">, так и </w:t>
      </w:r>
      <w:proofErr w:type="spellStart"/>
      <w:r w:rsidRPr="00591B67">
        <w:rPr>
          <w:rFonts w:ascii="Times New Roman" w:eastAsia="Calibri" w:hAnsi="Times New Roman" w:cs="Times New Roman"/>
          <w:bCs/>
          <w:color w:val="000000"/>
          <w:spacing w:val="-3"/>
          <w:sz w:val="24"/>
          <w:szCs w:val="24"/>
          <w:lang w:val="uk-UA"/>
        </w:rPr>
        <w:t>различные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имущественные</w:t>
      </w:r>
      <w:proofErr w:type="spellEnd"/>
      <w:r w:rsidRPr="00591B67">
        <w:rPr>
          <w:rFonts w:ascii="Times New Roman" w:eastAsia="Calibri" w:hAnsi="Times New Roman" w:cs="Times New Roman"/>
          <w:bCs/>
          <w:color w:val="000000"/>
          <w:spacing w:val="-3"/>
          <w:sz w:val="24"/>
          <w:szCs w:val="24"/>
          <w:lang w:val="uk-UA"/>
        </w:rPr>
        <w:t xml:space="preserve"> права. В </w:t>
      </w:r>
      <w:proofErr w:type="spellStart"/>
      <w:r w:rsidRPr="00591B67">
        <w:rPr>
          <w:rFonts w:ascii="Times New Roman" w:eastAsia="Calibri" w:hAnsi="Times New Roman" w:cs="Times New Roman"/>
          <w:bCs/>
          <w:color w:val="000000"/>
          <w:spacing w:val="-3"/>
          <w:sz w:val="24"/>
          <w:szCs w:val="24"/>
          <w:lang w:val="uk-UA"/>
        </w:rPr>
        <w:t>совместной</w:t>
      </w:r>
      <w:proofErr w:type="spellEnd"/>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собственности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может</w:t>
      </w:r>
      <w:proofErr w:type="spellEnd"/>
      <w:r w:rsidRPr="00591B67">
        <w:rPr>
          <w:rFonts w:ascii="Times New Roman" w:eastAsia="Calibri" w:hAnsi="Times New Roman" w:cs="Times New Roman"/>
          <w:bCs/>
          <w:color w:val="000000"/>
          <w:spacing w:val="-3"/>
          <w:sz w:val="24"/>
          <w:szCs w:val="24"/>
          <w:lang w:val="uk-UA"/>
        </w:rPr>
        <w:t xml:space="preserve"> находиться </w:t>
      </w:r>
      <w:proofErr w:type="spellStart"/>
      <w:r w:rsidRPr="00591B67">
        <w:rPr>
          <w:rFonts w:ascii="Times New Roman" w:eastAsia="Calibri" w:hAnsi="Times New Roman" w:cs="Times New Roman"/>
          <w:bCs/>
          <w:color w:val="000000"/>
          <w:spacing w:val="-3"/>
          <w:sz w:val="24"/>
          <w:szCs w:val="24"/>
          <w:lang w:val="uk-UA"/>
        </w:rPr>
        <w:t>любое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не </w:t>
      </w:r>
      <w:proofErr w:type="spellStart"/>
      <w:r w:rsidRPr="00591B67">
        <w:rPr>
          <w:rFonts w:ascii="Times New Roman" w:eastAsia="Calibri" w:hAnsi="Times New Roman" w:cs="Times New Roman"/>
          <w:bCs/>
          <w:color w:val="000000"/>
          <w:spacing w:val="-3"/>
          <w:sz w:val="24"/>
          <w:szCs w:val="24"/>
          <w:lang w:val="uk-UA"/>
        </w:rPr>
        <w:t>изъятое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из</w:t>
      </w:r>
      <w:proofErr w:type="spellEnd"/>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оборота</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Как</w:t>
      </w:r>
      <w:proofErr w:type="spellEnd"/>
      <w:r w:rsidRPr="00591B67">
        <w:rPr>
          <w:rFonts w:ascii="Times New Roman" w:eastAsia="Calibri" w:hAnsi="Times New Roman" w:cs="Times New Roman"/>
          <w:bCs/>
          <w:color w:val="000000"/>
          <w:spacing w:val="-3"/>
          <w:sz w:val="24"/>
          <w:szCs w:val="24"/>
          <w:lang w:val="uk-UA"/>
        </w:rPr>
        <w:t xml:space="preserve"> правило, </w:t>
      </w:r>
      <w:proofErr w:type="spellStart"/>
      <w:r w:rsidRPr="00591B67">
        <w:rPr>
          <w:rFonts w:ascii="Times New Roman" w:eastAsia="Calibri" w:hAnsi="Times New Roman" w:cs="Times New Roman"/>
          <w:bCs/>
          <w:color w:val="000000"/>
          <w:spacing w:val="-3"/>
          <w:sz w:val="24"/>
          <w:szCs w:val="24"/>
          <w:lang w:val="uk-UA"/>
        </w:rPr>
        <w:t>различается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принадлежавшее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каждому</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из</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до </w:t>
      </w:r>
      <w:proofErr w:type="spellStart"/>
      <w:r w:rsidRPr="00591B67">
        <w:rPr>
          <w:rFonts w:ascii="Times New Roman" w:eastAsia="Calibri" w:hAnsi="Times New Roman" w:cs="Times New Roman"/>
          <w:bCs/>
          <w:color w:val="000000"/>
          <w:spacing w:val="-3"/>
          <w:sz w:val="24"/>
          <w:szCs w:val="24"/>
          <w:lang w:val="uk-UA"/>
        </w:rPr>
        <w:t>вступления</w:t>
      </w:r>
      <w:proofErr w:type="spellEnd"/>
      <w:r w:rsidRPr="00591B67">
        <w:rPr>
          <w:rFonts w:ascii="Times New Roman" w:eastAsia="Calibri" w:hAnsi="Times New Roman" w:cs="Times New Roman"/>
          <w:bCs/>
          <w:color w:val="000000"/>
          <w:spacing w:val="-3"/>
          <w:sz w:val="24"/>
          <w:szCs w:val="24"/>
          <w:lang w:val="uk-UA"/>
        </w:rPr>
        <w:t xml:space="preserve"> в брак (</w:t>
      </w:r>
      <w:proofErr w:type="spellStart"/>
      <w:r w:rsidRPr="00591B67">
        <w:rPr>
          <w:rFonts w:ascii="Times New Roman" w:eastAsia="Calibri" w:hAnsi="Times New Roman" w:cs="Times New Roman"/>
          <w:bCs/>
          <w:color w:val="000000"/>
          <w:spacing w:val="-3"/>
          <w:sz w:val="24"/>
          <w:szCs w:val="24"/>
          <w:lang w:val="uk-UA"/>
        </w:rPr>
        <w:t>добрачное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и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приобретенное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ими</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период</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брака</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В </w:t>
      </w:r>
      <w:proofErr w:type="spellStart"/>
      <w:r w:rsidRPr="00591B67">
        <w:rPr>
          <w:rFonts w:ascii="Times New Roman" w:eastAsia="Calibri" w:hAnsi="Times New Roman" w:cs="Times New Roman"/>
          <w:bCs/>
          <w:color w:val="000000"/>
          <w:spacing w:val="-3"/>
          <w:sz w:val="24"/>
          <w:szCs w:val="24"/>
          <w:lang w:val="uk-UA"/>
        </w:rPr>
        <w:t>законодательстве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выделяют</w:t>
      </w:r>
      <w:proofErr w:type="spellEnd"/>
      <w:r w:rsidRPr="00591B67">
        <w:rPr>
          <w:rFonts w:ascii="Times New Roman" w:eastAsia="Calibri" w:hAnsi="Times New Roman" w:cs="Times New Roman"/>
          <w:bCs/>
          <w:color w:val="000000"/>
          <w:spacing w:val="-3"/>
          <w:sz w:val="24"/>
          <w:szCs w:val="24"/>
          <w:lang w:val="uk-UA"/>
        </w:rPr>
        <w:t xml:space="preserve"> два </w:t>
      </w:r>
      <w:proofErr w:type="spellStart"/>
      <w:r w:rsidRPr="00591B67">
        <w:rPr>
          <w:rFonts w:ascii="Times New Roman" w:eastAsia="Calibri" w:hAnsi="Times New Roman" w:cs="Times New Roman"/>
          <w:bCs/>
          <w:color w:val="000000"/>
          <w:spacing w:val="-3"/>
          <w:sz w:val="24"/>
          <w:szCs w:val="24"/>
          <w:lang w:val="uk-UA"/>
        </w:rPr>
        <w:t>режима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1</w:t>
      </w:r>
      <w:r w:rsidRPr="00591B67">
        <w:rPr>
          <w:rFonts w:ascii="Times New Roman" w:eastAsia="Calibri" w:hAnsi="Times New Roman" w:cs="Times New Roman"/>
          <w:bCs/>
          <w:color w:val="000000"/>
          <w:spacing w:val="-3"/>
          <w:sz w:val="24"/>
          <w:szCs w:val="24"/>
        </w:rPr>
        <w:t>)</w:t>
      </w:r>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совместной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собственности</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2</w:t>
      </w:r>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раздельной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собственности</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Действует</w:t>
      </w:r>
      <w:proofErr w:type="spellEnd"/>
      <w:r w:rsidRPr="00591B67">
        <w:rPr>
          <w:rFonts w:ascii="Times New Roman" w:eastAsia="Calibri" w:hAnsi="Times New Roman" w:cs="Times New Roman"/>
          <w:bCs/>
          <w:color w:val="000000"/>
          <w:spacing w:val="-3"/>
          <w:sz w:val="24"/>
          <w:szCs w:val="24"/>
          <w:lang w:val="uk-UA"/>
        </w:rPr>
        <w:t xml:space="preserve"> режим </w:t>
      </w:r>
      <w:proofErr w:type="spellStart"/>
      <w:r w:rsidRPr="00591B67">
        <w:rPr>
          <w:rFonts w:ascii="Times New Roman" w:eastAsia="Calibri" w:hAnsi="Times New Roman" w:cs="Times New Roman"/>
          <w:bCs/>
          <w:color w:val="000000"/>
          <w:spacing w:val="-3"/>
          <w:sz w:val="24"/>
          <w:szCs w:val="24"/>
          <w:lang w:val="uk-UA"/>
        </w:rPr>
        <w:t>совместной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собственности</w:t>
      </w:r>
      <w:proofErr w:type="spellEnd"/>
      <w:r w:rsidRPr="00591B67">
        <w:rPr>
          <w:rFonts w:ascii="Times New Roman" w:eastAsia="Calibri" w:hAnsi="Times New Roman" w:cs="Times New Roman"/>
          <w:bCs/>
          <w:color w:val="000000"/>
          <w:spacing w:val="-3"/>
          <w:sz w:val="24"/>
          <w:szCs w:val="24"/>
          <w:lang w:val="uk-UA"/>
        </w:rPr>
        <w:t xml:space="preserve"> на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нажитое</w:t>
      </w:r>
      <w:proofErr w:type="spellEnd"/>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супругами</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период</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брака</w:t>
      </w:r>
      <w:proofErr w:type="spellEnd"/>
      <w:r w:rsidRPr="00591B67">
        <w:rPr>
          <w:rFonts w:ascii="Times New Roman" w:eastAsia="Calibri" w:hAnsi="Times New Roman" w:cs="Times New Roman"/>
          <w:bCs/>
          <w:color w:val="000000"/>
          <w:spacing w:val="-3"/>
          <w:sz w:val="24"/>
          <w:szCs w:val="24"/>
          <w:lang w:val="uk-UA"/>
        </w:rPr>
        <w:t xml:space="preserve"> за </w:t>
      </w:r>
      <w:proofErr w:type="spellStart"/>
      <w:r w:rsidRPr="00591B67">
        <w:rPr>
          <w:rFonts w:ascii="Times New Roman" w:eastAsia="Calibri" w:hAnsi="Times New Roman" w:cs="Times New Roman"/>
          <w:bCs/>
          <w:color w:val="000000"/>
          <w:spacing w:val="-3"/>
          <w:sz w:val="24"/>
          <w:szCs w:val="24"/>
          <w:lang w:val="uk-UA"/>
        </w:rPr>
        <w:t>исключением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режима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раздельной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собственности</w:t>
      </w:r>
      <w:proofErr w:type="spellEnd"/>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каждого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из</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на </w:t>
      </w:r>
      <w:proofErr w:type="spellStart"/>
      <w:r w:rsidRPr="00591B67">
        <w:rPr>
          <w:rFonts w:ascii="Times New Roman" w:eastAsia="Calibri" w:hAnsi="Times New Roman" w:cs="Times New Roman"/>
          <w:bCs/>
          <w:color w:val="000000"/>
          <w:spacing w:val="-3"/>
          <w:sz w:val="24"/>
          <w:szCs w:val="24"/>
          <w:lang w:val="uk-UA"/>
        </w:rPr>
        <w:t>добрачное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а </w:t>
      </w:r>
      <w:proofErr w:type="spellStart"/>
      <w:r w:rsidRPr="00591B67">
        <w:rPr>
          <w:rFonts w:ascii="Times New Roman" w:eastAsia="Calibri" w:hAnsi="Times New Roman" w:cs="Times New Roman"/>
          <w:bCs/>
          <w:color w:val="000000"/>
          <w:spacing w:val="-3"/>
          <w:sz w:val="24"/>
          <w:szCs w:val="24"/>
          <w:lang w:val="uk-UA"/>
        </w:rPr>
        <w:t>также</w:t>
      </w:r>
      <w:proofErr w:type="spellEnd"/>
      <w:r w:rsidRPr="00591B67">
        <w:rPr>
          <w:rFonts w:ascii="Times New Roman" w:eastAsia="Calibri" w:hAnsi="Times New Roman" w:cs="Times New Roman"/>
          <w:bCs/>
          <w:color w:val="000000"/>
          <w:spacing w:val="-3"/>
          <w:sz w:val="24"/>
          <w:szCs w:val="24"/>
          <w:lang w:val="uk-UA"/>
        </w:rPr>
        <w:t xml:space="preserve"> на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полученное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каждым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из</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во </w:t>
      </w:r>
      <w:proofErr w:type="spellStart"/>
      <w:r w:rsidRPr="00591B67">
        <w:rPr>
          <w:rFonts w:ascii="Times New Roman" w:eastAsia="Calibri" w:hAnsi="Times New Roman" w:cs="Times New Roman"/>
          <w:bCs/>
          <w:color w:val="000000"/>
          <w:spacing w:val="-3"/>
          <w:sz w:val="24"/>
          <w:szCs w:val="24"/>
          <w:lang w:val="uk-UA"/>
        </w:rPr>
        <w:t>время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брака</w:t>
      </w:r>
      <w:proofErr w:type="spellEnd"/>
      <w:r w:rsidRPr="00591B67">
        <w:rPr>
          <w:rFonts w:ascii="Times New Roman" w:eastAsia="Calibri" w:hAnsi="Times New Roman" w:cs="Times New Roman"/>
          <w:bCs/>
          <w:color w:val="000000"/>
          <w:spacing w:val="-3"/>
          <w:sz w:val="24"/>
          <w:szCs w:val="24"/>
          <w:lang w:val="uk-UA"/>
        </w:rPr>
        <w:t xml:space="preserve"> в дар </w:t>
      </w:r>
      <w:proofErr w:type="spellStart"/>
      <w:r w:rsidRPr="00591B67">
        <w:rPr>
          <w:rFonts w:ascii="Times New Roman" w:eastAsia="Calibri" w:hAnsi="Times New Roman" w:cs="Times New Roman"/>
          <w:bCs/>
          <w:color w:val="000000"/>
          <w:spacing w:val="-3"/>
          <w:sz w:val="24"/>
          <w:szCs w:val="24"/>
          <w:lang w:val="uk-UA"/>
        </w:rPr>
        <w:t>или</w:t>
      </w:r>
      <w:proofErr w:type="spellEnd"/>
      <w:r w:rsidRPr="00591B67">
        <w:rPr>
          <w:rFonts w:ascii="Times New Roman" w:eastAsia="Calibri" w:hAnsi="Times New Roman" w:cs="Times New Roman"/>
          <w:bCs/>
          <w:color w:val="000000"/>
          <w:spacing w:val="-3"/>
          <w:sz w:val="24"/>
          <w:szCs w:val="24"/>
          <w:lang w:val="uk-UA"/>
        </w:rPr>
        <w:t xml:space="preserve"> по </w:t>
      </w:r>
      <w:proofErr w:type="spellStart"/>
      <w:r w:rsidRPr="00591B67">
        <w:rPr>
          <w:rFonts w:ascii="Times New Roman" w:eastAsia="Calibri" w:hAnsi="Times New Roman" w:cs="Times New Roman"/>
          <w:bCs/>
          <w:color w:val="000000"/>
          <w:spacing w:val="-3"/>
          <w:sz w:val="24"/>
          <w:szCs w:val="24"/>
          <w:lang w:val="uk-UA"/>
        </w:rPr>
        <w:t>наследству</w:t>
      </w:r>
      <w:proofErr w:type="spellEnd"/>
      <w:r w:rsidRPr="00591B67">
        <w:rPr>
          <w:rFonts w:ascii="Times New Roman" w:eastAsia="Calibri" w:hAnsi="Times New Roman" w:cs="Times New Roman"/>
          <w:bCs/>
          <w:color w:val="000000"/>
          <w:spacing w:val="-3"/>
          <w:sz w:val="24"/>
          <w:szCs w:val="24"/>
          <w:lang w:val="uk-UA"/>
        </w:rPr>
        <w:t xml:space="preserve">, и на </w:t>
      </w:r>
      <w:proofErr w:type="spellStart"/>
      <w:r w:rsidRPr="00591B67">
        <w:rPr>
          <w:rFonts w:ascii="Times New Roman" w:eastAsia="Calibri" w:hAnsi="Times New Roman" w:cs="Times New Roman"/>
          <w:bCs/>
          <w:color w:val="000000"/>
          <w:spacing w:val="-3"/>
          <w:sz w:val="24"/>
          <w:szCs w:val="24"/>
          <w:lang w:val="uk-UA"/>
        </w:rPr>
        <w:t>вещи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индивидуального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пользования</w:t>
      </w:r>
      <w:proofErr w:type="spellEnd"/>
      <w:r w:rsidRPr="00591B67">
        <w:rPr>
          <w:rFonts w:ascii="Times New Roman" w:eastAsia="Calibri" w:hAnsi="Times New Roman" w:cs="Times New Roman"/>
          <w:bCs/>
          <w:color w:val="000000"/>
          <w:spacing w:val="-3"/>
          <w:sz w:val="24"/>
          <w:szCs w:val="24"/>
          <w:lang w:val="uk-UA"/>
        </w:rPr>
        <w:t xml:space="preserve">, за </w:t>
      </w:r>
      <w:proofErr w:type="spellStart"/>
      <w:r w:rsidRPr="00591B67">
        <w:rPr>
          <w:rFonts w:ascii="Times New Roman" w:eastAsia="Calibri" w:hAnsi="Times New Roman" w:cs="Times New Roman"/>
          <w:bCs/>
          <w:color w:val="000000"/>
          <w:spacing w:val="-3"/>
          <w:sz w:val="24"/>
          <w:szCs w:val="24"/>
          <w:lang w:val="uk-UA"/>
        </w:rPr>
        <w:t>исключением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предметов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роскоши</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принадлежавшее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каждому</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из</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до </w:t>
      </w:r>
      <w:proofErr w:type="spellStart"/>
      <w:r w:rsidRPr="00591B67">
        <w:rPr>
          <w:rFonts w:ascii="Times New Roman" w:eastAsia="Calibri" w:hAnsi="Times New Roman" w:cs="Times New Roman"/>
          <w:bCs/>
          <w:color w:val="000000"/>
          <w:spacing w:val="-3"/>
          <w:sz w:val="24"/>
          <w:szCs w:val="24"/>
          <w:lang w:val="uk-UA"/>
        </w:rPr>
        <w:t>вступления</w:t>
      </w:r>
      <w:proofErr w:type="spellEnd"/>
      <w:r w:rsidRPr="00591B67">
        <w:rPr>
          <w:rFonts w:ascii="Times New Roman" w:eastAsia="Calibri" w:hAnsi="Times New Roman" w:cs="Times New Roman"/>
          <w:bCs/>
          <w:color w:val="000000"/>
          <w:spacing w:val="-3"/>
          <w:sz w:val="24"/>
          <w:szCs w:val="24"/>
          <w:lang w:val="uk-UA"/>
        </w:rPr>
        <w:t xml:space="preserve"> в брак,</w:t>
      </w:r>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а </w:t>
      </w:r>
      <w:proofErr w:type="spellStart"/>
      <w:r w:rsidRPr="00591B67">
        <w:rPr>
          <w:rFonts w:ascii="Times New Roman" w:eastAsia="Calibri" w:hAnsi="Times New Roman" w:cs="Times New Roman"/>
          <w:bCs/>
          <w:color w:val="000000"/>
          <w:spacing w:val="-3"/>
          <w:sz w:val="24"/>
          <w:szCs w:val="24"/>
          <w:lang w:val="uk-UA"/>
        </w:rPr>
        <w:t>также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полученное</w:t>
      </w:r>
      <w:proofErr w:type="spellEnd"/>
      <w:r w:rsidRPr="00591B67">
        <w:rPr>
          <w:rFonts w:ascii="Times New Roman" w:eastAsia="Calibri" w:hAnsi="Times New Roman" w:cs="Times New Roman"/>
          <w:bCs/>
          <w:color w:val="000000"/>
          <w:spacing w:val="-3"/>
          <w:sz w:val="24"/>
          <w:szCs w:val="24"/>
          <w:lang w:val="uk-UA"/>
        </w:rPr>
        <w:t xml:space="preserve"> одним </w:t>
      </w:r>
      <w:proofErr w:type="spellStart"/>
      <w:r w:rsidRPr="00591B67">
        <w:rPr>
          <w:rFonts w:ascii="Times New Roman" w:eastAsia="Calibri" w:hAnsi="Times New Roman" w:cs="Times New Roman"/>
          <w:bCs/>
          <w:color w:val="000000"/>
          <w:spacing w:val="-3"/>
          <w:sz w:val="24"/>
          <w:szCs w:val="24"/>
          <w:lang w:val="uk-UA"/>
        </w:rPr>
        <w:t>из</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во </w:t>
      </w:r>
      <w:proofErr w:type="spellStart"/>
      <w:r w:rsidRPr="00591B67">
        <w:rPr>
          <w:rFonts w:ascii="Times New Roman" w:eastAsia="Calibri" w:hAnsi="Times New Roman" w:cs="Times New Roman"/>
          <w:bCs/>
          <w:color w:val="000000"/>
          <w:spacing w:val="-3"/>
          <w:sz w:val="24"/>
          <w:szCs w:val="24"/>
          <w:lang w:val="uk-UA"/>
        </w:rPr>
        <w:t>время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брака</w:t>
      </w:r>
      <w:proofErr w:type="spellEnd"/>
      <w:r w:rsidRPr="00591B67">
        <w:rPr>
          <w:rFonts w:ascii="Times New Roman" w:eastAsia="Calibri" w:hAnsi="Times New Roman" w:cs="Times New Roman"/>
          <w:bCs/>
          <w:color w:val="000000"/>
          <w:spacing w:val="-3"/>
          <w:sz w:val="24"/>
          <w:szCs w:val="24"/>
          <w:lang w:val="uk-UA"/>
        </w:rPr>
        <w:t xml:space="preserve"> в дар, в </w:t>
      </w:r>
      <w:proofErr w:type="spellStart"/>
      <w:r w:rsidRPr="00591B67">
        <w:rPr>
          <w:rFonts w:ascii="Times New Roman" w:eastAsia="Calibri" w:hAnsi="Times New Roman" w:cs="Times New Roman"/>
          <w:bCs/>
          <w:color w:val="000000"/>
          <w:spacing w:val="-3"/>
          <w:sz w:val="24"/>
          <w:szCs w:val="24"/>
          <w:lang w:val="uk-UA"/>
        </w:rPr>
        <w:t>порядке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наследования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или</w:t>
      </w:r>
      <w:proofErr w:type="spellEnd"/>
      <w:r w:rsidRPr="00591B67">
        <w:rPr>
          <w:rFonts w:ascii="Times New Roman" w:eastAsia="Calibri" w:hAnsi="Times New Roman" w:cs="Times New Roman"/>
          <w:bCs/>
          <w:color w:val="000000"/>
          <w:spacing w:val="-3"/>
          <w:sz w:val="24"/>
          <w:szCs w:val="24"/>
          <w:lang w:val="uk-UA"/>
        </w:rPr>
        <w:t xml:space="preserve"> по </w:t>
      </w:r>
      <w:proofErr w:type="spellStart"/>
      <w:r w:rsidRPr="00591B67">
        <w:rPr>
          <w:rFonts w:ascii="Times New Roman" w:eastAsia="Calibri" w:hAnsi="Times New Roman" w:cs="Times New Roman"/>
          <w:bCs/>
          <w:color w:val="000000"/>
          <w:spacing w:val="-3"/>
          <w:sz w:val="24"/>
          <w:szCs w:val="24"/>
          <w:lang w:val="uk-UA"/>
        </w:rPr>
        <w:t>иным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безвозмездным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сделкам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каждого</w:t>
      </w:r>
      <w:proofErr w:type="spellEnd"/>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из</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является</w:t>
      </w:r>
      <w:proofErr w:type="spellEnd"/>
      <w:r w:rsidRPr="00591B67">
        <w:rPr>
          <w:rFonts w:ascii="Times New Roman" w:eastAsia="Calibri" w:hAnsi="Times New Roman" w:cs="Times New Roman"/>
          <w:bCs/>
          <w:color w:val="000000"/>
          <w:spacing w:val="-3"/>
          <w:sz w:val="24"/>
          <w:szCs w:val="24"/>
          <w:lang w:val="uk-UA"/>
        </w:rPr>
        <w:t xml:space="preserve"> его </w:t>
      </w:r>
      <w:proofErr w:type="spellStart"/>
      <w:r w:rsidRPr="00591B67">
        <w:rPr>
          <w:rFonts w:ascii="Times New Roman" w:eastAsia="Calibri" w:hAnsi="Times New Roman" w:cs="Times New Roman"/>
          <w:bCs/>
          <w:color w:val="000000"/>
          <w:spacing w:val="-3"/>
          <w:sz w:val="24"/>
          <w:szCs w:val="24"/>
          <w:lang w:val="uk-UA"/>
        </w:rPr>
        <w:t>собственностью</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Вещи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индивидуального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пользования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одежда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обувь</w:t>
      </w:r>
      <w:proofErr w:type="spellEnd"/>
      <w:r w:rsidRPr="00591B67">
        <w:rPr>
          <w:rFonts w:ascii="Times New Roman" w:eastAsia="Calibri" w:hAnsi="Times New Roman" w:cs="Times New Roman"/>
          <w:bCs/>
          <w:color w:val="000000"/>
          <w:spacing w:val="-3"/>
          <w:sz w:val="24"/>
          <w:szCs w:val="24"/>
          <w:lang w:val="uk-UA"/>
        </w:rPr>
        <w:t xml:space="preserve"> и </w:t>
      </w:r>
      <w:proofErr w:type="spellStart"/>
      <w:r w:rsidRPr="00591B67">
        <w:rPr>
          <w:rFonts w:ascii="Times New Roman" w:eastAsia="Calibri" w:hAnsi="Times New Roman" w:cs="Times New Roman"/>
          <w:bCs/>
          <w:color w:val="000000"/>
          <w:spacing w:val="-3"/>
          <w:sz w:val="24"/>
          <w:szCs w:val="24"/>
          <w:lang w:val="uk-UA"/>
        </w:rPr>
        <w:t>другие</w:t>
      </w:r>
      <w:proofErr w:type="spellEnd"/>
      <w:r w:rsidRPr="00591B67">
        <w:rPr>
          <w:rFonts w:ascii="Times New Roman" w:eastAsia="Calibri" w:hAnsi="Times New Roman" w:cs="Times New Roman"/>
          <w:bCs/>
          <w:color w:val="000000"/>
          <w:spacing w:val="-3"/>
          <w:sz w:val="24"/>
          <w:szCs w:val="24"/>
          <w:lang w:val="uk-UA"/>
        </w:rPr>
        <w:t xml:space="preserve">), за </w:t>
      </w:r>
      <w:proofErr w:type="spellStart"/>
      <w:r w:rsidRPr="00591B67">
        <w:rPr>
          <w:rFonts w:ascii="Times New Roman" w:eastAsia="Calibri" w:hAnsi="Times New Roman" w:cs="Times New Roman"/>
          <w:bCs/>
          <w:color w:val="000000"/>
          <w:spacing w:val="-3"/>
          <w:sz w:val="24"/>
          <w:szCs w:val="24"/>
          <w:lang w:val="uk-UA"/>
        </w:rPr>
        <w:t>исключением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драгоценностей</w:t>
      </w:r>
      <w:proofErr w:type="spellEnd"/>
      <w:r w:rsidRPr="00591B67">
        <w:rPr>
          <w:rFonts w:ascii="Times New Roman" w:eastAsia="Calibri" w:hAnsi="Times New Roman" w:cs="Times New Roman"/>
          <w:bCs/>
          <w:color w:val="000000"/>
          <w:spacing w:val="-3"/>
          <w:sz w:val="24"/>
          <w:szCs w:val="24"/>
          <w:lang w:val="uk-UA"/>
        </w:rPr>
        <w:t xml:space="preserve"> и других </w:t>
      </w:r>
      <w:proofErr w:type="spellStart"/>
      <w:r w:rsidRPr="00591B67">
        <w:rPr>
          <w:rFonts w:ascii="Times New Roman" w:eastAsia="Calibri" w:hAnsi="Times New Roman" w:cs="Times New Roman"/>
          <w:bCs/>
          <w:color w:val="000000"/>
          <w:spacing w:val="-3"/>
          <w:sz w:val="24"/>
          <w:szCs w:val="24"/>
          <w:lang w:val="uk-UA"/>
        </w:rPr>
        <w:t>предметов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роскоши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хотя</w:t>
      </w:r>
      <w:proofErr w:type="spellEnd"/>
      <w:r w:rsidRPr="00591B67">
        <w:rPr>
          <w:rFonts w:ascii="Times New Roman" w:eastAsia="Calibri" w:hAnsi="Times New Roman" w:cs="Times New Roman"/>
          <w:bCs/>
          <w:color w:val="000000"/>
          <w:spacing w:val="-3"/>
          <w:sz w:val="24"/>
          <w:szCs w:val="24"/>
          <w:lang w:val="uk-UA"/>
        </w:rPr>
        <w:t xml:space="preserve"> и </w:t>
      </w:r>
      <w:proofErr w:type="spellStart"/>
      <w:r w:rsidRPr="00591B67">
        <w:rPr>
          <w:rFonts w:ascii="Times New Roman" w:eastAsia="Calibri" w:hAnsi="Times New Roman" w:cs="Times New Roman"/>
          <w:bCs/>
          <w:color w:val="000000"/>
          <w:spacing w:val="-3"/>
          <w:sz w:val="24"/>
          <w:szCs w:val="24"/>
          <w:lang w:val="uk-UA"/>
        </w:rPr>
        <w:t>приобретенные</w:t>
      </w:r>
      <w:proofErr w:type="spellEnd"/>
      <w:r w:rsidRPr="00591B67">
        <w:rPr>
          <w:rFonts w:ascii="Times New Roman" w:eastAsia="Calibri" w:hAnsi="Times New Roman" w:cs="Times New Roman"/>
          <w:bCs/>
          <w:color w:val="000000"/>
          <w:spacing w:val="-3"/>
          <w:sz w:val="24"/>
          <w:szCs w:val="24"/>
          <w:lang w:val="uk-UA"/>
        </w:rPr>
        <w:t xml:space="preserve"> в</w:t>
      </w:r>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период</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брака</w:t>
      </w:r>
      <w:proofErr w:type="spellEnd"/>
      <w:r w:rsidRPr="00591B67">
        <w:rPr>
          <w:rFonts w:ascii="Times New Roman" w:eastAsia="Calibri" w:hAnsi="Times New Roman" w:cs="Times New Roman"/>
          <w:bCs/>
          <w:color w:val="000000"/>
          <w:spacing w:val="-3"/>
          <w:sz w:val="24"/>
          <w:szCs w:val="24"/>
          <w:lang w:val="uk-UA"/>
        </w:rPr>
        <w:t xml:space="preserve"> за </w:t>
      </w:r>
      <w:proofErr w:type="spellStart"/>
      <w:r w:rsidRPr="00591B67">
        <w:rPr>
          <w:rFonts w:ascii="Times New Roman" w:eastAsia="Calibri" w:hAnsi="Times New Roman" w:cs="Times New Roman"/>
          <w:bCs/>
          <w:color w:val="000000"/>
          <w:spacing w:val="-3"/>
          <w:sz w:val="24"/>
          <w:szCs w:val="24"/>
          <w:lang w:val="uk-UA"/>
        </w:rPr>
        <w:t>счет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общих</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средств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признаются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собственностью</w:t>
      </w:r>
      <w:proofErr w:type="spellEnd"/>
      <w:r w:rsidRPr="00591B67">
        <w:rPr>
          <w:rFonts w:ascii="Times New Roman" w:eastAsia="Calibri" w:hAnsi="Times New Roman" w:cs="Times New Roman"/>
          <w:bCs/>
          <w:color w:val="000000"/>
          <w:spacing w:val="-3"/>
          <w:sz w:val="24"/>
          <w:szCs w:val="24"/>
          <w:lang w:val="uk-UA"/>
        </w:rPr>
        <w:t xml:space="preserve"> того</w:t>
      </w:r>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супруга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который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пользовался</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i/>
          <w:color w:val="000000"/>
          <w:spacing w:val="-3"/>
          <w:sz w:val="24"/>
          <w:szCs w:val="24"/>
          <w:lang w:val="uk-UA"/>
        </w:rPr>
        <w:t>Совместная</w:t>
      </w:r>
      <w:proofErr w:type="spellEnd"/>
      <w:r w:rsidRPr="00591B67">
        <w:rPr>
          <w:rFonts w:ascii="Times New Roman" w:eastAsia="Calibri" w:hAnsi="Times New Roman" w:cs="Times New Roman"/>
          <w:bCs/>
          <w:i/>
          <w:color w:val="000000"/>
          <w:spacing w:val="-3"/>
          <w:sz w:val="24"/>
          <w:szCs w:val="24"/>
          <w:lang w:val="uk-UA"/>
        </w:rPr>
        <w:t xml:space="preserve"> </w:t>
      </w:r>
      <w:proofErr w:type="spellStart"/>
      <w:r w:rsidRPr="00591B67">
        <w:rPr>
          <w:rFonts w:ascii="Times New Roman" w:eastAsia="Calibri" w:hAnsi="Times New Roman" w:cs="Times New Roman"/>
          <w:bCs/>
          <w:i/>
          <w:color w:val="000000"/>
          <w:spacing w:val="-3"/>
          <w:sz w:val="24"/>
          <w:szCs w:val="24"/>
          <w:lang w:val="uk-UA"/>
        </w:rPr>
        <w:t>собственность</w:t>
      </w:r>
      <w:proofErr w:type="spellEnd"/>
      <w:r w:rsidRPr="00591B67">
        <w:rPr>
          <w:rFonts w:ascii="Times New Roman" w:eastAsia="Calibri" w:hAnsi="Times New Roman" w:cs="Times New Roman"/>
          <w:bCs/>
          <w:color w:val="000000"/>
          <w:spacing w:val="-3"/>
          <w:sz w:val="24"/>
          <w:szCs w:val="24"/>
          <w:lang w:val="uk-UA"/>
        </w:rPr>
        <w:t xml:space="preserve"> - </w:t>
      </w:r>
      <w:proofErr w:type="spellStart"/>
      <w:r w:rsidRPr="00591B67">
        <w:rPr>
          <w:rFonts w:ascii="Times New Roman" w:eastAsia="Calibri" w:hAnsi="Times New Roman" w:cs="Times New Roman"/>
          <w:bCs/>
          <w:color w:val="000000"/>
          <w:spacing w:val="-3"/>
          <w:sz w:val="24"/>
          <w:szCs w:val="24"/>
          <w:lang w:val="uk-UA"/>
        </w:rPr>
        <w:t>это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общая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собственность</w:t>
      </w:r>
      <w:proofErr w:type="spellEnd"/>
      <w:r w:rsidRPr="00591B67">
        <w:rPr>
          <w:rFonts w:ascii="Times New Roman" w:eastAsia="Calibri" w:hAnsi="Times New Roman" w:cs="Times New Roman"/>
          <w:bCs/>
          <w:color w:val="000000"/>
          <w:spacing w:val="-3"/>
          <w:sz w:val="24"/>
          <w:szCs w:val="24"/>
          <w:lang w:val="uk-UA"/>
        </w:rPr>
        <w:t xml:space="preserve"> без </w:t>
      </w:r>
      <w:proofErr w:type="spellStart"/>
      <w:r w:rsidRPr="00591B67">
        <w:rPr>
          <w:rFonts w:ascii="Times New Roman" w:eastAsia="Calibri" w:hAnsi="Times New Roman" w:cs="Times New Roman"/>
          <w:bCs/>
          <w:color w:val="000000"/>
          <w:spacing w:val="-3"/>
          <w:sz w:val="24"/>
          <w:szCs w:val="24"/>
          <w:lang w:val="uk-UA"/>
        </w:rPr>
        <w:t>определения</w:t>
      </w:r>
      <w:proofErr w:type="spellEnd"/>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lastRenderedPageBreak/>
        <w:t>долей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Участники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совместной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сообща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владеют</w:t>
      </w:r>
      <w:proofErr w:type="spellEnd"/>
      <w:r w:rsidRPr="00591B67">
        <w:rPr>
          <w:rFonts w:ascii="Times New Roman" w:eastAsia="Calibri" w:hAnsi="Times New Roman" w:cs="Times New Roman"/>
          <w:bCs/>
          <w:color w:val="000000"/>
          <w:spacing w:val="-3"/>
          <w:sz w:val="24"/>
          <w:szCs w:val="24"/>
          <w:lang w:val="uk-UA"/>
        </w:rPr>
        <w:t xml:space="preserve"> и </w:t>
      </w:r>
      <w:proofErr w:type="spellStart"/>
      <w:r w:rsidRPr="00591B67">
        <w:rPr>
          <w:rFonts w:ascii="Times New Roman" w:eastAsia="Calibri" w:hAnsi="Times New Roman" w:cs="Times New Roman"/>
          <w:bCs/>
          <w:color w:val="000000"/>
          <w:spacing w:val="-3"/>
          <w:sz w:val="24"/>
          <w:szCs w:val="24"/>
          <w:lang w:val="uk-UA"/>
        </w:rPr>
        <w:t>пользуются</w:t>
      </w:r>
      <w:proofErr w:type="spellEnd"/>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общим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имуществом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Участник</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совместной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собственности</w:t>
      </w:r>
      <w:proofErr w:type="spellEnd"/>
      <w:r w:rsidRPr="00591B67">
        <w:rPr>
          <w:rFonts w:ascii="Times New Roman" w:eastAsia="Calibri" w:hAnsi="Times New Roman" w:cs="Times New Roman"/>
          <w:bCs/>
          <w:color w:val="000000"/>
          <w:spacing w:val="-3"/>
          <w:sz w:val="24"/>
          <w:szCs w:val="24"/>
          <w:lang w:val="uk-UA"/>
        </w:rPr>
        <w:t xml:space="preserve"> не </w:t>
      </w:r>
      <w:proofErr w:type="spellStart"/>
      <w:r w:rsidRPr="00591B67">
        <w:rPr>
          <w:rFonts w:ascii="Times New Roman" w:eastAsia="Calibri" w:hAnsi="Times New Roman" w:cs="Times New Roman"/>
          <w:bCs/>
          <w:color w:val="000000"/>
          <w:spacing w:val="-3"/>
          <w:sz w:val="24"/>
          <w:szCs w:val="24"/>
          <w:lang w:val="uk-UA"/>
        </w:rPr>
        <w:t>может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произвести</w:t>
      </w:r>
      <w:proofErr w:type="spellEnd"/>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отчуждения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своей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доли</w:t>
      </w:r>
      <w:proofErr w:type="spellEnd"/>
      <w:r w:rsidRPr="00591B67">
        <w:rPr>
          <w:rFonts w:ascii="Times New Roman" w:eastAsia="Calibri" w:hAnsi="Times New Roman" w:cs="Times New Roman"/>
          <w:bCs/>
          <w:color w:val="000000"/>
          <w:spacing w:val="-3"/>
          <w:sz w:val="24"/>
          <w:szCs w:val="24"/>
          <w:lang w:val="uk-UA"/>
        </w:rPr>
        <w:t xml:space="preserve"> в праве </w:t>
      </w:r>
      <w:proofErr w:type="spellStart"/>
      <w:r w:rsidRPr="00591B67">
        <w:rPr>
          <w:rFonts w:ascii="Times New Roman" w:eastAsia="Calibri" w:hAnsi="Times New Roman" w:cs="Times New Roman"/>
          <w:bCs/>
          <w:color w:val="000000"/>
          <w:spacing w:val="-3"/>
          <w:sz w:val="24"/>
          <w:szCs w:val="24"/>
          <w:lang w:val="uk-UA"/>
        </w:rPr>
        <w:t>совместной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собственности</w:t>
      </w:r>
      <w:proofErr w:type="spellEnd"/>
      <w:r w:rsidRPr="00591B67">
        <w:rPr>
          <w:rFonts w:ascii="Times New Roman" w:eastAsia="Calibri" w:hAnsi="Times New Roman" w:cs="Times New Roman"/>
          <w:bCs/>
          <w:color w:val="000000"/>
          <w:spacing w:val="-3"/>
          <w:sz w:val="24"/>
          <w:szCs w:val="24"/>
          <w:lang w:val="uk-UA"/>
        </w:rPr>
        <w:t xml:space="preserve"> на </w:t>
      </w:r>
      <w:proofErr w:type="spellStart"/>
      <w:r w:rsidRPr="00591B67">
        <w:rPr>
          <w:rFonts w:ascii="Times New Roman" w:eastAsia="Calibri" w:hAnsi="Times New Roman" w:cs="Times New Roman"/>
          <w:bCs/>
          <w:color w:val="000000"/>
          <w:spacing w:val="-3"/>
          <w:sz w:val="24"/>
          <w:szCs w:val="24"/>
          <w:lang w:val="uk-UA"/>
        </w:rPr>
        <w:t>общее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передать</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или</w:t>
      </w:r>
      <w:proofErr w:type="spellEnd"/>
      <w:r w:rsidRPr="00591B67">
        <w:rPr>
          <w:rFonts w:ascii="Times New Roman" w:eastAsia="Calibri" w:hAnsi="Times New Roman" w:cs="Times New Roman"/>
          <w:bCs/>
          <w:color w:val="000000"/>
          <w:spacing w:val="-3"/>
          <w:sz w:val="24"/>
          <w:szCs w:val="24"/>
          <w:lang w:val="uk-UA"/>
        </w:rPr>
        <w:t xml:space="preserve"> подарить </w:t>
      </w:r>
      <w:proofErr w:type="spellStart"/>
      <w:r w:rsidRPr="00591B67">
        <w:rPr>
          <w:rFonts w:ascii="Times New Roman" w:eastAsia="Calibri" w:hAnsi="Times New Roman" w:cs="Times New Roman"/>
          <w:bCs/>
          <w:color w:val="000000"/>
          <w:spacing w:val="-3"/>
          <w:sz w:val="24"/>
          <w:szCs w:val="24"/>
          <w:lang w:val="uk-UA"/>
        </w:rPr>
        <w:t>ее</w:t>
      </w:r>
      <w:proofErr w:type="spellEnd"/>
      <w:r w:rsidRPr="00591B67">
        <w:rPr>
          <w:rFonts w:ascii="Times New Roman" w:eastAsia="Calibri" w:hAnsi="Times New Roman" w:cs="Times New Roman"/>
          <w:bCs/>
          <w:color w:val="000000"/>
          <w:spacing w:val="-3"/>
          <w:sz w:val="24"/>
          <w:szCs w:val="24"/>
          <w:lang w:val="uk-UA"/>
        </w:rPr>
        <w:t xml:space="preserve"> другому </w:t>
      </w:r>
      <w:proofErr w:type="spellStart"/>
      <w:r w:rsidRPr="00591B67">
        <w:rPr>
          <w:rFonts w:ascii="Times New Roman" w:eastAsia="Calibri" w:hAnsi="Times New Roman" w:cs="Times New Roman"/>
          <w:bCs/>
          <w:color w:val="000000"/>
          <w:spacing w:val="-3"/>
          <w:sz w:val="24"/>
          <w:szCs w:val="24"/>
          <w:lang w:val="uk-UA"/>
        </w:rPr>
        <w:t>лицу</w:t>
      </w:r>
      <w:proofErr w:type="spellEnd"/>
      <w:r w:rsidRPr="00591B67">
        <w:rPr>
          <w:rFonts w:ascii="Times New Roman" w:eastAsia="Calibri" w:hAnsi="Times New Roman" w:cs="Times New Roman"/>
          <w:bCs/>
          <w:color w:val="000000"/>
          <w:spacing w:val="-3"/>
          <w:sz w:val="24"/>
          <w:szCs w:val="24"/>
          <w:lang w:val="uk-UA"/>
        </w:rPr>
        <w:t xml:space="preserve">. Для </w:t>
      </w:r>
      <w:proofErr w:type="spellStart"/>
      <w:r w:rsidRPr="00591B67">
        <w:rPr>
          <w:rFonts w:ascii="Times New Roman" w:eastAsia="Calibri" w:hAnsi="Times New Roman" w:cs="Times New Roman"/>
          <w:bCs/>
          <w:color w:val="000000"/>
          <w:spacing w:val="-3"/>
          <w:sz w:val="24"/>
          <w:szCs w:val="24"/>
          <w:lang w:val="uk-UA"/>
        </w:rPr>
        <w:t>этого</w:t>
      </w:r>
      <w:proofErr w:type="spellEnd"/>
      <w:r w:rsidRPr="00591B67">
        <w:rPr>
          <w:rFonts w:ascii="Times New Roman" w:eastAsia="Calibri" w:hAnsi="Times New Roman" w:cs="Times New Roman"/>
          <w:bCs/>
          <w:color w:val="000000"/>
          <w:spacing w:val="-3"/>
          <w:sz w:val="24"/>
          <w:szCs w:val="24"/>
          <w:lang w:val="uk-UA"/>
        </w:rPr>
        <w:t xml:space="preserve"> он </w:t>
      </w:r>
      <w:proofErr w:type="spellStart"/>
      <w:r w:rsidRPr="00591B67">
        <w:rPr>
          <w:rFonts w:ascii="Times New Roman" w:eastAsia="Calibri" w:hAnsi="Times New Roman" w:cs="Times New Roman"/>
          <w:bCs/>
          <w:color w:val="000000"/>
          <w:spacing w:val="-3"/>
          <w:sz w:val="24"/>
          <w:szCs w:val="24"/>
          <w:lang w:val="uk-UA"/>
        </w:rPr>
        <w:t>должен</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сначала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определить</w:t>
      </w:r>
      <w:proofErr w:type="spellEnd"/>
      <w:r w:rsidRPr="00591B67">
        <w:rPr>
          <w:rFonts w:ascii="Times New Roman" w:eastAsia="Calibri" w:hAnsi="Times New Roman" w:cs="Times New Roman"/>
          <w:bCs/>
          <w:color w:val="000000"/>
          <w:spacing w:val="-3"/>
          <w:sz w:val="24"/>
          <w:szCs w:val="24"/>
          <w:lang w:val="uk-UA"/>
        </w:rPr>
        <w:t xml:space="preserve"> и </w:t>
      </w:r>
      <w:proofErr w:type="spellStart"/>
      <w:r w:rsidRPr="00591B67">
        <w:rPr>
          <w:rFonts w:ascii="Times New Roman" w:eastAsia="Calibri" w:hAnsi="Times New Roman" w:cs="Times New Roman"/>
          <w:bCs/>
          <w:color w:val="000000"/>
          <w:spacing w:val="-3"/>
          <w:sz w:val="24"/>
          <w:szCs w:val="24"/>
          <w:lang w:val="uk-UA"/>
        </w:rPr>
        <w:t>выделить</w:t>
      </w:r>
      <w:proofErr w:type="spellEnd"/>
      <w:r w:rsidRPr="00591B67">
        <w:rPr>
          <w:rFonts w:ascii="Times New Roman" w:eastAsia="Calibri" w:hAnsi="Times New Roman" w:cs="Times New Roman"/>
          <w:bCs/>
          <w:color w:val="000000"/>
          <w:spacing w:val="-3"/>
          <w:sz w:val="24"/>
          <w:szCs w:val="24"/>
          <w:lang w:val="uk-UA"/>
        </w:rPr>
        <w:t xml:space="preserve"> свою долю. Круг </w:t>
      </w:r>
      <w:proofErr w:type="spellStart"/>
      <w:r w:rsidRPr="00591B67">
        <w:rPr>
          <w:rFonts w:ascii="Times New Roman" w:eastAsia="Calibri" w:hAnsi="Times New Roman" w:cs="Times New Roman"/>
          <w:bCs/>
          <w:color w:val="000000"/>
          <w:spacing w:val="-3"/>
          <w:sz w:val="24"/>
          <w:szCs w:val="24"/>
          <w:lang w:val="uk-UA"/>
        </w:rPr>
        <w:t>участников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совместной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исчерпывающим</w:t>
      </w:r>
      <w:proofErr w:type="spellEnd"/>
      <w:r w:rsidRPr="00591B67">
        <w:rPr>
          <w:rFonts w:ascii="Times New Roman" w:eastAsia="Calibri" w:hAnsi="Times New Roman" w:cs="Times New Roman"/>
          <w:bCs/>
          <w:color w:val="000000"/>
          <w:spacing w:val="-3"/>
          <w:sz w:val="24"/>
          <w:szCs w:val="24"/>
          <w:lang w:val="uk-UA"/>
        </w:rPr>
        <w:t xml:space="preserve"> образом </w:t>
      </w:r>
      <w:proofErr w:type="spellStart"/>
      <w:r w:rsidRPr="00591B67">
        <w:rPr>
          <w:rFonts w:ascii="Times New Roman" w:eastAsia="Calibri" w:hAnsi="Times New Roman" w:cs="Times New Roman"/>
          <w:bCs/>
          <w:color w:val="000000"/>
          <w:spacing w:val="-3"/>
          <w:sz w:val="24"/>
          <w:szCs w:val="24"/>
          <w:lang w:val="uk-UA"/>
        </w:rPr>
        <w:t>установлен</w:t>
      </w:r>
      <w:proofErr w:type="spellEnd"/>
      <w:r w:rsidRPr="00591B67">
        <w:rPr>
          <w:rFonts w:ascii="Times New Roman" w:eastAsia="Calibri" w:hAnsi="Times New Roman" w:cs="Times New Roman"/>
          <w:bCs/>
          <w:color w:val="000000"/>
          <w:spacing w:val="-3"/>
          <w:sz w:val="24"/>
          <w:szCs w:val="24"/>
          <w:lang w:val="uk-UA"/>
        </w:rPr>
        <w:t xml:space="preserve"> законом и не </w:t>
      </w:r>
      <w:proofErr w:type="spellStart"/>
      <w:r w:rsidRPr="00591B67">
        <w:rPr>
          <w:rFonts w:ascii="Times New Roman" w:eastAsia="Calibri" w:hAnsi="Times New Roman" w:cs="Times New Roman"/>
          <w:bCs/>
          <w:color w:val="000000"/>
          <w:spacing w:val="-3"/>
          <w:sz w:val="24"/>
          <w:szCs w:val="24"/>
          <w:lang w:val="uk-UA"/>
        </w:rPr>
        <w:t>может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быть</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расширен</w:t>
      </w:r>
      <w:proofErr w:type="spellEnd"/>
      <w:r w:rsidRPr="00591B67">
        <w:rPr>
          <w:rFonts w:ascii="Times New Roman" w:eastAsia="Calibri" w:hAnsi="Times New Roman" w:cs="Times New Roman"/>
          <w:bCs/>
          <w:color w:val="000000"/>
          <w:spacing w:val="-3"/>
          <w:sz w:val="24"/>
          <w:szCs w:val="24"/>
          <w:lang w:val="uk-UA"/>
        </w:rPr>
        <w:t xml:space="preserve"> по </w:t>
      </w:r>
      <w:proofErr w:type="spellStart"/>
      <w:r w:rsidRPr="00591B67">
        <w:rPr>
          <w:rFonts w:ascii="Times New Roman" w:eastAsia="Calibri" w:hAnsi="Times New Roman" w:cs="Times New Roman"/>
          <w:bCs/>
          <w:color w:val="000000"/>
          <w:spacing w:val="-3"/>
          <w:sz w:val="24"/>
          <w:szCs w:val="24"/>
          <w:lang w:val="uk-UA"/>
        </w:rPr>
        <w:t>желанию</w:t>
      </w:r>
      <w:proofErr w:type="spellEnd"/>
      <w:r w:rsidRPr="00591B67">
        <w:rPr>
          <w:rFonts w:ascii="Times New Roman" w:eastAsia="Calibri" w:hAnsi="Times New Roman" w:cs="Times New Roman"/>
          <w:bCs/>
          <w:color w:val="000000"/>
          <w:spacing w:val="-3"/>
          <w:sz w:val="24"/>
          <w:szCs w:val="24"/>
          <w:lang w:val="uk-UA"/>
        </w:rPr>
        <w:t xml:space="preserve"> других </w:t>
      </w:r>
      <w:proofErr w:type="spellStart"/>
      <w:r w:rsidRPr="00591B67">
        <w:rPr>
          <w:rFonts w:ascii="Times New Roman" w:eastAsia="Calibri" w:hAnsi="Times New Roman" w:cs="Times New Roman"/>
          <w:bCs/>
          <w:color w:val="000000"/>
          <w:spacing w:val="-3"/>
          <w:sz w:val="24"/>
          <w:szCs w:val="24"/>
          <w:lang w:val="uk-UA"/>
        </w:rPr>
        <w:t>участников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совместной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собственности</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i/>
          <w:color w:val="000000"/>
          <w:spacing w:val="-3"/>
          <w:sz w:val="24"/>
          <w:szCs w:val="24"/>
          <w:lang w:val="uk-UA"/>
        </w:rPr>
        <w:t>Объекты</w:t>
      </w:r>
      <w:proofErr w:type="spellEnd"/>
      <w:r w:rsidRPr="00591B67">
        <w:rPr>
          <w:rFonts w:ascii="Times New Roman" w:eastAsia="Calibri" w:hAnsi="Times New Roman" w:cs="Times New Roman"/>
          <w:bCs/>
          <w:i/>
          <w:color w:val="000000"/>
          <w:spacing w:val="-3"/>
          <w:sz w:val="24"/>
          <w:szCs w:val="24"/>
          <w:lang w:val="uk-UA"/>
        </w:rPr>
        <w:t xml:space="preserve"> </w:t>
      </w:r>
      <w:proofErr w:type="spellStart"/>
      <w:r w:rsidRPr="00591B67">
        <w:rPr>
          <w:rFonts w:ascii="Times New Roman" w:eastAsia="Calibri" w:hAnsi="Times New Roman" w:cs="Times New Roman"/>
          <w:bCs/>
          <w:i/>
          <w:color w:val="000000"/>
          <w:spacing w:val="-3"/>
          <w:sz w:val="24"/>
          <w:szCs w:val="24"/>
          <w:lang w:val="uk-UA"/>
        </w:rPr>
        <w:t>совместной</w:t>
      </w:r>
      <w:proofErr w:type="spellEnd"/>
      <w:r w:rsidRPr="00591B67">
        <w:rPr>
          <w:rFonts w:ascii="Times New Roman" w:eastAsia="Calibri" w:hAnsi="Times New Roman" w:cs="Times New Roman"/>
          <w:bCs/>
          <w:i/>
          <w:color w:val="000000"/>
          <w:spacing w:val="-3"/>
          <w:sz w:val="24"/>
          <w:szCs w:val="24"/>
          <w:lang w:val="uk-UA"/>
        </w:rPr>
        <w:t xml:space="preserve"> </w:t>
      </w:r>
      <w:proofErr w:type="spellStart"/>
      <w:r w:rsidRPr="00591B67">
        <w:rPr>
          <w:rFonts w:ascii="Times New Roman" w:eastAsia="Calibri" w:hAnsi="Times New Roman" w:cs="Times New Roman"/>
          <w:bCs/>
          <w:i/>
          <w:color w:val="000000"/>
          <w:spacing w:val="-3"/>
          <w:sz w:val="24"/>
          <w:szCs w:val="24"/>
          <w:lang w:val="uk-UA"/>
        </w:rPr>
        <w:t>собственности</w:t>
      </w:r>
      <w:proofErr w:type="spellEnd"/>
      <w:r w:rsidRPr="00591B67">
        <w:rPr>
          <w:rFonts w:ascii="Times New Roman" w:eastAsia="Calibri" w:hAnsi="Times New Roman" w:cs="Times New Roman"/>
          <w:bCs/>
          <w:i/>
          <w:color w:val="000000"/>
          <w:spacing w:val="-3"/>
          <w:sz w:val="24"/>
          <w:szCs w:val="24"/>
          <w:lang w:val="uk-UA"/>
        </w:rPr>
        <w:t xml:space="preserve"> </w:t>
      </w:r>
      <w:proofErr w:type="spellStart"/>
      <w:r w:rsidRPr="00591B67">
        <w:rPr>
          <w:rFonts w:ascii="Times New Roman" w:eastAsia="Calibri" w:hAnsi="Times New Roman" w:cs="Times New Roman"/>
          <w:bCs/>
          <w:i/>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 </w:t>
      </w:r>
      <w:proofErr w:type="spellStart"/>
      <w:r w:rsidRPr="00591B67">
        <w:rPr>
          <w:rFonts w:ascii="Times New Roman" w:eastAsia="Calibri" w:hAnsi="Times New Roman" w:cs="Times New Roman"/>
          <w:bCs/>
          <w:color w:val="000000"/>
          <w:spacing w:val="-3"/>
          <w:sz w:val="24"/>
          <w:szCs w:val="24"/>
          <w:lang w:val="uk-UA"/>
        </w:rPr>
        <w:t>это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денежные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доходы</w:t>
      </w:r>
      <w:proofErr w:type="spellEnd"/>
      <w:r w:rsidRPr="00591B67">
        <w:rPr>
          <w:rFonts w:ascii="Times New Roman" w:eastAsia="Calibri" w:hAnsi="Times New Roman" w:cs="Times New Roman"/>
          <w:bCs/>
          <w:color w:val="000000"/>
          <w:spacing w:val="-3"/>
          <w:sz w:val="24"/>
          <w:szCs w:val="24"/>
          <w:lang w:val="uk-UA"/>
        </w:rPr>
        <w:t xml:space="preserve"> и</w:t>
      </w:r>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иные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выплаты</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полученные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каждым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супругом</w:t>
      </w:r>
      <w:proofErr w:type="spellEnd"/>
      <w:r w:rsidRPr="00591B67">
        <w:rPr>
          <w:rFonts w:ascii="Times New Roman" w:eastAsia="Calibri" w:hAnsi="Times New Roman" w:cs="Times New Roman"/>
          <w:bCs/>
          <w:color w:val="000000"/>
          <w:spacing w:val="-3"/>
          <w:sz w:val="24"/>
          <w:szCs w:val="24"/>
          <w:lang w:val="uk-UA"/>
        </w:rPr>
        <w:t xml:space="preserve"> в результате его </w:t>
      </w:r>
      <w:proofErr w:type="spellStart"/>
      <w:r w:rsidRPr="00591B67">
        <w:rPr>
          <w:rFonts w:ascii="Times New Roman" w:eastAsia="Calibri" w:hAnsi="Times New Roman" w:cs="Times New Roman"/>
          <w:bCs/>
          <w:color w:val="000000"/>
          <w:spacing w:val="-3"/>
          <w:sz w:val="24"/>
          <w:szCs w:val="24"/>
          <w:lang w:val="uk-UA"/>
        </w:rPr>
        <w:t>трудовой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предпринимательской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интеллектуальной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деятельности</w:t>
      </w:r>
      <w:proofErr w:type="spellEnd"/>
      <w:r w:rsidRPr="00591B67">
        <w:rPr>
          <w:rFonts w:ascii="Times New Roman" w:eastAsia="Calibri" w:hAnsi="Times New Roman" w:cs="Times New Roman"/>
          <w:bCs/>
          <w:color w:val="000000"/>
          <w:spacing w:val="-3"/>
          <w:sz w:val="24"/>
          <w:szCs w:val="24"/>
          <w:lang w:val="uk-UA"/>
        </w:rPr>
        <w:t xml:space="preserve">, а </w:t>
      </w:r>
      <w:proofErr w:type="spellStart"/>
      <w:r w:rsidRPr="00591B67">
        <w:rPr>
          <w:rFonts w:ascii="Times New Roman" w:eastAsia="Calibri" w:hAnsi="Times New Roman" w:cs="Times New Roman"/>
          <w:bCs/>
          <w:color w:val="000000"/>
          <w:spacing w:val="-3"/>
          <w:sz w:val="24"/>
          <w:szCs w:val="24"/>
          <w:lang w:val="uk-UA"/>
        </w:rPr>
        <w:t>также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пенсии</w:t>
      </w:r>
      <w:proofErr w:type="spellEnd"/>
      <w:r w:rsidRPr="00591B67">
        <w:rPr>
          <w:rFonts w:ascii="Times New Roman" w:eastAsia="Calibri" w:hAnsi="Times New Roman" w:cs="Times New Roman"/>
          <w:bCs/>
          <w:color w:val="000000"/>
          <w:spacing w:val="-3"/>
          <w:sz w:val="24"/>
          <w:szCs w:val="24"/>
          <w:lang w:val="uk-UA"/>
        </w:rPr>
        <w:t xml:space="preserve"> и </w:t>
      </w:r>
      <w:proofErr w:type="spellStart"/>
      <w:r w:rsidRPr="00591B67">
        <w:rPr>
          <w:rFonts w:ascii="Times New Roman" w:eastAsia="Calibri" w:hAnsi="Times New Roman" w:cs="Times New Roman"/>
          <w:bCs/>
          <w:color w:val="000000"/>
          <w:spacing w:val="-3"/>
          <w:sz w:val="24"/>
          <w:szCs w:val="24"/>
          <w:lang w:val="uk-UA"/>
        </w:rPr>
        <w:t>пособия</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Моментом </w:t>
      </w:r>
      <w:proofErr w:type="spellStart"/>
      <w:r w:rsidRPr="00591B67">
        <w:rPr>
          <w:rFonts w:ascii="Times New Roman" w:eastAsia="Calibri" w:hAnsi="Times New Roman" w:cs="Times New Roman"/>
          <w:bCs/>
          <w:color w:val="000000"/>
          <w:spacing w:val="-3"/>
          <w:sz w:val="24"/>
          <w:szCs w:val="24"/>
          <w:lang w:val="uk-UA"/>
        </w:rPr>
        <w:t>возникновения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совместной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следует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считать</w:t>
      </w:r>
      <w:proofErr w:type="spellEnd"/>
      <w:r w:rsidRPr="00591B67">
        <w:rPr>
          <w:rFonts w:ascii="Times New Roman" w:eastAsia="Calibri" w:hAnsi="Times New Roman" w:cs="Times New Roman"/>
          <w:bCs/>
          <w:color w:val="000000"/>
          <w:spacing w:val="-3"/>
          <w:sz w:val="24"/>
          <w:szCs w:val="24"/>
        </w:rPr>
        <w:t xml:space="preserve"> </w:t>
      </w:r>
      <w:r w:rsidRPr="00591B67">
        <w:rPr>
          <w:rFonts w:ascii="Times New Roman" w:eastAsia="Calibri" w:hAnsi="Times New Roman" w:cs="Times New Roman"/>
          <w:bCs/>
          <w:color w:val="000000"/>
          <w:spacing w:val="-3"/>
          <w:sz w:val="24"/>
          <w:szCs w:val="24"/>
          <w:lang w:val="uk-UA"/>
        </w:rPr>
        <w:t xml:space="preserve">момент </w:t>
      </w:r>
      <w:proofErr w:type="spellStart"/>
      <w:r w:rsidRPr="00591B67">
        <w:rPr>
          <w:rFonts w:ascii="Times New Roman" w:eastAsia="Calibri" w:hAnsi="Times New Roman" w:cs="Times New Roman"/>
          <w:bCs/>
          <w:color w:val="000000"/>
          <w:spacing w:val="-3"/>
          <w:sz w:val="24"/>
          <w:szCs w:val="24"/>
          <w:lang w:val="uk-UA"/>
        </w:rPr>
        <w:t>получения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названных</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выплат</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При </w:t>
      </w:r>
      <w:proofErr w:type="spellStart"/>
      <w:r w:rsidRPr="00591B67">
        <w:rPr>
          <w:rFonts w:ascii="Times New Roman" w:eastAsia="Calibri" w:hAnsi="Times New Roman" w:cs="Times New Roman"/>
          <w:bCs/>
          <w:color w:val="000000"/>
          <w:spacing w:val="-3"/>
          <w:sz w:val="24"/>
          <w:szCs w:val="24"/>
          <w:lang w:val="uk-UA"/>
        </w:rPr>
        <w:t>законном</w:t>
      </w:r>
      <w:proofErr w:type="spellEnd"/>
      <w:r w:rsidRPr="00591B67">
        <w:rPr>
          <w:rFonts w:ascii="Times New Roman" w:eastAsia="Calibri" w:hAnsi="Times New Roman" w:cs="Times New Roman"/>
          <w:bCs/>
          <w:color w:val="000000"/>
          <w:spacing w:val="-3"/>
          <w:sz w:val="24"/>
          <w:szCs w:val="24"/>
          <w:lang w:val="uk-UA"/>
        </w:rPr>
        <w:t xml:space="preserve"> режиме </w:t>
      </w:r>
      <w:proofErr w:type="spellStart"/>
      <w:r w:rsidRPr="00591B67">
        <w:rPr>
          <w:rFonts w:ascii="Times New Roman" w:eastAsia="Calibri" w:hAnsi="Times New Roman" w:cs="Times New Roman"/>
          <w:bCs/>
          <w:color w:val="000000"/>
          <w:spacing w:val="-3"/>
          <w:sz w:val="24"/>
          <w:szCs w:val="24"/>
          <w:lang w:val="uk-UA"/>
        </w:rPr>
        <w:t>имущества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все </w:t>
      </w:r>
      <w:proofErr w:type="spellStart"/>
      <w:r w:rsidRPr="00591B67">
        <w:rPr>
          <w:rFonts w:ascii="Times New Roman" w:eastAsia="Calibri" w:hAnsi="Times New Roman" w:cs="Times New Roman"/>
          <w:bCs/>
          <w:color w:val="000000"/>
          <w:spacing w:val="-3"/>
          <w:sz w:val="24"/>
          <w:szCs w:val="24"/>
          <w:lang w:val="uk-UA"/>
        </w:rPr>
        <w:t>приобретенное</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период</w:t>
      </w:r>
      <w:proofErr w:type="spellEnd"/>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брака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является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их</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совместной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собственностью</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Участниками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этой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являются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только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Из</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этого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следует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что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независимо</w:t>
      </w:r>
      <w:proofErr w:type="spellEnd"/>
      <w:r w:rsidRPr="00591B67">
        <w:rPr>
          <w:rFonts w:ascii="Times New Roman" w:eastAsia="Calibri" w:hAnsi="Times New Roman" w:cs="Times New Roman"/>
          <w:bCs/>
          <w:color w:val="000000"/>
          <w:spacing w:val="-3"/>
          <w:sz w:val="24"/>
          <w:szCs w:val="24"/>
          <w:lang w:val="uk-UA"/>
        </w:rPr>
        <w:t xml:space="preserve"> от </w:t>
      </w:r>
      <w:proofErr w:type="spellStart"/>
      <w:r w:rsidRPr="00591B67">
        <w:rPr>
          <w:rFonts w:ascii="Times New Roman" w:eastAsia="Calibri" w:hAnsi="Times New Roman" w:cs="Times New Roman"/>
          <w:bCs/>
          <w:color w:val="000000"/>
          <w:spacing w:val="-3"/>
          <w:sz w:val="24"/>
          <w:szCs w:val="24"/>
          <w:lang w:val="uk-UA"/>
        </w:rPr>
        <w:t>активности</w:t>
      </w:r>
      <w:proofErr w:type="spellEnd"/>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участия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каждого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из</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создании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общего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они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обладают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равными</w:t>
      </w:r>
      <w:proofErr w:type="spellEnd"/>
      <w:r w:rsidRPr="00591B67">
        <w:rPr>
          <w:rFonts w:ascii="Times New Roman" w:eastAsia="Calibri" w:hAnsi="Times New Roman" w:cs="Times New Roman"/>
          <w:bCs/>
          <w:color w:val="000000"/>
          <w:spacing w:val="-3"/>
          <w:sz w:val="24"/>
          <w:szCs w:val="24"/>
          <w:lang w:val="uk-UA"/>
        </w:rPr>
        <w:t xml:space="preserve"> правами на </w:t>
      </w:r>
      <w:proofErr w:type="spellStart"/>
      <w:r w:rsidRPr="00591B67">
        <w:rPr>
          <w:rFonts w:ascii="Times New Roman" w:eastAsia="Calibri" w:hAnsi="Times New Roman" w:cs="Times New Roman"/>
          <w:bCs/>
          <w:color w:val="000000"/>
          <w:spacing w:val="-3"/>
          <w:sz w:val="24"/>
          <w:szCs w:val="24"/>
          <w:lang w:val="uk-UA"/>
        </w:rPr>
        <w:t>него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Т.е</w:t>
      </w:r>
      <w:proofErr w:type="spellEnd"/>
      <w:r w:rsidRPr="00591B67">
        <w:rPr>
          <w:rFonts w:ascii="Times New Roman" w:eastAsia="Calibri" w:hAnsi="Times New Roman" w:cs="Times New Roman"/>
          <w:bCs/>
          <w:color w:val="000000"/>
          <w:spacing w:val="-3"/>
          <w:sz w:val="24"/>
          <w:szCs w:val="24"/>
          <w:lang w:val="uk-UA"/>
        </w:rPr>
        <w:t xml:space="preserve">., право на </w:t>
      </w:r>
      <w:proofErr w:type="spellStart"/>
      <w:r w:rsidRPr="00591B67">
        <w:rPr>
          <w:rFonts w:ascii="Times New Roman" w:eastAsia="Calibri" w:hAnsi="Times New Roman" w:cs="Times New Roman"/>
          <w:bCs/>
          <w:color w:val="000000"/>
          <w:spacing w:val="-3"/>
          <w:sz w:val="24"/>
          <w:szCs w:val="24"/>
          <w:lang w:val="uk-UA"/>
        </w:rPr>
        <w:t>общее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принадлежит</w:t>
      </w:r>
      <w:proofErr w:type="spellEnd"/>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также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супругу</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который</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период</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брака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осуществлял</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ведение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домашнего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хозяйства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уход</w:t>
      </w:r>
      <w:proofErr w:type="spellEnd"/>
      <w:r w:rsidRPr="00591B67">
        <w:rPr>
          <w:rFonts w:ascii="Times New Roman" w:eastAsia="Calibri" w:hAnsi="Times New Roman" w:cs="Times New Roman"/>
          <w:bCs/>
          <w:color w:val="000000"/>
          <w:spacing w:val="-3"/>
          <w:sz w:val="24"/>
          <w:szCs w:val="24"/>
          <w:lang w:val="uk-UA"/>
        </w:rPr>
        <w:t xml:space="preserve"> за </w:t>
      </w:r>
      <w:proofErr w:type="spellStart"/>
      <w:r w:rsidRPr="00591B67">
        <w:rPr>
          <w:rFonts w:ascii="Times New Roman" w:eastAsia="Calibri" w:hAnsi="Times New Roman" w:cs="Times New Roman"/>
          <w:bCs/>
          <w:color w:val="000000"/>
          <w:spacing w:val="-3"/>
          <w:sz w:val="24"/>
          <w:szCs w:val="24"/>
          <w:lang w:val="uk-UA"/>
        </w:rPr>
        <w:t>детьми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или</w:t>
      </w:r>
      <w:proofErr w:type="spellEnd"/>
      <w:r w:rsidRPr="00591B67">
        <w:rPr>
          <w:rFonts w:ascii="Times New Roman" w:eastAsia="Calibri" w:hAnsi="Times New Roman" w:cs="Times New Roman"/>
          <w:bCs/>
          <w:color w:val="000000"/>
          <w:spacing w:val="-3"/>
          <w:sz w:val="24"/>
          <w:szCs w:val="24"/>
          <w:lang w:val="uk-UA"/>
        </w:rPr>
        <w:t xml:space="preserve"> по другим </w:t>
      </w:r>
      <w:proofErr w:type="spellStart"/>
      <w:r w:rsidRPr="00591B67">
        <w:rPr>
          <w:rFonts w:ascii="Times New Roman" w:eastAsia="Calibri" w:hAnsi="Times New Roman" w:cs="Times New Roman"/>
          <w:bCs/>
          <w:color w:val="000000"/>
          <w:spacing w:val="-3"/>
          <w:sz w:val="24"/>
          <w:szCs w:val="24"/>
          <w:lang w:val="uk-UA"/>
        </w:rPr>
        <w:t>уважительным</w:t>
      </w:r>
      <w:proofErr w:type="spellEnd"/>
      <w:r w:rsidRPr="00591B67">
        <w:rPr>
          <w:rFonts w:ascii="Times New Roman" w:eastAsia="Calibri" w:hAnsi="Times New Roman" w:cs="Times New Roman"/>
          <w:bCs/>
          <w:color w:val="000000"/>
          <w:spacing w:val="-3"/>
          <w:sz w:val="24"/>
          <w:szCs w:val="24"/>
          <w:lang w:val="uk-UA"/>
        </w:rPr>
        <w:t xml:space="preserve"> причинам не </w:t>
      </w:r>
      <w:proofErr w:type="spellStart"/>
      <w:r w:rsidRPr="00591B67">
        <w:rPr>
          <w:rFonts w:ascii="Times New Roman" w:eastAsia="Calibri" w:hAnsi="Times New Roman" w:cs="Times New Roman"/>
          <w:bCs/>
          <w:color w:val="000000"/>
          <w:spacing w:val="-3"/>
          <w:sz w:val="24"/>
          <w:szCs w:val="24"/>
          <w:lang w:val="uk-UA"/>
        </w:rPr>
        <w:t>имел</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самостоятельного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дохода</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В СК РФ </w:t>
      </w:r>
      <w:proofErr w:type="spellStart"/>
      <w:r w:rsidRPr="00591B67">
        <w:rPr>
          <w:rFonts w:ascii="Times New Roman" w:eastAsia="Calibri" w:hAnsi="Times New Roman" w:cs="Times New Roman"/>
          <w:bCs/>
          <w:color w:val="000000"/>
          <w:spacing w:val="-3"/>
          <w:sz w:val="24"/>
          <w:szCs w:val="24"/>
          <w:lang w:val="uk-UA"/>
        </w:rPr>
        <w:t>эти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положения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составляют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законный</w:t>
      </w:r>
      <w:proofErr w:type="spellEnd"/>
      <w:r w:rsidRPr="00591B67">
        <w:rPr>
          <w:rFonts w:ascii="Times New Roman" w:eastAsia="Calibri" w:hAnsi="Times New Roman" w:cs="Times New Roman"/>
          <w:bCs/>
          <w:color w:val="000000"/>
          <w:spacing w:val="-3"/>
          <w:sz w:val="24"/>
          <w:szCs w:val="24"/>
          <w:lang w:val="uk-UA"/>
        </w:rPr>
        <w:t xml:space="preserve"> режим </w:t>
      </w:r>
      <w:proofErr w:type="spellStart"/>
      <w:r w:rsidRPr="00591B67">
        <w:rPr>
          <w:rFonts w:ascii="Times New Roman" w:eastAsia="Calibri" w:hAnsi="Times New Roman" w:cs="Times New Roman"/>
          <w:bCs/>
          <w:color w:val="000000"/>
          <w:spacing w:val="-3"/>
          <w:sz w:val="24"/>
          <w:szCs w:val="24"/>
          <w:lang w:val="uk-UA"/>
        </w:rPr>
        <w:t>имущества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СК не </w:t>
      </w:r>
      <w:proofErr w:type="spellStart"/>
      <w:r w:rsidRPr="00591B67">
        <w:rPr>
          <w:rFonts w:ascii="Times New Roman" w:eastAsia="Calibri" w:hAnsi="Times New Roman" w:cs="Times New Roman"/>
          <w:bCs/>
          <w:color w:val="000000"/>
          <w:spacing w:val="-3"/>
          <w:sz w:val="24"/>
          <w:szCs w:val="24"/>
          <w:lang w:val="uk-UA"/>
        </w:rPr>
        <w:t>признает</w:t>
      </w:r>
      <w:proofErr w:type="spellEnd"/>
      <w:r w:rsidRPr="00591B67">
        <w:rPr>
          <w:rFonts w:ascii="Times New Roman" w:eastAsia="Calibri" w:hAnsi="Times New Roman" w:cs="Times New Roman"/>
          <w:bCs/>
          <w:color w:val="000000"/>
          <w:spacing w:val="-3"/>
          <w:sz w:val="24"/>
          <w:szCs w:val="24"/>
          <w:lang w:val="uk-UA"/>
        </w:rPr>
        <w:t xml:space="preserve"> право </w:t>
      </w:r>
      <w:proofErr w:type="spellStart"/>
      <w:r w:rsidRPr="00591B67">
        <w:rPr>
          <w:rFonts w:ascii="Times New Roman" w:eastAsia="Calibri" w:hAnsi="Times New Roman" w:cs="Times New Roman"/>
          <w:bCs/>
          <w:color w:val="000000"/>
          <w:spacing w:val="-3"/>
          <w:sz w:val="24"/>
          <w:szCs w:val="24"/>
          <w:lang w:val="uk-UA"/>
        </w:rPr>
        <w:t>собственности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детей</w:t>
      </w:r>
      <w:proofErr w:type="spellEnd"/>
      <w:r w:rsidRPr="00591B67">
        <w:rPr>
          <w:rFonts w:ascii="Times New Roman" w:eastAsia="Calibri" w:hAnsi="Times New Roman" w:cs="Times New Roman"/>
          <w:bCs/>
          <w:color w:val="000000"/>
          <w:spacing w:val="-3"/>
          <w:sz w:val="24"/>
          <w:szCs w:val="24"/>
          <w:lang w:val="uk-UA"/>
        </w:rPr>
        <w:t xml:space="preserve"> на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принадлежащее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их</w:t>
      </w:r>
      <w:proofErr w:type="spellEnd"/>
      <w:r w:rsidRPr="00591B67">
        <w:rPr>
          <w:rFonts w:ascii="Times New Roman" w:eastAsia="Calibri" w:hAnsi="Times New Roman" w:cs="Times New Roman"/>
          <w:bCs/>
          <w:color w:val="000000"/>
          <w:spacing w:val="-3"/>
          <w:sz w:val="24"/>
          <w:szCs w:val="24"/>
          <w:lang w:val="uk-UA"/>
        </w:rPr>
        <w:t xml:space="preserve"> родителям.</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Раздел</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общего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может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быть</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произведен</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как</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период</w:t>
      </w:r>
      <w:proofErr w:type="spellEnd"/>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брака</w:t>
      </w:r>
      <w:proofErr w:type="spellEnd"/>
      <w:r w:rsidRPr="00591B67">
        <w:rPr>
          <w:rFonts w:ascii="Times New Roman" w:eastAsia="Calibri" w:hAnsi="Times New Roman" w:cs="Times New Roman"/>
          <w:bCs/>
          <w:color w:val="000000"/>
          <w:spacing w:val="-3"/>
          <w:sz w:val="24"/>
          <w:szCs w:val="24"/>
          <w:lang w:val="uk-UA"/>
        </w:rPr>
        <w:t xml:space="preserve">, так и </w:t>
      </w:r>
      <w:proofErr w:type="spellStart"/>
      <w:r w:rsidRPr="00591B67">
        <w:rPr>
          <w:rFonts w:ascii="Times New Roman" w:eastAsia="Calibri" w:hAnsi="Times New Roman" w:cs="Times New Roman"/>
          <w:bCs/>
          <w:color w:val="000000"/>
          <w:spacing w:val="-3"/>
          <w:sz w:val="24"/>
          <w:szCs w:val="24"/>
          <w:lang w:val="uk-UA"/>
        </w:rPr>
        <w:t>после</w:t>
      </w:r>
      <w:proofErr w:type="spellEnd"/>
      <w:r w:rsidRPr="00591B67">
        <w:rPr>
          <w:rFonts w:ascii="Times New Roman" w:eastAsia="Calibri" w:hAnsi="Times New Roman" w:cs="Times New Roman"/>
          <w:bCs/>
          <w:color w:val="000000"/>
          <w:spacing w:val="-3"/>
          <w:sz w:val="24"/>
          <w:szCs w:val="24"/>
          <w:lang w:val="uk-UA"/>
        </w:rPr>
        <w:t xml:space="preserve"> его </w:t>
      </w:r>
      <w:proofErr w:type="spellStart"/>
      <w:r w:rsidRPr="00591B67">
        <w:rPr>
          <w:rFonts w:ascii="Times New Roman" w:eastAsia="Calibri" w:hAnsi="Times New Roman" w:cs="Times New Roman"/>
          <w:bCs/>
          <w:color w:val="000000"/>
          <w:spacing w:val="-3"/>
          <w:sz w:val="24"/>
          <w:szCs w:val="24"/>
          <w:lang w:val="uk-UA"/>
        </w:rPr>
        <w:t>расторжения</w:t>
      </w:r>
      <w:proofErr w:type="spellEnd"/>
      <w:r w:rsidRPr="00591B67">
        <w:rPr>
          <w:rFonts w:ascii="Times New Roman" w:eastAsia="Calibri" w:hAnsi="Times New Roman" w:cs="Times New Roman"/>
          <w:bCs/>
          <w:color w:val="000000"/>
          <w:spacing w:val="-3"/>
          <w:sz w:val="24"/>
          <w:szCs w:val="24"/>
          <w:lang w:val="uk-UA"/>
        </w:rPr>
        <w:t xml:space="preserve"> по </w:t>
      </w:r>
      <w:proofErr w:type="spellStart"/>
      <w:r w:rsidRPr="00591B67">
        <w:rPr>
          <w:rFonts w:ascii="Times New Roman" w:eastAsia="Calibri" w:hAnsi="Times New Roman" w:cs="Times New Roman"/>
          <w:bCs/>
          <w:color w:val="000000"/>
          <w:spacing w:val="-3"/>
          <w:sz w:val="24"/>
          <w:szCs w:val="24"/>
          <w:lang w:val="uk-UA"/>
        </w:rPr>
        <w:t>требованию</w:t>
      </w:r>
      <w:proofErr w:type="spellEnd"/>
      <w:r w:rsidRPr="00591B67">
        <w:rPr>
          <w:rFonts w:ascii="Times New Roman" w:eastAsia="Calibri" w:hAnsi="Times New Roman" w:cs="Times New Roman"/>
          <w:bCs/>
          <w:color w:val="000000"/>
          <w:spacing w:val="-3"/>
          <w:sz w:val="24"/>
          <w:szCs w:val="24"/>
          <w:lang w:val="uk-UA"/>
        </w:rPr>
        <w:t xml:space="preserve"> любого </w:t>
      </w:r>
      <w:proofErr w:type="spellStart"/>
      <w:r w:rsidRPr="00591B67">
        <w:rPr>
          <w:rFonts w:ascii="Times New Roman" w:eastAsia="Calibri" w:hAnsi="Times New Roman" w:cs="Times New Roman"/>
          <w:bCs/>
          <w:color w:val="000000"/>
          <w:spacing w:val="-3"/>
          <w:sz w:val="24"/>
          <w:szCs w:val="24"/>
          <w:lang w:val="uk-UA"/>
        </w:rPr>
        <w:t>из</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а </w:t>
      </w:r>
      <w:proofErr w:type="spellStart"/>
      <w:r w:rsidRPr="00591B67">
        <w:rPr>
          <w:rFonts w:ascii="Times New Roman" w:eastAsia="Calibri" w:hAnsi="Times New Roman" w:cs="Times New Roman"/>
          <w:bCs/>
          <w:color w:val="000000"/>
          <w:spacing w:val="-3"/>
          <w:sz w:val="24"/>
          <w:szCs w:val="24"/>
          <w:lang w:val="uk-UA"/>
        </w:rPr>
        <w:t>также</w:t>
      </w:r>
      <w:proofErr w:type="spellEnd"/>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в </w:t>
      </w:r>
      <w:proofErr w:type="spellStart"/>
      <w:r w:rsidRPr="00591B67">
        <w:rPr>
          <w:rFonts w:ascii="Times New Roman" w:eastAsia="Calibri" w:hAnsi="Times New Roman" w:cs="Times New Roman"/>
          <w:bCs/>
          <w:color w:val="000000"/>
          <w:spacing w:val="-3"/>
          <w:sz w:val="24"/>
          <w:szCs w:val="24"/>
          <w:lang w:val="uk-UA"/>
        </w:rPr>
        <w:t>случае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заявления</w:t>
      </w:r>
      <w:proofErr w:type="spellEnd"/>
      <w:r w:rsidRPr="00591B67">
        <w:rPr>
          <w:rFonts w:ascii="Times New Roman" w:eastAsia="Calibri" w:hAnsi="Times New Roman" w:cs="Times New Roman"/>
          <w:bCs/>
          <w:color w:val="000000"/>
          <w:spacing w:val="-3"/>
          <w:sz w:val="24"/>
          <w:szCs w:val="24"/>
          <w:lang w:val="uk-UA"/>
        </w:rPr>
        <w:t xml:space="preserve"> кредитором </w:t>
      </w:r>
      <w:proofErr w:type="spellStart"/>
      <w:r w:rsidRPr="00591B67">
        <w:rPr>
          <w:rFonts w:ascii="Times New Roman" w:eastAsia="Calibri" w:hAnsi="Times New Roman" w:cs="Times New Roman"/>
          <w:bCs/>
          <w:color w:val="000000"/>
          <w:spacing w:val="-3"/>
          <w:sz w:val="24"/>
          <w:szCs w:val="24"/>
          <w:lang w:val="uk-UA"/>
        </w:rPr>
        <w:t>требования</w:t>
      </w:r>
      <w:proofErr w:type="spellEnd"/>
      <w:r w:rsidRPr="00591B67">
        <w:rPr>
          <w:rFonts w:ascii="Times New Roman" w:eastAsia="Calibri" w:hAnsi="Times New Roman" w:cs="Times New Roman"/>
          <w:bCs/>
          <w:color w:val="000000"/>
          <w:spacing w:val="-3"/>
          <w:sz w:val="24"/>
          <w:szCs w:val="24"/>
          <w:lang w:val="uk-UA"/>
        </w:rPr>
        <w:t xml:space="preserve"> о </w:t>
      </w:r>
      <w:proofErr w:type="spellStart"/>
      <w:r w:rsidRPr="00591B67">
        <w:rPr>
          <w:rFonts w:ascii="Times New Roman" w:eastAsia="Calibri" w:hAnsi="Times New Roman" w:cs="Times New Roman"/>
          <w:bCs/>
          <w:color w:val="000000"/>
          <w:spacing w:val="-3"/>
          <w:sz w:val="24"/>
          <w:szCs w:val="24"/>
          <w:lang w:val="uk-UA"/>
        </w:rPr>
        <w:t>разделе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общего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для </w:t>
      </w:r>
      <w:proofErr w:type="spellStart"/>
      <w:r w:rsidRPr="00591B67">
        <w:rPr>
          <w:rFonts w:ascii="Times New Roman" w:eastAsia="Calibri" w:hAnsi="Times New Roman" w:cs="Times New Roman"/>
          <w:bCs/>
          <w:color w:val="000000"/>
          <w:spacing w:val="-3"/>
          <w:sz w:val="24"/>
          <w:szCs w:val="24"/>
          <w:lang w:val="uk-UA"/>
        </w:rPr>
        <w:t>обращения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взыскания</w:t>
      </w:r>
      <w:proofErr w:type="spellEnd"/>
      <w:r w:rsidRPr="00591B67">
        <w:rPr>
          <w:rFonts w:ascii="Times New Roman" w:eastAsia="Calibri" w:hAnsi="Times New Roman" w:cs="Times New Roman"/>
          <w:bCs/>
          <w:color w:val="000000"/>
          <w:spacing w:val="-3"/>
          <w:sz w:val="24"/>
          <w:szCs w:val="24"/>
          <w:lang w:val="uk-UA"/>
        </w:rPr>
        <w:t xml:space="preserve"> на долю одного </w:t>
      </w:r>
      <w:proofErr w:type="spellStart"/>
      <w:r w:rsidRPr="00591B67">
        <w:rPr>
          <w:rFonts w:ascii="Times New Roman" w:eastAsia="Calibri" w:hAnsi="Times New Roman" w:cs="Times New Roman"/>
          <w:bCs/>
          <w:color w:val="000000"/>
          <w:spacing w:val="-3"/>
          <w:sz w:val="24"/>
          <w:szCs w:val="24"/>
          <w:lang w:val="uk-UA"/>
        </w:rPr>
        <w:t>из</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общем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имуществе</w:t>
      </w:r>
      <w:proofErr w:type="spellEnd"/>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Общее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может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быть</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разделено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между</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супругами</w:t>
      </w:r>
      <w:proofErr w:type="spellEnd"/>
      <w:r w:rsidRPr="00591B67">
        <w:rPr>
          <w:rFonts w:ascii="Times New Roman" w:eastAsia="Calibri" w:hAnsi="Times New Roman" w:cs="Times New Roman"/>
          <w:bCs/>
          <w:color w:val="000000"/>
          <w:spacing w:val="-3"/>
          <w:sz w:val="24"/>
          <w:szCs w:val="24"/>
          <w:lang w:val="uk-UA"/>
        </w:rPr>
        <w:t xml:space="preserve"> по</w:t>
      </w:r>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их</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соглашению</w:t>
      </w:r>
      <w:proofErr w:type="spellEnd"/>
      <w:r w:rsidRPr="00591B67">
        <w:rPr>
          <w:rFonts w:ascii="Times New Roman" w:eastAsia="Calibri" w:hAnsi="Times New Roman" w:cs="Times New Roman"/>
          <w:bCs/>
          <w:color w:val="000000"/>
          <w:spacing w:val="-3"/>
          <w:sz w:val="24"/>
          <w:szCs w:val="24"/>
          <w:lang w:val="uk-UA"/>
        </w:rPr>
        <w:t xml:space="preserve">. По </w:t>
      </w:r>
      <w:proofErr w:type="spellStart"/>
      <w:r w:rsidRPr="00591B67">
        <w:rPr>
          <w:rFonts w:ascii="Times New Roman" w:eastAsia="Calibri" w:hAnsi="Times New Roman" w:cs="Times New Roman"/>
          <w:bCs/>
          <w:color w:val="000000"/>
          <w:spacing w:val="-3"/>
          <w:sz w:val="24"/>
          <w:szCs w:val="24"/>
          <w:lang w:val="uk-UA"/>
        </w:rPr>
        <w:t>желанию</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их</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соглашение</w:t>
      </w:r>
      <w:proofErr w:type="spellEnd"/>
      <w:r w:rsidRPr="00591B67">
        <w:rPr>
          <w:rFonts w:ascii="Times New Roman" w:eastAsia="Calibri" w:hAnsi="Times New Roman" w:cs="Times New Roman"/>
          <w:bCs/>
          <w:color w:val="000000"/>
          <w:spacing w:val="-3"/>
          <w:sz w:val="24"/>
          <w:szCs w:val="24"/>
          <w:lang w:val="uk-UA"/>
        </w:rPr>
        <w:t xml:space="preserve"> о </w:t>
      </w:r>
      <w:proofErr w:type="spellStart"/>
      <w:r w:rsidRPr="00591B67">
        <w:rPr>
          <w:rFonts w:ascii="Times New Roman" w:eastAsia="Calibri" w:hAnsi="Times New Roman" w:cs="Times New Roman"/>
          <w:bCs/>
          <w:color w:val="000000"/>
          <w:spacing w:val="-3"/>
          <w:sz w:val="24"/>
          <w:szCs w:val="24"/>
          <w:lang w:val="uk-UA"/>
        </w:rPr>
        <w:t>разделе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общего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может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быть</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нотариально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удостоверено</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В </w:t>
      </w:r>
      <w:proofErr w:type="spellStart"/>
      <w:r w:rsidRPr="00591B67">
        <w:rPr>
          <w:rFonts w:ascii="Times New Roman" w:eastAsia="Calibri" w:hAnsi="Times New Roman" w:cs="Times New Roman"/>
          <w:bCs/>
          <w:color w:val="000000"/>
          <w:spacing w:val="-3"/>
          <w:sz w:val="24"/>
          <w:szCs w:val="24"/>
          <w:lang w:val="uk-UA"/>
        </w:rPr>
        <w:t>случае</w:t>
      </w:r>
      <w:proofErr w:type="spellEnd"/>
      <w:r w:rsidRPr="00591B67">
        <w:rPr>
          <w:rFonts w:ascii="Times New Roman" w:eastAsia="Calibri" w:hAnsi="Times New Roman" w:cs="Times New Roman"/>
          <w:bCs/>
          <w:color w:val="000000"/>
          <w:spacing w:val="-3"/>
          <w:sz w:val="24"/>
          <w:szCs w:val="24"/>
          <w:lang w:val="uk-UA"/>
        </w:rPr>
        <w:t xml:space="preserve"> спора </w:t>
      </w:r>
      <w:proofErr w:type="spellStart"/>
      <w:r w:rsidRPr="00591B67">
        <w:rPr>
          <w:rFonts w:ascii="Times New Roman" w:eastAsia="Calibri" w:hAnsi="Times New Roman" w:cs="Times New Roman"/>
          <w:bCs/>
          <w:color w:val="000000"/>
          <w:spacing w:val="-3"/>
          <w:sz w:val="24"/>
          <w:szCs w:val="24"/>
          <w:lang w:val="uk-UA"/>
        </w:rPr>
        <w:t>раздел</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общего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а </w:t>
      </w:r>
      <w:proofErr w:type="spellStart"/>
      <w:r w:rsidRPr="00591B67">
        <w:rPr>
          <w:rFonts w:ascii="Times New Roman" w:eastAsia="Calibri" w:hAnsi="Times New Roman" w:cs="Times New Roman"/>
          <w:bCs/>
          <w:color w:val="000000"/>
          <w:spacing w:val="-3"/>
          <w:sz w:val="24"/>
          <w:szCs w:val="24"/>
          <w:lang w:val="uk-UA"/>
        </w:rPr>
        <w:t>также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определение</w:t>
      </w:r>
      <w:proofErr w:type="spellEnd"/>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долей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этом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производятся</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судебном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порядке</w:t>
      </w:r>
      <w:proofErr w:type="spellEnd"/>
      <w:r w:rsidRPr="00591B67">
        <w:rPr>
          <w:rFonts w:ascii="Times New Roman" w:eastAsia="Calibri" w:hAnsi="Times New Roman" w:cs="Times New Roman"/>
          <w:bCs/>
          <w:color w:val="000000"/>
          <w:spacing w:val="-3"/>
          <w:sz w:val="24"/>
          <w:szCs w:val="24"/>
          <w:lang w:val="uk-UA"/>
        </w:rPr>
        <w:t xml:space="preserve">. При </w:t>
      </w:r>
      <w:proofErr w:type="spellStart"/>
      <w:r w:rsidRPr="00591B67">
        <w:rPr>
          <w:rFonts w:ascii="Times New Roman" w:eastAsia="Calibri" w:hAnsi="Times New Roman" w:cs="Times New Roman"/>
          <w:bCs/>
          <w:color w:val="000000"/>
          <w:spacing w:val="-3"/>
          <w:sz w:val="24"/>
          <w:szCs w:val="24"/>
          <w:lang w:val="uk-UA"/>
        </w:rPr>
        <w:t>разделе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общего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и </w:t>
      </w:r>
      <w:proofErr w:type="spellStart"/>
      <w:r w:rsidRPr="00591B67">
        <w:rPr>
          <w:rFonts w:ascii="Times New Roman" w:eastAsia="Calibri" w:hAnsi="Times New Roman" w:cs="Times New Roman"/>
          <w:bCs/>
          <w:color w:val="000000"/>
          <w:spacing w:val="-3"/>
          <w:sz w:val="24"/>
          <w:szCs w:val="24"/>
          <w:lang w:val="uk-UA"/>
        </w:rPr>
        <w:t>определении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долей</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этом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доли</w:t>
      </w:r>
      <w:proofErr w:type="spellEnd"/>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признаются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равными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если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иное</w:t>
      </w:r>
      <w:proofErr w:type="spellEnd"/>
      <w:r w:rsidRPr="00591B67">
        <w:rPr>
          <w:rFonts w:ascii="Times New Roman" w:eastAsia="Calibri" w:hAnsi="Times New Roman" w:cs="Times New Roman"/>
          <w:bCs/>
          <w:color w:val="000000"/>
          <w:spacing w:val="-3"/>
          <w:sz w:val="24"/>
          <w:szCs w:val="24"/>
          <w:lang w:val="uk-UA"/>
        </w:rPr>
        <w:t xml:space="preserve"> не </w:t>
      </w:r>
      <w:proofErr w:type="spellStart"/>
      <w:r w:rsidRPr="00591B67">
        <w:rPr>
          <w:rFonts w:ascii="Times New Roman" w:eastAsia="Calibri" w:hAnsi="Times New Roman" w:cs="Times New Roman"/>
          <w:bCs/>
          <w:color w:val="000000"/>
          <w:spacing w:val="-3"/>
          <w:sz w:val="24"/>
          <w:szCs w:val="24"/>
          <w:lang w:val="uk-UA"/>
        </w:rPr>
        <w:t>предусмотрено</w:t>
      </w:r>
      <w:proofErr w:type="spellEnd"/>
      <w:r w:rsidRPr="00591B67">
        <w:rPr>
          <w:rFonts w:ascii="Times New Roman" w:eastAsia="Calibri" w:hAnsi="Times New Roman" w:cs="Times New Roman"/>
          <w:bCs/>
          <w:color w:val="000000"/>
          <w:spacing w:val="-3"/>
          <w:sz w:val="24"/>
          <w:szCs w:val="24"/>
          <w:lang w:val="uk-UA"/>
        </w:rPr>
        <w:t xml:space="preserve"> договором </w:t>
      </w:r>
      <w:proofErr w:type="spellStart"/>
      <w:r w:rsidRPr="00591B67">
        <w:rPr>
          <w:rFonts w:ascii="Times New Roman" w:eastAsia="Calibri" w:hAnsi="Times New Roman" w:cs="Times New Roman"/>
          <w:bCs/>
          <w:color w:val="000000"/>
          <w:spacing w:val="-3"/>
          <w:sz w:val="24"/>
          <w:szCs w:val="24"/>
          <w:lang w:val="uk-UA"/>
        </w:rPr>
        <w:t>между</w:t>
      </w:r>
      <w:proofErr w:type="spellEnd"/>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супругами</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При </w:t>
      </w:r>
      <w:proofErr w:type="spellStart"/>
      <w:r w:rsidRPr="00591B67">
        <w:rPr>
          <w:rFonts w:ascii="Times New Roman" w:eastAsia="Calibri" w:hAnsi="Times New Roman" w:cs="Times New Roman"/>
          <w:bCs/>
          <w:color w:val="000000"/>
          <w:spacing w:val="-3"/>
          <w:sz w:val="24"/>
          <w:szCs w:val="24"/>
          <w:lang w:val="uk-UA"/>
        </w:rPr>
        <w:t>разделе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общего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суд по </w:t>
      </w:r>
      <w:proofErr w:type="spellStart"/>
      <w:r w:rsidRPr="00591B67">
        <w:rPr>
          <w:rFonts w:ascii="Times New Roman" w:eastAsia="Calibri" w:hAnsi="Times New Roman" w:cs="Times New Roman"/>
          <w:bCs/>
          <w:color w:val="000000"/>
          <w:spacing w:val="-3"/>
          <w:sz w:val="24"/>
          <w:szCs w:val="24"/>
          <w:lang w:val="uk-UA"/>
        </w:rPr>
        <w:t>требованию</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определяет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какое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подлежит</w:t>
      </w:r>
      <w:proofErr w:type="spellEnd"/>
      <w:r w:rsidRPr="00591B67">
        <w:rPr>
          <w:rFonts w:ascii="Times New Roman" w:eastAsia="Calibri" w:hAnsi="Times New Roman" w:cs="Times New Roman"/>
          <w:bCs/>
          <w:color w:val="000000"/>
          <w:spacing w:val="-3"/>
          <w:sz w:val="24"/>
          <w:szCs w:val="24"/>
          <w:lang w:val="uk-UA"/>
        </w:rPr>
        <w:t xml:space="preserve"> передаче </w:t>
      </w:r>
      <w:proofErr w:type="spellStart"/>
      <w:r w:rsidRPr="00591B67">
        <w:rPr>
          <w:rFonts w:ascii="Times New Roman" w:eastAsia="Calibri" w:hAnsi="Times New Roman" w:cs="Times New Roman"/>
          <w:bCs/>
          <w:color w:val="000000"/>
          <w:spacing w:val="-3"/>
          <w:sz w:val="24"/>
          <w:szCs w:val="24"/>
          <w:lang w:val="uk-UA"/>
        </w:rPr>
        <w:t>каждому</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из</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случае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если</w:t>
      </w:r>
      <w:proofErr w:type="spellEnd"/>
      <w:r w:rsidRPr="00591B67">
        <w:rPr>
          <w:rFonts w:ascii="Times New Roman" w:eastAsia="Calibri" w:hAnsi="Times New Roman" w:cs="Times New Roman"/>
          <w:bCs/>
          <w:color w:val="000000"/>
          <w:spacing w:val="-3"/>
          <w:sz w:val="24"/>
          <w:szCs w:val="24"/>
          <w:lang w:val="uk-UA"/>
        </w:rPr>
        <w:t xml:space="preserve"> одному </w:t>
      </w:r>
      <w:proofErr w:type="spellStart"/>
      <w:r w:rsidRPr="00591B67">
        <w:rPr>
          <w:rFonts w:ascii="Times New Roman" w:eastAsia="Calibri" w:hAnsi="Times New Roman" w:cs="Times New Roman"/>
          <w:bCs/>
          <w:color w:val="000000"/>
          <w:spacing w:val="-3"/>
          <w:sz w:val="24"/>
          <w:szCs w:val="24"/>
          <w:lang w:val="uk-UA"/>
        </w:rPr>
        <w:t>из</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передается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стоимость</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которого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превышает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причитающуюся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ему</w:t>
      </w:r>
      <w:proofErr w:type="spellEnd"/>
      <w:r w:rsidRPr="00591B67">
        <w:rPr>
          <w:rFonts w:ascii="Times New Roman" w:eastAsia="Calibri" w:hAnsi="Times New Roman" w:cs="Times New Roman"/>
          <w:bCs/>
          <w:color w:val="000000"/>
          <w:spacing w:val="-3"/>
          <w:sz w:val="24"/>
          <w:szCs w:val="24"/>
          <w:lang w:val="uk-UA"/>
        </w:rPr>
        <w:t xml:space="preserve"> долю, другому </w:t>
      </w:r>
      <w:proofErr w:type="spellStart"/>
      <w:r w:rsidRPr="00591B67">
        <w:rPr>
          <w:rFonts w:ascii="Times New Roman" w:eastAsia="Calibri" w:hAnsi="Times New Roman" w:cs="Times New Roman"/>
          <w:bCs/>
          <w:color w:val="000000"/>
          <w:spacing w:val="-3"/>
          <w:sz w:val="24"/>
          <w:szCs w:val="24"/>
          <w:lang w:val="uk-UA"/>
        </w:rPr>
        <w:t>супругу</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может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быть</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присуждена</w:t>
      </w:r>
      <w:proofErr w:type="spellEnd"/>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соответствующая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денежная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или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иная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компенсация</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Суд </w:t>
      </w:r>
      <w:proofErr w:type="spellStart"/>
      <w:r w:rsidRPr="00591B67">
        <w:rPr>
          <w:rFonts w:ascii="Times New Roman" w:eastAsia="Calibri" w:hAnsi="Times New Roman" w:cs="Times New Roman"/>
          <w:bCs/>
          <w:color w:val="000000"/>
          <w:spacing w:val="-3"/>
          <w:sz w:val="24"/>
          <w:szCs w:val="24"/>
          <w:lang w:val="uk-UA"/>
        </w:rPr>
        <w:t>может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признать</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нажитое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каждым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из</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период</w:t>
      </w:r>
      <w:proofErr w:type="spellEnd"/>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их</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раздельного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проживания</w:t>
      </w:r>
      <w:proofErr w:type="spellEnd"/>
      <w:r w:rsidRPr="00591B67">
        <w:rPr>
          <w:rFonts w:ascii="Times New Roman" w:eastAsia="Calibri" w:hAnsi="Times New Roman" w:cs="Times New Roman"/>
          <w:bCs/>
          <w:color w:val="000000"/>
          <w:spacing w:val="-3"/>
          <w:sz w:val="24"/>
          <w:szCs w:val="24"/>
          <w:lang w:val="uk-UA"/>
        </w:rPr>
        <w:t xml:space="preserve"> при </w:t>
      </w:r>
      <w:proofErr w:type="spellStart"/>
      <w:r w:rsidRPr="00591B67">
        <w:rPr>
          <w:rFonts w:ascii="Times New Roman" w:eastAsia="Calibri" w:hAnsi="Times New Roman" w:cs="Times New Roman"/>
          <w:bCs/>
          <w:color w:val="000000"/>
          <w:spacing w:val="-3"/>
          <w:sz w:val="24"/>
          <w:szCs w:val="24"/>
          <w:lang w:val="uk-UA"/>
        </w:rPr>
        <w:t>прекращении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семейных</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отношений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собственностью</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каждого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из</w:t>
      </w:r>
      <w:proofErr w:type="spellEnd"/>
      <w:r w:rsidRPr="00591B67">
        <w:rPr>
          <w:rFonts w:ascii="Times New Roman" w:eastAsia="Calibri" w:hAnsi="Times New Roman" w:cs="Times New Roman"/>
          <w:bCs/>
          <w:color w:val="000000"/>
          <w:spacing w:val="-3"/>
          <w:sz w:val="24"/>
          <w:szCs w:val="24"/>
          <w:lang w:val="uk-UA"/>
        </w:rPr>
        <w:t xml:space="preserve"> них.</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Вещи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приобретенные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исключительно</w:t>
      </w:r>
      <w:proofErr w:type="spellEnd"/>
      <w:r w:rsidRPr="00591B67">
        <w:rPr>
          <w:rFonts w:ascii="Times New Roman" w:eastAsia="Calibri" w:hAnsi="Times New Roman" w:cs="Times New Roman"/>
          <w:bCs/>
          <w:color w:val="000000"/>
          <w:spacing w:val="-3"/>
          <w:sz w:val="24"/>
          <w:szCs w:val="24"/>
          <w:lang w:val="uk-UA"/>
        </w:rPr>
        <w:t xml:space="preserve"> для </w:t>
      </w:r>
      <w:proofErr w:type="spellStart"/>
      <w:r w:rsidRPr="00591B67">
        <w:rPr>
          <w:rFonts w:ascii="Times New Roman" w:eastAsia="Calibri" w:hAnsi="Times New Roman" w:cs="Times New Roman"/>
          <w:bCs/>
          <w:color w:val="000000"/>
          <w:spacing w:val="-3"/>
          <w:sz w:val="24"/>
          <w:szCs w:val="24"/>
          <w:lang w:val="uk-UA"/>
        </w:rPr>
        <w:t>удовлетворения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потребностей</w:t>
      </w:r>
      <w:proofErr w:type="spellEnd"/>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несовершеннолетних</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детей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одежда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обувь</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школьные</w:t>
      </w:r>
      <w:proofErr w:type="spellEnd"/>
      <w:r w:rsidRPr="00591B67">
        <w:rPr>
          <w:rFonts w:ascii="Times New Roman" w:eastAsia="Calibri" w:hAnsi="Times New Roman" w:cs="Times New Roman"/>
          <w:bCs/>
          <w:color w:val="000000"/>
          <w:spacing w:val="-3"/>
          <w:sz w:val="24"/>
          <w:szCs w:val="24"/>
          <w:lang w:val="uk-UA"/>
        </w:rPr>
        <w:t xml:space="preserve"> и </w:t>
      </w:r>
      <w:proofErr w:type="spellStart"/>
      <w:r w:rsidRPr="00591B67">
        <w:rPr>
          <w:rFonts w:ascii="Times New Roman" w:eastAsia="Calibri" w:hAnsi="Times New Roman" w:cs="Times New Roman"/>
          <w:bCs/>
          <w:color w:val="000000"/>
          <w:spacing w:val="-3"/>
          <w:sz w:val="24"/>
          <w:szCs w:val="24"/>
          <w:lang w:val="uk-UA"/>
        </w:rPr>
        <w:t>спортивные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принадлежности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музыкальные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инструменты</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детская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библиотека</w:t>
      </w:r>
      <w:proofErr w:type="spellEnd"/>
      <w:r w:rsidRPr="00591B67">
        <w:rPr>
          <w:rFonts w:ascii="Times New Roman" w:eastAsia="Calibri" w:hAnsi="Times New Roman" w:cs="Times New Roman"/>
          <w:bCs/>
          <w:color w:val="000000"/>
          <w:spacing w:val="-3"/>
          <w:sz w:val="24"/>
          <w:szCs w:val="24"/>
          <w:lang w:val="uk-UA"/>
        </w:rPr>
        <w:t xml:space="preserve"> и </w:t>
      </w:r>
      <w:proofErr w:type="spellStart"/>
      <w:r w:rsidRPr="00591B67">
        <w:rPr>
          <w:rFonts w:ascii="Times New Roman" w:eastAsia="Calibri" w:hAnsi="Times New Roman" w:cs="Times New Roman"/>
          <w:bCs/>
          <w:color w:val="000000"/>
          <w:spacing w:val="-3"/>
          <w:sz w:val="24"/>
          <w:szCs w:val="24"/>
          <w:lang w:val="uk-UA"/>
        </w:rPr>
        <w:t>другие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разделу</w:t>
      </w:r>
      <w:proofErr w:type="spellEnd"/>
      <w:r w:rsidRPr="00591B67">
        <w:rPr>
          <w:rFonts w:ascii="Times New Roman" w:eastAsia="Calibri" w:hAnsi="Times New Roman" w:cs="Times New Roman"/>
          <w:bCs/>
          <w:color w:val="000000"/>
          <w:spacing w:val="-3"/>
          <w:sz w:val="24"/>
          <w:szCs w:val="24"/>
          <w:lang w:val="uk-UA"/>
        </w:rPr>
        <w:t xml:space="preserve"> не</w:t>
      </w:r>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подлежат</w:t>
      </w:r>
      <w:proofErr w:type="spellEnd"/>
      <w:r w:rsidRPr="00591B67">
        <w:rPr>
          <w:rFonts w:ascii="Times New Roman" w:eastAsia="Calibri" w:hAnsi="Times New Roman" w:cs="Times New Roman"/>
          <w:bCs/>
          <w:color w:val="000000"/>
          <w:spacing w:val="-3"/>
          <w:sz w:val="24"/>
          <w:szCs w:val="24"/>
          <w:lang w:val="uk-UA"/>
        </w:rPr>
        <w:t xml:space="preserve"> и </w:t>
      </w:r>
      <w:proofErr w:type="spellStart"/>
      <w:r w:rsidRPr="00591B67">
        <w:rPr>
          <w:rFonts w:ascii="Times New Roman" w:eastAsia="Calibri" w:hAnsi="Times New Roman" w:cs="Times New Roman"/>
          <w:bCs/>
          <w:color w:val="000000"/>
          <w:spacing w:val="-3"/>
          <w:sz w:val="24"/>
          <w:szCs w:val="24"/>
          <w:lang w:val="uk-UA"/>
        </w:rPr>
        <w:t>передаются</w:t>
      </w:r>
      <w:proofErr w:type="spellEnd"/>
      <w:r w:rsidRPr="00591B67">
        <w:rPr>
          <w:rFonts w:ascii="Times New Roman" w:eastAsia="Calibri" w:hAnsi="Times New Roman" w:cs="Times New Roman"/>
          <w:bCs/>
          <w:color w:val="000000"/>
          <w:spacing w:val="-3"/>
          <w:sz w:val="24"/>
          <w:szCs w:val="24"/>
          <w:lang w:val="uk-UA"/>
        </w:rPr>
        <w:t xml:space="preserve"> без </w:t>
      </w:r>
      <w:proofErr w:type="spellStart"/>
      <w:r w:rsidRPr="00591B67">
        <w:rPr>
          <w:rFonts w:ascii="Times New Roman" w:eastAsia="Calibri" w:hAnsi="Times New Roman" w:cs="Times New Roman"/>
          <w:bCs/>
          <w:color w:val="000000"/>
          <w:spacing w:val="-3"/>
          <w:sz w:val="24"/>
          <w:szCs w:val="24"/>
          <w:lang w:val="uk-UA"/>
        </w:rPr>
        <w:t>компенсации</w:t>
      </w:r>
      <w:proofErr w:type="spellEnd"/>
      <w:r w:rsidRPr="00591B67">
        <w:rPr>
          <w:rFonts w:ascii="Times New Roman" w:eastAsia="Calibri" w:hAnsi="Times New Roman" w:cs="Times New Roman"/>
          <w:bCs/>
          <w:color w:val="000000"/>
          <w:spacing w:val="-3"/>
          <w:sz w:val="24"/>
          <w:szCs w:val="24"/>
          <w:lang w:val="uk-UA"/>
        </w:rPr>
        <w:t xml:space="preserve"> тому </w:t>
      </w:r>
      <w:proofErr w:type="spellStart"/>
      <w:r w:rsidRPr="00591B67">
        <w:rPr>
          <w:rFonts w:ascii="Times New Roman" w:eastAsia="Calibri" w:hAnsi="Times New Roman" w:cs="Times New Roman"/>
          <w:bCs/>
          <w:color w:val="000000"/>
          <w:spacing w:val="-3"/>
          <w:sz w:val="24"/>
          <w:szCs w:val="24"/>
          <w:lang w:val="uk-UA"/>
        </w:rPr>
        <w:t>из</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с </w:t>
      </w:r>
      <w:proofErr w:type="spellStart"/>
      <w:r w:rsidRPr="00591B67">
        <w:rPr>
          <w:rFonts w:ascii="Times New Roman" w:eastAsia="Calibri" w:hAnsi="Times New Roman" w:cs="Times New Roman"/>
          <w:bCs/>
          <w:color w:val="000000"/>
          <w:spacing w:val="-3"/>
          <w:sz w:val="24"/>
          <w:szCs w:val="24"/>
          <w:lang w:val="uk-UA"/>
        </w:rPr>
        <w:t>которым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проживают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дети</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Вклады</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внесенные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супругами</w:t>
      </w:r>
      <w:proofErr w:type="spellEnd"/>
      <w:r w:rsidRPr="00591B67">
        <w:rPr>
          <w:rFonts w:ascii="Times New Roman" w:eastAsia="Calibri" w:hAnsi="Times New Roman" w:cs="Times New Roman"/>
          <w:bCs/>
          <w:color w:val="000000"/>
          <w:spacing w:val="-3"/>
          <w:sz w:val="24"/>
          <w:szCs w:val="24"/>
          <w:lang w:val="uk-UA"/>
        </w:rPr>
        <w:t xml:space="preserve"> за </w:t>
      </w:r>
      <w:proofErr w:type="spellStart"/>
      <w:r w:rsidRPr="00591B67">
        <w:rPr>
          <w:rFonts w:ascii="Times New Roman" w:eastAsia="Calibri" w:hAnsi="Times New Roman" w:cs="Times New Roman"/>
          <w:bCs/>
          <w:color w:val="000000"/>
          <w:spacing w:val="-3"/>
          <w:sz w:val="24"/>
          <w:szCs w:val="24"/>
          <w:lang w:val="uk-UA"/>
        </w:rPr>
        <w:t>счет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общего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на </w:t>
      </w:r>
      <w:proofErr w:type="spellStart"/>
      <w:r w:rsidRPr="00591B67">
        <w:rPr>
          <w:rFonts w:ascii="Times New Roman" w:eastAsia="Calibri" w:hAnsi="Times New Roman" w:cs="Times New Roman"/>
          <w:bCs/>
          <w:color w:val="000000"/>
          <w:spacing w:val="-3"/>
          <w:sz w:val="24"/>
          <w:szCs w:val="24"/>
          <w:lang w:val="uk-UA"/>
        </w:rPr>
        <w:t>имя</w:t>
      </w:r>
      <w:proofErr w:type="spellEnd"/>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их</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общих</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несовершеннолетних</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детей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считаются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принадлежащими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этим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детям</w:t>
      </w:r>
      <w:proofErr w:type="spellEnd"/>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и не </w:t>
      </w:r>
      <w:proofErr w:type="spellStart"/>
      <w:r w:rsidRPr="00591B67">
        <w:rPr>
          <w:rFonts w:ascii="Times New Roman" w:eastAsia="Calibri" w:hAnsi="Times New Roman" w:cs="Times New Roman"/>
          <w:bCs/>
          <w:color w:val="000000"/>
          <w:spacing w:val="-3"/>
          <w:sz w:val="24"/>
          <w:szCs w:val="24"/>
          <w:lang w:val="uk-UA"/>
        </w:rPr>
        <w:t>учитываются</w:t>
      </w:r>
      <w:proofErr w:type="spellEnd"/>
      <w:r w:rsidRPr="00591B67">
        <w:rPr>
          <w:rFonts w:ascii="Times New Roman" w:eastAsia="Calibri" w:hAnsi="Times New Roman" w:cs="Times New Roman"/>
          <w:bCs/>
          <w:color w:val="000000"/>
          <w:spacing w:val="-3"/>
          <w:sz w:val="24"/>
          <w:szCs w:val="24"/>
          <w:lang w:val="uk-UA"/>
        </w:rPr>
        <w:t xml:space="preserve"> при </w:t>
      </w:r>
      <w:proofErr w:type="spellStart"/>
      <w:r w:rsidRPr="00591B67">
        <w:rPr>
          <w:rFonts w:ascii="Times New Roman" w:eastAsia="Calibri" w:hAnsi="Times New Roman" w:cs="Times New Roman"/>
          <w:bCs/>
          <w:color w:val="000000"/>
          <w:spacing w:val="-3"/>
          <w:sz w:val="24"/>
          <w:szCs w:val="24"/>
          <w:lang w:val="uk-UA"/>
        </w:rPr>
        <w:t>разделе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общего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ind w:firstLine="567"/>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В </w:t>
      </w:r>
      <w:proofErr w:type="spellStart"/>
      <w:r w:rsidRPr="00591B67">
        <w:rPr>
          <w:rFonts w:ascii="Times New Roman" w:eastAsia="Calibri" w:hAnsi="Times New Roman" w:cs="Times New Roman"/>
          <w:bCs/>
          <w:color w:val="000000"/>
          <w:spacing w:val="-3"/>
          <w:sz w:val="24"/>
          <w:szCs w:val="24"/>
          <w:lang w:val="uk-UA"/>
        </w:rPr>
        <w:t>случае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раздела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общего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период</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брака</w:t>
      </w:r>
      <w:proofErr w:type="spellEnd"/>
      <w:r w:rsidRPr="00591B67">
        <w:rPr>
          <w:rFonts w:ascii="Times New Roman" w:eastAsia="Calibri" w:hAnsi="Times New Roman" w:cs="Times New Roman"/>
          <w:bCs/>
          <w:color w:val="000000"/>
          <w:spacing w:val="-3"/>
          <w:sz w:val="24"/>
          <w:szCs w:val="24"/>
          <w:lang w:val="uk-UA"/>
        </w:rPr>
        <w:t xml:space="preserve"> та </w:t>
      </w:r>
      <w:proofErr w:type="spellStart"/>
      <w:r w:rsidRPr="00591B67">
        <w:rPr>
          <w:rFonts w:ascii="Times New Roman" w:eastAsia="Calibri" w:hAnsi="Times New Roman" w:cs="Times New Roman"/>
          <w:bCs/>
          <w:color w:val="000000"/>
          <w:spacing w:val="-3"/>
          <w:sz w:val="24"/>
          <w:szCs w:val="24"/>
          <w:lang w:val="uk-UA"/>
        </w:rPr>
        <w:t>часть</w:t>
      </w:r>
      <w:proofErr w:type="spellEnd"/>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общего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которая</w:t>
      </w:r>
      <w:proofErr w:type="spellEnd"/>
      <w:r w:rsidRPr="00591B67">
        <w:rPr>
          <w:rFonts w:ascii="Times New Roman" w:eastAsia="Calibri" w:hAnsi="Times New Roman" w:cs="Times New Roman"/>
          <w:bCs/>
          <w:color w:val="000000"/>
          <w:spacing w:val="-3"/>
          <w:sz w:val="24"/>
          <w:szCs w:val="24"/>
          <w:lang w:val="uk-UA"/>
        </w:rPr>
        <w:t xml:space="preserve"> не </w:t>
      </w:r>
      <w:proofErr w:type="spellStart"/>
      <w:r w:rsidRPr="00591B67">
        <w:rPr>
          <w:rFonts w:ascii="Times New Roman" w:eastAsia="Calibri" w:hAnsi="Times New Roman" w:cs="Times New Roman"/>
          <w:bCs/>
          <w:color w:val="000000"/>
          <w:spacing w:val="-3"/>
          <w:sz w:val="24"/>
          <w:szCs w:val="24"/>
          <w:lang w:val="uk-UA"/>
        </w:rPr>
        <w:t>была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разделена</w:t>
      </w:r>
      <w:proofErr w:type="spellEnd"/>
      <w:r w:rsidRPr="00591B67">
        <w:rPr>
          <w:rFonts w:ascii="Times New Roman" w:eastAsia="Calibri" w:hAnsi="Times New Roman" w:cs="Times New Roman"/>
          <w:bCs/>
          <w:color w:val="000000"/>
          <w:spacing w:val="-3"/>
          <w:sz w:val="24"/>
          <w:szCs w:val="24"/>
          <w:lang w:val="uk-UA"/>
        </w:rPr>
        <w:t xml:space="preserve">, а </w:t>
      </w:r>
      <w:proofErr w:type="spellStart"/>
      <w:r w:rsidRPr="00591B67">
        <w:rPr>
          <w:rFonts w:ascii="Times New Roman" w:eastAsia="Calibri" w:hAnsi="Times New Roman" w:cs="Times New Roman"/>
          <w:bCs/>
          <w:color w:val="000000"/>
          <w:spacing w:val="-3"/>
          <w:sz w:val="24"/>
          <w:szCs w:val="24"/>
          <w:lang w:val="uk-UA"/>
        </w:rPr>
        <w:t>также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нажитое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супругами</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период</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брака</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дальнейшем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составляют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их</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совместную</w:t>
      </w:r>
      <w:proofErr w:type="spellEnd"/>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собственность</w:t>
      </w:r>
      <w:proofErr w:type="spellEnd"/>
      <w:r w:rsidRPr="00591B67">
        <w:rPr>
          <w:rFonts w:ascii="Times New Roman" w:eastAsia="Calibri" w:hAnsi="Times New Roman" w:cs="Times New Roman"/>
          <w:bCs/>
          <w:color w:val="000000"/>
          <w:spacing w:val="-3"/>
          <w:sz w:val="24"/>
          <w:szCs w:val="24"/>
          <w:lang w:val="uk-UA"/>
        </w:rPr>
        <w:t xml:space="preserve">. К </w:t>
      </w:r>
      <w:proofErr w:type="spellStart"/>
      <w:r w:rsidRPr="00591B67">
        <w:rPr>
          <w:rFonts w:ascii="Times New Roman" w:eastAsia="Calibri" w:hAnsi="Times New Roman" w:cs="Times New Roman"/>
          <w:bCs/>
          <w:color w:val="000000"/>
          <w:spacing w:val="-3"/>
          <w:sz w:val="24"/>
          <w:szCs w:val="24"/>
          <w:lang w:val="uk-UA"/>
        </w:rPr>
        <w:t>требованиям</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о </w:t>
      </w:r>
      <w:proofErr w:type="spellStart"/>
      <w:r w:rsidRPr="00591B67">
        <w:rPr>
          <w:rFonts w:ascii="Times New Roman" w:eastAsia="Calibri" w:hAnsi="Times New Roman" w:cs="Times New Roman"/>
          <w:bCs/>
          <w:color w:val="000000"/>
          <w:spacing w:val="-3"/>
          <w:sz w:val="24"/>
          <w:szCs w:val="24"/>
          <w:lang w:val="uk-UA"/>
        </w:rPr>
        <w:t>разделе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общего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sz w:val="24"/>
          <w:szCs w:val="24"/>
          <w:lang w:val="uk-UA"/>
        </w:rPr>
      </w:pPr>
      <w:r w:rsidRPr="00591B67">
        <w:rPr>
          <w:rFonts w:ascii="Times New Roman" w:eastAsia="Calibri" w:hAnsi="Times New Roman" w:cs="Times New Roman"/>
          <w:bCs/>
          <w:color w:val="000000"/>
          <w:spacing w:val="-3"/>
          <w:sz w:val="24"/>
          <w:szCs w:val="24"/>
          <w:lang w:val="uk-UA"/>
        </w:rPr>
        <w:t xml:space="preserve">брак </w:t>
      </w:r>
      <w:proofErr w:type="spellStart"/>
      <w:r w:rsidRPr="00591B67">
        <w:rPr>
          <w:rFonts w:ascii="Times New Roman" w:eastAsia="Calibri" w:hAnsi="Times New Roman" w:cs="Times New Roman"/>
          <w:bCs/>
          <w:color w:val="000000"/>
          <w:spacing w:val="-3"/>
          <w:sz w:val="24"/>
          <w:szCs w:val="24"/>
          <w:lang w:val="uk-UA"/>
        </w:rPr>
        <w:t>которых</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расторгнут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применяется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трехлетний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срок</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исковой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давности</w:t>
      </w:r>
      <w:proofErr w:type="spellEnd"/>
      <w:r w:rsidRPr="00591B67">
        <w:rPr>
          <w:rFonts w:ascii="Times New Roman" w:eastAsia="Calibri" w:hAnsi="Times New Roman" w:cs="Times New Roman"/>
          <w:bCs/>
          <w:color w:val="000000"/>
          <w:spacing w:val="-3"/>
          <w:sz w:val="24"/>
          <w:szCs w:val="24"/>
          <w:lang w:val="uk-UA"/>
        </w:rPr>
        <w:t>.</w:t>
      </w:r>
      <w:r w:rsidRPr="00591B67">
        <w:rPr>
          <w:rFonts w:ascii="Times New Roman" w:eastAsia="Calibri" w:hAnsi="Times New Roman" w:cs="Times New Roman"/>
          <w:sz w:val="24"/>
          <w:szCs w:val="24"/>
          <w:lang w:val="uk-UA"/>
        </w:rPr>
        <w:t xml:space="preserve"> </w:t>
      </w:r>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sz w:val="24"/>
          <w:szCs w:val="24"/>
        </w:rPr>
        <w:t xml:space="preserve">           </w:t>
      </w:r>
      <w:proofErr w:type="spellStart"/>
      <w:r w:rsidRPr="00591B67">
        <w:rPr>
          <w:rFonts w:ascii="Times New Roman" w:eastAsia="Calibri" w:hAnsi="Times New Roman" w:cs="Times New Roman"/>
          <w:b/>
          <w:bCs/>
          <w:i/>
          <w:color w:val="000000"/>
          <w:spacing w:val="-3"/>
          <w:sz w:val="24"/>
          <w:szCs w:val="24"/>
          <w:lang w:val="uk-UA"/>
        </w:rPr>
        <w:t>Брачным</w:t>
      </w:r>
      <w:proofErr w:type="spellEnd"/>
      <w:r w:rsidRPr="00591B67">
        <w:rPr>
          <w:rFonts w:ascii="Times New Roman" w:eastAsia="Calibri" w:hAnsi="Times New Roman" w:cs="Times New Roman"/>
          <w:b/>
          <w:bCs/>
          <w:i/>
          <w:color w:val="000000"/>
          <w:spacing w:val="-3"/>
          <w:sz w:val="24"/>
          <w:szCs w:val="24"/>
          <w:lang w:val="uk-UA"/>
        </w:rPr>
        <w:t xml:space="preserve"> договором</w:t>
      </w:r>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признается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соглашение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лиц</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вступающих</w:t>
      </w:r>
      <w:proofErr w:type="spellEnd"/>
      <w:r w:rsidRPr="00591B67">
        <w:rPr>
          <w:rFonts w:ascii="Times New Roman" w:eastAsia="Calibri" w:hAnsi="Times New Roman" w:cs="Times New Roman"/>
          <w:bCs/>
          <w:color w:val="000000"/>
          <w:spacing w:val="-3"/>
          <w:sz w:val="24"/>
          <w:szCs w:val="24"/>
          <w:lang w:val="uk-UA"/>
        </w:rPr>
        <w:t xml:space="preserve"> в брак, </w:t>
      </w:r>
      <w:proofErr w:type="spellStart"/>
      <w:r w:rsidRPr="00591B67">
        <w:rPr>
          <w:rFonts w:ascii="Times New Roman" w:eastAsia="Calibri" w:hAnsi="Times New Roman" w:cs="Times New Roman"/>
          <w:bCs/>
          <w:color w:val="000000"/>
          <w:spacing w:val="-3"/>
          <w:sz w:val="24"/>
          <w:szCs w:val="24"/>
          <w:lang w:val="uk-UA"/>
        </w:rPr>
        <w:t>или</w:t>
      </w:r>
      <w:proofErr w:type="spellEnd"/>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lastRenderedPageBreak/>
        <w:t>соглашение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определяющее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имущественные</w:t>
      </w:r>
      <w:proofErr w:type="spellEnd"/>
      <w:r w:rsidRPr="00591B67">
        <w:rPr>
          <w:rFonts w:ascii="Times New Roman" w:eastAsia="Calibri" w:hAnsi="Times New Roman" w:cs="Times New Roman"/>
          <w:bCs/>
          <w:color w:val="000000"/>
          <w:spacing w:val="-3"/>
          <w:sz w:val="24"/>
          <w:szCs w:val="24"/>
          <w:lang w:val="uk-UA"/>
        </w:rPr>
        <w:t xml:space="preserve"> права и </w:t>
      </w:r>
      <w:proofErr w:type="spellStart"/>
      <w:r w:rsidRPr="00591B67">
        <w:rPr>
          <w:rFonts w:ascii="Times New Roman" w:eastAsia="Calibri" w:hAnsi="Times New Roman" w:cs="Times New Roman"/>
          <w:bCs/>
          <w:color w:val="000000"/>
          <w:spacing w:val="-3"/>
          <w:sz w:val="24"/>
          <w:szCs w:val="24"/>
          <w:lang w:val="uk-UA"/>
        </w:rPr>
        <w:t>обязанности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в браке и (</w:t>
      </w:r>
      <w:proofErr w:type="spellStart"/>
      <w:r w:rsidRPr="00591B67">
        <w:rPr>
          <w:rFonts w:ascii="Times New Roman" w:eastAsia="Calibri" w:hAnsi="Times New Roman" w:cs="Times New Roman"/>
          <w:bCs/>
          <w:color w:val="000000"/>
          <w:spacing w:val="-3"/>
          <w:sz w:val="24"/>
          <w:szCs w:val="24"/>
          <w:lang w:val="uk-UA"/>
        </w:rPr>
        <w:t>или</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случае</w:t>
      </w:r>
      <w:proofErr w:type="spellEnd"/>
      <w:r w:rsidRPr="00591B67">
        <w:rPr>
          <w:rFonts w:ascii="Times New Roman" w:eastAsia="Calibri" w:hAnsi="Times New Roman" w:cs="Times New Roman"/>
          <w:bCs/>
          <w:color w:val="000000"/>
          <w:spacing w:val="-3"/>
          <w:sz w:val="24"/>
          <w:szCs w:val="24"/>
          <w:lang w:val="uk-UA"/>
        </w:rPr>
        <w:t xml:space="preserve"> его </w:t>
      </w:r>
      <w:proofErr w:type="spellStart"/>
      <w:r w:rsidRPr="00591B67">
        <w:rPr>
          <w:rFonts w:ascii="Times New Roman" w:eastAsia="Calibri" w:hAnsi="Times New Roman" w:cs="Times New Roman"/>
          <w:bCs/>
          <w:color w:val="000000"/>
          <w:spacing w:val="-3"/>
          <w:sz w:val="24"/>
          <w:szCs w:val="24"/>
          <w:lang w:val="uk-UA"/>
        </w:rPr>
        <w:t>расторжения</w:t>
      </w:r>
      <w:proofErr w:type="spellEnd"/>
      <w:r w:rsidRPr="00591B67">
        <w:rPr>
          <w:rFonts w:ascii="Times New Roman" w:eastAsia="Calibri" w:hAnsi="Times New Roman" w:cs="Times New Roman"/>
          <w:bCs/>
          <w:color w:val="000000"/>
          <w:spacing w:val="-3"/>
          <w:sz w:val="24"/>
          <w:szCs w:val="24"/>
          <w:lang w:val="uk-UA"/>
        </w:rPr>
        <w:t>.</w:t>
      </w:r>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Брачный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договор</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может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быть</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заключен</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как</w:t>
      </w:r>
      <w:proofErr w:type="spellEnd"/>
      <w:r w:rsidRPr="00591B67">
        <w:rPr>
          <w:rFonts w:ascii="Times New Roman" w:eastAsia="Calibri" w:hAnsi="Times New Roman" w:cs="Times New Roman"/>
          <w:bCs/>
          <w:color w:val="000000"/>
          <w:spacing w:val="-3"/>
          <w:sz w:val="24"/>
          <w:szCs w:val="24"/>
          <w:lang w:val="uk-UA"/>
        </w:rPr>
        <w:t xml:space="preserve"> до </w:t>
      </w:r>
      <w:proofErr w:type="spellStart"/>
      <w:r w:rsidRPr="00591B67">
        <w:rPr>
          <w:rFonts w:ascii="Times New Roman" w:eastAsia="Calibri" w:hAnsi="Times New Roman" w:cs="Times New Roman"/>
          <w:bCs/>
          <w:color w:val="000000"/>
          <w:spacing w:val="-3"/>
          <w:sz w:val="24"/>
          <w:szCs w:val="24"/>
          <w:lang w:val="uk-UA"/>
        </w:rPr>
        <w:t>государственной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регистрации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заключения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брака</w:t>
      </w:r>
      <w:proofErr w:type="spellEnd"/>
      <w:r w:rsidRPr="00591B67">
        <w:rPr>
          <w:rFonts w:ascii="Times New Roman" w:eastAsia="Calibri" w:hAnsi="Times New Roman" w:cs="Times New Roman"/>
          <w:bCs/>
          <w:color w:val="000000"/>
          <w:spacing w:val="-3"/>
          <w:sz w:val="24"/>
          <w:szCs w:val="24"/>
          <w:lang w:val="uk-UA"/>
        </w:rPr>
        <w:t xml:space="preserve">, так и в </w:t>
      </w:r>
      <w:proofErr w:type="spellStart"/>
      <w:r w:rsidRPr="00591B67">
        <w:rPr>
          <w:rFonts w:ascii="Times New Roman" w:eastAsia="Calibri" w:hAnsi="Times New Roman" w:cs="Times New Roman"/>
          <w:bCs/>
          <w:color w:val="000000"/>
          <w:spacing w:val="-3"/>
          <w:sz w:val="24"/>
          <w:szCs w:val="24"/>
          <w:lang w:val="uk-UA"/>
        </w:rPr>
        <w:t>любое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время</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период</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брака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Брачный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договор</w:t>
      </w:r>
      <w:proofErr w:type="spellEnd"/>
      <w:r w:rsidRPr="00591B67">
        <w:rPr>
          <w:rFonts w:ascii="Times New Roman" w:eastAsia="Calibri" w:hAnsi="Times New Roman" w:cs="Times New Roman"/>
          <w:bCs/>
          <w:color w:val="000000"/>
          <w:spacing w:val="-3"/>
          <w:sz w:val="24"/>
          <w:szCs w:val="24"/>
          <w:lang w:val="uk-UA"/>
        </w:rPr>
        <w:t>,</w:t>
      </w:r>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заключенный</w:t>
      </w:r>
      <w:proofErr w:type="spellEnd"/>
      <w:r w:rsidRPr="00591B67">
        <w:rPr>
          <w:rFonts w:ascii="Times New Roman" w:eastAsia="Calibri" w:hAnsi="Times New Roman" w:cs="Times New Roman"/>
          <w:bCs/>
          <w:color w:val="000000"/>
          <w:spacing w:val="-3"/>
          <w:sz w:val="24"/>
          <w:szCs w:val="24"/>
          <w:lang w:val="uk-UA"/>
        </w:rPr>
        <w:t xml:space="preserve"> до </w:t>
      </w:r>
      <w:proofErr w:type="spellStart"/>
      <w:r w:rsidRPr="00591B67">
        <w:rPr>
          <w:rFonts w:ascii="Times New Roman" w:eastAsia="Calibri" w:hAnsi="Times New Roman" w:cs="Times New Roman"/>
          <w:bCs/>
          <w:color w:val="000000"/>
          <w:spacing w:val="-3"/>
          <w:sz w:val="24"/>
          <w:szCs w:val="24"/>
          <w:lang w:val="uk-UA"/>
        </w:rPr>
        <w:t>государственной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регистрации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заключения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брака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вступает</w:t>
      </w:r>
      <w:proofErr w:type="spellEnd"/>
      <w:r w:rsidRPr="00591B67">
        <w:rPr>
          <w:rFonts w:ascii="Times New Roman" w:eastAsia="Calibri" w:hAnsi="Times New Roman" w:cs="Times New Roman"/>
          <w:bCs/>
          <w:color w:val="000000"/>
          <w:spacing w:val="-3"/>
          <w:sz w:val="24"/>
          <w:szCs w:val="24"/>
          <w:lang w:val="uk-UA"/>
        </w:rPr>
        <w:t xml:space="preserve"> в</w:t>
      </w:r>
      <w:r w:rsidRPr="00591B67">
        <w:rPr>
          <w:rFonts w:ascii="Times New Roman" w:eastAsia="Calibri" w:hAnsi="Times New Roman" w:cs="Times New Roman"/>
          <w:bCs/>
          <w:color w:val="000000"/>
          <w:spacing w:val="-3"/>
          <w:sz w:val="24"/>
          <w:szCs w:val="24"/>
        </w:rPr>
        <w:t xml:space="preserve"> </w:t>
      </w:r>
      <w:r w:rsidRPr="00591B67">
        <w:rPr>
          <w:rFonts w:ascii="Times New Roman" w:eastAsia="Calibri" w:hAnsi="Times New Roman" w:cs="Times New Roman"/>
          <w:bCs/>
          <w:color w:val="000000"/>
          <w:spacing w:val="-3"/>
          <w:sz w:val="24"/>
          <w:szCs w:val="24"/>
          <w:lang w:val="uk-UA"/>
        </w:rPr>
        <w:t xml:space="preserve">силу </w:t>
      </w:r>
      <w:proofErr w:type="spellStart"/>
      <w:r w:rsidRPr="00591B67">
        <w:rPr>
          <w:rFonts w:ascii="Times New Roman" w:eastAsia="Calibri" w:hAnsi="Times New Roman" w:cs="Times New Roman"/>
          <w:bCs/>
          <w:color w:val="000000"/>
          <w:spacing w:val="-3"/>
          <w:sz w:val="24"/>
          <w:szCs w:val="24"/>
          <w:lang w:val="uk-UA"/>
        </w:rPr>
        <w:t>со</w:t>
      </w:r>
      <w:proofErr w:type="spellEnd"/>
      <w:r w:rsidRPr="00591B67">
        <w:rPr>
          <w:rFonts w:ascii="Times New Roman" w:eastAsia="Calibri" w:hAnsi="Times New Roman" w:cs="Times New Roman"/>
          <w:bCs/>
          <w:color w:val="000000"/>
          <w:spacing w:val="-3"/>
          <w:sz w:val="24"/>
          <w:szCs w:val="24"/>
          <w:lang w:val="uk-UA"/>
        </w:rPr>
        <w:t xml:space="preserve"> дня </w:t>
      </w:r>
      <w:proofErr w:type="spellStart"/>
      <w:r w:rsidRPr="00591B67">
        <w:rPr>
          <w:rFonts w:ascii="Times New Roman" w:eastAsia="Calibri" w:hAnsi="Times New Roman" w:cs="Times New Roman"/>
          <w:bCs/>
          <w:color w:val="000000"/>
          <w:spacing w:val="-3"/>
          <w:sz w:val="24"/>
          <w:szCs w:val="24"/>
          <w:lang w:val="uk-UA"/>
        </w:rPr>
        <w:t>государственной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регистрации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заключения</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брака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Брачный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договор</w:t>
      </w:r>
      <w:proofErr w:type="spellEnd"/>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заключается</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письменной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форме</w:t>
      </w:r>
      <w:proofErr w:type="spellEnd"/>
      <w:r w:rsidRPr="00591B67">
        <w:rPr>
          <w:rFonts w:ascii="Times New Roman" w:eastAsia="Calibri" w:hAnsi="Times New Roman" w:cs="Times New Roman"/>
          <w:bCs/>
          <w:color w:val="000000"/>
          <w:spacing w:val="-3"/>
          <w:sz w:val="24"/>
          <w:szCs w:val="24"/>
          <w:lang w:val="uk-UA"/>
        </w:rPr>
        <w:t xml:space="preserve"> и </w:t>
      </w:r>
      <w:proofErr w:type="spellStart"/>
      <w:r w:rsidRPr="00591B67">
        <w:rPr>
          <w:rFonts w:ascii="Times New Roman" w:eastAsia="Calibri" w:hAnsi="Times New Roman" w:cs="Times New Roman"/>
          <w:bCs/>
          <w:color w:val="000000"/>
          <w:spacing w:val="-3"/>
          <w:sz w:val="24"/>
          <w:szCs w:val="24"/>
          <w:lang w:val="uk-UA"/>
        </w:rPr>
        <w:t>подлежит</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нотариальному</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удостоверению</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Брачным</w:t>
      </w:r>
      <w:proofErr w:type="spellEnd"/>
      <w:r w:rsidRPr="00591B67">
        <w:rPr>
          <w:rFonts w:ascii="Times New Roman" w:eastAsia="Calibri" w:hAnsi="Times New Roman" w:cs="Times New Roman"/>
          <w:bCs/>
          <w:color w:val="000000"/>
          <w:spacing w:val="-3"/>
          <w:sz w:val="24"/>
          <w:szCs w:val="24"/>
          <w:lang w:val="uk-UA"/>
        </w:rPr>
        <w:t xml:space="preserve"> договором </w:t>
      </w:r>
      <w:proofErr w:type="spellStart"/>
      <w:r w:rsidRPr="00591B67">
        <w:rPr>
          <w:rFonts w:ascii="Times New Roman" w:eastAsia="Calibri" w:hAnsi="Times New Roman" w:cs="Times New Roman"/>
          <w:bCs/>
          <w:color w:val="000000"/>
          <w:spacing w:val="-3"/>
          <w:sz w:val="24"/>
          <w:szCs w:val="24"/>
          <w:lang w:val="uk-UA"/>
        </w:rPr>
        <w:t>супруги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вправе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изменить</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установленный</w:t>
      </w:r>
      <w:proofErr w:type="spellEnd"/>
      <w:r w:rsidRPr="00591B67">
        <w:rPr>
          <w:rFonts w:ascii="Times New Roman" w:eastAsia="Calibri" w:hAnsi="Times New Roman" w:cs="Times New Roman"/>
          <w:bCs/>
          <w:color w:val="000000"/>
          <w:spacing w:val="-3"/>
          <w:sz w:val="24"/>
          <w:szCs w:val="24"/>
          <w:lang w:val="uk-UA"/>
        </w:rPr>
        <w:t xml:space="preserve"> законом</w:t>
      </w:r>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r w:rsidRPr="00591B67">
        <w:rPr>
          <w:rFonts w:ascii="Times New Roman" w:eastAsia="Calibri" w:hAnsi="Times New Roman" w:cs="Times New Roman"/>
          <w:bCs/>
          <w:color w:val="000000"/>
          <w:spacing w:val="-3"/>
          <w:sz w:val="24"/>
          <w:szCs w:val="24"/>
          <w:lang w:val="uk-UA"/>
        </w:rPr>
        <w:t xml:space="preserve">режим </w:t>
      </w:r>
      <w:proofErr w:type="spellStart"/>
      <w:r w:rsidRPr="00591B67">
        <w:rPr>
          <w:rFonts w:ascii="Times New Roman" w:eastAsia="Calibri" w:hAnsi="Times New Roman" w:cs="Times New Roman"/>
          <w:bCs/>
          <w:color w:val="000000"/>
          <w:spacing w:val="-3"/>
          <w:sz w:val="24"/>
          <w:szCs w:val="24"/>
          <w:lang w:val="uk-UA"/>
        </w:rPr>
        <w:t>совместной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собственности</w:t>
      </w:r>
      <w:proofErr w:type="spellEnd"/>
      <w:r w:rsidRPr="00591B67">
        <w:rPr>
          <w:rFonts w:ascii="Times New Roman" w:eastAsia="Calibri" w:hAnsi="Times New Roman" w:cs="Times New Roman"/>
          <w:bCs/>
          <w:color w:val="000000"/>
          <w:spacing w:val="-3"/>
          <w:sz w:val="24"/>
          <w:szCs w:val="24"/>
          <w:lang w:val="uk-UA"/>
        </w:rPr>
        <w:t xml:space="preserve"> (ст. 34 СК), установить режим </w:t>
      </w:r>
      <w:proofErr w:type="spellStart"/>
      <w:r w:rsidRPr="00591B67">
        <w:rPr>
          <w:rFonts w:ascii="Times New Roman" w:eastAsia="Calibri" w:hAnsi="Times New Roman" w:cs="Times New Roman"/>
          <w:bCs/>
          <w:color w:val="000000"/>
          <w:spacing w:val="-3"/>
          <w:sz w:val="24"/>
          <w:szCs w:val="24"/>
          <w:lang w:val="uk-UA"/>
        </w:rPr>
        <w:t>совместной</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tabs>
          <w:tab w:val="left" w:leader="underscore" w:pos="1838"/>
        </w:tabs>
        <w:spacing w:after="0" w:line="240" w:lineRule="auto"/>
        <w:rPr>
          <w:rFonts w:ascii="Times New Roman" w:eastAsia="Calibri" w:hAnsi="Times New Roman" w:cs="Times New Roman"/>
          <w:bCs/>
          <w:color w:val="000000"/>
          <w:spacing w:val="-3"/>
          <w:sz w:val="24"/>
          <w:szCs w:val="24"/>
          <w:lang w:val="uk-UA"/>
        </w:rPr>
      </w:pPr>
      <w:proofErr w:type="spellStart"/>
      <w:r w:rsidRPr="00591B67">
        <w:rPr>
          <w:rFonts w:ascii="Times New Roman" w:eastAsia="Calibri" w:hAnsi="Times New Roman" w:cs="Times New Roman"/>
          <w:bCs/>
          <w:color w:val="000000"/>
          <w:spacing w:val="-3"/>
          <w:sz w:val="24"/>
          <w:szCs w:val="24"/>
          <w:lang w:val="uk-UA"/>
        </w:rPr>
        <w:t>долевой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или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раздельной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собственности</w:t>
      </w:r>
      <w:proofErr w:type="spellEnd"/>
      <w:r w:rsidRPr="00591B67">
        <w:rPr>
          <w:rFonts w:ascii="Times New Roman" w:eastAsia="Calibri" w:hAnsi="Times New Roman" w:cs="Times New Roman"/>
          <w:bCs/>
          <w:color w:val="000000"/>
          <w:spacing w:val="-3"/>
          <w:sz w:val="24"/>
          <w:szCs w:val="24"/>
          <w:lang w:val="uk-UA"/>
        </w:rPr>
        <w:t xml:space="preserve"> на все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на его </w:t>
      </w:r>
      <w:proofErr w:type="spellStart"/>
      <w:r w:rsidRPr="00591B67">
        <w:rPr>
          <w:rFonts w:ascii="Times New Roman" w:eastAsia="Calibri" w:hAnsi="Times New Roman" w:cs="Times New Roman"/>
          <w:bCs/>
          <w:color w:val="000000"/>
          <w:spacing w:val="-3"/>
          <w:sz w:val="24"/>
          <w:szCs w:val="24"/>
          <w:lang w:val="uk-UA"/>
        </w:rPr>
        <w:t>отдельные</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виды</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или</w:t>
      </w:r>
      <w:proofErr w:type="spellEnd"/>
      <w:r w:rsidRPr="00591B67">
        <w:rPr>
          <w:rFonts w:ascii="Times New Roman" w:eastAsia="Calibri" w:hAnsi="Times New Roman" w:cs="Times New Roman"/>
          <w:bCs/>
          <w:color w:val="000000"/>
          <w:spacing w:val="-3"/>
          <w:sz w:val="24"/>
          <w:szCs w:val="24"/>
          <w:lang w:val="uk-UA"/>
        </w:rPr>
        <w:t xml:space="preserve"> на </w:t>
      </w:r>
      <w:proofErr w:type="spellStart"/>
      <w:r w:rsidRPr="00591B67">
        <w:rPr>
          <w:rFonts w:ascii="Times New Roman" w:eastAsia="Calibri" w:hAnsi="Times New Roman" w:cs="Times New Roman"/>
          <w:bCs/>
          <w:color w:val="000000"/>
          <w:spacing w:val="-3"/>
          <w:sz w:val="24"/>
          <w:szCs w:val="24"/>
          <w:lang w:val="uk-UA"/>
        </w:rPr>
        <w:t>имущество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каждого</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из</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Брачный</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договор</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может</w:t>
      </w:r>
      <w:proofErr w:type="spellEnd"/>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быть</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заключен</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как</w:t>
      </w:r>
      <w:proofErr w:type="spellEnd"/>
      <w:r w:rsidRPr="00591B67">
        <w:rPr>
          <w:rFonts w:ascii="Times New Roman" w:eastAsia="Calibri" w:hAnsi="Times New Roman" w:cs="Times New Roman"/>
          <w:bCs/>
          <w:color w:val="000000"/>
          <w:spacing w:val="-3"/>
          <w:sz w:val="24"/>
          <w:szCs w:val="24"/>
          <w:lang w:val="uk-UA"/>
        </w:rPr>
        <w:t xml:space="preserve"> в </w:t>
      </w:r>
      <w:proofErr w:type="spellStart"/>
      <w:r w:rsidRPr="00591B67">
        <w:rPr>
          <w:rFonts w:ascii="Times New Roman" w:eastAsia="Calibri" w:hAnsi="Times New Roman" w:cs="Times New Roman"/>
          <w:bCs/>
          <w:color w:val="000000"/>
          <w:spacing w:val="-3"/>
          <w:sz w:val="24"/>
          <w:szCs w:val="24"/>
          <w:lang w:val="uk-UA"/>
        </w:rPr>
        <w:t>отношении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имеющегося</w:t>
      </w:r>
      <w:proofErr w:type="spellEnd"/>
      <w:r w:rsidRPr="00591B67">
        <w:rPr>
          <w:rFonts w:ascii="Times New Roman" w:eastAsia="Calibri" w:hAnsi="Times New Roman" w:cs="Times New Roman"/>
          <w:bCs/>
          <w:color w:val="000000"/>
          <w:spacing w:val="-3"/>
          <w:sz w:val="24"/>
          <w:szCs w:val="24"/>
          <w:lang w:val="uk-UA"/>
        </w:rPr>
        <w:t xml:space="preserve">, так и в </w:t>
      </w:r>
      <w:proofErr w:type="spellStart"/>
      <w:r w:rsidRPr="00591B67">
        <w:rPr>
          <w:rFonts w:ascii="Times New Roman" w:eastAsia="Calibri" w:hAnsi="Times New Roman" w:cs="Times New Roman"/>
          <w:bCs/>
          <w:color w:val="000000"/>
          <w:spacing w:val="-3"/>
          <w:sz w:val="24"/>
          <w:szCs w:val="24"/>
          <w:lang w:val="uk-UA"/>
        </w:rPr>
        <w:t>отношении</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будущего</w:t>
      </w:r>
      <w:proofErr w:type="spellEnd"/>
      <w:r w:rsidRPr="00591B67">
        <w:rPr>
          <w:rFonts w:ascii="Times New Roman" w:eastAsia="Calibri" w:hAnsi="Times New Roman" w:cs="Times New Roman"/>
          <w:bCs/>
          <w:color w:val="000000"/>
          <w:spacing w:val="-3"/>
          <w:sz w:val="24"/>
          <w:szCs w:val="24"/>
        </w:rPr>
        <w:t xml:space="preserve"> </w:t>
      </w:r>
      <w:proofErr w:type="spellStart"/>
      <w:r w:rsidRPr="00591B67">
        <w:rPr>
          <w:rFonts w:ascii="Times New Roman" w:eastAsia="Calibri" w:hAnsi="Times New Roman" w:cs="Times New Roman"/>
          <w:bCs/>
          <w:color w:val="000000"/>
          <w:spacing w:val="-3"/>
          <w:sz w:val="24"/>
          <w:szCs w:val="24"/>
          <w:lang w:val="uk-UA"/>
        </w:rPr>
        <w:t>имущества</w:t>
      </w:r>
      <w:proofErr w:type="spellEnd"/>
      <w:r w:rsidRPr="00591B67">
        <w:rPr>
          <w:rFonts w:ascii="Times New Roman" w:eastAsia="Calibri" w:hAnsi="Times New Roman" w:cs="Times New Roman"/>
          <w:bCs/>
          <w:color w:val="000000"/>
          <w:spacing w:val="-3"/>
          <w:sz w:val="24"/>
          <w:szCs w:val="24"/>
          <w:lang w:val="uk-UA"/>
        </w:rPr>
        <w:t xml:space="preserve"> </w:t>
      </w:r>
      <w:proofErr w:type="spellStart"/>
      <w:r w:rsidRPr="00591B67">
        <w:rPr>
          <w:rFonts w:ascii="Times New Roman" w:eastAsia="Calibri" w:hAnsi="Times New Roman" w:cs="Times New Roman"/>
          <w:bCs/>
          <w:color w:val="000000"/>
          <w:spacing w:val="-3"/>
          <w:sz w:val="24"/>
          <w:szCs w:val="24"/>
          <w:lang w:val="uk-UA"/>
        </w:rPr>
        <w:t>супругов</w:t>
      </w:r>
      <w:proofErr w:type="spellEnd"/>
      <w:r w:rsidRPr="00591B67">
        <w:rPr>
          <w:rFonts w:ascii="Times New Roman" w:eastAsia="Calibri" w:hAnsi="Times New Roman" w:cs="Times New Roman"/>
          <w:bCs/>
          <w:color w:val="000000"/>
          <w:spacing w:val="-3"/>
          <w:sz w:val="24"/>
          <w:szCs w:val="24"/>
          <w:lang w:val="uk-UA"/>
        </w:rPr>
        <w:t>.</w:t>
      </w:r>
    </w:p>
    <w:p w:rsidR="00591B67" w:rsidRPr="00591B67" w:rsidRDefault="00591B67" w:rsidP="00F16F7B">
      <w:pPr>
        <w:shd w:val="clear" w:color="auto" w:fill="FFFFFF"/>
        <w:spacing w:after="0" w:line="240" w:lineRule="auto"/>
        <w:jc w:val="both"/>
        <w:rPr>
          <w:rFonts w:ascii="Times New Roman" w:eastAsia="Calibri" w:hAnsi="Times New Roman" w:cs="Times New Roman"/>
          <w:color w:val="000000"/>
          <w:spacing w:val="4"/>
          <w:sz w:val="24"/>
          <w:szCs w:val="24"/>
        </w:rPr>
      </w:pPr>
    </w:p>
    <w:p w:rsidR="00591B67" w:rsidRPr="00591B67" w:rsidRDefault="00591B67" w:rsidP="00F16F7B">
      <w:pPr>
        <w:shd w:val="clear" w:color="auto" w:fill="FFFFFF"/>
        <w:spacing w:after="0" w:line="240" w:lineRule="auto"/>
        <w:ind w:firstLine="567"/>
        <w:jc w:val="center"/>
        <w:rPr>
          <w:rFonts w:ascii="Times New Roman" w:eastAsia="Calibri" w:hAnsi="Times New Roman" w:cs="Times New Roman"/>
          <w:sz w:val="24"/>
          <w:szCs w:val="24"/>
        </w:rPr>
      </w:pPr>
      <w:r w:rsidRPr="00591B67">
        <w:rPr>
          <w:rFonts w:ascii="Times New Roman" w:eastAsia="Calibri" w:hAnsi="Times New Roman" w:cs="Times New Roman"/>
          <w:b/>
          <w:sz w:val="24"/>
          <w:szCs w:val="24"/>
          <w:lang w:eastAsia="uk-UA"/>
        </w:rPr>
        <w:t>5.5. Правоотношения родителей и детей</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i/>
          <w:color w:val="000000"/>
          <w:spacing w:val="-1"/>
          <w:sz w:val="24"/>
          <w:szCs w:val="24"/>
        </w:rPr>
      </w:pP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i/>
          <w:color w:val="000000"/>
          <w:spacing w:val="-1"/>
          <w:sz w:val="24"/>
          <w:szCs w:val="24"/>
        </w:rPr>
      </w:pP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 xml:space="preserve">Основаниями возникновения родительских прав и обязанностей являются </w:t>
      </w:r>
      <w:r w:rsidRPr="00591B67">
        <w:rPr>
          <w:rFonts w:ascii="Times New Roman" w:eastAsia="Calibri" w:hAnsi="Times New Roman" w:cs="Times New Roman"/>
          <w:i/>
          <w:color w:val="000000"/>
          <w:spacing w:val="1"/>
          <w:sz w:val="24"/>
          <w:szCs w:val="24"/>
        </w:rPr>
        <w:t>два юридических факта</w:t>
      </w:r>
      <w:r w:rsidRPr="00591B67">
        <w:rPr>
          <w:rFonts w:ascii="Times New Roman" w:eastAsia="Calibri" w:hAnsi="Times New Roman" w:cs="Times New Roman"/>
          <w:color w:val="000000"/>
          <w:spacing w:val="1"/>
          <w:sz w:val="24"/>
          <w:szCs w:val="24"/>
        </w:rPr>
        <w:t>:</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1) рождение ребенка (событие);</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2) запись лица в качестве родителя ребенка (действие).</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 xml:space="preserve">К </w:t>
      </w:r>
      <w:r w:rsidRPr="00591B67">
        <w:rPr>
          <w:rFonts w:ascii="Times New Roman" w:eastAsia="Calibri" w:hAnsi="Times New Roman" w:cs="Times New Roman"/>
          <w:b/>
          <w:i/>
          <w:color w:val="000000"/>
          <w:spacing w:val="1"/>
          <w:sz w:val="24"/>
          <w:szCs w:val="24"/>
        </w:rPr>
        <w:t xml:space="preserve">основным правам несовершеннолетнего ребенка </w:t>
      </w:r>
      <w:r w:rsidRPr="00591B67">
        <w:rPr>
          <w:rFonts w:ascii="Times New Roman" w:eastAsia="Calibri" w:hAnsi="Times New Roman" w:cs="Times New Roman"/>
          <w:color w:val="000000"/>
          <w:spacing w:val="1"/>
          <w:sz w:val="24"/>
          <w:szCs w:val="24"/>
        </w:rPr>
        <w:t>относятся личные</w:t>
      </w:r>
    </w:p>
    <w:p w:rsidR="00591B67" w:rsidRPr="00591B67" w:rsidRDefault="00591B67" w:rsidP="00F16F7B">
      <w:pPr>
        <w:shd w:val="clear" w:color="auto" w:fill="FFFFFF"/>
        <w:spacing w:after="0" w:line="240" w:lineRule="auto"/>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неимущественные и имущественные права.</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В числе первых можно выделить:</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1. Право ребенка жить и воспитываться в семье. Каждый ребенок имеет право жить и воспитываться в семье, насколько</w:t>
      </w:r>
    </w:p>
    <w:p w:rsidR="00591B67" w:rsidRPr="00591B67" w:rsidRDefault="00591B67" w:rsidP="00F16F7B">
      <w:pPr>
        <w:shd w:val="clear" w:color="auto" w:fill="FFFFFF"/>
        <w:spacing w:after="0" w:line="240" w:lineRule="auto"/>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Ребенок имеет права на воспитание своими родителями, обеспечение его</w:t>
      </w:r>
    </w:p>
    <w:p w:rsidR="00591B67" w:rsidRPr="00591B67" w:rsidRDefault="00591B67" w:rsidP="00F16F7B">
      <w:pPr>
        <w:shd w:val="clear" w:color="auto" w:fill="FFFFFF"/>
        <w:spacing w:after="0" w:line="240" w:lineRule="auto"/>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интересов, всестороннее развитие, уважение его человеческого достоинства.</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СК.</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2. Право ребенка на общение с родителями и другими родственникам.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Ребенок, находящийся в экстремальной ситуации (задержание, арест, заключение под стражу, нахождение в лечебном учреждении и другое), имеет</w:t>
      </w:r>
    </w:p>
    <w:p w:rsidR="00591B67" w:rsidRPr="00591B67" w:rsidRDefault="00591B67" w:rsidP="00F16F7B">
      <w:pPr>
        <w:shd w:val="clear" w:color="auto" w:fill="FFFFFF"/>
        <w:spacing w:after="0" w:line="240" w:lineRule="auto"/>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право на общение со своими родителями и другими родственниками в порядке, установленном законом.</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3. Право ребенка на защиту. Ребенок имеет право на защиту своих прав и законных интересов. 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 от злоупотреблений со стороны родителей (лиц, их заменяющих).</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 xml:space="preserve">При нарушении прав и законных интересов ребенка, в том числе при невыполнении или при ненадлежащем выполнении родителями (одним из них) обязанностей по </w:t>
      </w:r>
      <w:r w:rsidRPr="00591B67">
        <w:rPr>
          <w:rFonts w:ascii="Times New Roman" w:eastAsia="Calibri" w:hAnsi="Times New Roman" w:cs="Times New Roman"/>
          <w:color w:val="000000"/>
          <w:spacing w:val="1"/>
          <w:sz w:val="24"/>
          <w:szCs w:val="24"/>
        </w:rPr>
        <w:lastRenderedPageBreak/>
        <w:t>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4. Право ребенка выражать свое мнение.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 59, 72, 132, 134, 136, 143, 154), органы опеки и попечительства или суд могут принять решение только с согласия ребенка, достигшего возраста десяти лет.</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 xml:space="preserve">5. Право ребенка на имя, отчество и фамилию. </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Ребенок имеет право на имя, отчество и фамилию.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этом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указаний на ранги, должности, титулы.</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b/>
          <w:i/>
          <w:color w:val="000000"/>
          <w:spacing w:val="1"/>
          <w:sz w:val="24"/>
          <w:szCs w:val="24"/>
        </w:rPr>
      </w:pPr>
      <w:r w:rsidRPr="00591B67">
        <w:rPr>
          <w:rFonts w:ascii="Times New Roman" w:eastAsia="Calibri" w:hAnsi="Times New Roman" w:cs="Times New Roman"/>
          <w:b/>
          <w:i/>
          <w:color w:val="000000"/>
          <w:spacing w:val="1"/>
          <w:sz w:val="24"/>
          <w:szCs w:val="24"/>
        </w:rPr>
        <w:t>Имущественные права ребенка:</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1. Ребенок имеет право на получение содержания от своих родителей и</w:t>
      </w:r>
    </w:p>
    <w:p w:rsidR="00591B67" w:rsidRPr="00591B67" w:rsidRDefault="00591B67" w:rsidP="00F16F7B">
      <w:pPr>
        <w:shd w:val="clear" w:color="auto" w:fill="FFFFFF"/>
        <w:spacing w:after="0" w:line="240" w:lineRule="auto"/>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других членов семьи в порядке и в размерах, которые установлены разделом V СК.</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 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 xml:space="preserve">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 Право ребенка на распоряжение принадлежащим ему на праве собственности имуществом определяется </w:t>
      </w:r>
      <w:proofErr w:type="spellStart"/>
      <w:r w:rsidRPr="00591B67">
        <w:rPr>
          <w:rFonts w:ascii="Times New Roman" w:eastAsia="Calibri" w:hAnsi="Times New Roman" w:cs="Times New Roman"/>
          <w:color w:val="000000"/>
          <w:spacing w:val="1"/>
          <w:sz w:val="24"/>
          <w:szCs w:val="24"/>
        </w:rPr>
        <w:t>ст</w:t>
      </w:r>
      <w:proofErr w:type="spellEnd"/>
      <w:r w:rsidRPr="00591B67">
        <w:rPr>
          <w:rFonts w:ascii="Times New Roman" w:eastAsia="Calibri" w:hAnsi="Times New Roman" w:cs="Times New Roman"/>
          <w:color w:val="000000"/>
          <w:spacing w:val="1"/>
          <w:sz w:val="24"/>
          <w:szCs w:val="24"/>
        </w:rPr>
        <w:t>-ми 26 и 28 ГК РФ.</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 37 ГК РФ).</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Ребенок вправе независимо от возраста самостоятельно обращаться за</w:t>
      </w:r>
    </w:p>
    <w:p w:rsidR="00591B67" w:rsidRPr="00591B67" w:rsidRDefault="00591B67" w:rsidP="00F16F7B">
      <w:pPr>
        <w:shd w:val="clear" w:color="auto" w:fill="FFFFFF"/>
        <w:spacing w:after="0" w:line="240" w:lineRule="auto"/>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защитой своих прав и интересов в орган опеки и попечительства. По</w:t>
      </w:r>
    </w:p>
    <w:p w:rsidR="00591B67" w:rsidRPr="00591B67" w:rsidRDefault="00591B67" w:rsidP="00F16F7B">
      <w:pPr>
        <w:shd w:val="clear" w:color="auto" w:fill="FFFFFF"/>
        <w:spacing w:after="0" w:line="240" w:lineRule="auto"/>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достижении возраста 14 лет ребенок вправе самостоятельно обращаться в суд, который в зависимости от конкретной ситуации решает вопрос о привлечении к участию в деле его родителей (заменяющих их лиц).</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 xml:space="preserve">Родители, являясь законными представителями своих несовершеннолетних детей, выступают в защиту их прав и интересов в отношениях с любыми физическими и </w:t>
      </w:r>
      <w:r w:rsidRPr="00591B67">
        <w:rPr>
          <w:rFonts w:ascii="Times New Roman" w:eastAsia="Calibri" w:hAnsi="Times New Roman" w:cs="Times New Roman"/>
          <w:color w:val="000000"/>
          <w:spacing w:val="1"/>
          <w:sz w:val="24"/>
          <w:szCs w:val="24"/>
        </w:rPr>
        <w:lastRenderedPageBreak/>
        <w:t>юридическими лицами, в том числе в судах, без специальных полномочий (п. 1 ст. 64 СК РФ). Но если между интересами родителей и детей имеются противоречия, орган опеки и попечительства обязан, либо сам осуществить защиту прав и интересов ребенка, либо назначить для этого представителя.</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 xml:space="preserve">Обязанность по обеспечению защиты прав и интересов несовершеннолетних возлагается на органы опеки и попечительства, прокуратуру, органы внутренних дел, администрацию детских учреждений и организаций социальной защиты, куда помещен ребенок, и иные органы и организации, а также на должностных лиц организаций и граждан (они должны сообщить о фактах, указанных в п. 3 ст. 56 СК РФ, в органы опеки и попечительства). </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 xml:space="preserve">Общее понятие </w:t>
      </w:r>
      <w:r w:rsidRPr="00591B67">
        <w:rPr>
          <w:rFonts w:ascii="Times New Roman" w:eastAsia="Calibri" w:hAnsi="Times New Roman" w:cs="Times New Roman"/>
          <w:b/>
          <w:color w:val="000000"/>
          <w:spacing w:val="1"/>
          <w:sz w:val="24"/>
          <w:szCs w:val="24"/>
        </w:rPr>
        <w:t>«родительские права и обязанности»</w:t>
      </w:r>
      <w:r w:rsidRPr="00591B67">
        <w:rPr>
          <w:rFonts w:ascii="Times New Roman" w:eastAsia="Calibri" w:hAnsi="Times New Roman" w:cs="Times New Roman"/>
          <w:color w:val="000000"/>
          <w:spacing w:val="1"/>
          <w:sz w:val="24"/>
          <w:szCs w:val="24"/>
        </w:rPr>
        <w:t xml:space="preserve"> объединяют целую группу имущественных и неимущественных прав и обязанностей, которые принадлежат родителям как субъектам родительских правоотношений. Большинство этих прав и обязанностей связывают родителей и ребенка, т.е. правоотношения возникают между ребенком и каждым из его родителей.</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Родители имеют равные права и несут равные обязанности в отношении</w:t>
      </w:r>
    </w:p>
    <w:p w:rsidR="00591B67" w:rsidRPr="00591B67" w:rsidRDefault="00591B67" w:rsidP="00F16F7B">
      <w:pPr>
        <w:shd w:val="clear" w:color="auto" w:fill="FFFFFF"/>
        <w:spacing w:after="0" w:line="240" w:lineRule="auto"/>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своих детей (родительские права). Родительские права, предусмотренные гл.12 СК,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b/>
          <w:i/>
          <w:color w:val="000000"/>
          <w:spacing w:val="1"/>
          <w:sz w:val="24"/>
          <w:szCs w:val="24"/>
        </w:rPr>
      </w:pPr>
      <w:r w:rsidRPr="00591B67">
        <w:rPr>
          <w:rFonts w:ascii="Times New Roman" w:eastAsia="Calibri" w:hAnsi="Times New Roman" w:cs="Times New Roman"/>
          <w:b/>
          <w:i/>
          <w:color w:val="000000"/>
          <w:spacing w:val="1"/>
          <w:sz w:val="24"/>
          <w:szCs w:val="24"/>
        </w:rPr>
        <w:t xml:space="preserve">Права несовершеннолетних родителей. </w:t>
      </w:r>
      <w:r w:rsidRPr="00591B67">
        <w:rPr>
          <w:rFonts w:ascii="Times New Roman" w:eastAsia="Calibri" w:hAnsi="Times New Roman" w:cs="Times New Roman"/>
          <w:color w:val="000000"/>
          <w:spacing w:val="1"/>
          <w:sz w:val="24"/>
          <w:szCs w:val="24"/>
        </w:rPr>
        <w:t>Несовершеннолетние родители имеют права на совместное проживание с ребенком и участие в его воспитании.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b/>
          <w:i/>
          <w:color w:val="000000"/>
          <w:spacing w:val="1"/>
          <w:sz w:val="24"/>
          <w:szCs w:val="24"/>
        </w:rPr>
      </w:pPr>
      <w:r w:rsidRPr="00591B67">
        <w:rPr>
          <w:rFonts w:ascii="Times New Roman" w:eastAsia="Calibri" w:hAnsi="Times New Roman" w:cs="Times New Roman"/>
          <w:b/>
          <w:i/>
          <w:color w:val="000000"/>
          <w:spacing w:val="1"/>
          <w:sz w:val="24"/>
          <w:szCs w:val="24"/>
        </w:rPr>
        <w:t xml:space="preserve">Права и обязанности родителей по воспитанию и образованию детей. </w:t>
      </w:r>
      <w:r w:rsidRPr="00591B67">
        <w:rPr>
          <w:rFonts w:ascii="Times New Roman" w:eastAsia="Calibri" w:hAnsi="Times New Roman" w:cs="Times New Roman"/>
          <w:color w:val="000000"/>
          <w:spacing w:val="1"/>
          <w:sz w:val="24"/>
          <w:szCs w:val="24"/>
        </w:rPr>
        <w:t>Родители несут ответственность за воспитание и развитие своих детей и</w:t>
      </w:r>
      <w:r w:rsidRPr="00591B67">
        <w:rPr>
          <w:rFonts w:ascii="Times New Roman" w:eastAsia="Calibri" w:hAnsi="Times New Roman" w:cs="Times New Roman"/>
          <w:b/>
          <w:i/>
          <w:color w:val="000000"/>
          <w:spacing w:val="1"/>
          <w:sz w:val="24"/>
          <w:szCs w:val="24"/>
        </w:rPr>
        <w:t xml:space="preserve"> </w:t>
      </w:r>
      <w:r w:rsidRPr="00591B67">
        <w:rPr>
          <w:rFonts w:ascii="Times New Roman" w:eastAsia="Calibri" w:hAnsi="Times New Roman" w:cs="Times New Roman"/>
          <w:color w:val="000000"/>
          <w:spacing w:val="1"/>
          <w:sz w:val="24"/>
          <w:szCs w:val="24"/>
        </w:rPr>
        <w:t>имеют преимущественное право на воспитание своих детей перед всеми другими лицами. Они обязаны заботиться о здоровье, физическом, психическом, духовном и нравственном развитии своих детей.</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b/>
          <w:i/>
          <w:color w:val="000000"/>
          <w:spacing w:val="1"/>
          <w:sz w:val="24"/>
          <w:szCs w:val="24"/>
        </w:rPr>
      </w:pPr>
      <w:r w:rsidRPr="00591B67">
        <w:rPr>
          <w:rFonts w:ascii="Times New Roman" w:eastAsia="Calibri" w:hAnsi="Times New Roman" w:cs="Times New Roman"/>
          <w:b/>
          <w:i/>
          <w:color w:val="000000"/>
          <w:spacing w:val="1"/>
          <w:sz w:val="24"/>
          <w:szCs w:val="24"/>
        </w:rPr>
        <w:t>Права и обязанности родителей по защите прав и интересов детей.</w:t>
      </w:r>
    </w:p>
    <w:p w:rsidR="00591B67" w:rsidRPr="00591B67" w:rsidRDefault="00591B67" w:rsidP="00F16F7B">
      <w:pPr>
        <w:shd w:val="clear" w:color="auto" w:fill="FFFFFF"/>
        <w:spacing w:after="0" w:line="240" w:lineRule="auto"/>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Защита прав и интересов детей возлагается на их родителей.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b/>
          <w:i/>
          <w:color w:val="000000"/>
          <w:spacing w:val="1"/>
          <w:sz w:val="24"/>
          <w:szCs w:val="24"/>
        </w:rPr>
      </w:pPr>
      <w:r w:rsidRPr="00591B67">
        <w:rPr>
          <w:rFonts w:ascii="Times New Roman" w:eastAsia="Calibri" w:hAnsi="Times New Roman" w:cs="Times New Roman"/>
          <w:b/>
          <w:i/>
          <w:color w:val="000000"/>
          <w:spacing w:val="1"/>
          <w:sz w:val="24"/>
          <w:szCs w:val="24"/>
        </w:rPr>
        <w:t xml:space="preserve">Осуществление родительских прав. </w:t>
      </w:r>
      <w:r w:rsidRPr="00591B67">
        <w:rPr>
          <w:rFonts w:ascii="Times New Roman" w:eastAsia="Calibri" w:hAnsi="Times New Roman" w:cs="Times New Roman"/>
          <w:color w:val="000000"/>
          <w:spacing w:val="1"/>
          <w:sz w:val="24"/>
          <w:szCs w:val="24"/>
        </w:rPr>
        <w:t>Обеспечение интересов детей должно быть предметом основной заботы</w:t>
      </w:r>
      <w:r w:rsidRPr="00591B67">
        <w:rPr>
          <w:rFonts w:ascii="Times New Roman" w:eastAsia="Calibri" w:hAnsi="Times New Roman" w:cs="Times New Roman"/>
          <w:b/>
          <w:i/>
          <w:color w:val="000000"/>
          <w:spacing w:val="1"/>
          <w:sz w:val="24"/>
          <w:szCs w:val="24"/>
        </w:rPr>
        <w:t xml:space="preserve"> </w:t>
      </w:r>
      <w:r w:rsidRPr="00591B67">
        <w:rPr>
          <w:rFonts w:ascii="Times New Roman" w:eastAsia="Calibri" w:hAnsi="Times New Roman" w:cs="Times New Roman"/>
          <w:color w:val="000000"/>
          <w:spacing w:val="1"/>
          <w:sz w:val="24"/>
          <w:szCs w:val="24"/>
        </w:rPr>
        <w:t xml:space="preserve">их родителей. При осуществлении родительских прав </w:t>
      </w:r>
      <w:r w:rsidRPr="00591B67">
        <w:rPr>
          <w:rFonts w:ascii="Times New Roman" w:eastAsia="Calibri" w:hAnsi="Times New Roman" w:cs="Times New Roman"/>
          <w:color w:val="000000"/>
          <w:spacing w:val="1"/>
          <w:sz w:val="24"/>
          <w:szCs w:val="24"/>
        </w:rPr>
        <w:lastRenderedPageBreak/>
        <w:t>родители не вправе причинять вред физическому и психическому здоровью детей, их нравственному</w:t>
      </w:r>
      <w:r w:rsidRPr="00591B67">
        <w:rPr>
          <w:rFonts w:ascii="Times New Roman" w:eastAsia="Calibri" w:hAnsi="Times New Roman" w:cs="Times New Roman"/>
          <w:b/>
          <w:i/>
          <w:color w:val="000000"/>
          <w:spacing w:val="1"/>
          <w:sz w:val="24"/>
          <w:szCs w:val="24"/>
        </w:rPr>
        <w:t xml:space="preserve"> </w:t>
      </w:r>
      <w:r w:rsidRPr="00591B67">
        <w:rPr>
          <w:rFonts w:ascii="Times New Roman" w:eastAsia="Calibri" w:hAnsi="Times New Roman" w:cs="Times New Roman"/>
          <w:color w:val="000000"/>
          <w:spacing w:val="1"/>
          <w:sz w:val="24"/>
          <w:szCs w:val="24"/>
        </w:rPr>
        <w:t>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Родители, осуществляющие родительские права в ущерб правам и интересам детей, несут ответственность в установленном законом порядке.</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Все вопросы, касающиеся воспитания и образования детей, решаются родителями по их взаимному согласию исходя из интересов детей и с учетом</w:t>
      </w:r>
    </w:p>
    <w:p w:rsidR="00591B67" w:rsidRPr="00591B67" w:rsidRDefault="00591B67" w:rsidP="00F16F7B">
      <w:pPr>
        <w:shd w:val="clear" w:color="auto" w:fill="FFFFFF"/>
        <w:spacing w:after="0" w:line="240" w:lineRule="auto"/>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Место жительства детей при раздельном проживании родителей устанавливается соглашением родителей. 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b/>
          <w:i/>
          <w:color w:val="000000"/>
          <w:spacing w:val="1"/>
          <w:sz w:val="24"/>
          <w:szCs w:val="24"/>
        </w:rPr>
      </w:pPr>
      <w:r w:rsidRPr="00591B67">
        <w:rPr>
          <w:rFonts w:ascii="Times New Roman" w:eastAsia="Calibri" w:hAnsi="Times New Roman" w:cs="Times New Roman"/>
          <w:b/>
          <w:i/>
          <w:color w:val="000000"/>
          <w:spacing w:val="1"/>
          <w:sz w:val="24"/>
          <w:szCs w:val="24"/>
        </w:rPr>
        <w:t xml:space="preserve">Осуществление родительских прав родителем, проживающим отдельно. </w:t>
      </w:r>
      <w:r w:rsidRPr="00591B67">
        <w:rPr>
          <w:rFonts w:ascii="Times New Roman" w:eastAsia="Calibri" w:hAnsi="Times New Roman" w:cs="Times New Roman"/>
          <w:color w:val="000000"/>
          <w:spacing w:val="1"/>
          <w:sz w:val="24"/>
          <w:szCs w:val="24"/>
        </w:rPr>
        <w:t>Родитель, проживающий отдельно от ребенка, имеет права на общение с</w:t>
      </w:r>
      <w:r w:rsidRPr="00591B67">
        <w:rPr>
          <w:rFonts w:ascii="Times New Roman" w:eastAsia="Calibri" w:hAnsi="Times New Roman" w:cs="Times New Roman"/>
          <w:b/>
          <w:i/>
          <w:color w:val="000000"/>
          <w:spacing w:val="1"/>
          <w:sz w:val="24"/>
          <w:szCs w:val="24"/>
        </w:rPr>
        <w:t xml:space="preserve"> </w:t>
      </w:r>
      <w:r w:rsidRPr="00591B67">
        <w:rPr>
          <w:rFonts w:ascii="Times New Roman" w:eastAsia="Calibri" w:hAnsi="Times New Roman" w:cs="Times New Roman"/>
          <w:color w:val="000000"/>
          <w:spacing w:val="1"/>
          <w:sz w:val="24"/>
          <w:szCs w:val="24"/>
        </w:rPr>
        <w:t>ребенком, участие в его воспитании и решение вопросов получения ребенком образования. 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Родители вправе заключить в письменной форме соглашение о порядке</w:t>
      </w:r>
    </w:p>
    <w:p w:rsidR="00591B67" w:rsidRPr="00591B67" w:rsidRDefault="00591B67" w:rsidP="00F16F7B">
      <w:pPr>
        <w:shd w:val="clear" w:color="auto" w:fill="FFFFFF"/>
        <w:spacing w:after="0" w:line="240" w:lineRule="auto"/>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осуществления родительских прав родителем, проживающим отдельно от ребенка. Если родители не могут прийти к соглашению, спор разрешается судом с участием органа опеки и попечительства по требованию родителей (одного из них).</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При невыполнении решения суда к виновному родителю применяются</w:t>
      </w:r>
    </w:p>
    <w:p w:rsidR="00591B67" w:rsidRPr="00591B67" w:rsidRDefault="00591B67" w:rsidP="00F16F7B">
      <w:pPr>
        <w:shd w:val="clear" w:color="auto" w:fill="FFFFFF"/>
        <w:spacing w:after="0" w:line="240" w:lineRule="auto"/>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 xml:space="preserve">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w:t>
      </w:r>
      <w:proofErr w:type="spellStart"/>
      <w:r w:rsidRPr="00591B67">
        <w:rPr>
          <w:rFonts w:ascii="Times New Roman" w:eastAsia="Calibri" w:hAnsi="Times New Roman" w:cs="Times New Roman"/>
          <w:color w:val="000000"/>
          <w:spacing w:val="1"/>
          <w:sz w:val="24"/>
          <w:szCs w:val="24"/>
        </w:rPr>
        <w:t>ребенкаисходя</w:t>
      </w:r>
      <w:proofErr w:type="spellEnd"/>
      <w:r w:rsidRPr="00591B67">
        <w:rPr>
          <w:rFonts w:ascii="Times New Roman" w:eastAsia="Calibri" w:hAnsi="Times New Roman" w:cs="Times New Roman"/>
          <w:color w:val="000000"/>
          <w:spacing w:val="1"/>
          <w:sz w:val="24"/>
          <w:szCs w:val="24"/>
        </w:rPr>
        <w:t xml:space="preserve"> из интересов ребенка и с учетом мнения ребенка.</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Родитель, проживающий отдельно от ребенка, имеет право на получение</w:t>
      </w:r>
    </w:p>
    <w:p w:rsidR="00591B67" w:rsidRPr="00591B67" w:rsidRDefault="00591B67" w:rsidP="00F16F7B">
      <w:pPr>
        <w:shd w:val="clear" w:color="auto" w:fill="FFFFFF"/>
        <w:spacing w:after="0" w:line="240" w:lineRule="auto"/>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color w:val="000000"/>
          <w:spacing w:val="1"/>
          <w:sz w:val="24"/>
          <w:szCs w:val="24"/>
        </w:rPr>
        <w:t>информации о своем ребенке из воспитательных учреждений, лечебных учреждений, учреждений социальной защиты населения и других аналогичных учреждений.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b/>
          <w:i/>
          <w:color w:val="000000"/>
          <w:spacing w:val="1"/>
          <w:sz w:val="24"/>
          <w:szCs w:val="24"/>
        </w:rPr>
        <w:t>Право на общение с ребенком дедушки, бабушки, братьев, сестер и других родственников.</w:t>
      </w:r>
      <w:r w:rsidRPr="00591B67">
        <w:rPr>
          <w:rFonts w:ascii="Times New Roman" w:eastAsia="Calibri" w:hAnsi="Times New Roman" w:cs="Times New Roman"/>
          <w:color w:val="000000"/>
          <w:spacing w:val="1"/>
          <w:sz w:val="24"/>
          <w:szCs w:val="24"/>
        </w:rPr>
        <w:t xml:space="preserve"> Дедушка, бабушка, братья, сестры и другие родственники имеют право на общение с ребенком.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 В случае невыполнения решения суда к виновному родителю применяются меры, предусмотренные гражданским процессуальным законодательством.</w:t>
      </w: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1"/>
          <w:sz w:val="24"/>
          <w:szCs w:val="24"/>
        </w:rPr>
      </w:pPr>
      <w:r w:rsidRPr="00591B67">
        <w:rPr>
          <w:rFonts w:ascii="Times New Roman" w:eastAsia="Calibri" w:hAnsi="Times New Roman" w:cs="Times New Roman"/>
          <w:b/>
          <w:i/>
          <w:color w:val="000000"/>
          <w:spacing w:val="1"/>
          <w:sz w:val="24"/>
          <w:szCs w:val="24"/>
        </w:rPr>
        <w:t>Защита родительских прав.</w:t>
      </w:r>
      <w:r w:rsidRPr="00591B67">
        <w:rPr>
          <w:rFonts w:ascii="Times New Roman" w:eastAsia="Calibri" w:hAnsi="Times New Roman" w:cs="Times New Roman"/>
          <w:color w:val="000000"/>
          <w:spacing w:val="1"/>
          <w:sz w:val="24"/>
          <w:szCs w:val="24"/>
        </w:rPr>
        <w:t xml:space="preserve"> Родители вправе требовать возврата ребенка от любого лица, удерживающего его у себя не на основании закона или не на основании судебного </w:t>
      </w:r>
      <w:r w:rsidRPr="00591B67">
        <w:rPr>
          <w:rFonts w:ascii="Times New Roman" w:eastAsia="Calibri" w:hAnsi="Times New Roman" w:cs="Times New Roman"/>
          <w:color w:val="000000"/>
          <w:spacing w:val="1"/>
          <w:sz w:val="24"/>
          <w:szCs w:val="24"/>
        </w:rPr>
        <w:lastRenderedPageBreak/>
        <w:t>решения. В случае возникновения спора родители вправе обратиться в суд за защитой своих прав. 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591B67" w:rsidRPr="00591B67" w:rsidRDefault="00591B67" w:rsidP="00F16F7B">
      <w:pPr>
        <w:shd w:val="clear" w:color="auto" w:fill="FFFFFF"/>
        <w:spacing w:after="0" w:line="240" w:lineRule="auto"/>
        <w:jc w:val="both"/>
        <w:rPr>
          <w:rFonts w:ascii="Times New Roman" w:eastAsia="Calibri" w:hAnsi="Times New Roman" w:cs="Times New Roman"/>
          <w:color w:val="000000"/>
          <w:spacing w:val="-5"/>
          <w:sz w:val="24"/>
          <w:szCs w:val="24"/>
        </w:rPr>
      </w:pPr>
    </w:p>
    <w:p w:rsidR="00591B67" w:rsidRPr="00591B67" w:rsidRDefault="00591B67" w:rsidP="00F16F7B">
      <w:pPr>
        <w:shd w:val="clear" w:color="auto" w:fill="FFFFFF"/>
        <w:spacing w:after="0" w:line="240" w:lineRule="auto"/>
        <w:ind w:firstLine="567"/>
        <w:jc w:val="both"/>
        <w:rPr>
          <w:rFonts w:ascii="Times New Roman" w:eastAsia="Calibri" w:hAnsi="Times New Roman" w:cs="Times New Roman"/>
          <w:color w:val="000000"/>
          <w:spacing w:val="2"/>
          <w:sz w:val="24"/>
          <w:szCs w:val="24"/>
        </w:rPr>
      </w:pPr>
    </w:p>
    <w:p w:rsidR="00591B67" w:rsidRPr="00591B67" w:rsidRDefault="00591B67" w:rsidP="00F16F7B">
      <w:pPr>
        <w:tabs>
          <w:tab w:val="left" w:pos="0"/>
          <w:tab w:val="left" w:pos="300"/>
          <w:tab w:val="left" w:pos="480"/>
        </w:tabs>
        <w:spacing w:after="0" w:line="240" w:lineRule="auto"/>
        <w:ind w:firstLine="567"/>
        <w:jc w:val="center"/>
        <w:rPr>
          <w:rFonts w:ascii="Times New Roman" w:eastAsia="Calibri" w:hAnsi="Times New Roman" w:cs="Times New Roman"/>
          <w:b/>
          <w:sz w:val="24"/>
          <w:szCs w:val="24"/>
        </w:rPr>
      </w:pPr>
      <w:r w:rsidRPr="00591B67">
        <w:rPr>
          <w:rFonts w:ascii="Times New Roman" w:eastAsia="Calibri" w:hAnsi="Times New Roman" w:cs="Times New Roman"/>
          <w:b/>
          <w:sz w:val="24"/>
          <w:szCs w:val="24"/>
        </w:rPr>
        <w:t>Лекция 6</w:t>
      </w:r>
    </w:p>
    <w:p w:rsidR="00591B67" w:rsidRPr="00591B67" w:rsidRDefault="00591B67" w:rsidP="00F16F7B">
      <w:pPr>
        <w:tabs>
          <w:tab w:val="left" w:pos="0"/>
          <w:tab w:val="left" w:pos="300"/>
          <w:tab w:val="left" w:pos="480"/>
        </w:tabs>
        <w:spacing w:after="0" w:line="240" w:lineRule="auto"/>
        <w:ind w:firstLine="567"/>
        <w:jc w:val="center"/>
        <w:rPr>
          <w:rFonts w:ascii="Times New Roman" w:eastAsia="Calibri" w:hAnsi="Times New Roman" w:cs="Times New Roman"/>
          <w:b/>
          <w:sz w:val="24"/>
          <w:szCs w:val="24"/>
        </w:rPr>
      </w:pPr>
    </w:p>
    <w:p w:rsidR="00591B67" w:rsidRPr="00591B67" w:rsidRDefault="00591B67" w:rsidP="00F16F7B">
      <w:pPr>
        <w:widowControl w:val="0"/>
        <w:autoSpaceDE w:val="0"/>
        <w:autoSpaceDN w:val="0"/>
        <w:spacing w:after="0" w:line="240" w:lineRule="auto"/>
        <w:ind w:firstLine="567"/>
        <w:jc w:val="center"/>
        <w:rPr>
          <w:rFonts w:ascii="Times New Roman" w:eastAsia="Calibri" w:hAnsi="Times New Roman" w:cs="Times New Roman"/>
          <w:b/>
          <w:bCs/>
          <w:sz w:val="24"/>
          <w:szCs w:val="24"/>
        </w:rPr>
      </w:pPr>
      <w:r w:rsidRPr="00591B67">
        <w:rPr>
          <w:rFonts w:ascii="Times New Roman" w:eastAsia="Calibri" w:hAnsi="Times New Roman" w:cs="Times New Roman"/>
          <w:b/>
          <w:bCs/>
          <w:sz w:val="24"/>
          <w:szCs w:val="24"/>
          <w:lang w:val="uk-UA"/>
        </w:rPr>
        <w:t>Тема</w:t>
      </w:r>
      <w:r w:rsidRPr="00591B67">
        <w:rPr>
          <w:rFonts w:ascii="Times New Roman" w:eastAsia="Calibri" w:hAnsi="Times New Roman" w:cs="Times New Roman"/>
          <w:b/>
          <w:bCs/>
          <w:sz w:val="24"/>
          <w:szCs w:val="24"/>
        </w:rPr>
        <w:t>:</w:t>
      </w:r>
      <w:r w:rsidRPr="00591B67">
        <w:rPr>
          <w:rFonts w:ascii="Times New Roman" w:eastAsia="Calibri" w:hAnsi="Times New Roman" w:cs="Times New Roman"/>
          <w:b/>
          <w:bCs/>
          <w:sz w:val="24"/>
          <w:szCs w:val="24"/>
          <w:lang w:val="uk-UA"/>
        </w:rPr>
        <w:t xml:space="preserve"> </w:t>
      </w:r>
      <w:r w:rsidRPr="00591B67">
        <w:rPr>
          <w:rFonts w:ascii="Times New Roman" w:eastAsia="Calibri" w:hAnsi="Times New Roman" w:cs="Times New Roman"/>
          <w:b/>
          <w:bCs/>
          <w:sz w:val="24"/>
          <w:szCs w:val="24"/>
        </w:rPr>
        <w:t>Основы т</w:t>
      </w:r>
      <w:proofErr w:type="spellStart"/>
      <w:r w:rsidRPr="00591B67">
        <w:rPr>
          <w:rFonts w:ascii="Times New Roman" w:eastAsia="Calibri" w:hAnsi="Times New Roman" w:cs="Times New Roman"/>
          <w:b/>
          <w:bCs/>
          <w:sz w:val="24"/>
          <w:szCs w:val="24"/>
          <w:lang w:val="uk-UA"/>
        </w:rPr>
        <w:t>рудов</w:t>
      </w:r>
      <w:proofErr w:type="spellEnd"/>
      <w:r w:rsidRPr="00591B67">
        <w:rPr>
          <w:rFonts w:ascii="Times New Roman" w:eastAsia="Calibri" w:hAnsi="Times New Roman" w:cs="Times New Roman"/>
          <w:b/>
          <w:bCs/>
          <w:sz w:val="24"/>
          <w:szCs w:val="24"/>
        </w:rPr>
        <w:t>ого</w:t>
      </w:r>
      <w:r w:rsidRPr="00591B67">
        <w:rPr>
          <w:rFonts w:ascii="Times New Roman" w:eastAsia="Calibri" w:hAnsi="Times New Roman" w:cs="Times New Roman"/>
          <w:b/>
          <w:bCs/>
          <w:sz w:val="24"/>
          <w:szCs w:val="24"/>
          <w:lang w:val="uk-UA"/>
        </w:rPr>
        <w:t xml:space="preserve"> прав</w:t>
      </w:r>
      <w:r w:rsidRPr="00591B67">
        <w:rPr>
          <w:rFonts w:ascii="Times New Roman" w:eastAsia="Calibri" w:hAnsi="Times New Roman" w:cs="Times New Roman"/>
          <w:b/>
          <w:bCs/>
          <w:sz w:val="24"/>
          <w:szCs w:val="24"/>
        </w:rPr>
        <w:t>а</w:t>
      </w:r>
      <w:r w:rsidRPr="00591B67">
        <w:rPr>
          <w:rFonts w:ascii="Times New Roman" w:eastAsia="Times New Roman" w:hAnsi="Times New Roman" w:cs="Times New Roman"/>
          <w:b/>
          <w:sz w:val="24"/>
          <w:szCs w:val="24"/>
          <w:lang w:eastAsia="ru-RU"/>
        </w:rPr>
        <w:t xml:space="preserve"> </w:t>
      </w:r>
      <w:r w:rsidRPr="00591B67">
        <w:rPr>
          <w:rFonts w:ascii="Times New Roman" w:eastAsia="Calibri" w:hAnsi="Times New Roman" w:cs="Times New Roman"/>
          <w:b/>
          <w:bCs/>
          <w:sz w:val="24"/>
          <w:szCs w:val="24"/>
        </w:rPr>
        <w:t>(общая часть)</w:t>
      </w:r>
    </w:p>
    <w:p w:rsidR="00591B67" w:rsidRPr="00591B67" w:rsidRDefault="00591B67" w:rsidP="00F16F7B">
      <w:pPr>
        <w:widowControl w:val="0"/>
        <w:autoSpaceDE w:val="0"/>
        <w:autoSpaceDN w:val="0"/>
        <w:spacing w:after="0" w:line="240" w:lineRule="auto"/>
        <w:ind w:firstLine="567"/>
        <w:jc w:val="both"/>
        <w:rPr>
          <w:rFonts w:ascii="Times New Roman" w:eastAsia="Calibri" w:hAnsi="Times New Roman" w:cs="Times New Roman"/>
          <w:b/>
          <w:bCs/>
          <w:sz w:val="24"/>
          <w:szCs w:val="24"/>
        </w:rPr>
      </w:pPr>
    </w:p>
    <w:p w:rsidR="00591B67" w:rsidRPr="00591B67" w:rsidRDefault="00591B67" w:rsidP="00F16F7B">
      <w:pPr>
        <w:widowControl w:val="0"/>
        <w:autoSpaceDE w:val="0"/>
        <w:autoSpaceDN w:val="0"/>
        <w:spacing w:after="0" w:line="240" w:lineRule="auto"/>
        <w:ind w:firstLine="567"/>
        <w:jc w:val="center"/>
        <w:rPr>
          <w:rFonts w:ascii="Times New Roman" w:eastAsia="Calibri" w:hAnsi="Times New Roman" w:cs="Times New Roman"/>
          <w:b/>
          <w:bCs/>
          <w:snapToGrid w:val="0"/>
          <w:sz w:val="24"/>
          <w:szCs w:val="24"/>
          <w:lang w:val="uk-UA"/>
        </w:rPr>
      </w:pPr>
      <w:r w:rsidRPr="00591B67">
        <w:rPr>
          <w:rFonts w:ascii="Times New Roman" w:eastAsia="Calibri" w:hAnsi="Times New Roman" w:cs="Times New Roman"/>
          <w:b/>
          <w:bCs/>
          <w:snapToGrid w:val="0"/>
          <w:sz w:val="24"/>
          <w:szCs w:val="24"/>
          <w:lang w:val="uk-UA"/>
        </w:rPr>
        <w:t>План</w:t>
      </w:r>
    </w:p>
    <w:p w:rsidR="00591B67" w:rsidRPr="00591B67" w:rsidRDefault="00591B67" w:rsidP="00CB58BB">
      <w:pPr>
        <w:numPr>
          <w:ilvl w:val="1"/>
          <w:numId w:val="22"/>
        </w:numPr>
        <w:tabs>
          <w:tab w:val="num" w:pos="1620"/>
        </w:tabs>
        <w:spacing w:after="0" w:line="240" w:lineRule="auto"/>
        <w:contextualSpacing/>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предмет, метод, </w:t>
      </w:r>
      <w:proofErr w:type="spellStart"/>
      <w:r w:rsidRPr="00591B67">
        <w:rPr>
          <w:rFonts w:ascii="Times New Roman" w:eastAsia="Calibri" w:hAnsi="Times New Roman" w:cs="Times New Roman"/>
          <w:sz w:val="24"/>
          <w:szCs w:val="24"/>
          <w:lang w:val="uk-UA"/>
        </w:rPr>
        <w:t>принципы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источники</w:t>
      </w:r>
      <w:proofErr w:type="spellEnd"/>
      <w:r w:rsidRPr="00591B67">
        <w:rPr>
          <w:rFonts w:ascii="Times New Roman" w:eastAsia="Calibri" w:hAnsi="Times New Roman" w:cs="Times New Roman"/>
          <w:sz w:val="24"/>
          <w:szCs w:val="24"/>
          <w:lang w:val="uk-UA"/>
        </w:rPr>
        <w:t xml:space="preserve"> трудового права. Система трудового права. </w:t>
      </w:r>
    </w:p>
    <w:p w:rsidR="00591B67" w:rsidRPr="00591B67" w:rsidRDefault="00591B67" w:rsidP="00CB58BB">
      <w:pPr>
        <w:numPr>
          <w:ilvl w:val="1"/>
          <w:numId w:val="22"/>
        </w:numPr>
        <w:tabs>
          <w:tab w:val="num" w:pos="1620"/>
        </w:tabs>
        <w:spacing w:after="0" w:line="240" w:lineRule="auto"/>
        <w:contextualSpacing/>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rPr>
        <w:t>Социальное партнерство. К</w:t>
      </w:r>
      <w:proofErr w:type="spellStart"/>
      <w:r w:rsidRPr="00591B67">
        <w:rPr>
          <w:rFonts w:ascii="Times New Roman" w:eastAsia="Calibri" w:hAnsi="Times New Roman" w:cs="Times New Roman"/>
          <w:sz w:val="24"/>
          <w:szCs w:val="24"/>
          <w:lang w:val="uk-UA"/>
        </w:rPr>
        <w:t>оллективный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1"/>
          <w:numId w:val="22"/>
        </w:numPr>
        <w:spacing w:after="200" w:line="240" w:lineRule="auto"/>
        <w:contextualSpacing/>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Трудовой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w:t>
      </w:r>
      <w:proofErr w:type="spellEnd"/>
      <w:r w:rsidRPr="00591B67">
        <w:rPr>
          <w:rFonts w:ascii="Times New Roman" w:eastAsia="Calibri" w:hAnsi="Times New Roman" w:cs="Times New Roman"/>
          <w:sz w:val="24"/>
          <w:szCs w:val="24"/>
          <w:lang w:val="uk-UA"/>
        </w:rPr>
        <w:t xml:space="preserve">. Порядок </w:t>
      </w:r>
      <w:proofErr w:type="spellStart"/>
      <w:r w:rsidRPr="00591B67">
        <w:rPr>
          <w:rFonts w:ascii="Times New Roman" w:eastAsia="Calibri" w:hAnsi="Times New Roman" w:cs="Times New Roman"/>
          <w:sz w:val="24"/>
          <w:szCs w:val="24"/>
          <w:lang w:val="uk-UA"/>
        </w:rPr>
        <w:t>приема</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работу</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1"/>
          <w:numId w:val="22"/>
        </w:numPr>
        <w:spacing w:after="200" w:line="240" w:lineRule="auto"/>
        <w:contextualSpacing/>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rPr>
        <w:t>Перевод на другую работу.</w:t>
      </w:r>
    </w:p>
    <w:p w:rsidR="00591B67" w:rsidRPr="00591B67" w:rsidRDefault="00591B67" w:rsidP="00CB58BB">
      <w:pPr>
        <w:numPr>
          <w:ilvl w:val="1"/>
          <w:numId w:val="22"/>
        </w:numPr>
        <w:tabs>
          <w:tab w:val="num" w:pos="1620"/>
        </w:tabs>
        <w:spacing w:after="0" w:line="240" w:lineRule="auto"/>
        <w:contextualSpacing/>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Общие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прекращения</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left="1980"/>
        <w:contextualSpacing/>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jc w:val="center"/>
        <w:rPr>
          <w:rFonts w:ascii="Times New Roman" w:eastAsia="Calibri" w:hAnsi="Times New Roman" w:cs="Times New Roman"/>
          <w:b/>
          <w:sz w:val="24"/>
          <w:szCs w:val="24"/>
          <w:lang w:val="uk-UA"/>
        </w:rPr>
      </w:pPr>
      <w:r w:rsidRPr="00591B67">
        <w:rPr>
          <w:rFonts w:ascii="Times New Roman" w:eastAsia="Calibri" w:hAnsi="Times New Roman" w:cs="Times New Roman"/>
          <w:b/>
          <w:sz w:val="24"/>
          <w:szCs w:val="24"/>
          <w:lang w:val="uk-UA"/>
        </w:rPr>
        <w:t>6.1</w:t>
      </w:r>
      <w:r w:rsidRPr="00591B67">
        <w:rPr>
          <w:rFonts w:ascii="Times New Roman" w:eastAsia="Calibri" w:hAnsi="Times New Roman" w:cs="Times New Roman"/>
          <w:b/>
          <w:i/>
          <w:sz w:val="24"/>
          <w:szCs w:val="24"/>
          <w:lang w:val="uk-UA"/>
        </w:rPr>
        <w:t>.</w:t>
      </w:r>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Понятие</w:t>
      </w:r>
      <w:proofErr w:type="spellEnd"/>
      <w:r w:rsidRPr="00591B67">
        <w:rPr>
          <w:rFonts w:ascii="Times New Roman" w:eastAsia="Calibri" w:hAnsi="Times New Roman" w:cs="Times New Roman"/>
          <w:b/>
          <w:sz w:val="24"/>
          <w:szCs w:val="24"/>
          <w:lang w:val="uk-UA"/>
        </w:rPr>
        <w:t xml:space="preserve">, предмет, метод, </w:t>
      </w:r>
      <w:proofErr w:type="spellStart"/>
      <w:r w:rsidRPr="00591B67">
        <w:rPr>
          <w:rFonts w:ascii="Times New Roman" w:eastAsia="Calibri" w:hAnsi="Times New Roman" w:cs="Times New Roman"/>
          <w:b/>
          <w:sz w:val="24"/>
          <w:szCs w:val="24"/>
          <w:lang w:val="uk-UA"/>
        </w:rPr>
        <w:t>функции</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принципы</w:t>
      </w:r>
      <w:proofErr w:type="spellEnd"/>
      <w:r w:rsidRPr="00591B67">
        <w:rPr>
          <w:rFonts w:ascii="Times New Roman" w:eastAsia="Calibri" w:hAnsi="Times New Roman" w:cs="Times New Roman"/>
          <w:b/>
          <w:sz w:val="24"/>
          <w:szCs w:val="24"/>
          <w:lang w:val="uk-UA"/>
        </w:rPr>
        <w:t xml:space="preserve"> и </w:t>
      </w:r>
      <w:proofErr w:type="spellStart"/>
      <w:r w:rsidRPr="00591B67">
        <w:rPr>
          <w:rFonts w:ascii="Times New Roman" w:eastAsia="Calibri" w:hAnsi="Times New Roman" w:cs="Times New Roman"/>
          <w:b/>
          <w:sz w:val="24"/>
          <w:szCs w:val="24"/>
          <w:lang w:val="uk-UA"/>
        </w:rPr>
        <w:t>источники</w:t>
      </w:r>
      <w:proofErr w:type="spellEnd"/>
      <w:r w:rsidRPr="00591B67">
        <w:rPr>
          <w:rFonts w:ascii="Times New Roman" w:eastAsia="Calibri" w:hAnsi="Times New Roman" w:cs="Times New Roman"/>
          <w:b/>
          <w:sz w:val="24"/>
          <w:szCs w:val="24"/>
          <w:lang w:val="uk-UA"/>
        </w:rPr>
        <w:t xml:space="preserve"> трудового права. Система трудового права</w:t>
      </w:r>
    </w:p>
    <w:p w:rsidR="00591B67" w:rsidRPr="00591B67" w:rsidRDefault="00591B67" w:rsidP="00F16F7B">
      <w:pPr>
        <w:spacing w:after="0" w:line="240" w:lineRule="auto"/>
        <w:jc w:val="both"/>
        <w:rPr>
          <w:rFonts w:ascii="Times New Roman" w:eastAsia="Calibri" w:hAnsi="Times New Roman" w:cs="Times New Roman"/>
          <w:b/>
          <w:sz w:val="24"/>
          <w:szCs w:val="24"/>
          <w:lang w:val="uk-UA"/>
        </w:rPr>
      </w:pP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sz w:val="24"/>
          <w:szCs w:val="24"/>
          <w:lang w:val="uk-UA"/>
        </w:rPr>
        <w:t>Трудовое</w:t>
      </w:r>
      <w:proofErr w:type="spellEnd"/>
      <w:r w:rsidRPr="00591B67">
        <w:rPr>
          <w:rFonts w:ascii="Times New Roman" w:eastAsia="Calibri" w:hAnsi="Times New Roman" w:cs="Times New Roman"/>
          <w:b/>
          <w:sz w:val="24"/>
          <w:szCs w:val="24"/>
          <w:lang w:val="uk-UA"/>
        </w:rPr>
        <w:t xml:space="preserve"> право</w:t>
      </w:r>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одна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отраслей</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которая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регулирует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совокупность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работодателей</w:t>
      </w:r>
      <w:proofErr w:type="spellEnd"/>
      <w:r w:rsidRPr="00591B67">
        <w:rPr>
          <w:rFonts w:ascii="Times New Roman" w:eastAsia="Calibri" w:hAnsi="Times New Roman" w:cs="Times New Roman"/>
          <w:sz w:val="24"/>
          <w:szCs w:val="24"/>
          <w:lang w:val="uk-UA"/>
        </w:rPr>
        <w:t xml:space="preserve">, а так же </w:t>
      </w:r>
      <w:proofErr w:type="spellStart"/>
      <w:r w:rsidRPr="00591B67">
        <w:rPr>
          <w:rFonts w:ascii="Times New Roman" w:eastAsia="Calibri" w:hAnsi="Times New Roman" w:cs="Times New Roman"/>
          <w:sz w:val="24"/>
          <w:szCs w:val="24"/>
          <w:lang w:val="uk-UA"/>
        </w:rPr>
        <w:t>другие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возникают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тесно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связанных</w:t>
      </w:r>
      <w:proofErr w:type="spellEnd"/>
      <w:r w:rsidRPr="00591B67">
        <w:rPr>
          <w:rFonts w:ascii="Times New Roman" w:eastAsia="Calibri" w:hAnsi="Times New Roman" w:cs="Times New Roman"/>
          <w:sz w:val="24"/>
          <w:szCs w:val="24"/>
          <w:lang w:val="uk-UA"/>
        </w:rPr>
        <w:t xml:space="preserve"> с ними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устанавливают</w:t>
      </w:r>
      <w:proofErr w:type="spellEnd"/>
      <w:r w:rsidRPr="00591B67">
        <w:rPr>
          <w:rFonts w:ascii="Times New Roman" w:eastAsia="Calibri" w:hAnsi="Times New Roman" w:cs="Times New Roman"/>
          <w:sz w:val="24"/>
          <w:szCs w:val="24"/>
          <w:lang w:val="uk-UA"/>
        </w:rPr>
        <w:t xml:space="preserve"> права и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сфере</w:t>
      </w:r>
      <w:proofErr w:type="spellEnd"/>
      <w:r w:rsidRPr="00591B67">
        <w:rPr>
          <w:rFonts w:ascii="Times New Roman" w:eastAsia="Calibri" w:hAnsi="Times New Roman" w:cs="Times New Roman"/>
          <w:sz w:val="24"/>
          <w:szCs w:val="24"/>
          <w:lang w:val="uk-UA"/>
        </w:rPr>
        <w:t xml:space="preserve"> труда на </w:t>
      </w:r>
      <w:proofErr w:type="spellStart"/>
      <w:r w:rsidRPr="00591B67">
        <w:rPr>
          <w:rFonts w:ascii="Times New Roman" w:eastAsia="Calibri" w:hAnsi="Times New Roman" w:cs="Times New Roman"/>
          <w:sz w:val="24"/>
          <w:szCs w:val="24"/>
          <w:lang w:val="uk-UA"/>
        </w:rPr>
        <w:t>предприятиях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учреждениях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независимо</w:t>
      </w:r>
      <w:proofErr w:type="spellEnd"/>
      <w:r w:rsidRPr="00591B67">
        <w:rPr>
          <w:rFonts w:ascii="Times New Roman" w:eastAsia="Calibri" w:hAnsi="Times New Roman" w:cs="Times New Roman"/>
          <w:sz w:val="24"/>
          <w:szCs w:val="24"/>
          <w:lang w:val="uk-UA"/>
        </w:rPr>
        <w:t xml:space="preserve"> от форм </w:t>
      </w:r>
      <w:proofErr w:type="spellStart"/>
      <w:r w:rsidRPr="00591B67">
        <w:rPr>
          <w:rFonts w:ascii="Times New Roman" w:eastAsia="Calibri" w:hAnsi="Times New Roman" w:cs="Times New Roman"/>
          <w:sz w:val="24"/>
          <w:szCs w:val="24"/>
          <w:lang w:val="uk-UA"/>
        </w:rPr>
        <w:t>собственности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случае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нарушений.</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Трудовое</w:t>
      </w:r>
      <w:proofErr w:type="spellEnd"/>
      <w:r w:rsidRPr="00591B67">
        <w:rPr>
          <w:rFonts w:ascii="Times New Roman" w:eastAsia="Calibri" w:hAnsi="Times New Roman" w:cs="Times New Roman"/>
          <w:sz w:val="24"/>
          <w:szCs w:val="24"/>
          <w:lang w:val="uk-UA"/>
        </w:rPr>
        <w:t xml:space="preserve"> право </w:t>
      </w:r>
      <w:proofErr w:type="spellStart"/>
      <w:r w:rsidRPr="00591B67">
        <w:rPr>
          <w:rFonts w:ascii="Times New Roman" w:eastAsia="Calibri" w:hAnsi="Times New Roman" w:cs="Times New Roman"/>
          <w:sz w:val="24"/>
          <w:szCs w:val="24"/>
          <w:lang w:val="uk-UA"/>
        </w:rPr>
        <w:t>регулируют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всех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предприятий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учреждений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независимо</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формы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вида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деятельности</w:t>
      </w:r>
      <w:proofErr w:type="spellEnd"/>
      <w:r w:rsidRPr="00591B67">
        <w:rPr>
          <w:rFonts w:ascii="Times New Roman" w:eastAsia="Calibri" w:hAnsi="Times New Roman" w:cs="Times New Roman"/>
          <w:sz w:val="24"/>
          <w:szCs w:val="24"/>
          <w:lang w:val="uk-UA"/>
        </w:rPr>
        <w:t xml:space="preserve">, а </w:t>
      </w:r>
      <w:proofErr w:type="spellStart"/>
      <w:r w:rsidRPr="00591B67">
        <w:rPr>
          <w:rFonts w:ascii="Times New Roman" w:eastAsia="Calibri" w:hAnsi="Times New Roman" w:cs="Times New Roman"/>
          <w:sz w:val="24"/>
          <w:szCs w:val="24"/>
          <w:lang w:val="uk-UA"/>
        </w:rPr>
        <w:t>также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работающих</w:t>
      </w:r>
      <w:proofErr w:type="spellEnd"/>
      <w:r w:rsidRPr="00591B67">
        <w:rPr>
          <w:rFonts w:ascii="Times New Roman" w:eastAsia="Calibri" w:hAnsi="Times New Roman" w:cs="Times New Roman"/>
          <w:sz w:val="24"/>
          <w:szCs w:val="24"/>
          <w:lang w:val="uk-UA"/>
        </w:rPr>
        <w:t xml:space="preserve"> по трудовому </w:t>
      </w:r>
      <w:proofErr w:type="spellStart"/>
      <w:r w:rsidRPr="00591B67">
        <w:rPr>
          <w:rFonts w:ascii="Times New Roman" w:eastAsia="Calibri" w:hAnsi="Times New Roman" w:cs="Times New Roman"/>
          <w:sz w:val="24"/>
          <w:szCs w:val="24"/>
          <w:lang w:val="uk-UA"/>
        </w:rPr>
        <w:t>соглашению</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физическими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лицами</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b/>
          <w:sz w:val="24"/>
          <w:szCs w:val="24"/>
          <w:lang w:val="uk-UA"/>
        </w:rPr>
        <w:t xml:space="preserve">Предмет трудового права </w:t>
      </w:r>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sz w:val="24"/>
          <w:szCs w:val="24"/>
          <w:lang w:val="uk-UA"/>
        </w:rPr>
        <w:t>общественныеые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возникающие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применения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способности</w:t>
      </w:r>
      <w:proofErr w:type="spellEnd"/>
      <w:r w:rsidRPr="00591B67">
        <w:rPr>
          <w:rFonts w:ascii="Times New Roman" w:eastAsia="Calibri" w:hAnsi="Times New Roman" w:cs="Times New Roman"/>
          <w:sz w:val="24"/>
          <w:szCs w:val="24"/>
          <w:lang w:val="uk-UA"/>
        </w:rPr>
        <w:t xml:space="preserve"> к труду в </w:t>
      </w:r>
      <w:proofErr w:type="spellStart"/>
      <w:r w:rsidRPr="00591B67">
        <w:rPr>
          <w:rFonts w:ascii="Times New Roman" w:eastAsia="Calibri" w:hAnsi="Times New Roman" w:cs="Times New Roman"/>
          <w:sz w:val="24"/>
          <w:szCs w:val="24"/>
          <w:lang w:val="uk-UA"/>
        </w:rPr>
        <w:t>общественном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производстве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трудоустройству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комплексные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материальному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обеспечению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при </w:t>
      </w:r>
      <w:proofErr w:type="spellStart"/>
      <w:r w:rsidRPr="00591B67">
        <w:rPr>
          <w:rFonts w:ascii="Times New Roman" w:eastAsia="Calibri" w:hAnsi="Times New Roman" w:cs="Times New Roman"/>
          <w:sz w:val="24"/>
          <w:szCs w:val="24"/>
          <w:lang w:val="uk-UA"/>
        </w:rPr>
        <w:t>временной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постоянной</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sz w:val="24"/>
          <w:szCs w:val="24"/>
          <w:lang w:val="uk-UA"/>
        </w:rPr>
        <w:t>утрате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трудоспособности</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b/>
          <w:sz w:val="24"/>
          <w:szCs w:val="24"/>
          <w:lang w:val="uk-UA"/>
        </w:rPr>
        <w:t xml:space="preserve"> Метод трудового права</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характеризуется</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1) порядком </w:t>
      </w:r>
      <w:proofErr w:type="spellStart"/>
      <w:r w:rsidRPr="00591B67">
        <w:rPr>
          <w:rFonts w:ascii="Times New Roman" w:eastAsia="Calibri" w:hAnsi="Times New Roman" w:cs="Times New Roman"/>
          <w:sz w:val="24"/>
          <w:szCs w:val="24"/>
          <w:lang w:val="uk-UA"/>
        </w:rPr>
        <w:t>возникновения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изменения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прекращения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2) </w:t>
      </w:r>
      <w:proofErr w:type="spellStart"/>
      <w:r w:rsidRPr="00591B67">
        <w:rPr>
          <w:rFonts w:ascii="Times New Roman" w:eastAsia="Calibri" w:hAnsi="Times New Roman" w:cs="Times New Roman"/>
          <w:sz w:val="24"/>
          <w:szCs w:val="24"/>
          <w:lang w:val="uk-UA"/>
        </w:rPr>
        <w:t>общим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положением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участников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3) характером </w:t>
      </w:r>
      <w:proofErr w:type="spellStart"/>
      <w:r w:rsidRPr="00591B67">
        <w:rPr>
          <w:rFonts w:ascii="Times New Roman" w:eastAsia="Calibri" w:hAnsi="Times New Roman" w:cs="Times New Roman"/>
          <w:sz w:val="24"/>
          <w:szCs w:val="24"/>
          <w:lang w:val="uk-UA"/>
        </w:rPr>
        <w:t>установления</w:t>
      </w:r>
      <w:proofErr w:type="spellEnd"/>
      <w:r w:rsidRPr="00591B67">
        <w:rPr>
          <w:rFonts w:ascii="Times New Roman" w:eastAsia="Calibri" w:hAnsi="Times New Roman" w:cs="Times New Roman"/>
          <w:sz w:val="24"/>
          <w:szCs w:val="24"/>
          <w:lang w:val="uk-UA"/>
        </w:rPr>
        <w:t xml:space="preserve"> прав и </w:t>
      </w:r>
      <w:proofErr w:type="spellStart"/>
      <w:r w:rsidRPr="00591B67">
        <w:rPr>
          <w:rFonts w:ascii="Times New Roman" w:eastAsia="Calibri" w:hAnsi="Times New Roman" w:cs="Times New Roman"/>
          <w:sz w:val="24"/>
          <w:szCs w:val="24"/>
          <w:lang w:val="uk-UA"/>
        </w:rPr>
        <w:t>обязанностей</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4) </w:t>
      </w:r>
      <w:proofErr w:type="spellStart"/>
      <w:r w:rsidRPr="00591B67">
        <w:rPr>
          <w:rFonts w:ascii="Times New Roman" w:eastAsia="Calibri" w:hAnsi="Times New Roman" w:cs="Times New Roman"/>
          <w:sz w:val="24"/>
          <w:szCs w:val="24"/>
          <w:lang w:val="uk-UA"/>
        </w:rPr>
        <w:t>средствами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выполнения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обязанностей</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санкций</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Под</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b/>
          <w:sz w:val="24"/>
          <w:szCs w:val="24"/>
          <w:lang w:val="uk-UA"/>
        </w:rPr>
        <w:t xml:space="preserve">методом </w:t>
      </w:r>
      <w:proofErr w:type="spellStart"/>
      <w:r w:rsidRPr="00591B67">
        <w:rPr>
          <w:rFonts w:ascii="Times New Roman" w:eastAsia="Calibri" w:hAnsi="Times New Roman" w:cs="Times New Roman"/>
          <w:sz w:val="24"/>
          <w:szCs w:val="24"/>
          <w:lang w:val="uk-UA"/>
        </w:rPr>
        <w:t>следует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понимать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способ</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специальный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процесс</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помощью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которого</w:t>
      </w:r>
      <w:proofErr w:type="spellEnd"/>
      <w:r w:rsidRPr="00591B67">
        <w:rPr>
          <w:rFonts w:ascii="Times New Roman" w:eastAsia="Calibri" w:hAnsi="Times New Roman" w:cs="Times New Roman"/>
          <w:sz w:val="24"/>
          <w:szCs w:val="24"/>
          <w:lang w:val="uk-UA"/>
        </w:rPr>
        <w:t xml:space="preserve"> право </w:t>
      </w:r>
      <w:proofErr w:type="spellStart"/>
      <w:r w:rsidRPr="00591B67">
        <w:rPr>
          <w:rFonts w:ascii="Times New Roman" w:eastAsia="Calibri" w:hAnsi="Times New Roman" w:cs="Times New Roman"/>
          <w:sz w:val="24"/>
          <w:szCs w:val="24"/>
          <w:lang w:val="uk-UA"/>
        </w:rPr>
        <w:t>воздействует</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общественные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устанавливает</w:t>
      </w:r>
      <w:proofErr w:type="spellEnd"/>
      <w:r w:rsidRPr="00591B67">
        <w:rPr>
          <w:rFonts w:ascii="Times New Roman" w:eastAsia="Calibri" w:hAnsi="Times New Roman" w:cs="Times New Roman"/>
          <w:sz w:val="24"/>
          <w:szCs w:val="24"/>
          <w:lang w:val="uk-UA"/>
        </w:rPr>
        <w:t xml:space="preserve"> права и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способы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защиты</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случае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нарушения</w:t>
      </w:r>
      <w:proofErr w:type="spellEnd"/>
      <w:r w:rsidRPr="00591B67">
        <w:rPr>
          <w:rFonts w:ascii="Times New Roman" w:eastAsia="Calibri" w:hAnsi="Times New Roman" w:cs="Times New Roman"/>
          <w:sz w:val="24"/>
          <w:szCs w:val="24"/>
          <w:lang w:val="uk-UA"/>
        </w:rPr>
        <w:t xml:space="preserve"> прав и </w:t>
      </w:r>
      <w:proofErr w:type="spellStart"/>
      <w:r w:rsidRPr="00591B67">
        <w:rPr>
          <w:rFonts w:ascii="Times New Roman" w:eastAsia="Calibri" w:hAnsi="Times New Roman" w:cs="Times New Roman"/>
          <w:sz w:val="24"/>
          <w:szCs w:val="24"/>
          <w:lang w:val="uk-UA"/>
        </w:rPr>
        <w:t>обязанностей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sz w:val="24"/>
          <w:szCs w:val="24"/>
          <w:lang w:val="uk-UA"/>
        </w:rPr>
        <w:t>Функции</w:t>
      </w:r>
      <w:proofErr w:type="spellEnd"/>
      <w:r w:rsidRPr="00591B67">
        <w:rPr>
          <w:rFonts w:ascii="Times New Roman" w:eastAsia="Calibri" w:hAnsi="Times New Roman" w:cs="Times New Roman"/>
          <w:b/>
          <w:sz w:val="24"/>
          <w:szCs w:val="24"/>
          <w:lang w:val="uk-UA"/>
        </w:rPr>
        <w:t xml:space="preserve"> трудового права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направления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воздействия</w:t>
      </w:r>
      <w:proofErr w:type="spellEnd"/>
      <w:r w:rsidRPr="00591B67">
        <w:rPr>
          <w:rFonts w:ascii="Times New Roman" w:eastAsia="Calibri" w:hAnsi="Times New Roman" w:cs="Times New Roman"/>
          <w:sz w:val="24"/>
          <w:szCs w:val="24"/>
          <w:lang w:val="uk-UA"/>
        </w:rPr>
        <w:t xml:space="preserve"> его норм на </w:t>
      </w:r>
      <w:proofErr w:type="spellStart"/>
      <w:r w:rsidRPr="00591B67">
        <w:rPr>
          <w:rFonts w:ascii="Times New Roman" w:eastAsia="Calibri" w:hAnsi="Times New Roman" w:cs="Times New Roman"/>
          <w:sz w:val="24"/>
          <w:szCs w:val="24"/>
          <w:lang w:val="uk-UA"/>
        </w:rPr>
        <w:t>поведение</w:t>
      </w:r>
      <w:proofErr w:type="spellEnd"/>
      <w:r w:rsidRPr="00591B67">
        <w:rPr>
          <w:rFonts w:ascii="Times New Roman" w:eastAsia="Calibri" w:hAnsi="Times New Roman" w:cs="Times New Roman"/>
          <w:sz w:val="24"/>
          <w:szCs w:val="24"/>
          <w:lang w:val="uk-UA"/>
        </w:rPr>
        <w:t xml:space="preserve"> людей в </w:t>
      </w:r>
      <w:proofErr w:type="spellStart"/>
      <w:r w:rsidRPr="00591B67">
        <w:rPr>
          <w:rFonts w:ascii="Times New Roman" w:eastAsia="Calibri" w:hAnsi="Times New Roman" w:cs="Times New Roman"/>
          <w:sz w:val="24"/>
          <w:szCs w:val="24"/>
          <w:lang w:val="uk-UA"/>
        </w:rPr>
        <w:t>трудовой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деятельности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кроме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регулятивной</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охранной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выполняет</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1) </w:t>
      </w:r>
      <w:proofErr w:type="spellStart"/>
      <w:r w:rsidRPr="00591B67">
        <w:rPr>
          <w:rFonts w:ascii="Times New Roman" w:eastAsia="Calibri" w:hAnsi="Times New Roman" w:cs="Times New Roman"/>
          <w:sz w:val="24"/>
          <w:szCs w:val="24"/>
          <w:lang w:val="uk-UA"/>
        </w:rPr>
        <w:t>экономическую</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200" w:line="240" w:lineRule="auto"/>
        <w:ind w:firstLine="720"/>
        <w:contextualSpacing/>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2) </w:t>
      </w:r>
      <w:proofErr w:type="spellStart"/>
      <w:r w:rsidRPr="00591B67">
        <w:rPr>
          <w:rFonts w:ascii="Times New Roman" w:eastAsia="Calibri" w:hAnsi="Times New Roman" w:cs="Times New Roman"/>
          <w:sz w:val="24"/>
          <w:szCs w:val="24"/>
          <w:lang w:val="uk-UA"/>
        </w:rPr>
        <w:t>социальную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проявляется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государственном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вмешательстве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регулировании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труда </w:t>
      </w:r>
      <w:proofErr w:type="spellStart"/>
      <w:r w:rsidRPr="00591B67">
        <w:rPr>
          <w:rFonts w:ascii="Times New Roman" w:eastAsia="Calibri" w:hAnsi="Times New Roman" w:cs="Times New Roman"/>
          <w:sz w:val="24"/>
          <w:szCs w:val="24"/>
          <w:lang w:val="uk-UA"/>
        </w:rPr>
        <w:t>путем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закрепления</w:t>
      </w:r>
      <w:proofErr w:type="spellEnd"/>
      <w:r w:rsidRPr="00591B67">
        <w:rPr>
          <w:rFonts w:ascii="Times New Roman" w:eastAsia="Calibri" w:hAnsi="Times New Roman" w:cs="Times New Roman"/>
          <w:sz w:val="24"/>
          <w:szCs w:val="24"/>
          <w:lang w:val="uk-UA"/>
        </w:rPr>
        <w:t xml:space="preserve"> прав </w:t>
      </w:r>
      <w:proofErr w:type="spellStart"/>
      <w:r w:rsidRPr="00591B67">
        <w:rPr>
          <w:rFonts w:ascii="Times New Roman" w:eastAsia="Calibri" w:hAnsi="Times New Roman" w:cs="Times New Roman"/>
          <w:sz w:val="24"/>
          <w:szCs w:val="24"/>
          <w:lang w:val="uk-UA"/>
        </w:rPr>
        <w:t>человека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социальных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гарантий</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3) </w:t>
      </w:r>
      <w:proofErr w:type="spellStart"/>
      <w:r w:rsidRPr="00591B67">
        <w:rPr>
          <w:rFonts w:ascii="Times New Roman" w:eastAsia="Calibri" w:hAnsi="Times New Roman" w:cs="Times New Roman"/>
          <w:sz w:val="24"/>
          <w:szCs w:val="24"/>
          <w:lang w:val="uk-UA"/>
        </w:rPr>
        <w:t>защиты</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4) </w:t>
      </w:r>
      <w:proofErr w:type="spellStart"/>
      <w:r w:rsidRPr="00591B67">
        <w:rPr>
          <w:rFonts w:ascii="Times New Roman" w:eastAsia="Calibri" w:hAnsi="Times New Roman" w:cs="Times New Roman"/>
          <w:sz w:val="24"/>
          <w:szCs w:val="24"/>
          <w:lang w:val="uk-UA"/>
        </w:rPr>
        <w:t>воспитательную</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i/>
          <w:sz w:val="24"/>
          <w:szCs w:val="24"/>
          <w:lang w:val="uk-UA"/>
        </w:rPr>
        <w:lastRenderedPageBreak/>
        <w:t>Основной</w:t>
      </w:r>
      <w:proofErr w:type="spellEnd"/>
      <w:r w:rsidRPr="00591B67">
        <w:rPr>
          <w:rFonts w:ascii="Times New Roman" w:eastAsia="Calibri" w:hAnsi="Times New Roman" w:cs="Times New Roman"/>
          <w:b/>
          <w:i/>
          <w:sz w:val="24"/>
          <w:szCs w:val="24"/>
          <w:lang w:val="uk-UA"/>
        </w:rPr>
        <w:t xml:space="preserve"> принцип трудового права</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положение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ухудшено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улучшено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путем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установления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дополнительных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социально-трудовых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льгот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собственником</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0"/>
        </w:tabs>
        <w:spacing w:after="0" w:line="240" w:lineRule="auto"/>
        <w:ind w:firstLine="567"/>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Анализ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законодательства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определяет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следующие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sz w:val="24"/>
          <w:szCs w:val="24"/>
          <w:lang w:val="uk-UA"/>
        </w:rPr>
        <w:t>принципы</w:t>
      </w:r>
      <w:proofErr w:type="spellEnd"/>
      <w:r w:rsidRPr="00591B67">
        <w:rPr>
          <w:rFonts w:ascii="Times New Roman" w:eastAsia="Calibri" w:hAnsi="Times New Roman" w:cs="Times New Roman"/>
          <w:b/>
          <w:sz w:val="24"/>
          <w:szCs w:val="24"/>
          <w:lang w:val="uk-UA"/>
        </w:rPr>
        <w:t xml:space="preserve"> трудового права</w:t>
      </w:r>
      <w:r w:rsidRPr="00591B67">
        <w:rPr>
          <w:rFonts w:ascii="Times New Roman" w:eastAsia="Calibri" w:hAnsi="Times New Roman" w:cs="Times New Roman"/>
          <w:sz w:val="24"/>
          <w:szCs w:val="24"/>
          <w:lang w:val="uk-UA"/>
        </w:rPr>
        <w:t xml:space="preserve">: свобода и </w:t>
      </w:r>
      <w:proofErr w:type="spellStart"/>
      <w:r w:rsidRPr="00591B67">
        <w:rPr>
          <w:rFonts w:ascii="Times New Roman" w:eastAsia="Calibri" w:hAnsi="Times New Roman" w:cs="Times New Roman"/>
          <w:sz w:val="24"/>
          <w:szCs w:val="24"/>
          <w:lang w:val="uk-UA"/>
        </w:rPr>
        <w:t>равноправие</w:t>
      </w:r>
      <w:proofErr w:type="spellEnd"/>
      <w:r w:rsidRPr="00591B67">
        <w:rPr>
          <w:rFonts w:ascii="Times New Roman" w:eastAsia="Calibri" w:hAnsi="Times New Roman" w:cs="Times New Roman"/>
          <w:sz w:val="24"/>
          <w:szCs w:val="24"/>
          <w:lang w:val="uk-UA"/>
        </w:rPr>
        <w:t xml:space="preserve"> труда, его </w:t>
      </w:r>
      <w:proofErr w:type="spellStart"/>
      <w:r w:rsidRPr="00591B67">
        <w:rPr>
          <w:rFonts w:ascii="Times New Roman" w:eastAsia="Calibri" w:hAnsi="Times New Roman" w:cs="Times New Roman"/>
          <w:sz w:val="24"/>
          <w:szCs w:val="24"/>
          <w:lang w:val="uk-UA"/>
        </w:rPr>
        <w:t>договорной</w:t>
      </w:r>
      <w:proofErr w:type="spellEnd"/>
      <w:r w:rsidRPr="00591B67">
        <w:rPr>
          <w:rFonts w:ascii="Times New Roman" w:eastAsia="Calibri" w:hAnsi="Times New Roman" w:cs="Times New Roman"/>
          <w:sz w:val="24"/>
          <w:szCs w:val="24"/>
          <w:lang w:val="uk-UA"/>
        </w:rPr>
        <w:t xml:space="preserve"> характер, </w:t>
      </w:r>
      <w:proofErr w:type="spellStart"/>
      <w:r w:rsidRPr="00591B67">
        <w:rPr>
          <w:rFonts w:ascii="Times New Roman" w:eastAsia="Calibri" w:hAnsi="Times New Roman" w:cs="Times New Roman"/>
          <w:sz w:val="24"/>
          <w:szCs w:val="24"/>
          <w:lang w:val="uk-UA"/>
        </w:rPr>
        <w:t>материальная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заинтересованность</w:t>
      </w:r>
      <w:proofErr w:type="spellEnd"/>
      <w:r w:rsidRPr="00591B67">
        <w:rPr>
          <w:rFonts w:ascii="Times New Roman" w:eastAsia="Calibri" w:hAnsi="Times New Roman" w:cs="Times New Roman"/>
          <w:sz w:val="24"/>
          <w:szCs w:val="24"/>
          <w:lang w:val="uk-UA"/>
        </w:rPr>
        <w:t xml:space="preserve"> в результатах труда, </w:t>
      </w:r>
      <w:proofErr w:type="spellStart"/>
      <w:r w:rsidRPr="00591B67">
        <w:rPr>
          <w:rFonts w:ascii="Times New Roman" w:eastAsia="Calibri" w:hAnsi="Times New Roman" w:cs="Times New Roman"/>
          <w:sz w:val="24"/>
          <w:szCs w:val="24"/>
          <w:lang w:val="uk-UA"/>
        </w:rPr>
        <w:t>охрана</w:t>
      </w:r>
      <w:proofErr w:type="spellEnd"/>
      <w:r w:rsidRPr="00591B67">
        <w:rPr>
          <w:rFonts w:ascii="Times New Roman" w:eastAsia="Calibri" w:hAnsi="Times New Roman" w:cs="Times New Roman"/>
          <w:sz w:val="24"/>
          <w:szCs w:val="24"/>
          <w:lang w:val="uk-UA"/>
        </w:rPr>
        <w:t xml:space="preserve"> труда, </w:t>
      </w:r>
      <w:proofErr w:type="spellStart"/>
      <w:r w:rsidRPr="00591B67">
        <w:rPr>
          <w:rFonts w:ascii="Times New Roman" w:eastAsia="Calibri" w:hAnsi="Times New Roman" w:cs="Times New Roman"/>
          <w:sz w:val="24"/>
          <w:szCs w:val="24"/>
          <w:lang w:val="uk-UA"/>
        </w:rPr>
        <w:t>участие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коллективов</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профсоюзов</w:t>
      </w:r>
      <w:proofErr w:type="spellEnd"/>
      <w:r w:rsidRPr="00591B67">
        <w:rPr>
          <w:rFonts w:ascii="Times New Roman" w:eastAsia="Calibri" w:hAnsi="Times New Roman" w:cs="Times New Roman"/>
          <w:sz w:val="24"/>
          <w:szCs w:val="24"/>
          <w:lang w:val="uk-UA"/>
        </w:rPr>
        <w:t xml:space="preserve"> во </w:t>
      </w:r>
      <w:proofErr w:type="spellStart"/>
      <w:r w:rsidRPr="00591B67">
        <w:rPr>
          <w:rFonts w:ascii="Times New Roman" w:eastAsia="Calibri" w:hAnsi="Times New Roman" w:cs="Times New Roman"/>
          <w:sz w:val="24"/>
          <w:szCs w:val="24"/>
          <w:lang w:val="uk-UA"/>
        </w:rPr>
        <w:t>внедрении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условий</w:t>
      </w:r>
      <w:proofErr w:type="spellEnd"/>
      <w:r w:rsidRPr="00591B67">
        <w:rPr>
          <w:rFonts w:ascii="Times New Roman" w:eastAsia="Calibri" w:hAnsi="Times New Roman" w:cs="Times New Roman"/>
          <w:sz w:val="24"/>
          <w:szCs w:val="24"/>
          <w:lang w:val="uk-UA"/>
        </w:rPr>
        <w:t xml:space="preserve"> труда, </w:t>
      </w:r>
      <w:proofErr w:type="spellStart"/>
      <w:r w:rsidRPr="00591B67">
        <w:rPr>
          <w:rFonts w:ascii="Times New Roman" w:eastAsia="Calibri" w:hAnsi="Times New Roman" w:cs="Times New Roman"/>
          <w:sz w:val="24"/>
          <w:szCs w:val="24"/>
          <w:lang w:val="uk-UA"/>
        </w:rPr>
        <w:t>материального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обеспечения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случае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нетрудоспособности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болезни</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связи</w:t>
      </w:r>
      <w:proofErr w:type="spellEnd"/>
      <w:r w:rsidRPr="00591B67">
        <w:rPr>
          <w:rFonts w:ascii="Times New Roman" w:eastAsia="Calibri" w:hAnsi="Times New Roman" w:cs="Times New Roman"/>
          <w:sz w:val="24"/>
          <w:szCs w:val="24"/>
          <w:lang w:val="uk-UA"/>
        </w:rPr>
        <w:t xml:space="preserve"> с материнством, </w:t>
      </w:r>
      <w:proofErr w:type="spellStart"/>
      <w:r w:rsidRPr="00591B67">
        <w:rPr>
          <w:rFonts w:ascii="Times New Roman" w:eastAsia="Calibri" w:hAnsi="Times New Roman" w:cs="Times New Roman"/>
          <w:sz w:val="24"/>
          <w:szCs w:val="24"/>
          <w:lang w:val="uk-UA"/>
        </w:rPr>
        <w:t>наступления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пенсионного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возраста</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bCs/>
          <w:color w:val="222222"/>
          <w:sz w:val="24"/>
          <w:szCs w:val="24"/>
          <w:shd w:val="clear" w:color="auto" w:fill="FFFFFF"/>
          <w:lang w:val="uk-UA"/>
        </w:rPr>
        <w:t>Источники</w:t>
      </w:r>
      <w:proofErr w:type="spellEnd"/>
      <w:r w:rsidRPr="00591B67">
        <w:rPr>
          <w:rFonts w:ascii="Times New Roman" w:eastAsia="Calibri" w:hAnsi="Times New Roman" w:cs="Times New Roman"/>
          <w:b/>
          <w:bCs/>
          <w:color w:val="222222"/>
          <w:sz w:val="24"/>
          <w:szCs w:val="24"/>
          <w:shd w:val="clear" w:color="auto" w:fill="FFFFFF"/>
          <w:lang w:val="uk-UA"/>
        </w:rPr>
        <w:t xml:space="preserve"> трудового права</w:t>
      </w:r>
      <w:r w:rsidRPr="00F16F7B">
        <w:rPr>
          <w:rFonts w:ascii="Times New Roman" w:eastAsia="Calibri" w:hAnsi="Times New Roman" w:cs="Times New Roman"/>
          <w:color w:val="222222"/>
          <w:sz w:val="24"/>
          <w:szCs w:val="24"/>
          <w:shd w:val="clear" w:color="auto" w:fill="FFFFFF"/>
          <w:lang w:val="uk-UA"/>
        </w:rPr>
        <w:t xml:space="preserve"> -</w:t>
      </w:r>
      <w:r w:rsidRPr="00591B67">
        <w:rPr>
          <w:rFonts w:ascii="Times New Roman" w:eastAsia="Calibri" w:hAnsi="Times New Roman" w:cs="Times New Roman"/>
          <w:color w:val="222222"/>
          <w:sz w:val="24"/>
          <w:szCs w:val="24"/>
          <w:shd w:val="clear" w:color="auto" w:fill="FFFFFF"/>
          <w:lang w:val="uk-UA"/>
        </w:rPr>
        <w:t xml:space="preserve"> </w:t>
      </w:r>
      <w:proofErr w:type="spellStart"/>
      <w:r w:rsidRPr="00591B67">
        <w:rPr>
          <w:rFonts w:ascii="Times New Roman" w:eastAsia="Calibri" w:hAnsi="Times New Roman" w:cs="Times New Roman"/>
          <w:color w:val="222222"/>
          <w:sz w:val="24"/>
          <w:szCs w:val="24"/>
          <w:shd w:val="clear" w:color="auto" w:fill="FFFFFF"/>
          <w:lang w:val="uk-UA"/>
        </w:rPr>
        <w:t>нормативные</w:t>
      </w:r>
      <w:proofErr w:type="spellEnd"/>
      <w:r w:rsidRPr="00591B67">
        <w:rPr>
          <w:rFonts w:ascii="Times New Roman" w:eastAsia="Calibri" w:hAnsi="Times New Roman" w:cs="Times New Roman"/>
          <w:color w:val="222222"/>
          <w:sz w:val="24"/>
          <w:szCs w:val="24"/>
          <w:shd w:val="clear" w:color="auto" w:fill="FFFFFF"/>
          <w:lang w:val="uk-UA"/>
        </w:rPr>
        <w:t xml:space="preserve"> </w:t>
      </w:r>
      <w:proofErr w:type="spellStart"/>
      <w:r w:rsidRPr="00591B67">
        <w:rPr>
          <w:rFonts w:ascii="Times New Roman" w:eastAsia="Calibri" w:hAnsi="Times New Roman" w:cs="Times New Roman"/>
          <w:color w:val="222222"/>
          <w:sz w:val="24"/>
          <w:szCs w:val="24"/>
          <w:shd w:val="clear" w:color="auto" w:fill="FFFFFF"/>
          <w:lang w:val="uk-UA"/>
        </w:rPr>
        <w:t>правовые</w:t>
      </w:r>
      <w:proofErr w:type="spellEnd"/>
      <w:r w:rsidRPr="00591B67">
        <w:rPr>
          <w:rFonts w:ascii="Times New Roman" w:eastAsia="Calibri" w:hAnsi="Times New Roman" w:cs="Times New Roman"/>
          <w:color w:val="222222"/>
          <w:sz w:val="24"/>
          <w:szCs w:val="24"/>
          <w:shd w:val="clear" w:color="auto" w:fill="FFFFFF"/>
          <w:lang w:val="uk-UA"/>
        </w:rPr>
        <w:t xml:space="preserve"> </w:t>
      </w:r>
      <w:proofErr w:type="spellStart"/>
      <w:r w:rsidRPr="00591B67">
        <w:rPr>
          <w:rFonts w:ascii="Times New Roman" w:eastAsia="Calibri" w:hAnsi="Times New Roman" w:cs="Times New Roman"/>
          <w:color w:val="222222"/>
          <w:sz w:val="24"/>
          <w:szCs w:val="24"/>
          <w:shd w:val="clear" w:color="auto" w:fill="FFFFFF"/>
          <w:lang w:val="uk-UA"/>
        </w:rPr>
        <w:t>акты</w:t>
      </w:r>
      <w:proofErr w:type="spellEnd"/>
      <w:r w:rsidRPr="00591B67">
        <w:rPr>
          <w:rFonts w:ascii="Times New Roman" w:eastAsia="Calibri" w:hAnsi="Times New Roman" w:cs="Times New Roman"/>
          <w:color w:val="222222"/>
          <w:sz w:val="24"/>
          <w:szCs w:val="24"/>
          <w:shd w:val="clear" w:color="auto" w:fill="FFFFFF"/>
          <w:lang w:val="uk-UA"/>
        </w:rPr>
        <w:t xml:space="preserve">, </w:t>
      </w:r>
      <w:proofErr w:type="spellStart"/>
      <w:r w:rsidRPr="00591B67">
        <w:rPr>
          <w:rFonts w:ascii="Times New Roman" w:eastAsia="Calibri" w:hAnsi="Times New Roman" w:cs="Times New Roman"/>
          <w:color w:val="222222"/>
          <w:sz w:val="24"/>
          <w:szCs w:val="24"/>
          <w:shd w:val="clear" w:color="auto" w:fill="FFFFFF"/>
          <w:lang w:val="uk-UA"/>
        </w:rPr>
        <w:t>регулирующие</w:t>
      </w:r>
      <w:proofErr w:type="spellEnd"/>
      <w:r w:rsidRPr="00591B67">
        <w:rPr>
          <w:rFonts w:ascii="Times New Roman" w:eastAsia="Calibri" w:hAnsi="Times New Roman" w:cs="Times New Roman"/>
          <w:color w:val="222222"/>
          <w:sz w:val="24"/>
          <w:szCs w:val="24"/>
          <w:shd w:val="clear" w:color="auto" w:fill="FFFFFF"/>
          <w:lang w:val="uk-UA"/>
        </w:rPr>
        <w:t xml:space="preserve"> </w:t>
      </w:r>
      <w:proofErr w:type="spellStart"/>
      <w:r w:rsidRPr="00591B67">
        <w:rPr>
          <w:rFonts w:ascii="Times New Roman" w:eastAsia="Calibri" w:hAnsi="Times New Roman" w:cs="Times New Roman"/>
          <w:color w:val="222222"/>
          <w:sz w:val="24"/>
          <w:szCs w:val="24"/>
          <w:shd w:val="clear" w:color="auto" w:fill="FFFFFF"/>
          <w:lang w:val="uk-UA"/>
        </w:rPr>
        <w:t>общественные</w:t>
      </w:r>
      <w:proofErr w:type="spellEnd"/>
      <w:r w:rsidRPr="00591B67">
        <w:rPr>
          <w:rFonts w:ascii="Times New Roman" w:eastAsia="Calibri" w:hAnsi="Times New Roman" w:cs="Times New Roman"/>
          <w:color w:val="222222"/>
          <w:sz w:val="24"/>
          <w:szCs w:val="24"/>
          <w:shd w:val="clear" w:color="auto" w:fill="FFFFFF"/>
          <w:lang w:val="uk-UA"/>
        </w:rPr>
        <w:t xml:space="preserve"> </w:t>
      </w:r>
      <w:proofErr w:type="spellStart"/>
      <w:r w:rsidRPr="00591B67">
        <w:rPr>
          <w:rFonts w:ascii="Times New Roman" w:eastAsia="Calibri" w:hAnsi="Times New Roman" w:cs="Times New Roman"/>
          <w:color w:val="222222"/>
          <w:sz w:val="24"/>
          <w:szCs w:val="24"/>
          <w:shd w:val="clear" w:color="auto" w:fill="FFFFFF"/>
          <w:lang w:val="uk-UA"/>
        </w:rPr>
        <w:t>отношения</w:t>
      </w:r>
      <w:proofErr w:type="spellEnd"/>
      <w:r w:rsidRPr="00591B67">
        <w:rPr>
          <w:rFonts w:ascii="Times New Roman" w:eastAsia="Calibri" w:hAnsi="Times New Roman" w:cs="Times New Roman"/>
          <w:color w:val="222222"/>
          <w:sz w:val="24"/>
          <w:szCs w:val="24"/>
          <w:shd w:val="clear" w:color="auto" w:fill="FFFFFF"/>
          <w:lang w:val="uk-UA"/>
        </w:rPr>
        <w:t xml:space="preserve"> в </w:t>
      </w:r>
      <w:proofErr w:type="spellStart"/>
      <w:r w:rsidRPr="00591B67">
        <w:rPr>
          <w:rFonts w:ascii="Times New Roman" w:eastAsia="Calibri" w:hAnsi="Times New Roman" w:cs="Times New Roman"/>
          <w:color w:val="222222"/>
          <w:sz w:val="24"/>
          <w:szCs w:val="24"/>
          <w:shd w:val="clear" w:color="auto" w:fill="FFFFFF"/>
          <w:lang w:val="uk-UA"/>
        </w:rPr>
        <w:t>сфере</w:t>
      </w:r>
      <w:proofErr w:type="spellEnd"/>
      <w:r w:rsidRPr="00591B67">
        <w:rPr>
          <w:rFonts w:ascii="Times New Roman" w:eastAsia="Calibri" w:hAnsi="Times New Roman" w:cs="Times New Roman"/>
          <w:color w:val="222222"/>
          <w:sz w:val="24"/>
          <w:szCs w:val="24"/>
          <w:shd w:val="clear" w:color="auto" w:fill="FFFFFF"/>
          <w:lang w:val="uk-UA"/>
        </w:rPr>
        <w:t xml:space="preserve"> </w:t>
      </w:r>
      <w:proofErr w:type="spellStart"/>
      <w:r w:rsidRPr="00591B67">
        <w:rPr>
          <w:rFonts w:ascii="Times New Roman" w:eastAsia="Calibri" w:hAnsi="Times New Roman" w:cs="Times New Roman"/>
          <w:bCs/>
          <w:color w:val="222222"/>
          <w:sz w:val="24"/>
          <w:szCs w:val="24"/>
          <w:shd w:val="clear" w:color="auto" w:fill="FFFFFF"/>
          <w:lang w:val="uk-UA"/>
        </w:rPr>
        <w:t>трудовых</w:t>
      </w:r>
      <w:proofErr w:type="spellEnd"/>
      <w:r w:rsidRPr="00F16F7B">
        <w:rPr>
          <w:rFonts w:ascii="Times New Roman" w:eastAsia="Calibri" w:hAnsi="Times New Roman" w:cs="Times New Roman"/>
          <w:color w:val="222222"/>
          <w:sz w:val="24"/>
          <w:szCs w:val="24"/>
          <w:shd w:val="clear" w:color="auto" w:fill="FFFFFF"/>
          <w:lang w:val="uk-UA"/>
        </w:rPr>
        <w:t> </w:t>
      </w:r>
      <w:r w:rsidRPr="00591B67">
        <w:rPr>
          <w:rFonts w:ascii="Times New Roman" w:eastAsia="Calibri" w:hAnsi="Times New Roman" w:cs="Times New Roman"/>
          <w:color w:val="222222"/>
          <w:sz w:val="24"/>
          <w:szCs w:val="24"/>
          <w:shd w:val="clear" w:color="auto" w:fill="FFFFFF"/>
          <w:lang w:val="uk-UA"/>
        </w:rPr>
        <w:t xml:space="preserve">и </w:t>
      </w:r>
      <w:proofErr w:type="spellStart"/>
      <w:r w:rsidRPr="00591B67">
        <w:rPr>
          <w:rFonts w:ascii="Times New Roman" w:eastAsia="Calibri" w:hAnsi="Times New Roman" w:cs="Times New Roman"/>
          <w:color w:val="222222"/>
          <w:sz w:val="24"/>
          <w:szCs w:val="24"/>
          <w:shd w:val="clear" w:color="auto" w:fill="FFFFFF"/>
          <w:lang w:val="uk-UA"/>
        </w:rPr>
        <w:t>связанных</w:t>
      </w:r>
      <w:proofErr w:type="spellEnd"/>
      <w:r w:rsidRPr="00591B67">
        <w:rPr>
          <w:rFonts w:ascii="Times New Roman" w:eastAsia="Calibri" w:hAnsi="Times New Roman" w:cs="Times New Roman"/>
          <w:color w:val="222222"/>
          <w:sz w:val="24"/>
          <w:szCs w:val="24"/>
          <w:shd w:val="clear" w:color="auto" w:fill="FFFFFF"/>
          <w:lang w:val="uk-UA"/>
        </w:rPr>
        <w:t xml:space="preserve"> с ними </w:t>
      </w:r>
      <w:proofErr w:type="spellStart"/>
      <w:r w:rsidRPr="00591B67">
        <w:rPr>
          <w:rFonts w:ascii="Times New Roman" w:eastAsia="Calibri" w:hAnsi="Times New Roman" w:cs="Times New Roman"/>
          <w:color w:val="222222"/>
          <w:sz w:val="24"/>
          <w:szCs w:val="24"/>
          <w:shd w:val="clear" w:color="auto" w:fill="FFFFFF"/>
          <w:lang w:val="uk-UA"/>
        </w:rPr>
        <w:t>отношений</w:t>
      </w:r>
      <w:proofErr w:type="spellEnd"/>
      <w:r w:rsidRPr="00591B67">
        <w:rPr>
          <w:rFonts w:ascii="Times New Roman" w:eastAsia="Calibri" w:hAnsi="Times New Roman" w:cs="Times New Roman"/>
          <w:color w:val="222222"/>
          <w:sz w:val="24"/>
          <w:szCs w:val="24"/>
          <w:shd w:val="clear" w:color="auto" w:fill="FFFFFF"/>
          <w:lang w:val="uk-UA"/>
        </w:rPr>
        <w:t>.</w:t>
      </w:r>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степени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важности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субординации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силе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источники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делятся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законы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подзаконные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акты</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законодательства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Регулирование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непосредственно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связанных</w:t>
      </w:r>
      <w:proofErr w:type="spellEnd"/>
      <w:r w:rsidRPr="00591B67">
        <w:rPr>
          <w:rFonts w:ascii="Times New Roman" w:eastAsia="Calibri" w:hAnsi="Times New Roman" w:cs="Times New Roman"/>
          <w:sz w:val="24"/>
          <w:szCs w:val="24"/>
          <w:lang w:val="uk-UA"/>
        </w:rPr>
        <w:t xml:space="preserve"> с ними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осуществляется</w:t>
      </w:r>
      <w:proofErr w:type="spellEnd"/>
      <w:r w:rsidRPr="00591B67">
        <w:rPr>
          <w:rFonts w:ascii="Times New Roman" w:eastAsia="Calibri" w:hAnsi="Times New Roman" w:cs="Times New Roman"/>
          <w:sz w:val="24"/>
          <w:szCs w:val="24"/>
          <w:lang w:val="uk-UA"/>
        </w:rPr>
        <w:t xml:space="preserve">: ТК РФ, </w:t>
      </w:r>
      <w:proofErr w:type="spellStart"/>
      <w:r w:rsidRPr="00591B67">
        <w:rPr>
          <w:rFonts w:ascii="Times New Roman" w:eastAsia="Calibri" w:hAnsi="Times New Roman" w:cs="Times New Roman"/>
          <w:sz w:val="24"/>
          <w:szCs w:val="24"/>
          <w:lang w:val="uk-UA"/>
        </w:rPr>
        <w:t>иными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федеральными</w:t>
      </w:r>
      <w:proofErr w:type="spellEnd"/>
      <w:r w:rsidRPr="00591B67">
        <w:rPr>
          <w:rFonts w:ascii="Times New Roman" w:eastAsia="Calibri" w:hAnsi="Times New Roman" w:cs="Times New Roman"/>
          <w:sz w:val="24"/>
          <w:szCs w:val="24"/>
          <w:lang w:val="uk-UA"/>
        </w:rPr>
        <w:t xml:space="preserve"> законами, указами Президента РФ, </w:t>
      </w:r>
      <w:proofErr w:type="spellStart"/>
      <w:r w:rsidRPr="00591B67">
        <w:rPr>
          <w:rFonts w:ascii="Times New Roman" w:eastAsia="Calibri" w:hAnsi="Times New Roman" w:cs="Times New Roman"/>
          <w:sz w:val="24"/>
          <w:szCs w:val="24"/>
          <w:lang w:val="uk-UA"/>
        </w:rPr>
        <w:t>постановлениями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Правительства</w:t>
      </w:r>
      <w:proofErr w:type="spellEnd"/>
      <w:r w:rsidRPr="00591B67">
        <w:rPr>
          <w:rFonts w:ascii="Times New Roman" w:eastAsia="Calibri" w:hAnsi="Times New Roman" w:cs="Times New Roman"/>
          <w:sz w:val="24"/>
          <w:szCs w:val="24"/>
          <w:lang w:val="uk-UA"/>
        </w:rPr>
        <w:t xml:space="preserve"> РФ и </w:t>
      </w:r>
      <w:proofErr w:type="spellStart"/>
      <w:r w:rsidRPr="00591B67">
        <w:rPr>
          <w:rFonts w:ascii="Times New Roman" w:eastAsia="Calibri" w:hAnsi="Times New Roman" w:cs="Times New Roman"/>
          <w:sz w:val="24"/>
          <w:szCs w:val="24"/>
          <w:lang w:val="uk-UA"/>
        </w:rPr>
        <w:t>нормативными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правовыми</w:t>
      </w:r>
      <w:proofErr w:type="spellEnd"/>
      <w:r w:rsidRPr="00591B67">
        <w:rPr>
          <w:rFonts w:ascii="Times New Roman" w:eastAsia="Calibri" w:hAnsi="Times New Roman" w:cs="Times New Roman"/>
          <w:sz w:val="24"/>
          <w:szCs w:val="24"/>
          <w:lang w:val="uk-UA"/>
        </w:rPr>
        <w:t xml:space="preserve"> актами </w:t>
      </w:r>
      <w:proofErr w:type="spellStart"/>
      <w:r w:rsidRPr="00591B67">
        <w:rPr>
          <w:rFonts w:ascii="Times New Roman" w:eastAsia="Calibri" w:hAnsi="Times New Roman" w:cs="Times New Roman"/>
          <w:sz w:val="24"/>
          <w:szCs w:val="24"/>
          <w:lang w:val="uk-UA"/>
        </w:rPr>
        <w:t>федеральных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исполнительной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власти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конституциями</w:t>
      </w:r>
      <w:proofErr w:type="spellEnd"/>
      <w:r w:rsidRPr="00591B67">
        <w:rPr>
          <w:rFonts w:ascii="Times New Roman" w:eastAsia="Calibri" w:hAnsi="Times New Roman" w:cs="Times New Roman"/>
          <w:sz w:val="24"/>
          <w:szCs w:val="24"/>
          <w:lang w:val="uk-UA"/>
        </w:rPr>
        <w:t xml:space="preserve"> (уставами), законами и </w:t>
      </w:r>
      <w:proofErr w:type="spellStart"/>
      <w:r w:rsidRPr="00591B67">
        <w:rPr>
          <w:rFonts w:ascii="Times New Roman" w:eastAsia="Calibri" w:hAnsi="Times New Roman" w:cs="Times New Roman"/>
          <w:sz w:val="24"/>
          <w:szCs w:val="24"/>
          <w:lang w:val="uk-UA"/>
        </w:rPr>
        <w:t>иными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нормативными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правовыми</w:t>
      </w:r>
      <w:proofErr w:type="spellEnd"/>
      <w:r w:rsidRPr="00591B67">
        <w:rPr>
          <w:rFonts w:ascii="Times New Roman" w:eastAsia="Calibri" w:hAnsi="Times New Roman" w:cs="Times New Roman"/>
          <w:sz w:val="24"/>
          <w:szCs w:val="24"/>
          <w:lang w:val="uk-UA"/>
        </w:rPr>
        <w:t xml:space="preserve"> актами </w:t>
      </w:r>
      <w:proofErr w:type="spellStart"/>
      <w:r w:rsidRPr="00591B67">
        <w:rPr>
          <w:rFonts w:ascii="Times New Roman" w:eastAsia="Calibri" w:hAnsi="Times New Roman" w:cs="Times New Roman"/>
          <w:sz w:val="24"/>
          <w:szCs w:val="24"/>
          <w:lang w:val="uk-UA"/>
        </w:rPr>
        <w:t>субъектов</w:t>
      </w:r>
      <w:proofErr w:type="spellEnd"/>
      <w:r w:rsidRPr="00591B67">
        <w:rPr>
          <w:rFonts w:ascii="Times New Roman" w:eastAsia="Calibri" w:hAnsi="Times New Roman" w:cs="Times New Roman"/>
          <w:sz w:val="24"/>
          <w:szCs w:val="24"/>
          <w:lang w:val="uk-UA"/>
        </w:rPr>
        <w:t xml:space="preserve"> РФ, актами </w:t>
      </w:r>
      <w:proofErr w:type="spellStart"/>
      <w:r w:rsidRPr="00591B67">
        <w:rPr>
          <w:rFonts w:ascii="Times New Roman" w:eastAsia="Calibri" w:hAnsi="Times New Roman" w:cs="Times New Roman"/>
          <w:sz w:val="24"/>
          <w:szCs w:val="24"/>
          <w:lang w:val="uk-UA"/>
        </w:rPr>
        <w:t>органов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местного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самоуправления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соглашениями</w:t>
      </w:r>
      <w:proofErr w:type="spellEnd"/>
      <w:r w:rsidRPr="00591B67">
        <w:rPr>
          <w:rFonts w:ascii="Times New Roman" w:eastAsia="Calibri" w:hAnsi="Times New Roman" w:cs="Times New Roman"/>
          <w:sz w:val="24"/>
          <w:szCs w:val="24"/>
          <w:lang w:val="uk-UA"/>
        </w:rPr>
        <w:t xml:space="preserve"> о труде, </w:t>
      </w:r>
      <w:proofErr w:type="spellStart"/>
      <w:r w:rsidRPr="00591B67">
        <w:rPr>
          <w:rFonts w:ascii="Times New Roman" w:eastAsia="Calibri" w:hAnsi="Times New Roman" w:cs="Times New Roman"/>
          <w:sz w:val="24"/>
          <w:szCs w:val="24"/>
          <w:lang w:val="uk-UA"/>
        </w:rPr>
        <w:t>коллективными</w:t>
      </w:r>
      <w:proofErr w:type="spellEnd"/>
      <w:r w:rsidRPr="00591B67">
        <w:rPr>
          <w:rFonts w:ascii="Times New Roman" w:eastAsia="Calibri" w:hAnsi="Times New Roman" w:cs="Times New Roman"/>
          <w:sz w:val="24"/>
          <w:szCs w:val="24"/>
          <w:lang w:val="uk-UA"/>
        </w:rPr>
        <w:t xml:space="preserve"> договорами и </w:t>
      </w:r>
      <w:proofErr w:type="spellStart"/>
      <w:r w:rsidRPr="00591B67">
        <w:rPr>
          <w:rFonts w:ascii="Times New Roman" w:eastAsia="Calibri" w:hAnsi="Times New Roman" w:cs="Times New Roman"/>
          <w:sz w:val="24"/>
          <w:szCs w:val="24"/>
          <w:lang w:val="uk-UA"/>
        </w:rPr>
        <w:t>локальными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нормативными</w:t>
      </w:r>
      <w:proofErr w:type="spellEnd"/>
      <w:r w:rsidRPr="00591B67">
        <w:rPr>
          <w:rFonts w:ascii="Times New Roman" w:eastAsia="Calibri" w:hAnsi="Times New Roman" w:cs="Times New Roman"/>
          <w:sz w:val="24"/>
          <w:szCs w:val="24"/>
          <w:lang w:val="uk-UA"/>
        </w:rPr>
        <w:t xml:space="preserve"> актами, </w:t>
      </w:r>
      <w:proofErr w:type="spellStart"/>
      <w:r w:rsidRPr="00591B67">
        <w:rPr>
          <w:rFonts w:ascii="Times New Roman" w:eastAsia="Calibri" w:hAnsi="Times New Roman" w:cs="Times New Roman"/>
          <w:sz w:val="24"/>
          <w:szCs w:val="24"/>
          <w:lang w:val="uk-UA"/>
        </w:rPr>
        <w:t>содержащими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трудового права. </w:t>
      </w:r>
      <w:proofErr w:type="spellStart"/>
      <w:r w:rsidRPr="00591B67">
        <w:rPr>
          <w:rFonts w:ascii="Times New Roman" w:eastAsia="Calibri" w:hAnsi="Times New Roman" w:cs="Times New Roman"/>
          <w:sz w:val="24"/>
          <w:szCs w:val="24"/>
          <w:lang w:val="uk-UA"/>
        </w:rPr>
        <w:t>Трудовой</w:t>
      </w:r>
      <w:proofErr w:type="spellEnd"/>
      <w:r w:rsidRPr="00591B67">
        <w:rPr>
          <w:rFonts w:ascii="Times New Roman" w:eastAsia="Calibri" w:hAnsi="Times New Roman" w:cs="Times New Roman"/>
          <w:sz w:val="24"/>
          <w:szCs w:val="24"/>
          <w:lang w:val="uk-UA"/>
        </w:rPr>
        <w:t xml:space="preserve"> кодекс </w:t>
      </w:r>
      <w:proofErr w:type="spellStart"/>
      <w:r w:rsidRPr="00591B67">
        <w:rPr>
          <w:rFonts w:ascii="Times New Roman" w:eastAsia="Calibri" w:hAnsi="Times New Roman" w:cs="Times New Roman"/>
          <w:sz w:val="24"/>
          <w:szCs w:val="24"/>
          <w:lang w:val="uk-UA"/>
        </w:rPr>
        <w:t>Российской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Федерации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занимает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важнейшее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место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среди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федеральных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законов</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области</w:t>
      </w:r>
      <w:proofErr w:type="spellEnd"/>
      <w:r w:rsidRPr="00591B67">
        <w:rPr>
          <w:rFonts w:ascii="Times New Roman" w:eastAsia="Calibri" w:hAnsi="Times New Roman" w:cs="Times New Roman"/>
          <w:sz w:val="24"/>
          <w:szCs w:val="24"/>
          <w:lang w:val="uk-UA"/>
        </w:rPr>
        <w:t xml:space="preserve"> трудового права. Будучи </w:t>
      </w:r>
      <w:proofErr w:type="spellStart"/>
      <w:r w:rsidRPr="00591B67">
        <w:rPr>
          <w:rFonts w:ascii="Times New Roman" w:eastAsia="Calibri" w:hAnsi="Times New Roman" w:cs="Times New Roman"/>
          <w:sz w:val="24"/>
          <w:szCs w:val="24"/>
          <w:lang w:val="uk-UA"/>
        </w:rPr>
        <w:t>основным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кодифицированным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источником</w:t>
      </w:r>
      <w:proofErr w:type="spellEnd"/>
      <w:r w:rsidRPr="00591B67">
        <w:rPr>
          <w:rFonts w:ascii="Times New Roman" w:eastAsia="Calibri" w:hAnsi="Times New Roman" w:cs="Times New Roman"/>
          <w:sz w:val="24"/>
          <w:szCs w:val="24"/>
          <w:lang w:val="uk-UA"/>
        </w:rPr>
        <w:t xml:space="preserve"> трудового права РФ, он </w:t>
      </w:r>
      <w:proofErr w:type="spellStart"/>
      <w:r w:rsidRPr="00591B67">
        <w:rPr>
          <w:rFonts w:ascii="Times New Roman" w:eastAsia="Calibri" w:hAnsi="Times New Roman" w:cs="Times New Roman"/>
          <w:sz w:val="24"/>
          <w:szCs w:val="24"/>
          <w:lang w:val="uk-UA"/>
        </w:rPr>
        <w:t>регулирует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практически</w:t>
      </w:r>
      <w:proofErr w:type="spellEnd"/>
      <w:r w:rsidRPr="00591B67">
        <w:rPr>
          <w:rFonts w:ascii="Times New Roman" w:eastAsia="Calibri" w:hAnsi="Times New Roman" w:cs="Times New Roman"/>
          <w:sz w:val="24"/>
          <w:szCs w:val="24"/>
          <w:lang w:val="uk-UA"/>
        </w:rPr>
        <w:t xml:space="preserve"> весь комплекс </w:t>
      </w:r>
      <w:proofErr w:type="spellStart"/>
      <w:r w:rsidRPr="00591B67">
        <w:rPr>
          <w:rFonts w:ascii="Times New Roman" w:eastAsia="Calibri" w:hAnsi="Times New Roman" w:cs="Times New Roman"/>
          <w:sz w:val="24"/>
          <w:szCs w:val="24"/>
          <w:lang w:val="uk-UA"/>
        </w:rPr>
        <w:t>общественных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входит</w:t>
      </w:r>
      <w:proofErr w:type="spellEnd"/>
      <w:r w:rsidRPr="00591B67">
        <w:rPr>
          <w:rFonts w:ascii="Times New Roman" w:eastAsia="Calibri" w:hAnsi="Times New Roman" w:cs="Times New Roman"/>
          <w:sz w:val="24"/>
          <w:szCs w:val="24"/>
          <w:lang w:val="uk-UA"/>
        </w:rPr>
        <w:t xml:space="preserve"> в предмет </w:t>
      </w:r>
      <w:proofErr w:type="spellStart"/>
      <w:r w:rsidRPr="00591B67">
        <w:rPr>
          <w:rFonts w:ascii="Times New Roman" w:eastAsia="Calibri" w:hAnsi="Times New Roman" w:cs="Times New Roman"/>
          <w:sz w:val="24"/>
          <w:szCs w:val="24"/>
          <w:lang w:val="uk-UA"/>
        </w:rPr>
        <w:t>данной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отрасли</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Ныне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действующий</w:t>
      </w:r>
      <w:proofErr w:type="spellEnd"/>
      <w:r w:rsidRPr="00591B67">
        <w:rPr>
          <w:rFonts w:ascii="Times New Roman" w:eastAsia="Calibri" w:hAnsi="Times New Roman" w:cs="Times New Roman"/>
          <w:sz w:val="24"/>
          <w:szCs w:val="24"/>
          <w:lang w:val="uk-UA"/>
        </w:rPr>
        <w:t xml:space="preserve"> ТК РФ </w:t>
      </w:r>
      <w:proofErr w:type="spellStart"/>
      <w:r w:rsidRPr="00591B67">
        <w:rPr>
          <w:rFonts w:ascii="Times New Roman" w:eastAsia="Calibri" w:hAnsi="Times New Roman" w:cs="Times New Roman"/>
          <w:sz w:val="24"/>
          <w:szCs w:val="24"/>
          <w:lang w:val="uk-UA"/>
        </w:rPr>
        <w:t>принят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Думой</w:t>
      </w:r>
      <w:proofErr w:type="spellEnd"/>
      <w:r w:rsidRPr="00591B67">
        <w:rPr>
          <w:rFonts w:ascii="Times New Roman" w:eastAsia="Calibri" w:hAnsi="Times New Roman" w:cs="Times New Roman"/>
          <w:sz w:val="24"/>
          <w:szCs w:val="24"/>
          <w:lang w:val="uk-UA"/>
        </w:rPr>
        <w:t xml:space="preserve"> 21 </w:t>
      </w:r>
      <w:proofErr w:type="spellStart"/>
      <w:r w:rsidRPr="00591B67">
        <w:rPr>
          <w:rFonts w:ascii="Times New Roman" w:eastAsia="Calibri" w:hAnsi="Times New Roman" w:cs="Times New Roman"/>
          <w:sz w:val="24"/>
          <w:szCs w:val="24"/>
          <w:lang w:val="uk-UA"/>
        </w:rPr>
        <w:t>декабря</w:t>
      </w:r>
      <w:proofErr w:type="spellEnd"/>
      <w:r w:rsidRPr="00591B67">
        <w:rPr>
          <w:rFonts w:ascii="Times New Roman" w:eastAsia="Calibri" w:hAnsi="Times New Roman" w:cs="Times New Roman"/>
          <w:sz w:val="24"/>
          <w:szCs w:val="24"/>
          <w:lang w:val="uk-UA"/>
        </w:rPr>
        <w:t xml:space="preserve"> 2001 г., </w:t>
      </w:r>
      <w:proofErr w:type="spellStart"/>
      <w:r w:rsidRPr="00591B67">
        <w:rPr>
          <w:rFonts w:ascii="Times New Roman" w:eastAsia="Calibri" w:hAnsi="Times New Roman" w:cs="Times New Roman"/>
          <w:sz w:val="24"/>
          <w:szCs w:val="24"/>
          <w:lang w:val="uk-UA"/>
        </w:rPr>
        <w:t>одобрен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Советом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Федерации</w:t>
      </w:r>
      <w:proofErr w:type="spellEnd"/>
      <w:r w:rsidRPr="00591B67">
        <w:rPr>
          <w:rFonts w:ascii="Times New Roman" w:eastAsia="Calibri" w:hAnsi="Times New Roman" w:cs="Times New Roman"/>
          <w:sz w:val="24"/>
          <w:szCs w:val="24"/>
          <w:lang w:val="uk-UA"/>
        </w:rPr>
        <w:t xml:space="preserve"> 26 </w:t>
      </w:r>
      <w:proofErr w:type="spellStart"/>
      <w:r w:rsidRPr="00591B67">
        <w:rPr>
          <w:rFonts w:ascii="Times New Roman" w:eastAsia="Calibri" w:hAnsi="Times New Roman" w:cs="Times New Roman"/>
          <w:sz w:val="24"/>
          <w:szCs w:val="24"/>
          <w:lang w:val="uk-UA"/>
        </w:rPr>
        <w:t>декабря</w:t>
      </w:r>
      <w:proofErr w:type="spellEnd"/>
      <w:r w:rsidRPr="00591B67">
        <w:rPr>
          <w:rFonts w:ascii="Times New Roman" w:eastAsia="Calibri" w:hAnsi="Times New Roman" w:cs="Times New Roman"/>
          <w:sz w:val="24"/>
          <w:szCs w:val="24"/>
          <w:lang w:val="uk-UA"/>
        </w:rPr>
        <w:t xml:space="preserve"> 2001 г., </w:t>
      </w:r>
      <w:proofErr w:type="spellStart"/>
      <w:r w:rsidRPr="00591B67">
        <w:rPr>
          <w:rFonts w:ascii="Times New Roman" w:eastAsia="Calibri" w:hAnsi="Times New Roman" w:cs="Times New Roman"/>
          <w:sz w:val="24"/>
          <w:szCs w:val="24"/>
          <w:lang w:val="uk-UA"/>
        </w:rPr>
        <w:t>подписан</w:t>
      </w:r>
      <w:proofErr w:type="spellEnd"/>
      <w:r w:rsidRPr="00591B67">
        <w:rPr>
          <w:rFonts w:ascii="Times New Roman" w:eastAsia="Calibri" w:hAnsi="Times New Roman" w:cs="Times New Roman"/>
          <w:sz w:val="24"/>
          <w:szCs w:val="24"/>
          <w:lang w:val="uk-UA"/>
        </w:rPr>
        <w:t xml:space="preserve"> Президентом РФ 30 </w:t>
      </w:r>
      <w:proofErr w:type="spellStart"/>
      <w:r w:rsidRPr="00591B67">
        <w:rPr>
          <w:rFonts w:ascii="Times New Roman" w:eastAsia="Calibri" w:hAnsi="Times New Roman" w:cs="Times New Roman"/>
          <w:sz w:val="24"/>
          <w:szCs w:val="24"/>
          <w:lang w:val="uk-UA"/>
        </w:rPr>
        <w:t>декабря</w:t>
      </w:r>
      <w:proofErr w:type="spellEnd"/>
      <w:r w:rsidRPr="00591B67">
        <w:rPr>
          <w:rFonts w:ascii="Times New Roman" w:eastAsia="Calibri" w:hAnsi="Times New Roman" w:cs="Times New Roman"/>
          <w:sz w:val="24"/>
          <w:szCs w:val="24"/>
          <w:lang w:val="uk-UA"/>
        </w:rPr>
        <w:t xml:space="preserve"> 2001 и </w:t>
      </w:r>
      <w:proofErr w:type="spellStart"/>
      <w:r w:rsidRPr="00591B67">
        <w:rPr>
          <w:rFonts w:ascii="Times New Roman" w:eastAsia="Calibri" w:hAnsi="Times New Roman" w:cs="Times New Roman"/>
          <w:sz w:val="24"/>
          <w:szCs w:val="24"/>
          <w:lang w:val="uk-UA"/>
        </w:rPr>
        <w:t>вступил</w:t>
      </w:r>
      <w:proofErr w:type="spellEnd"/>
      <w:r w:rsidRPr="00591B67">
        <w:rPr>
          <w:rFonts w:ascii="Times New Roman" w:eastAsia="Calibri" w:hAnsi="Times New Roman" w:cs="Times New Roman"/>
          <w:sz w:val="24"/>
          <w:szCs w:val="24"/>
          <w:lang w:val="uk-UA"/>
        </w:rPr>
        <w:t xml:space="preserve"> в силу с 1 </w:t>
      </w:r>
      <w:proofErr w:type="spellStart"/>
      <w:r w:rsidRPr="00591B67">
        <w:rPr>
          <w:rFonts w:ascii="Times New Roman" w:eastAsia="Calibri" w:hAnsi="Times New Roman" w:cs="Times New Roman"/>
          <w:sz w:val="24"/>
          <w:szCs w:val="24"/>
          <w:lang w:val="uk-UA"/>
        </w:rPr>
        <w:t>февраля</w:t>
      </w:r>
      <w:proofErr w:type="spellEnd"/>
      <w:r w:rsidRPr="00591B67">
        <w:rPr>
          <w:rFonts w:ascii="Times New Roman" w:eastAsia="Calibri" w:hAnsi="Times New Roman" w:cs="Times New Roman"/>
          <w:sz w:val="24"/>
          <w:szCs w:val="24"/>
          <w:lang w:val="uk-UA"/>
        </w:rPr>
        <w:t xml:space="preserve"> 2002 г. Он </w:t>
      </w:r>
      <w:proofErr w:type="spellStart"/>
      <w:r w:rsidRPr="00591B67">
        <w:rPr>
          <w:rFonts w:ascii="Times New Roman" w:eastAsia="Calibri" w:hAnsi="Times New Roman" w:cs="Times New Roman"/>
          <w:sz w:val="24"/>
          <w:szCs w:val="24"/>
          <w:lang w:val="uk-UA"/>
        </w:rPr>
        <w:t>состоит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14 </w:t>
      </w:r>
      <w:proofErr w:type="spellStart"/>
      <w:r w:rsidRPr="00591B67">
        <w:rPr>
          <w:rFonts w:ascii="Times New Roman" w:eastAsia="Calibri" w:hAnsi="Times New Roman" w:cs="Times New Roman"/>
          <w:sz w:val="24"/>
          <w:szCs w:val="24"/>
          <w:lang w:val="uk-UA"/>
        </w:rPr>
        <w:t>разделов</w:t>
      </w:r>
      <w:proofErr w:type="spellEnd"/>
      <w:r w:rsidRPr="00591B67">
        <w:rPr>
          <w:rFonts w:ascii="Times New Roman" w:eastAsia="Calibri" w:hAnsi="Times New Roman" w:cs="Times New Roman"/>
          <w:sz w:val="24"/>
          <w:szCs w:val="24"/>
          <w:lang w:val="uk-UA"/>
        </w:rPr>
        <w:t xml:space="preserve">, 62 глав и 424 статей. </w:t>
      </w:r>
      <w:proofErr w:type="spellStart"/>
      <w:r w:rsidRPr="00591B67">
        <w:rPr>
          <w:rFonts w:ascii="Times New Roman" w:eastAsia="Calibri" w:hAnsi="Times New Roman" w:cs="Times New Roman"/>
          <w:sz w:val="24"/>
          <w:szCs w:val="24"/>
          <w:lang w:val="uk-UA"/>
        </w:rPr>
        <w:t>Большую</w:t>
      </w:r>
      <w:proofErr w:type="spellEnd"/>
      <w:r w:rsidRPr="00591B67">
        <w:rPr>
          <w:rFonts w:ascii="Times New Roman" w:eastAsia="Calibri" w:hAnsi="Times New Roman" w:cs="Times New Roman"/>
          <w:sz w:val="24"/>
          <w:szCs w:val="24"/>
          <w:lang w:val="uk-UA"/>
        </w:rPr>
        <w:t xml:space="preserve"> роль в </w:t>
      </w:r>
      <w:proofErr w:type="spellStart"/>
      <w:r w:rsidRPr="00591B67">
        <w:rPr>
          <w:rFonts w:ascii="Times New Roman" w:eastAsia="Calibri" w:hAnsi="Times New Roman" w:cs="Times New Roman"/>
          <w:sz w:val="24"/>
          <w:szCs w:val="24"/>
          <w:lang w:val="uk-UA"/>
        </w:rPr>
        <w:t>регулировании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непосредственно</w:t>
      </w:r>
      <w:proofErr w:type="spellEnd"/>
      <w:r w:rsidRPr="00591B67">
        <w:rPr>
          <w:rFonts w:ascii="Times New Roman" w:eastAsia="Calibri" w:hAnsi="Times New Roman" w:cs="Times New Roman"/>
          <w:sz w:val="24"/>
          <w:szCs w:val="24"/>
          <w:lang w:val="uk-UA"/>
        </w:rPr>
        <w:t xml:space="preserve"> с ними </w:t>
      </w:r>
      <w:proofErr w:type="spellStart"/>
      <w:r w:rsidRPr="00591B67">
        <w:rPr>
          <w:rFonts w:ascii="Times New Roman" w:eastAsia="Calibri" w:hAnsi="Times New Roman" w:cs="Times New Roman"/>
          <w:sz w:val="24"/>
          <w:szCs w:val="24"/>
          <w:lang w:val="uk-UA"/>
        </w:rPr>
        <w:t>связанных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играют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международные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соглашения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конвенции</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вопросам</w:t>
      </w:r>
      <w:proofErr w:type="spellEnd"/>
      <w:r w:rsidRPr="00591B67">
        <w:rPr>
          <w:rFonts w:ascii="Times New Roman" w:eastAsia="Calibri" w:hAnsi="Times New Roman" w:cs="Times New Roman"/>
          <w:sz w:val="24"/>
          <w:szCs w:val="24"/>
          <w:lang w:val="uk-UA"/>
        </w:rPr>
        <w:t xml:space="preserve"> труда с </w:t>
      </w:r>
      <w:proofErr w:type="spellStart"/>
      <w:r w:rsidRPr="00591B67">
        <w:rPr>
          <w:rFonts w:ascii="Times New Roman" w:eastAsia="Calibri" w:hAnsi="Times New Roman" w:cs="Times New Roman"/>
          <w:sz w:val="24"/>
          <w:szCs w:val="24"/>
          <w:lang w:val="uk-UA"/>
        </w:rPr>
        <w:t>участием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Российской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Федерации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Конституция</w:t>
      </w:r>
      <w:proofErr w:type="spellEnd"/>
      <w:r w:rsidRPr="00591B67">
        <w:rPr>
          <w:rFonts w:ascii="Times New Roman" w:eastAsia="Calibri" w:hAnsi="Times New Roman" w:cs="Times New Roman"/>
          <w:sz w:val="24"/>
          <w:szCs w:val="24"/>
          <w:lang w:val="uk-UA"/>
        </w:rPr>
        <w:t xml:space="preserve"> РФ </w:t>
      </w:r>
      <w:proofErr w:type="spellStart"/>
      <w:r w:rsidRPr="00591B67">
        <w:rPr>
          <w:rFonts w:ascii="Times New Roman" w:eastAsia="Calibri" w:hAnsi="Times New Roman" w:cs="Times New Roman"/>
          <w:sz w:val="24"/>
          <w:szCs w:val="24"/>
          <w:lang w:val="uk-UA"/>
        </w:rPr>
        <w:t>устанавливает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общепризнанные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принципы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международного</w:t>
      </w:r>
      <w:proofErr w:type="spellEnd"/>
      <w:r w:rsidRPr="00591B67">
        <w:rPr>
          <w:rFonts w:ascii="Times New Roman" w:eastAsia="Calibri" w:hAnsi="Times New Roman" w:cs="Times New Roman"/>
          <w:sz w:val="24"/>
          <w:szCs w:val="24"/>
          <w:lang w:val="uk-UA"/>
        </w:rPr>
        <w:t xml:space="preserve"> права и </w:t>
      </w:r>
      <w:proofErr w:type="spellStart"/>
      <w:r w:rsidRPr="00591B67">
        <w:rPr>
          <w:rFonts w:ascii="Times New Roman" w:eastAsia="Calibri" w:hAnsi="Times New Roman" w:cs="Times New Roman"/>
          <w:sz w:val="24"/>
          <w:szCs w:val="24"/>
          <w:lang w:val="uk-UA"/>
        </w:rPr>
        <w:t>международные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Российской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Федерации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составной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частью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системы</w:t>
      </w:r>
      <w:proofErr w:type="spellEnd"/>
      <w:r w:rsidRPr="00591B67">
        <w:rPr>
          <w:rFonts w:ascii="Times New Roman" w:eastAsia="Calibri" w:hAnsi="Times New Roman" w:cs="Times New Roman"/>
          <w:sz w:val="24"/>
          <w:szCs w:val="24"/>
          <w:lang w:val="uk-UA"/>
        </w:rPr>
        <w:t xml:space="preserve"> (ст.15, ч.4).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международными</w:t>
      </w:r>
      <w:proofErr w:type="spellEnd"/>
      <w:r w:rsidRPr="00591B67">
        <w:rPr>
          <w:rFonts w:ascii="Times New Roman" w:eastAsia="Calibri" w:hAnsi="Times New Roman" w:cs="Times New Roman"/>
          <w:sz w:val="24"/>
          <w:szCs w:val="24"/>
          <w:lang w:val="uk-UA"/>
        </w:rPr>
        <w:t xml:space="preserve"> договорами </w:t>
      </w:r>
      <w:proofErr w:type="spellStart"/>
      <w:r w:rsidRPr="00591B67">
        <w:rPr>
          <w:rFonts w:ascii="Times New Roman" w:eastAsia="Calibri" w:hAnsi="Times New Roman" w:cs="Times New Roman"/>
          <w:sz w:val="24"/>
          <w:szCs w:val="24"/>
          <w:lang w:val="uk-UA"/>
        </w:rPr>
        <w:t>Российской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Федерации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определены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иные</w:t>
      </w:r>
      <w:proofErr w:type="spellEnd"/>
      <w:r w:rsidRPr="00591B67">
        <w:rPr>
          <w:rFonts w:ascii="Times New Roman" w:eastAsia="Calibri" w:hAnsi="Times New Roman" w:cs="Times New Roman"/>
          <w:sz w:val="24"/>
          <w:szCs w:val="24"/>
          <w:lang w:val="uk-UA"/>
        </w:rPr>
        <w:t xml:space="preserve"> правила, </w:t>
      </w:r>
      <w:proofErr w:type="spellStart"/>
      <w:r w:rsidRPr="00591B67">
        <w:rPr>
          <w:rFonts w:ascii="Times New Roman" w:eastAsia="Calibri" w:hAnsi="Times New Roman" w:cs="Times New Roman"/>
          <w:sz w:val="24"/>
          <w:szCs w:val="24"/>
          <w:lang w:val="uk-UA"/>
        </w:rPr>
        <w:t>чем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предусмотренные</w:t>
      </w:r>
      <w:proofErr w:type="spellEnd"/>
      <w:r w:rsidRPr="00591B67">
        <w:rPr>
          <w:rFonts w:ascii="Times New Roman" w:eastAsia="Calibri" w:hAnsi="Times New Roman" w:cs="Times New Roman"/>
          <w:sz w:val="24"/>
          <w:szCs w:val="24"/>
          <w:lang w:val="uk-UA"/>
        </w:rPr>
        <w:t xml:space="preserve"> законом, то </w:t>
      </w:r>
      <w:proofErr w:type="spellStart"/>
      <w:r w:rsidRPr="00591B67">
        <w:rPr>
          <w:rFonts w:ascii="Times New Roman" w:eastAsia="Calibri" w:hAnsi="Times New Roman" w:cs="Times New Roman"/>
          <w:sz w:val="24"/>
          <w:szCs w:val="24"/>
          <w:lang w:val="uk-UA"/>
        </w:rPr>
        <w:t>применяются</w:t>
      </w:r>
      <w:proofErr w:type="spellEnd"/>
      <w:r w:rsidRPr="00591B67">
        <w:rPr>
          <w:rFonts w:ascii="Times New Roman" w:eastAsia="Calibri" w:hAnsi="Times New Roman" w:cs="Times New Roman"/>
          <w:sz w:val="24"/>
          <w:szCs w:val="24"/>
          <w:lang w:val="uk-UA"/>
        </w:rPr>
        <w:t xml:space="preserve"> правила </w:t>
      </w:r>
      <w:proofErr w:type="spellStart"/>
      <w:r w:rsidRPr="00591B67">
        <w:rPr>
          <w:rFonts w:ascii="Times New Roman" w:eastAsia="Calibri" w:hAnsi="Times New Roman" w:cs="Times New Roman"/>
          <w:sz w:val="24"/>
          <w:szCs w:val="24"/>
          <w:lang w:val="uk-UA"/>
        </w:rPr>
        <w:t>международного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Данное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положение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говорит</w:t>
      </w:r>
      <w:proofErr w:type="spellEnd"/>
      <w:r w:rsidRPr="00591B67">
        <w:rPr>
          <w:rFonts w:ascii="Times New Roman" w:eastAsia="Calibri" w:hAnsi="Times New Roman" w:cs="Times New Roman"/>
          <w:sz w:val="24"/>
          <w:szCs w:val="24"/>
          <w:lang w:val="uk-UA"/>
        </w:rPr>
        <w:t xml:space="preserve"> о </w:t>
      </w:r>
      <w:proofErr w:type="spellStart"/>
      <w:r w:rsidRPr="00591B67">
        <w:rPr>
          <w:rFonts w:ascii="Times New Roman" w:eastAsia="Calibri" w:hAnsi="Times New Roman" w:cs="Times New Roman"/>
          <w:sz w:val="24"/>
          <w:szCs w:val="24"/>
          <w:lang w:val="uk-UA"/>
        </w:rPr>
        <w:t>приоритете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международного</w:t>
      </w:r>
      <w:proofErr w:type="spellEnd"/>
      <w:r w:rsidRPr="00591B67">
        <w:rPr>
          <w:rFonts w:ascii="Times New Roman" w:eastAsia="Calibri" w:hAnsi="Times New Roman" w:cs="Times New Roman"/>
          <w:sz w:val="24"/>
          <w:szCs w:val="24"/>
          <w:lang w:val="uk-UA"/>
        </w:rPr>
        <w:t xml:space="preserve"> права над </w:t>
      </w:r>
      <w:proofErr w:type="spellStart"/>
      <w:r w:rsidRPr="00591B67">
        <w:rPr>
          <w:rFonts w:ascii="Times New Roman" w:eastAsia="Calibri" w:hAnsi="Times New Roman" w:cs="Times New Roman"/>
          <w:sz w:val="24"/>
          <w:szCs w:val="24"/>
          <w:lang w:val="uk-UA"/>
        </w:rPr>
        <w:t>национальным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Такую</w:t>
      </w:r>
      <w:proofErr w:type="spellEnd"/>
      <w:r w:rsidRPr="00591B67">
        <w:rPr>
          <w:rFonts w:ascii="Times New Roman" w:eastAsia="Calibri" w:hAnsi="Times New Roman" w:cs="Times New Roman"/>
          <w:sz w:val="24"/>
          <w:szCs w:val="24"/>
          <w:lang w:val="uk-UA"/>
        </w:rPr>
        <w:t xml:space="preserve"> же норму </w:t>
      </w:r>
      <w:proofErr w:type="spellStart"/>
      <w:r w:rsidRPr="00591B67">
        <w:rPr>
          <w:rFonts w:ascii="Times New Roman" w:eastAsia="Calibri" w:hAnsi="Times New Roman" w:cs="Times New Roman"/>
          <w:sz w:val="24"/>
          <w:szCs w:val="24"/>
          <w:lang w:val="uk-UA"/>
        </w:rPr>
        <w:t>воспроизводит</w:t>
      </w:r>
      <w:proofErr w:type="spellEnd"/>
      <w:r w:rsidRPr="00591B67">
        <w:rPr>
          <w:rFonts w:ascii="Times New Roman" w:eastAsia="Calibri" w:hAnsi="Times New Roman" w:cs="Times New Roman"/>
          <w:sz w:val="24"/>
          <w:szCs w:val="24"/>
          <w:lang w:val="uk-UA"/>
        </w:rPr>
        <w:t xml:space="preserve"> и ст.10 ТК РФ. К </w:t>
      </w:r>
      <w:proofErr w:type="spellStart"/>
      <w:r w:rsidRPr="00591B67">
        <w:rPr>
          <w:rFonts w:ascii="Times New Roman" w:eastAsia="Calibri" w:hAnsi="Times New Roman" w:cs="Times New Roman"/>
          <w:sz w:val="24"/>
          <w:szCs w:val="24"/>
          <w:lang w:val="uk-UA"/>
        </w:rPr>
        <w:t>международным</w:t>
      </w:r>
      <w:proofErr w:type="spellEnd"/>
      <w:r w:rsidRPr="00591B67">
        <w:rPr>
          <w:rFonts w:ascii="Times New Roman" w:eastAsia="Calibri" w:hAnsi="Times New Roman" w:cs="Times New Roman"/>
          <w:sz w:val="24"/>
          <w:szCs w:val="24"/>
          <w:lang w:val="uk-UA"/>
        </w:rPr>
        <w:t xml:space="preserve"> актам </w:t>
      </w:r>
      <w:proofErr w:type="spellStart"/>
      <w:r w:rsidRPr="00591B67">
        <w:rPr>
          <w:rFonts w:ascii="Times New Roman" w:eastAsia="Calibri" w:hAnsi="Times New Roman" w:cs="Times New Roman"/>
          <w:sz w:val="24"/>
          <w:szCs w:val="24"/>
          <w:lang w:val="uk-UA"/>
        </w:rPr>
        <w:t>относится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Всеобщая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декларация</w:t>
      </w:r>
      <w:proofErr w:type="spellEnd"/>
      <w:r w:rsidRPr="00591B67">
        <w:rPr>
          <w:rFonts w:ascii="Times New Roman" w:eastAsia="Calibri" w:hAnsi="Times New Roman" w:cs="Times New Roman"/>
          <w:sz w:val="24"/>
          <w:szCs w:val="24"/>
          <w:lang w:val="uk-UA"/>
        </w:rPr>
        <w:t xml:space="preserve"> прав </w:t>
      </w:r>
      <w:proofErr w:type="spellStart"/>
      <w:r w:rsidRPr="00591B67">
        <w:rPr>
          <w:rFonts w:ascii="Times New Roman" w:eastAsia="Calibri" w:hAnsi="Times New Roman" w:cs="Times New Roman"/>
          <w:sz w:val="24"/>
          <w:szCs w:val="24"/>
          <w:lang w:val="uk-UA"/>
        </w:rPr>
        <w:t>человека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принятая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Генеральной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Ассамблеей</w:t>
      </w:r>
      <w:proofErr w:type="spellEnd"/>
      <w:r w:rsidRPr="00591B67">
        <w:rPr>
          <w:rFonts w:ascii="Times New Roman" w:eastAsia="Calibri" w:hAnsi="Times New Roman" w:cs="Times New Roman"/>
          <w:sz w:val="24"/>
          <w:szCs w:val="24"/>
          <w:lang w:val="uk-UA"/>
        </w:rPr>
        <w:t xml:space="preserve"> ООН 10 </w:t>
      </w:r>
      <w:proofErr w:type="spellStart"/>
      <w:r w:rsidRPr="00591B67">
        <w:rPr>
          <w:rFonts w:ascii="Times New Roman" w:eastAsia="Calibri" w:hAnsi="Times New Roman" w:cs="Times New Roman"/>
          <w:sz w:val="24"/>
          <w:szCs w:val="24"/>
          <w:lang w:val="uk-UA"/>
        </w:rPr>
        <w:t>декабря</w:t>
      </w:r>
      <w:proofErr w:type="spellEnd"/>
      <w:r w:rsidRPr="00591B67">
        <w:rPr>
          <w:rFonts w:ascii="Times New Roman" w:eastAsia="Calibri" w:hAnsi="Times New Roman" w:cs="Times New Roman"/>
          <w:sz w:val="24"/>
          <w:szCs w:val="24"/>
          <w:lang w:val="uk-UA"/>
        </w:rPr>
        <w:t xml:space="preserve"> 1948 г., </w:t>
      </w:r>
      <w:proofErr w:type="spellStart"/>
      <w:r w:rsidRPr="00591B67">
        <w:rPr>
          <w:rFonts w:ascii="Times New Roman" w:eastAsia="Calibri" w:hAnsi="Times New Roman" w:cs="Times New Roman"/>
          <w:sz w:val="24"/>
          <w:szCs w:val="24"/>
          <w:lang w:val="uk-UA"/>
        </w:rPr>
        <w:t>конвенции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рекомендации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Международной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Организации</w:t>
      </w:r>
      <w:proofErr w:type="spellEnd"/>
      <w:r w:rsidRPr="00591B67">
        <w:rPr>
          <w:rFonts w:ascii="Times New Roman" w:eastAsia="Calibri" w:hAnsi="Times New Roman" w:cs="Times New Roman"/>
          <w:sz w:val="24"/>
          <w:szCs w:val="24"/>
          <w:lang w:val="uk-UA"/>
        </w:rPr>
        <w:t xml:space="preserve"> Труда (МОТ), </w:t>
      </w:r>
      <w:proofErr w:type="spellStart"/>
      <w:r w:rsidRPr="00591B67">
        <w:rPr>
          <w:rFonts w:ascii="Times New Roman" w:eastAsia="Calibri" w:hAnsi="Times New Roman" w:cs="Times New Roman"/>
          <w:sz w:val="24"/>
          <w:szCs w:val="24"/>
          <w:lang w:val="uk-UA"/>
        </w:rPr>
        <w:t>которая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специализированным</w:t>
      </w:r>
      <w:proofErr w:type="spellEnd"/>
      <w:r w:rsidRPr="00591B67">
        <w:rPr>
          <w:rFonts w:ascii="Times New Roman" w:eastAsia="Calibri" w:hAnsi="Times New Roman" w:cs="Times New Roman"/>
          <w:sz w:val="24"/>
          <w:szCs w:val="24"/>
          <w:lang w:val="uk-UA"/>
        </w:rPr>
        <w:t xml:space="preserve"> органом </w:t>
      </w:r>
      <w:proofErr w:type="spellStart"/>
      <w:r w:rsidRPr="00591B67">
        <w:rPr>
          <w:rFonts w:ascii="Times New Roman" w:eastAsia="Calibri" w:hAnsi="Times New Roman" w:cs="Times New Roman"/>
          <w:sz w:val="24"/>
          <w:szCs w:val="24"/>
          <w:lang w:val="uk-UA"/>
        </w:rPr>
        <w:t>Организации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Объединенных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Наций</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одной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основных</w:t>
      </w:r>
      <w:proofErr w:type="spellEnd"/>
      <w:r w:rsidRPr="00591B67">
        <w:rPr>
          <w:rFonts w:ascii="Times New Roman" w:eastAsia="Calibri" w:hAnsi="Times New Roman" w:cs="Times New Roman"/>
          <w:sz w:val="24"/>
          <w:szCs w:val="24"/>
          <w:lang w:val="uk-UA"/>
        </w:rPr>
        <w:t xml:space="preserve"> задач </w:t>
      </w:r>
      <w:proofErr w:type="spellStart"/>
      <w:r w:rsidRPr="00591B67">
        <w:rPr>
          <w:rFonts w:ascii="Times New Roman" w:eastAsia="Calibri" w:hAnsi="Times New Roman" w:cs="Times New Roman"/>
          <w:sz w:val="24"/>
          <w:szCs w:val="24"/>
          <w:lang w:val="uk-UA"/>
        </w:rPr>
        <w:t>работы</w:t>
      </w:r>
      <w:proofErr w:type="spellEnd"/>
      <w:r w:rsidRPr="00591B67">
        <w:rPr>
          <w:rFonts w:ascii="Times New Roman" w:eastAsia="Calibri" w:hAnsi="Times New Roman" w:cs="Times New Roman"/>
          <w:sz w:val="24"/>
          <w:szCs w:val="24"/>
          <w:lang w:val="uk-UA"/>
        </w:rPr>
        <w:t xml:space="preserve"> МОТ </w:t>
      </w:r>
      <w:proofErr w:type="spellStart"/>
      <w:r w:rsidRPr="00591B67">
        <w:rPr>
          <w:rFonts w:ascii="Times New Roman" w:eastAsia="Calibri" w:hAnsi="Times New Roman" w:cs="Times New Roman"/>
          <w:sz w:val="24"/>
          <w:szCs w:val="24"/>
          <w:lang w:val="uk-UA"/>
        </w:rPr>
        <w:t>относится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разработка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международной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социально-трудовой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политики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осуществление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путем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нормотворческой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деятельности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подготовки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принятия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конвенций</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рекомендаций</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вопросам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условий</w:t>
      </w:r>
      <w:proofErr w:type="spellEnd"/>
      <w:r w:rsidRPr="00591B67">
        <w:rPr>
          <w:rFonts w:ascii="Times New Roman" w:eastAsia="Calibri" w:hAnsi="Times New Roman" w:cs="Times New Roman"/>
          <w:sz w:val="24"/>
          <w:szCs w:val="24"/>
          <w:lang w:val="uk-UA"/>
        </w:rPr>
        <w:t xml:space="preserve"> труда и </w:t>
      </w:r>
      <w:proofErr w:type="spellStart"/>
      <w:r w:rsidRPr="00591B67">
        <w:rPr>
          <w:rFonts w:ascii="Times New Roman" w:eastAsia="Calibri" w:hAnsi="Times New Roman" w:cs="Times New Roman"/>
          <w:sz w:val="24"/>
          <w:szCs w:val="24"/>
          <w:lang w:val="uk-UA"/>
        </w:rPr>
        <w:t>жизни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200" w:line="240" w:lineRule="auto"/>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b/>
          <w:sz w:val="24"/>
          <w:szCs w:val="24"/>
          <w:lang w:val="uk-UA"/>
        </w:rPr>
        <w:t>Система трудового права</w:t>
      </w:r>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совокупность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юридических</w:t>
      </w:r>
      <w:proofErr w:type="spellEnd"/>
      <w:r w:rsidRPr="00591B67">
        <w:rPr>
          <w:rFonts w:ascii="Times New Roman" w:eastAsia="Calibri" w:hAnsi="Times New Roman" w:cs="Times New Roman"/>
          <w:sz w:val="24"/>
          <w:szCs w:val="24"/>
          <w:lang w:val="uk-UA"/>
        </w:rPr>
        <w:t xml:space="preserve"> норм, </w:t>
      </w:r>
      <w:proofErr w:type="spellStart"/>
      <w:r w:rsidRPr="00591B67">
        <w:rPr>
          <w:rFonts w:ascii="Times New Roman" w:eastAsia="Calibri" w:hAnsi="Times New Roman" w:cs="Times New Roman"/>
          <w:sz w:val="24"/>
          <w:szCs w:val="24"/>
          <w:lang w:val="uk-UA"/>
        </w:rPr>
        <w:t>образующих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единое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предметное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целое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отрасль</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разбивкой</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отдельные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относительно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самостоятельные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структурные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образования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институты</w:t>
      </w:r>
      <w:proofErr w:type="spellEnd"/>
      <w:r w:rsidRPr="00591B67">
        <w:rPr>
          <w:rFonts w:ascii="Times New Roman" w:eastAsia="Calibri" w:hAnsi="Times New Roman" w:cs="Times New Roman"/>
          <w:sz w:val="24"/>
          <w:szCs w:val="24"/>
          <w:lang w:val="uk-UA"/>
        </w:rPr>
        <w:t xml:space="preserve">), а </w:t>
      </w:r>
      <w:proofErr w:type="spellStart"/>
      <w:r w:rsidRPr="00591B67">
        <w:rPr>
          <w:rFonts w:ascii="Times New Roman" w:eastAsia="Calibri" w:hAnsi="Times New Roman" w:cs="Times New Roman"/>
          <w:sz w:val="24"/>
          <w:szCs w:val="24"/>
          <w:lang w:val="uk-UA"/>
        </w:rPr>
        <w:t>также</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иные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устойчивые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общности</w:t>
      </w:r>
      <w:proofErr w:type="spellEnd"/>
      <w:r w:rsidRPr="00591B67">
        <w:rPr>
          <w:rFonts w:ascii="Times New Roman" w:eastAsia="Calibri" w:hAnsi="Times New Roman" w:cs="Times New Roman"/>
          <w:sz w:val="24"/>
          <w:szCs w:val="24"/>
          <w:lang w:val="uk-UA"/>
        </w:rPr>
        <w:t xml:space="preserve"> норм, </w:t>
      </w:r>
      <w:proofErr w:type="spellStart"/>
      <w:r w:rsidRPr="00591B67">
        <w:rPr>
          <w:rFonts w:ascii="Times New Roman" w:eastAsia="Calibri" w:hAnsi="Times New Roman" w:cs="Times New Roman"/>
          <w:sz w:val="24"/>
          <w:szCs w:val="24"/>
          <w:lang w:val="uk-UA"/>
        </w:rPr>
        <w:t>имеющие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более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дробную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структурную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определенность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подинституты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Многочисленные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регулирующие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тесно</w:t>
      </w:r>
      <w:proofErr w:type="spellEnd"/>
      <w:r w:rsidRPr="00591B67">
        <w:rPr>
          <w:rFonts w:ascii="Times New Roman" w:eastAsia="Calibri" w:hAnsi="Times New Roman" w:cs="Times New Roman"/>
          <w:sz w:val="24"/>
          <w:szCs w:val="24"/>
          <w:lang w:val="uk-UA"/>
        </w:rPr>
        <w:t xml:space="preserve"> с ними </w:t>
      </w:r>
      <w:proofErr w:type="spellStart"/>
      <w:r w:rsidRPr="00591B67">
        <w:rPr>
          <w:rFonts w:ascii="Times New Roman" w:eastAsia="Calibri" w:hAnsi="Times New Roman" w:cs="Times New Roman"/>
          <w:sz w:val="24"/>
          <w:szCs w:val="24"/>
          <w:lang w:val="uk-UA"/>
        </w:rPr>
        <w:t>связанные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подразделить</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две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группы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Первая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группа</w:t>
      </w:r>
      <w:proofErr w:type="spellEnd"/>
      <w:r w:rsidRPr="00591B67">
        <w:rPr>
          <w:rFonts w:ascii="Times New Roman" w:eastAsia="Calibri" w:hAnsi="Times New Roman" w:cs="Times New Roman"/>
          <w:sz w:val="24"/>
          <w:szCs w:val="24"/>
          <w:lang w:val="uk-UA"/>
        </w:rPr>
        <w:t xml:space="preserve"> норм (</w:t>
      </w:r>
      <w:proofErr w:type="spellStart"/>
      <w:r w:rsidRPr="00591B67">
        <w:rPr>
          <w:rFonts w:ascii="Times New Roman" w:eastAsia="Calibri" w:hAnsi="Times New Roman" w:cs="Times New Roman"/>
          <w:sz w:val="24"/>
          <w:szCs w:val="24"/>
          <w:lang w:val="uk-UA"/>
        </w:rPr>
        <w:t>институтов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определяет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вопросы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регулирования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указанных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составляет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часть</w:t>
      </w:r>
      <w:proofErr w:type="spellEnd"/>
      <w:r w:rsidRPr="00591B67">
        <w:rPr>
          <w:rFonts w:ascii="Times New Roman" w:eastAsia="Calibri" w:hAnsi="Times New Roman" w:cs="Times New Roman"/>
          <w:sz w:val="24"/>
          <w:szCs w:val="24"/>
          <w:lang w:val="uk-UA"/>
        </w:rPr>
        <w:t xml:space="preserve"> трудового права, </w:t>
      </w:r>
      <w:proofErr w:type="spellStart"/>
      <w:r w:rsidRPr="00591B67">
        <w:rPr>
          <w:rFonts w:ascii="Times New Roman" w:eastAsia="Calibri" w:hAnsi="Times New Roman" w:cs="Times New Roman"/>
          <w:sz w:val="24"/>
          <w:szCs w:val="24"/>
          <w:lang w:val="uk-UA"/>
        </w:rPr>
        <w:t>вторая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группа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регламентирующая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отдельные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элементы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 его </w:t>
      </w:r>
      <w:proofErr w:type="spellStart"/>
      <w:r w:rsidRPr="00591B67">
        <w:rPr>
          <w:rFonts w:ascii="Times New Roman" w:eastAsia="Calibri" w:hAnsi="Times New Roman" w:cs="Times New Roman"/>
          <w:sz w:val="24"/>
          <w:szCs w:val="24"/>
          <w:lang w:val="uk-UA"/>
        </w:rPr>
        <w:t>Особенную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часть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часть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включает</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себя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определяющие</w:t>
      </w:r>
      <w:proofErr w:type="spellEnd"/>
      <w:r w:rsidRPr="00591B67">
        <w:rPr>
          <w:rFonts w:ascii="Times New Roman" w:eastAsia="Calibri" w:hAnsi="Times New Roman" w:cs="Times New Roman"/>
          <w:sz w:val="24"/>
          <w:szCs w:val="24"/>
          <w:lang w:val="uk-UA"/>
        </w:rPr>
        <w:t xml:space="preserve"> предмет трудового права, </w:t>
      </w:r>
      <w:proofErr w:type="spellStart"/>
      <w:r w:rsidRPr="00591B67">
        <w:rPr>
          <w:rFonts w:ascii="Times New Roman" w:eastAsia="Calibri" w:hAnsi="Times New Roman" w:cs="Times New Roman"/>
          <w:sz w:val="24"/>
          <w:szCs w:val="24"/>
          <w:lang w:val="uk-UA"/>
        </w:rPr>
        <w:t>нормы-принципы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правовой</w:t>
      </w:r>
      <w:proofErr w:type="spellEnd"/>
      <w:r w:rsidRPr="00591B67">
        <w:rPr>
          <w:rFonts w:ascii="Times New Roman" w:eastAsia="Calibri" w:hAnsi="Times New Roman" w:cs="Times New Roman"/>
          <w:sz w:val="24"/>
          <w:szCs w:val="24"/>
          <w:lang w:val="uk-UA"/>
        </w:rPr>
        <w:t xml:space="preserve"> статус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работодателей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субъектов</w:t>
      </w:r>
      <w:proofErr w:type="spellEnd"/>
      <w:r w:rsidRPr="00591B67">
        <w:rPr>
          <w:rFonts w:ascii="Times New Roman" w:eastAsia="Calibri" w:hAnsi="Times New Roman" w:cs="Times New Roman"/>
          <w:sz w:val="24"/>
          <w:szCs w:val="24"/>
          <w:lang w:val="uk-UA"/>
        </w:rPr>
        <w:t xml:space="preserve"> трудового права, </w:t>
      </w:r>
      <w:proofErr w:type="spellStart"/>
      <w:r w:rsidRPr="00591B67">
        <w:rPr>
          <w:rFonts w:ascii="Times New Roman" w:eastAsia="Calibri" w:hAnsi="Times New Roman" w:cs="Times New Roman"/>
          <w:sz w:val="24"/>
          <w:szCs w:val="24"/>
          <w:lang w:val="uk-UA"/>
        </w:rPr>
        <w:t>правовое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положение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профсоюзов</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иных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представительных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Особенная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часть</w:t>
      </w:r>
      <w:proofErr w:type="spellEnd"/>
      <w:r w:rsidRPr="00591B67">
        <w:rPr>
          <w:rFonts w:ascii="Times New Roman" w:eastAsia="Calibri" w:hAnsi="Times New Roman" w:cs="Times New Roman"/>
          <w:sz w:val="24"/>
          <w:szCs w:val="24"/>
          <w:lang w:val="uk-UA"/>
        </w:rPr>
        <w:t xml:space="preserve"> трудового права </w:t>
      </w:r>
      <w:proofErr w:type="spellStart"/>
      <w:r w:rsidRPr="00591B67">
        <w:rPr>
          <w:rFonts w:ascii="Times New Roman" w:eastAsia="Calibri" w:hAnsi="Times New Roman" w:cs="Times New Roman"/>
          <w:sz w:val="24"/>
          <w:szCs w:val="24"/>
          <w:lang w:val="uk-UA"/>
        </w:rPr>
        <w:t>включает</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себя</w:t>
      </w:r>
      <w:proofErr w:type="spellEnd"/>
      <w:r w:rsidRPr="00591B67">
        <w:rPr>
          <w:rFonts w:ascii="Times New Roman" w:eastAsia="Calibri" w:hAnsi="Times New Roman" w:cs="Times New Roman"/>
          <w:sz w:val="24"/>
          <w:szCs w:val="24"/>
          <w:lang w:val="uk-UA"/>
        </w:rPr>
        <w:t xml:space="preserve"> либо </w:t>
      </w:r>
      <w:proofErr w:type="spellStart"/>
      <w:r w:rsidRPr="00591B67">
        <w:rPr>
          <w:rFonts w:ascii="Times New Roman" w:eastAsia="Calibri" w:hAnsi="Times New Roman" w:cs="Times New Roman"/>
          <w:sz w:val="24"/>
          <w:szCs w:val="24"/>
          <w:lang w:val="uk-UA"/>
        </w:rPr>
        <w:t>правовые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lastRenderedPageBreak/>
        <w:t>регулирующие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отдельные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элементы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институт</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рабочего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времени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времени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отдыха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оплаты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нормирования</w:t>
      </w:r>
      <w:proofErr w:type="spellEnd"/>
      <w:r w:rsidRPr="00591B67">
        <w:rPr>
          <w:rFonts w:ascii="Times New Roman" w:eastAsia="Calibri" w:hAnsi="Times New Roman" w:cs="Times New Roman"/>
          <w:sz w:val="24"/>
          <w:szCs w:val="24"/>
          <w:lang w:val="uk-UA"/>
        </w:rPr>
        <w:t xml:space="preserve"> труда, </w:t>
      </w:r>
      <w:proofErr w:type="spellStart"/>
      <w:r w:rsidRPr="00591B67">
        <w:rPr>
          <w:rFonts w:ascii="Times New Roman" w:eastAsia="Calibri" w:hAnsi="Times New Roman" w:cs="Times New Roman"/>
          <w:sz w:val="24"/>
          <w:szCs w:val="24"/>
          <w:lang w:val="uk-UA"/>
        </w:rPr>
        <w:t>охраны</w:t>
      </w:r>
      <w:proofErr w:type="spellEnd"/>
      <w:r w:rsidRPr="00591B67">
        <w:rPr>
          <w:rFonts w:ascii="Times New Roman" w:eastAsia="Calibri" w:hAnsi="Times New Roman" w:cs="Times New Roman"/>
          <w:sz w:val="24"/>
          <w:szCs w:val="24"/>
          <w:lang w:val="uk-UA"/>
        </w:rPr>
        <w:t xml:space="preserve"> труда) либо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институтов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регулирующих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непосредственно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связанные</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трудовыми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социальное</w:t>
      </w:r>
      <w:proofErr w:type="spellEnd"/>
      <w:r w:rsidRPr="00591B67">
        <w:rPr>
          <w:rFonts w:ascii="Times New Roman" w:eastAsia="Calibri" w:hAnsi="Times New Roman" w:cs="Times New Roman"/>
          <w:sz w:val="24"/>
          <w:szCs w:val="24"/>
          <w:lang w:val="uk-UA"/>
        </w:rPr>
        <w:t xml:space="preserve"> партнерство в </w:t>
      </w:r>
      <w:proofErr w:type="spellStart"/>
      <w:r w:rsidRPr="00591B67">
        <w:rPr>
          <w:rFonts w:ascii="Times New Roman" w:eastAsia="Calibri" w:hAnsi="Times New Roman" w:cs="Times New Roman"/>
          <w:sz w:val="24"/>
          <w:szCs w:val="24"/>
          <w:lang w:val="uk-UA"/>
        </w:rPr>
        <w:t>сфере</w:t>
      </w:r>
      <w:proofErr w:type="spellEnd"/>
      <w:r w:rsidRPr="00591B67">
        <w:rPr>
          <w:rFonts w:ascii="Times New Roman" w:eastAsia="Calibri" w:hAnsi="Times New Roman" w:cs="Times New Roman"/>
          <w:sz w:val="24"/>
          <w:szCs w:val="24"/>
          <w:lang w:val="uk-UA"/>
        </w:rPr>
        <w:t xml:space="preserve"> труда, </w:t>
      </w:r>
      <w:proofErr w:type="spellStart"/>
      <w:r w:rsidRPr="00591B67">
        <w:rPr>
          <w:rFonts w:ascii="Times New Roman" w:eastAsia="Calibri" w:hAnsi="Times New Roman" w:cs="Times New Roman"/>
          <w:sz w:val="24"/>
          <w:szCs w:val="24"/>
          <w:lang w:val="uk-UA"/>
        </w:rPr>
        <w:t>трудоустройство</w:t>
      </w:r>
      <w:proofErr w:type="spellEnd"/>
      <w:r w:rsidRPr="00591B67">
        <w:rPr>
          <w:rFonts w:ascii="Times New Roman" w:eastAsia="Calibri" w:hAnsi="Times New Roman" w:cs="Times New Roman"/>
          <w:sz w:val="24"/>
          <w:szCs w:val="24"/>
          <w:lang w:val="uk-UA"/>
        </w:rPr>
        <w:t xml:space="preserve"> у </w:t>
      </w:r>
      <w:proofErr w:type="spellStart"/>
      <w:r w:rsidRPr="00591B67">
        <w:rPr>
          <w:rFonts w:ascii="Times New Roman" w:eastAsia="Calibri" w:hAnsi="Times New Roman" w:cs="Times New Roman"/>
          <w:sz w:val="24"/>
          <w:szCs w:val="24"/>
          <w:lang w:val="uk-UA"/>
        </w:rPr>
        <w:t>данного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профессиональной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подготовки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материальной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споров, </w:t>
      </w:r>
      <w:proofErr w:type="spellStart"/>
      <w:r w:rsidRPr="00591B67">
        <w:rPr>
          <w:rFonts w:ascii="Times New Roman" w:eastAsia="Calibri" w:hAnsi="Times New Roman" w:cs="Times New Roman"/>
          <w:sz w:val="24"/>
          <w:szCs w:val="24"/>
          <w:lang w:val="uk-UA"/>
        </w:rPr>
        <w:t>надзора</w:t>
      </w:r>
      <w:proofErr w:type="spellEnd"/>
      <w:r w:rsidRPr="00591B67">
        <w:rPr>
          <w:rFonts w:ascii="Times New Roman" w:eastAsia="Calibri" w:hAnsi="Times New Roman" w:cs="Times New Roman"/>
          <w:sz w:val="24"/>
          <w:szCs w:val="24"/>
          <w:lang w:val="uk-UA"/>
        </w:rPr>
        <w:t xml:space="preserve"> и контроля за </w:t>
      </w:r>
      <w:proofErr w:type="spellStart"/>
      <w:r w:rsidRPr="00591B67">
        <w:rPr>
          <w:rFonts w:ascii="Times New Roman" w:eastAsia="Calibri" w:hAnsi="Times New Roman" w:cs="Times New Roman"/>
          <w:sz w:val="24"/>
          <w:szCs w:val="24"/>
          <w:lang w:val="uk-UA"/>
        </w:rPr>
        <w:t>соблюдением</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законодательства</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i/>
          <w:sz w:val="24"/>
          <w:szCs w:val="24"/>
        </w:rPr>
      </w:pPr>
    </w:p>
    <w:p w:rsidR="00591B67" w:rsidRPr="00591B67" w:rsidRDefault="00591B67" w:rsidP="00F16F7B">
      <w:pPr>
        <w:tabs>
          <w:tab w:val="left" w:pos="0"/>
        </w:tabs>
        <w:spacing w:after="0" w:line="240" w:lineRule="auto"/>
        <w:ind w:firstLine="567"/>
        <w:jc w:val="center"/>
        <w:rPr>
          <w:rFonts w:ascii="Times New Roman" w:eastAsia="Calibri" w:hAnsi="Times New Roman" w:cs="Times New Roman"/>
          <w:sz w:val="24"/>
          <w:szCs w:val="24"/>
        </w:rPr>
      </w:pPr>
      <w:r w:rsidRPr="00591B67">
        <w:rPr>
          <w:rFonts w:ascii="Times New Roman" w:eastAsia="Calibri" w:hAnsi="Times New Roman" w:cs="Times New Roman"/>
          <w:b/>
          <w:sz w:val="24"/>
          <w:szCs w:val="24"/>
        </w:rPr>
        <w:t>6.2.</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sz w:val="24"/>
          <w:szCs w:val="24"/>
          <w:lang w:val="uk-UA"/>
        </w:rPr>
        <w:t>Социальное</w:t>
      </w:r>
      <w:proofErr w:type="spellEnd"/>
      <w:r w:rsidRPr="00591B67">
        <w:rPr>
          <w:rFonts w:ascii="Times New Roman" w:eastAsia="Calibri" w:hAnsi="Times New Roman" w:cs="Times New Roman"/>
          <w:b/>
          <w:sz w:val="24"/>
          <w:szCs w:val="24"/>
          <w:lang w:val="uk-UA"/>
        </w:rPr>
        <w:t xml:space="preserve"> партнерство. </w:t>
      </w:r>
      <w:proofErr w:type="spellStart"/>
      <w:r w:rsidRPr="00591B67">
        <w:rPr>
          <w:rFonts w:ascii="Times New Roman" w:eastAsia="Calibri" w:hAnsi="Times New Roman" w:cs="Times New Roman"/>
          <w:b/>
          <w:sz w:val="24"/>
          <w:szCs w:val="24"/>
          <w:lang w:val="uk-UA"/>
        </w:rPr>
        <w:t>Коллективный</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договор</w:t>
      </w:r>
      <w:proofErr w:type="spellEnd"/>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rPr>
      </w:pPr>
      <w:r w:rsidRPr="00591B67">
        <w:rPr>
          <w:rFonts w:ascii="Times New Roman" w:eastAsia="Calibri" w:hAnsi="Times New Roman" w:cs="Times New Roman"/>
          <w:b/>
          <w:sz w:val="24"/>
          <w:szCs w:val="24"/>
        </w:rPr>
        <w:t xml:space="preserve">Социальное партнерство </w:t>
      </w:r>
      <w:r w:rsidRPr="00591B67">
        <w:rPr>
          <w:rFonts w:ascii="Times New Roman" w:eastAsia="Calibri" w:hAnsi="Times New Roman" w:cs="Times New Roman"/>
          <w:sz w:val="24"/>
          <w:szCs w:val="24"/>
        </w:rPr>
        <w:t xml:space="preserve">– это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и иных непосредственно связанных с ними отношений. Социальное партнерство может строиться на основе принципа </w:t>
      </w:r>
      <w:proofErr w:type="spellStart"/>
      <w:r w:rsidRPr="00591B67">
        <w:rPr>
          <w:rFonts w:ascii="Times New Roman" w:eastAsia="Calibri" w:hAnsi="Times New Roman" w:cs="Times New Roman"/>
          <w:sz w:val="24"/>
          <w:szCs w:val="24"/>
        </w:rPr>
        <w:t>бипартизма</w:t>
      </w:r>
      <w:proofErr w:type="spellEnd"/>
      <w:r w:rsidRPr="00591B67">
        <w:rPr>
          <w:rFonts w:ascii="Times New Roman" w:eastAsia="Calibri" w:hAnsi="Times New Roman" w:cs="Times New Roman"/>
          <w:sz w:val="24"/>
          <w:szCs w:val="24"/>
        </w:rPr>
        <w:t xml:space="preserve"> – связей традиционных социальных партнеров (профсоюзов, трудовых коллективов, с одной стороны, и работодателей – с другой) и </w:t>
      </w:r>
      <w:proofErr w:type="spellStart"/>
      <w:r w:rsidRPr="00591B67">
        <w:rPr>
          <w:rFonts w:ascii="Times New Roman" w:eastAsia="Calibri" w:hAnsi="Times New Roman" w:cs="Times New Roman"/>
          <w:sz w:val="24"/>
          <w:szCs w:val="24"/>
        </w:rPr>
        <w:t>трипартизма</w:t>
      </w:r>
      <w:proofErr w:type="spellEnd"/>
      <w:r w:rsidRPr="00591B67">
        <w:rPr>
          <w:rFonts w:ascii="Times New Roman" w:eastAsia="Calibri" w:hAnsi="Times New Roman" w:cs="Times New Roman"/>
          <w:sz w:val="24"/>
          <w:szCs w:val="24"/>
        </w:rPr>
        <w:t xml:space="preserve">, где к названным субъектам присоединяется государство. Соответственно можно выделить два вида партнерства: двустороннее и трехстороннее сотрудничество. Традиционно выделяют следующие уровни социального партнерства: федеральный, региональный, отраслевой, территориальный, локальный. Они соответствуют видам установленных российским законодательством правовых актов, регулирующих социально-трудовые отношения: генеральному, региональному, отраслевому, территориальному соглашению и коллективному договору. Соглашение – правовой акт, устанавливающий общие принципы регулирования социально-трудовых отношений и связанных с ними экономических отношений, заключаемый между полномочными представителями работников и работодателей на федеральном, региональном, отраслевом (межотраслевом) и территориальном уровнях в пределах их компетенции.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rPr>
      </w:pPr>
      <w:r w:rsidRPr="00591B67">
        <w:rPr>
          <w:rFonts w:ascii="Times New Roman" w:eastAsia="Calibri" w:hAnsi="Times New Roman" w:cs="Times New Roman"/>
          <w:b/>
          <w:sz w:val="24"/>
          <w:szCs w:val="24"/>
        </w:rPr>
        <w:t>Коллективный договор</w:t>
      </w:r>
      <w:r w:rsidRPr="00591B67">
        <w:rPr>
          <w:rFonts w:ascii="Times New Roman" w:eastAsia="Calibri" w:hAnsi="Times New Roman" w:cs="Times New Roman"/>
          <w:sz w:val="24"/>
          <w:szCs w:val="24"/>
        </w:rPr>
        <w:t xml:space="preserve"> – правовой акт, регулирующий социально-трудовые отношения в организации и заключаемый работниками и работодателями в лице их представителей. Порядок заключения коллективных договоров и соглашений регламентирован ТК РФ и Законом РФ от 11 марта 1992 г. «О коллективных договорах и соглашениях» с последующими изменениями и дополнениями. Они содержат ряд общих положений относительно переговорных процедур на всех уровнях социального партнерства. Помимо участия в коллективных переговорах по подготовке проектов коллективных договоров, соглашений и их заключению существуют следующие формы социального партнерства: взаимные консультации (переговоры)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участие работников и их представителей в управлении организацией; участие представителей работников и работодателей в досудебном разрешении трудовых споров. Стороны социального партнерства вступают в соответствующие отношения через своих представителей. 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профсоюзов и иные представители, избираемые работниками в случаях, предусмотренных ТК РФ. Профсоюз – добровольное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 Основы правового положения профсоюзов заложены в ФЗ от 12 января 1996 г. «О профессиональных союзах, их правах и гарантиях деятельности» с последующими изменениями и дополнениями. ТК РФ предусматривает возможность существования иных представителей работников в </w:t>
      </w:r>
      <w:r w:rsidRPr="00591B67">
        <w:rPr>
          <w:rFonts w:ascii="Times New Roman" w:eastAsia="Calibri" w:hAnsi="Times New Roman" w:cs="Times New Roman"/>
          <w:sz w:val="24"/>
          <w:szCs w:val="24"/>
        </w:rPr>
        <w:lastRenderedPageBreak/>
        <w:t>следующих случаях: 1) когда на предприятии отсутствует профсоюзные органы; 2) когда имеющаяся профсоюзная организация объединяет менее половины работников. Представителями работодателя на уровне организации являются руководитель организации или уполномоченные им лица в соответствии с ТК РФ, законами или иными нормативными правовыми актами, учредительными документами организации и локальными нормативными актами. На более высоком, чем организация уровне представителями работодателей являются объединения работодателей (некоммерческие организации, объединяющие на добровольной основе работодателей для представительства интересов и защиты прав своих членов во взаимоотношениях с профсоюзами, органами государственной власти и органами местного самоуправления).</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rPr>
      </w:pP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rPr>
      </w:pPr>
    </w:p>
    <w:p w:rsidR="00591B67" w:rsidRPr="00591B67" w:rsidRDefault="00591B67" w:rsidP="00CB58BB">
      <w:pPr>
        <w:numPr>
          <w:ilvl w:val="1"/>
          <w:numId w:val="23"/>
        </w:numPr>
        <w:spacing w:after="0" w:line="240" w:lineRule="auto"/>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sz w:val="24"/>
          <w:szCs w:val="24"/>
          <w:lang w:val="uk-UA"/>
        </w:rPr>
        <w:t>Трудов</w:t>
      </w:r>
      <w:proofErr w:type="spellEnd"/>
      <w:r w:rsidRPr="00591B67">
        <w:rPr>
          <w:rFonts w:ascii="Times New Roman" w:eastAsia="Calibri" w:hAnsi="Times New Roman" w:cs="Times New Roman"/>
          <w:b/>
          <w:sz w:val="24"/>
          <w:szCs w:val="24"/>
        </w:rPr>
        <w:t>о</w:t>
      </w:r>
      <w:r w:rsidRPr="00591B67">
        <w:rPr>
          <w:rFonts w:ascii="Times New Roman" w:eastAsia="Calibri" w:hAnsi="Times New Roman" w:cs="Times New Roman"/>
          <w:b/>
          <w:sz w:val="24"/>
          <w:szCs w:val="24"/>
          <w:lang w:val="uk-UA"/>
        </w:rPr>
        <w:t xml:space="preserve">й </w:t>
      </w:r>
      <w:proofErr w:type="spellStart"/>
      <w:r w:rsidRPr="00591B67">
        <w:rPr>
          <w:rFonts w:ascii="Times New Roman" w:eastAsia="Calibri" w:hAnsi="Times New Roman" w:cs="Times New Roman"/>
          <w:b/>
          <w:sz w:val="24"/>
          <w:szCs w:val="24"/>
          <w:lang w:val="uk-UA"/>
        </w:rPr>
        <w:t>договор</w:t>
      </w:r>
      <w:proofErr w:type="spellEnd"/>
      <w:r w:rsidRPr="00591B67">
        <w:rPr>
          <w:rFonts w:ascii="Times New Roman" w:eastAsia="Calibri" w:hAnsi="Times New Roman" w:cs="Times New Roman"/>
          <w:b/>
          <w:sz w:val="24"/>
          <w:szCs w:val="24"/>
          <w:lang w:val="uk-UA"/>
        </w:rPr>
        <w:t xml:space="preserve">. </w:t>
      </w:r>
      <w:r w:rsidRPr="00591B67">
        <w:rPr>
          <w:rFonts w:ascii="Times New Roman" w:eastAsia="Calibri" w:hAnsi="Times New Roman" w:cs="Times New Roman"/>
          <w:b/>
          <w:sz w:val="24"/>
          <w:szCs w:val="24"/>
        </w:rPr>
        <w:t>Порядок приема на работу.</w:t>
      </w:r>
    </w:p>
    <w:p w:rsidR="00591B67" w:rsidRPr="00591B67" w:rsidRDefault="00591B67" w:rsidP="00F16F7B">
      <w:pPr>
        <w:spacing w:after="0" w:line="240" w:lineRule="auto"/>
        <w:ind w:left="720"/>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b/>
          <w:sz w:val="24"/>
          <w:szCs w:val="24"/>
        </w:rPr>
        <w:t>Трудовой договор</w:t>
      </w:r>
      <w:r w:rsidRPr="00591B67">
        <w:rPr>
          <w:rFonts w:ascii="Times New Roman" w:eastAsia="Calibri" w:hAnsi="Times New Roman" w:cs="Times New Roman"/>
          <w:sz w:val="24"/>
          <w:szCs w:val="24"/>
        </w:rPr>
        <w:t xml:space="preserve"> представляет собой соглашение, по которому работодатель обязуется: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1)  предоставить работнику работу по обусловленной трудовой функции;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2) обеспечить условия труда, предусмотренные действующими законами и иными нормативными правовыми актами;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3)  своевременно и в полном размере выплачивать работнику заработную плату.</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В свою очередь работник обязуется: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1) лично выполнять определенную этим соглашением трудовую функцию;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2) соблюдать действующие в организации правила внутреннего трудового распорядка.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Под </w:t>
      </w:r>
      <w:r w:rsidRPr="00591B67">
        <w:rPr>
          <w:rFonts w:ascii="Times New Roman" w:eastAsia="Calibri" w:hAnsi="Times New Roman" w:cs="Times New Roman"/>
          <w:i/>
          <w:sz w:val="24"/>
          <w:szCs w:val="24"/>
        </w:rPr>
        <w:t>трудовой функцией</w:t>
      </w:r>
      <w:r w:rsidRPr="00591B67">
        <w:rPr>
          <w:rFonts w:ascii="Times New Roman" w:eastAsia="Calibri" w:hAnsi="Times New Roman" w:cs="Times New Roman"/>
          <w:sz w:val="24"/>
          <w:szCs w:val="24"/>
        </w:rPr>
        <w:t xml:space="preserve"> понимается работа по определенной профессии (врач, бухгалтер, слесарь, учитель, юрист, инженер), специальности (врач-стоматолог, учитель литературы), квалификации, которая выражается в классах, категориях, ученых степенях, ученых званиях (шофер первого класса, учитель высшей категории, кандидат юридических наук) и должности (директор, начальник цеха, главный инженер).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i/>
          <w:sz w:val="24"/>
          <w:szCs w:val="24"/>
        </w:rPr>
        <w:t>Сторонами</w:t>
      </w:r>
      <w:r w:rsidRPr="00591B67">
        <w:rPr>
          <w:rFonts w:ascii="Times New Roman" w:eastAsia="Calibri" w:hAnsi="Times New Roman" w:cs="Times New Roman"/>
          <w:sz w:val="24"/>
          <w:szCs w:val="24"/>
        </w:rPr>
        <w:t xml:space="preserve"> трудового договора являются работник и работодатель. Работником может быть только физическое лицо (гражданин Российской Федерации, иностранный гражданин, лицо без гражданства), работодателем как физическое лицо (частный предприниматель, наниматель работников для ведения личного домашнего хозяйства, фермер), так и юридическое лицо (акционерное общество, товарищество, религиозная организация и др.). Возраст, с которого допускается заключение трудового договора, определен в ст. 63 ТК РФ с наступлением трудового совершеннолетия – 16 лет. В случаях получения основного общего образования либо оставления в соответствии с федеральным законом общеобразовательного учреждения трудового договор могут заключать лица, достигшие 15 лет.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Допускается заключение трудового договора с четырнадцатилетними подростками при соблюдении следующих условий: − с согласия одного из родителей (опекуна или попечителя); − с согласия органа опеки и попечительства; − труд не должен нарушать процесса обучения и выполняться только в свободное от учебы время; − труд должен быть легким, не причинять вред их здоровью.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Трудовой договор может быть заключен и с лицами, моложе 14 лет в организациях кинематографии, театрах, театральных и концертных организациях, цирках, для участия в создании или исполнении произведений без ущерба здоровью и нравственному развитию.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Лицо, поступающее на работу, обязано предъявить работодателю: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1) паспорт или иной документ, удостоверяющий личность;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2)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3) страховое свидетельство государственного пенсионного страхования;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lastRenderedPageBreak/>
        <w:t xml:space="preserve">4) документ воинского учета – для военнообязанных и лиц, подлежащих призыву на военную службу;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5) документ об образовании, о квалификации или о наличии специальных знаний – при поступлении на работу, требующую специальных знаний или специальной подготовки.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Трудовая книжка является основным документом о трудовой деятельности и трудовом стаже работника. Трудовые книжки ведут все работодатели (кроме работодателей – физических лиц, которым ст. 309 ТК РФ запрещает это делать, и работодателей, заключивших трудовой договор с совместителями). Работодатель обязан вести трудовые книжки на всех работников, проработавших свыше пяти дней. Трудовая книжка хранится у работодателя.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Страховое свидетельство государственного пенсионного страхования – документ, необходимый для ведения индивидуального персонифицированного учета сведений о каждом застрахованном лице для целей государственного пенсионного страхования. Данное свидетельство выдает Пенсионный фонд РФ и его территориальные органы. Трудовой договор заключается в письменной форме, составляется не менее чем в двух экземплярах, каждый из которых подписывается сторонами. В трудовом договоре указываются фамилия, имя, отчество работника и наименование работодателя (фамилия, имя, отчество работодателя – физического лица), заключивших договор. В нем также указываются место работы, дата начала работы, наименование должности, профессии, специальности с указанием квалификации, права и обязанности его сторон, условия оплаты труда. Содержание трудового договора может быть изменено только по соглашению сторон. Трудовые договоры могут заключаться: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1) на неопределенный срок;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2) на определенный срок – не более пяти лет (срочный трудовой договор).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Если в трудовом договоре не оговорен срок его действия, то договор считается заключенным на неопределенный срок.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Трудовой кодекс разрешает принимать работников на определенный срок. Однако необходимо иметь в виду, что срочный трудовой договор заключается в случаях, когда: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1) трудовые отношения не могут быть установлены на неопределенный срок с учетом характера предстоящей работы или условий ее выполнения;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2) имеются основания, указанные в ст. 59 ТК РФ (замена отсутствующего работника, направление на работу за границу, поступление на работу к работодателям физическим лицам и др.). Запрещается заключать срочные трудовые договоры в целях уклонения от предоставления прав и гарантий, предусмотренных работникам, с которыми заключается трудовой договор на неопределенный срок. Трудовой договор, независимо от того, на какой срок он заключен, вступает в силу со дня его подписания работником и работодателем. По общему правилу работник должен приступить к исполнению трудовых обязанностей на следующий день, после вступления договора в силу. Однако день выхода на работу может быть определен в самом трудовом договоре. Если работник не приступить к работе в установленный срок без уважительных причин в течение недели, то трудовой договор, заключенный с работником, аннулируется.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При заключении трудового договора может быть обусловлено соглашением сторон испытание с целью проверки соответствия работника поручаемой ему работе. О проведении испытания стороны договариваются при заключении трудового договора, и это условие указывается в нем. Отсутствие в трудовом договоре условия об испытании означает, что работник принят без испытания. Правовой режим такого условия трудового договора как испытательный срок установлен законодателем в ст. 70, 71 ТК РФ.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Прием на работу оформляется приказом (распоряжением) работодателя, изданным на основании заключенного трудового договора. Этот приказ (распоряжение) объявляется работнику под расписку в трехдневный срок со дня подписания трудового договора. </w:t>
      </w:r>
    </w:p>
    <w:p w:rsidR="00591B67" w:rsidRPr="00591B67" w:rsidRDefault="00591B67" w:rsidP="00F16F7B">
      <w:pPr>
        <w:spacing w:after="0" w:line="240" w:lineRule="auto"/>
        <w:ind w:firstLine="709"/>
        <w:jc w:val="both"/>
        <w:rPr>
          <w:rFonts w:ascii="Times New Roman" w:eastAsia="Calibri" w:hAnsi="Times New Roman" w:cs="Times New Roman"/>
          <w:sz w:val="24"/>
          <w:szCs w:val="24"/>
        </w:rPr>
      </w:pPr>
    </w:p>
    <w:p w:rsidR="00591B67" w:rsidRPr="00591B67" w:rsidRDefault="00591B67" w:rsidP="00CB58BB">
      <w:pPr>
        <w:numPr>
          <w:ilvl w:val="1"/>
          <w:numId w:val="23"/>
        </w:numPr>
        <w:spacing w:after="0" w:line="240" w:lineRule="auto"/>
        <w:contextualSpacing/>
        <w:jc w:val="center"/>
        <w:rPr>
          <w:rFonts w:ascii="Times New Roman" w:eastAsia="Calibri" w:hAnsi="Times New Roman" w:cs="Times New Roman"/>
          <w:b/>
          <w:sz w:val="24"/>
          <w:szCs w:val="24"/>
        </w:rPr>
      </w:pPr>
      <w:r w:rsidRPr="00591B67">
        <w:rPr>
          <w:rFonts w:ascii="Times New Roman" w:eastAsia="Calibri" w:hAnsi="Times New Roman" w:cs="Times New Roman"/>
          <w:b/>
          <w:sz w:val="24"/>
          <w:szCs w:val="24"/>
        </w:rPr>
        <w:t>Перевод на другую работу</w:t>
      </w:r>
    </w:p>
    <w:p w:rsidR="00591B67" w:rsidRPr="00591B67" w:rsidRDefault="00591B67" w:rsidP="00F16F7B">
      <w:pPr>
        <w:spacing w:after="0" w:line="240" w:lineRule="auto"/>
        <w:ind w:left="720"/>
        <w:contextualSpacing/>
        <w:rPr>
          <w:rFonts w:ascii="Times New Roman" w:eastAsia="Calibri" w:hAnsi="Times New Roman" w:cs="Times New Roman"/>
          <w:b/>
          <w:sz w:val="24"/>
          <w:szCs w:val="24"/>
        </w:rPr>
      </w:pPr>
    </w:p>
    <w:p w:rsidR="00591B67" w:rsidRPr="00591B67" w:rsidRDefault="00591B67" w:rsidP="00F16F7B">
      <w:pPr>
        <w:spacing w:after="0" w:line="240" w:lineRule="auto"/>
        <w:ind w:firstLine="709"/>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Под </w:t>
      </w:r>
      <w:r w:rsidRPr="00591B67">
        <w:rPr>
          <w:rFonts w:ascii="Times New Roman" w:eastAsia="Calibri" w:hAnsi="Times New Roman" w:cs="Times New Roman"/>
          <w:b/>
          <w:sz w:val="24"/>
          <w:szCs w:val="24"/>
        </w:rPr>
        <w:t>переводом на другую работу</w:t>
      </w:r>
      <w:r w:rsidRPr="00591B67">
        <w:rPr>
          <w:rFonts w:ascii="Times New Roman" w:eastAsia="Calibri" w:hAnsi="Times New Roman" w:cs="Times New Roman"/>
          <w:sz w:val="24"/>
          <w:szCs w:val="24"/>
        </w:rPr>
        <w:t xml:space="preserve"> понимается поручение работнику работы, не предусмотренной трудовым договором, либо работы, влекущей изменение существенных условий трудового договора. </w:t>
      </w:r>
    </w:p>
    <w:p w:rsidR="00591B67" w:rsidRPr="00591B67" w:rsidRDefault="00591B67" w:rsidP="00F16F7B">
      <w:pPr>
        <w:spacing w:after="0" w:line="240" w:lineRule="auto"/>
        <w:ind w:firstLine="709"/>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Перевод на другую работу в той же организации, а также перевод в другую местность, хотя бы и вместе с организацией, допускается только с письменного согласия работника. </w:t>
      </w:r>
    </w:p>
    <w:p w:rsidR="00591B67" w:rsidRPr="00591B67" w:rsidRDefault="00591B67" w:rsidP="00F16F7B">
      <w:pPr>
        <w:spacing w:after="0" w:line="240" w:lineRule="auto"/>
        <w:ind w:firstLine="709"/>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Не считается переводом на другую работу и не требует согласия работника перемещение его в той же организации на другое рабочее место, в другое структурное подразделение этой организации, в той же местности, поручение работы на другом механизме или агрегате, если это не влечет за собой изменение трудовой функции и изменение существенных условий трудового договора. </w:t>
      </w:r>
    </w:p>
    <w:p w:rsidR="00591B67" w:rsidRPr="00591B67" w:rsidRDefault="00591B67" w:rsidP="00F16F7B">
      <w:pPr>
        <w:spacing w:after="0" w:line="240" w:lineRule="auto"/>
        <w:ind w:firstLine="709"/>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Переводы на другую работу можно классифицировать по следующим критериям: месту работы, срокам, источникам инициативы и цели. </w:t>
      </w:r>
    </w:p>
    <w:p w:rsidR="00591B67" w:rsidRPr="00591B67" w:rsidRDefault="00591B67" w:rsidP="00F16F7B">
      <w:pPr>
        <w:spacing w:after="0" w:line="240" w:lineRule="auto"/>
        <w:ind w:firstLine="709"/>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В зависимости от места, куда переводится работник, переводы возможны: </w:t>
      </w:r>
    </w:p>
    <w:p w:rsidR="00591B67" w:rsidRPr="00591B67" w:rsidRDefault="00591B67" w:rsidP="00F16F7B">
      <w:pPr>
        <w:spacing w:after="0" w:line="240" w:lineRule="auto"/>
        <w:ind w:firstLine="709"/>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1) в той же организации; </w:t>
      </w:r>
    </w:p>
    <w:p w:rsidR="00591B67" w:rsidRPr="00591B67" w:rsidRDefault="00591B67" w:rsidP="00F16F7B">
      <w:pPr>
        <w:spacing w:after="0" w:line="240" w:lineRule="auto"/>
        <w:ind w:firstLine="709"/>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2) в другую организацию, находящуюся в той же местности; </w:t>
      </w:r>
    </w:p>
    <w:p w:rsidR="00591B67" w:rsidRPr="00591B67" w:rsidRDefault="00591B67" w:rsidP="00F16F7B">
      <w:pPr>
        <w:spacing w:after="0" w:line="240" w:lineRule="auto"/>
        <w:ind w:firstLine="709"/>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3) в организацию, находящуюся в другой местности. </w:t>
      </w:r>
    </w:p>
    <w:p w:rsidR="00591B67" w:rsidRPr="00591B67" w:rsidRDefault="00591B67" w:rsidP="00F16F7B">
      <w:pPr>
        <w:spacing w:after="0" w:line="240" w:lineRule="auto"/>
        <w:ind w:firstLine="709"/>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Переводы могут быть на определенный срок (временный перевод) и без указания срока. </w:t>
      </w:r>
    </w:p>
    <w:p w:rsidR="00591B67" w:rsidRPr="00591B67" w:rsidRDefault="00591B67" w:rsidP="00F16F7B">
      <w:pPr>
        <w:spacing w:after="0" w:line="240" w:lineRule="auto"/>
        <w:ind w:firstLine="709"/>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Инициатива перевода работника на другую работу может исходить от самого работника или работодателя. </w:t>
      </w:r>
    </w:p>
    <w:p w:rsidR="00591B67" w:rsidRPr="00591B67" w:rsidRDefault="00591B67" w:rsidP="00F16F7B">
      <w:pPr>
        <w:spacing w:after="0" w:line="240" w:lineRule="auto"/>
        <w:ind w:firstLine="709"/>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Переводы на другую работу могут производиться в различных целях, например, в целях трудоустройства работников, подлежащих увольнению, в целях обеспечения выполнения необходимых работ, вызванных производственной необходимостью, в целях сокращения потери рабочего времени и других целях. </w:t>
      </w:r>
    </w:p>
    <w:p w:rsidR="00591B67" w:rsidRPr="00591B67" w:rsidRDefault="00591B67" w:rsidP="00F16F7B">
      <w:pPr>
        <w:spacing w:after="0" w:line="240" w:lineRule="auto"/>
        <w:ind w:firstLine="709"/>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Независимо от вида перевода для его осуществления необходимо письменное согласие работника. Существует только один исключительный случай, когда такого согласия не требуется – при временном переводе работника в случае производственной необходимости. Такой перевод допускается: </w:t>
      </w:r>
    </w:p>
    <w:p w:rsidR="00591B67" w:rsidRPr="00591B67" w:rsidRDefault="00591B67" w:rsidP="00F16F7B">
      <w:pPr>
        <w:spacing w:after="0" w:line="240" w:lineRule="auto"/>
        <w:ind w:firstLine="709"/>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1) для предотвращения катастрофы, аварии или стихийного бедствия; </w:t>
      </w:r>
    </w:p>
    <w:p w:rsidR="00591B67" w:rsidRPr="00591B67" w:rsidRDefault="00591B67" w:rsidP="00F16F7B">
      <w:pPr>
        <w:spacing w:after="0" w:line="240" w:lineRule="auto"/>
        <w:ind w:firstLine="709"/>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2) для предотвращения несчастных случаев, простоя, уничтожения или порчи имущества; </w:t>
      </w:r>
    </w:p>
    <w:p w:rsidR="00591B67" w:rsidRPr="00591B67" w:rsidRDefault="00591B67" w:rsidP="00F16F7B">
      <w:pPr>
        <w:spacing w:after="0" w:line="240" w:lineRule="auto"/>
        <w:ind w:firstLine="709"/>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3) для замещения отсутствующего работника. </w:t>
      </w:r>
    </w:p>
    <w:p w:rsidR="00591B67" w:rsidRPr="00591B67" w:rsidRDefault="00591B67" w:rsidP="00F16F7B">
      <w:pPr>
        <w:spacing w:after="0" w:line="240" w:lineRule="auto"/>
        <w:ind w:firstLine="709"/>
        <w:rPr>
          <w:rFonts w:ascii="Times New Roman" w:eastAsia="Calibri" w:hAnsi="Times New Roman" w:cs="Times New Roman"/>
          <w:sz w:val="24"/>
          <w:szCs w:val="24"/>
        </w:rPr>
      </w:pPr>
      <w:r w:rsidRPr="00591B67">
        <w:rPr>
          <w:rFonts w:ascii="Times New Roman" w:eastAsia="Calibri" w:hAnsi="Times New Roman" w:cs="Times New Roman"/>
          <w:sz w:val="24"/>
          <w:szCs w:val="24"/>
        </w:rPr>
        <w:t>В случае производственной необходимости работодатель имеет право переводить работника на срок до одного месяца на работу, не обусловленную трудовым договором. Трудовое законодательство ограничивает срок перевода, но не их количество. Оплата труда производиться по выполняемой работе, но не ниже среднего заработка по прежней работе.</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i/>
          <w:sz w:val="24"/>
          <w:szCs w:val="24"/>
        </w:rPr>
      </w:pP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i/>
          <w:sz w:val="24"/>
          <w:szCs w:val="24"/>
        </w:rPr>
      </w:pPr>
    </w:p>
    <w:p w:rsidR="00591B67" w:rsidRPr="00591B67" w:rsidRDefault="00591B67" w:rsidP="00CB58BB">
      <w:pPr>
        <w:numPr>
          <w:ilvl w:val="1"/>
          <w:numId w:val="23"/>
        </w:numPr>
        <w:spacing w:after="200" w:line="240" w:lineRule="auto"/>
        <w:contextualSpacing/>
        <w:jc w:val="center"/>
        <w:rPr>
          <w:rFonts w:ascii="Times New Roman" w:eastAsia="Calibri" w:hAnsi="Times New Roman" w:cs="Times New Roman"/>
          <w:b/>
          <w:sz w:val="24"/>
          <w:szCs w:val="24"/>
          <w:lang w:val="uk-UA"/>
        </w:rPr>
      </w:pPr>
      <w:proofErr w:type="spellStart"/>
      <w:r w:rsidRPr="00591B67">
        <w:rPr>
          <w:rFonts w:ascii="Times New Roman" w:eastAsia="Calibri" w:hAnsi="Times New Roman" w:cs="Times New Roman"/>
          <w:b/>
          <w:sz w:val="24"/>
          <w:szCs w:val="24"/>
          <w:lang w:val="uk-UA"/>
        </w:rPr>
        <w:t>Общие</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основания</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прекращения</w:t>
      </w:r>
      <w:proofErr w:type="spellEnd"/>
      <w:r w:rsidRPr="00591B67">
        <w:rPr>
          <w:rFonts w:ascii="Times New Roman" w:eastAsia="Calibri" w:hAnsi="Times New Roman" w:cs="Times New Roman"/>
          <w:b/>
          <w:sz w:val="24"/>
          <w:szCs w:val="24"/>
          <w:lang w:val="uk-UA"/>
        </w:rPr>
        <w:t xml:space="preserve"> трудового </w:t>
      </w:r>
      <w:proofErr w:type="spellStart"/>
      <w:r w:rsidRPr="00591B67">
        <w:rPr>
          <w:rFonts w:ascii="Times New Roman" w:eastAsia="Calibri" w:hAnsi="Times New Roman" w:cs="Times New Roman"/>
          <w:b/>
          <w:sz w:val="24"/>
          <w:szCs w:val="24"/>
          <w:lang w:val="uk-UA"/>
        </w:rPr>
        <w:t>договора</w:t>
      </w:r>
      <w:proofErr w:type="spellEnd"/>
    </w:p>
    <w:p w:rsidR="00591B67" w:rsidRPr="00591B67" w:rsidRDefault="00591B67" w:rsidP="00F16F7B">
      <w:pPr>
        <w:spacing w:after="0" w:line="240" w:lineRule="auto"/>
        <w:ind w:left="284"/>
        <w:jc w:val="both"/>
        <w:rPr>
          <w:rFonts w:ascii="Times New Roman" w:eastAsia="Calibri" w:hAnsi="Times New Roman" w:cs="Times New Roman"/>
          <w:sz w:val="24"/>
          <w:szCs w:val="24"/>
          <w:lang w:val="uk-UA"/>
        </w:rPr>
      </w:pP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Прекращение</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означает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окончание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Прекращение</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допускается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при </w:t>
      </w:r>
      <w:proofErr w:type="spellStart"/>
      <w:r w:rsidRPr="00591B67">
        <w:rPr>
          <w:rFonts w:ascii="Times New Roman" w:eastAsia="Calibri" w:hAnsi="Times New Roman" w:cs="Times New Roman"/>
          <w:sz w:val="24"/>
          <w:szCs w:val="24"/>
          <w:lang w:val="uk-UA"/>
        </w:rPr>
        <w:t>соблюдении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следующих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условий</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существуют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основания</w:t>
      </w:r>
      <w:proofErr w:type="spellEnd"/>
      <w:r w:rsidRPr="00591B67">
        <w:rPr>
          <w:rFonts w:ascii="Times New Roman" w:eastAsia="Calibri" w:hAnsi="Times New Roman" w:cs="Times New Roman"/>
          <w:sz w:val="24"/>
          <w:szCs w:val="24"/>
          <w:lang w:val="uk-UA"/>
        </w:rPr>
        <w:t xml:space="preserve"> для его </w:t>
      </w:r>
      <w:proofErr w:type="spellStart"/>
      <w:r w:rsidRPr="00591B67">
        <w:rPr>
          <w:rFonts w:ascii="Times New Roman" w:eastAsia="Calibri" w:hAnsi="Times New Roman" w:cs="Times New Roman"/>
          <w:sz w:val="24"/>
          <w:szCs w:val="24"/>
          <w:lang w:val="uk-UA"/>
        </w:rPr>
        <w:t>прекращения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соблюдение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установленного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порядка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увольнения</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работы</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Законными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основаниями</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прекращения</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считаются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такие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обстоятельства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определены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законодательными</w:t>
      </w:r>
      <w:proofErr w:type="spellEnd"/>
      <w:r w:rsidRPr="00591B67">
        <w:rPr>
          <w:rFonts w:ascii="Times New Roman" w:eastAsia="Calibri" w:hAnsi="Times New Roman" w:cs="Times New Roman"/>
          <w:sz w:val="24"/>
          <w:szCs w:val="24"/>
          <w:lang w:val="uk-UA"/>
        </w:rPr>
        <w:t xml:space="preserve"> актами.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lastRenderedPageBreak/>
        <w:t>Основаниями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прекращения</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могут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самые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различные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факты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зависящие</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а </w:t>
      </w:r>
      <w:proofErr w:type="spellStart"/>
      <w:r w:rsidRPr="00591B67">
        <w:rPr>
          <w:rFonts w:ascii="Times New Roman" w:eastAsia="Calibri" w:hAnsi="Times New Roman" w:cs="Times New Roman"/>
          <w:sz w:val="24"/>
          <w:szCs w:val="24"/>
          <w:lang w:val="uk-UA"/>
        </w:rPr>
        <w:t>иногда</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лиц</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которые</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стороной</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Общие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прекращения</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перечислены</w:t>
      </w:r>
      <w:proofErr w:type="spellEnd"/>
      <w:r w:rsidRPr="00591B67">
        <w:rPr>
          <w:rFonts w:ascii="Times New Roman" w:eastAsia="Calibri" w:hAnsi="Times New Roman" w:cs="Times New Roman"/>
          <w:sz w:val="24"/>
          <w:szCs w:val="24"/>
          <w:lang w:val="uk-UA"/>
        </w:rPr>
        <w:t xml:space="preserve"> в ст. 77 ТК РФ (</w:t>
      </w:r>
      <w:proofErr w:type="spellStart"/>
      <w:r w:rsidRPr="00591B67">
        <w:rPr>
          <w:rFonts w:ascii="Times New Roman" w:eastAsia="Calibri" w:hAnsi="Times New Roman" w:cs="Times New Roman"/>
          <w:sz w:val="24"/>
          <w:szCs w:val="24"/>
          <w:lang w:val="uk-UA"/>
        </w:rPr>
        <w:t>соглашение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истечение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срока</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другие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основания</w:t>
      </w:r>
      <w:proofErr w:type="spellEnd"/>
      <w:r w:rsidRPr="00591B67">
        <w:rPr>
          <w:rFonts w:ascii="Times New Roman" w:eastAsia="Calibri" w:hAnsi="Times New Roman" w:cs="Times New Roman"/>
          <w:sz w:val="24"/>
          <w:szCs w:val="24"/>
          <w:lang w:val="uk-UA"/>
        </w:rPr>
        <w:t xml:space="preserve">). Все </w:t>
      </w:r>
      <w:proofErr w:type="spellStart"/>
      <w:r w:rsidRPr="00591B67">
        <w:rPr>
          <w:rFonts w:ascii="Times New Roman" w:eastAsia="Calibri" w:hAnsi="Times New Roman" w:cs="Times New Roman"/>
          <w:sz w:val="24"/>
          <w:szCs w:val="24"/>
          <w:lang w:val="uk-UA"/>
        </w:rPr>
        <w:t>основания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прекращения</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классифицировать</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зависимости</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характера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факта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событие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стал</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основанием</w:t>
      </w:r>
      <w:proofErr w:type="spellEnd"/>
      <w:r w:rsidRPr="00591B67">
        <w:rPr>
          <w:rFonts w:ascii="Times New Roman" w:eastAsia="Calibri" w:hAnsi="Times New Roman" w:cs="Times New Roman"/>
          <w:sz w:val="24"/>
          <w:szCs w:val="24"/>
          <w:lang w:val="uk-UA"/>
        </w:rPr>
        <w:t xml:space="preserve"> для его </w:t>
      </w:r>
      <w:proofErr w:type="spellStart"/>
      <w:r w:rsidRPr="00591B67">
        <w:rPr>
          <w:rFonts w:ascii="Times New Roman" w:eastAsia="Calibri" w:hAnsi="Times New Roman" w:cs="Times New Roman"/>
          <w:sz w:val="24"/>
          <w:szCs w:val="24"/>
          <w:lang w:val="uk-UA"/>
        </w:rPr>
        <w:t>прекращения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К </w:t>
      </w:r>
      <w:proofErr w:type="spellStart"/>
      <w:r w:rsidRPr="00591B67">
        <w:rPr>
          <w:rFonts w:ascii="Times New Roman" w:eastAsia="Calibri" w:hAnsi="Times New Roman" w:cs="Times New Roman"/>
          <w:sz w:val="24"/>
          <w:szCs w:val="24"/>
          <w:lang w:val="uk-UA"/>
        </w:rPr>
        <w:t>юридическим</w:t>
      </w:r>
      <w:proofErr w:type="spellEnd"/>
      <w:r w:rsidRPr="00591B67">
        <w:rPr>
          <w:rFonts w:ascii="Times New Roman" w:eastAsia="Calibri" w:hAnsi="Times New Roman" w:cs="Times New Roman"/>
          <w:sz w:val="24"/>
          <w:szCs w:val="24"/>
          <w:lang w:val="uk-UA"/>
        </w:rPr>
        <w:t xml:space="preserve"> фактам (</w:t>
      </w:r>
      <w:proofErr w:type="spellStart"/>
      <w:r w:rsidRPr="00591B67">
        <w:rPr>
          <w:rFonts w:ascii="Times New Roman" w:eastAsia="Calibri" w:hAnsi="Times New Roman" w:cs="Times New Roman"/>
          <w:sz w:val="24"/>
          <w:szCs w:val="24"/>
          <w:lang w:val="uk-UA"/>
        </w:rPr>
        <w:t>событиям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относятся</w:t>
      </w:r>
      <w:proofErr w:type="spellEnd"/>
      <w:r w:rsidRPr="00591B67">
        <w:rPr>
          <w:rFonts w:ascii="Times New Roman" w:eastAsia="Calibri" w:hAnsi="Times New Roman" w:cs="Times New Roman"/>
          <w:sz w:val="24"/>
          <w:szCs w:val="24"/>
          <w:lang w:val="uk-UA"/>
        </w:rPr>
        <w:t xml:space="preserve">: смерть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окончание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срока</w:t>
      </w:r>
      <w:proofErr w:type="spellEnd"/>
      <w:r w:rsidRPr="00591B67">
        <w:rPr>
          <w:rFonts w:ascii="Times New Roman" w:eastAsia="Calibri" w:hAnsi="Times New Roman" w:cs="Times New Roman"/>
          <w:sz w:val="24"/>
          <w:szCs w:val="24"/>
          <w:lang w:val="uk-UA"/>
        </w:rPr>
        <w:t xml:space="preserve"> самого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К </w:t>
      </w:r>
      <w:proofErr w:type="spellStart"/>
      <w:r w:rsidRPr="00591B67">
        <w:rPr>
          <w:rFonts w:ascii="Times New Roman" w:eastAsia="Calibri" w:hAnsi="Times New Roman" w:cs="Times New Roman"/>
          <w:sz w:val="24"/>
          <w:szCs w:val="24"/>
          <w:lang w:val="uk-UA"/>
        </w:rPr>
        <w:t>юридическим</w:t>
      </w:r>
      <w:proofErr w:type="spellEnd"/>
      <w:r w:rsidRPr="00591B67">
        <w:rPr>
          <w:rFonts w:ascii="Times New Roman" w:eastAsia="Calibri" w:hAnsi="Times New Roman" w:cs="Times New Roman"/>
          <w:sz w:val="24"/>
          <w:szCs w:val="24"/>
          <w:lang w:val="uk-UA"/>
        </w:rPr>
        <w:t xml:space="preserve"> фактам - (</w:t>
      </w:r>
      <w:proofErr w:type="spellStart"/>
      <w:r w:rsidRPr="00591B67">
        <w:rPr>
          <w:rFonts w:ascii="Times New Roman" w:eastAsia="Calibri" w:hAnsi="Times New Roman" w:cs="Times New Roman"/>
          <w:sz w:val="24"/>
          <w:szCs w:val="24"/>
          <w:lang w:val="uk-UA"/>
        </w:rPr>
        <w:t>действиям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относятся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основания</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которым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прекращается</w:t>
      </w:r>
      <w:proofErr w:type="spellEnd"/>
      <w:r w:rsidRPr="00591B67">
        <w:rPr>
          <w:rFonts w:ascii="Times New Roman" w:eastAsia="Calibri" w:hAnsi="Times New Roman" w:cs="Times New Roman"/>
          <w:sz w:val="24"/>
          <w:szCs w:val="24"/>
          <w:lang w:val="uk-UA"/>
        </w:rPr>
        <w:t xml:space="preserve"> в результате </w:t>
      </w:r>
      <w:proofErr w:type="spellStart"/>
      <w:r w:rsidRPr="00591B67">
        <w:rPr>
          <w:rFonts w:ascii="Times New Roman" w:eastAsia="Calibri" w:hAnsi="Times New Roman" w:cs="Times New Roman"/>
          <w:sz w:val="24"/>
          <w:szCs w:val="24"/>
          <w:lang w:val="uk-UA"/>
        </w:rPr>
        <w:t>волеизъявления</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так </w:t>
      </w:r>
      <w:proofErr w:type="spellStart"/>
      <w:r w:rsidRPr="00591B67">
        <w:rPr>
          <w:rFonts w:ascii="Times New Roman" w:eastAsia="Calibri" w:hAnsi="Times New Roman" w:cs="Times New Roman"/>
          <w:sz w:val="24"/>
          <w:szCs w:val="24"/>
          <w:lang w:val="uk-UA"/>
        </w:rPr>
        <w:t>называемых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третьих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являющихся</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стороной</w:t>
      </w:r>
      <w:proofErr w:type="spellEnd"/>
      <w:r w:rsidRPr="00591B67">
        <w:rPr>
          <w:rFonts w:ascii="Times New Roman" w:eastAsia="Calibri" w:hAnsi="Times New Roman" w:cs="Times New Roman"/>
          <w:sz w:val="24"/>
          <w:szCs w:val="24"/>
          <w:lang w:val="uk-UA"/>
        </w:rPr>
        <w:t xml:space="preserve">. Все </w:t>
      </w:r>
      <w:proofErr w:type="spellStart"/>
      <w:r w:rsidRPr="00591B67">
        <w:rPr>
          <w:rFonts w:ascii="Times New Roman" w:eastAsia="Calibri" w:hAnsi="Times New Roman" w:cs="Times New Roman"/>
          <w:sz w:val="24"/>
          <w:szCs w:val="24"/>
          <w:lang w:val="uk-UA"/>
        </w:rPr>
        <w:t>основания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группы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разделить</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следующие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виды</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0"/>
        </w:tabs>
        <w:spacing w:after="0" w:line="240" w:lineRule="auto"/>
        <w:ind w:firstLine="567"/>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1. При </w:t>
      </w:r>
      <w:proofErr w:type="spellStart"/>
      <w:r w:rsidRPr="00591B67">
        <w:rPr>
          <w:rFonts w:ascii="Times New Roman" w:eastAsia="Calibri" w:hAnsi="Times New Roman" w:cs="Times New Roman"/>
          <w:sz w:val="24"/>
          <w:szCs w:val="24"/>
          <w:lang w:val="uk-UA"/>
        </w:rPr>
        <w:t>наличии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отсутствии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взаимного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волеизъявления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перевод</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с его </w:t>
      </w:r>
      <w:proofErr w:type="spellStart"/>
      <w:r w:rsidRPr="00591B67">
        <w:rPr>
          <w:rFonts w:ascii="Times New Roman" w:eastAsia="Calibri" w:hAnsi="Times New Roman" w:cs="Times New Roman"/>
          <w:sz w:val="24"/>
          <w:szCs w:val="24"/>
          <w:lang w:val="uk-UA"/>
        </w:rPr>
        <w:t>согласия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другое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предприятие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переход</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выборную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должность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отказ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перевода</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работу</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другую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местность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вместе</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предприятием</w:t>
      </w:r>
      <w:proofErr w:type="spellEnd"/>
      <w:r w:rsidRPr="00591B67">
        <w:rPr>
          <w:rFonts w:ascii="Times New Roman" w:eastAsia="Calibri" w:hAnsi="Times New Roman" w:cs="Times New Roman"/>
          <w:sz w:val="24"/>
          <w:szCs w:val="24"/>
          <w:lang w:val="uk-UA"/>
        </w:rPr>
        <w:t xml:space="preserve">, а </w:t>
      </w:r>
      <w:proofErr w:type="spellStart"/>
      <w:r w:rsidRPr="00591B67">
        <w:rPr>
          <w:rFonts w:ascii="Times New Roman" w:eastAsia="Calibri" w:hAnsi="Times New Roman" w:cs="Times New Roman"/>
          <w:sz w:val="24"/>
          <w:szCs w:val="24"/>
          <w:lang w:val="uk-UA"/>
        </w:rPr>
        <w:t>также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отказ</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продолжения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работы</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связи</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изменением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условий</w:t>
      </w:r>
      <w:proofErr w:type="spellEnd"/>
      <w:r w:rsidRPr="00591B67">
        <w:rPr>
          <w:rFonts w:ascii="Times New Roman" w:eastAsia="Calibri" w:hAnsi="Times New Roman" w:cs="Times New Roman"/>
          <w:sz w:val="24"/>
          <w:szCs w:val="24"/>
          <w:lang w:val="uk-UA"/>
        </w:rPr>
        <w:t xml:space="preserve"> труда;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2. По </w:t>
      </w:r>
      <w:proofErr w:type="spellStart"/>
      <w:r w:rsidRPr="00591B67">
        <w:rPr>
          <w:rFonts w:ascii="Times New Roman" w:eastAsia="Calibri" w:hAnsi="Times New Roman" w:cs="Times New Roman"/>
          <w:sz w:val="24"/>
          <w:szCs w:val="24"/>
          <w:lang w:val="uk-UA"/>
        </w:rPr>
        <w:t>инициативе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0"/>
        </w:tabs>
        <w:spacing w:after="0" w:line="240" w:lineRule="auto"/>
        <w:ind w:firstLine="567"/>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3. По </w:t>
      </w:r>
      <w:proofErr w:type="spellStart"/>
      <w:r w:rsidRPr="00591B67">
        <w:rPr>
          <w:rFonts w:ascii="Times New Roman" w:eastAsia="Calibri" w:hAnsi="Times New Roman" w:cs="Times New Roman"/>
          <w:sz w:val="24"/>
          <w:szCs w:val="24"/>
          <w:lang w:val="uk-UA"/>
        </w:rPr>
        <w:t>инициативе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0"/>
        </w:tabs>
        <w:spacing w:after="0" w:line="240" w:lineRule="auto"/>
        <w:ind w:firstLine="567"/>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4. По </w:t>
      </w:r>
      <w:proofErr w:type="spellStart"/>
      <w:r w:rsidRPr="00591B67">
        <w:rPr>
          <w:rFonts w:ascii="Times New Roman" w:eastAsia="Calibri" w:hAnsi="Times New Roman" w:cs="Times New Roman"/>
          <w:sz w:val="24"/>
          <w:szCs w:val="24"/>
          <w:lang w:val="uk-UA"/>
        </w:rPr>
        <w:t>инициативе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третьих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являющихся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стороной</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sz w:val="24"/>
          <w:szCs w:val="24"/>
        </w:rPr>
        <w:t xml:space="preserve">(например: </w:t>
      </w:r>
      <w:proofErr w:type="spellStart"/>
      <w:r w:rsidRPr="00591B67">
        <w:rPr>
          <w:rFonts w:ascii="Times New Roman" w:eastAsia="Calibri" w:hAnsi="Times New Roman" w:cs="Times New Roman"/>
          <w:sz w:val="24"/>
          <w:szCs w:val="24"/>
          <w:lang w:val="uk-UA"/>
        </w:rPr>
        <w:t>призыв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поступление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военную</w:t>
      </w:r>
      <w:proofErr w:type="spellEnd"/>
      <w:r w:rsidRPr="00591B67">
        <w:rPr>
          <w:rFonts w:ascii="Times New Roman" w:eastAsia="Calibri" w:hAnsi="Times New Roman" w:cs="Times New Roman"/>
          <w:sz w:val="24"/>
          <w:szCs w:val="24"/>
          <w:lang w:val="uk-UA"/>
        </w:rPr>
        <w:t xml:space="preserve"> службу; </w:t>
      </w:r>
      <w:proofErr w:type="spellStart"/>
      <w:r w:rsidRPr="00591B67">
        <w:rPr>
          <w:rFonts w:ascii="Times New Roman" w:eastAsia="Calibri" w:hAnsi="Times New Roman" w:cs="Times New Roman"/>
          <w:sz w:val="24"/>
          <w:szCs w:val="24"/>
          <w:lang w:val="uk-UA"/>
        </w:rPr>
        <w:t>вступления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законную</w:t>
      </w:r>
      <w:proofErr w:type="spellEnd"/>
      <w:r w:rsidRPr="00591B67">
        <w:rPr>
          <w:rFonts w:ascii="Times New Roman" w:eastAsia="Calibri" w:hAnsi="Times New Roman" w:cs="Times New Roman"/>
          <w:sz w:val="24"/>
          <w:szCs w:val="24"/>
          <w:lang w:val="uk-UA"/>
        </w:rPr>
        <w:t xml:space="preserve"> силу приговора </w:t>
      </w:r>
      <w:proofErr w:type="spellStart"/>
      <w:r w:rsidRPr="00591B67">
        <w:rPr>
          <w:rFonts w:ascii="Times New Roman" w:eastAsia="Calibri" w:hAnsi="Times New Roman" w:cs="Times New Roman"/>
          <w:sz w:val="24"/>
          <w:szCs w:val="24"/>
          <w:lang w:val="uk-UA"/>
        </w:rPr>
        <w:t>суда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осужден</w:t>
      </w:r>
      <w:proofErr w:type="spellEnd"/>
      <w:r w:rsidRPr="00591B67">
        <w:rPr>
          <w:rFonts w:ascii="Times New Roman" w:eastAsia="Calibri" w:hAnsi="Times New Roman" w:cs="Times New Roman"/>
          <w:sz w:val="24"/>
          <w:szCs w:val="24"/>
        </w:rPr>
        <w:t>)</w:t>
      </w:r>
      <w:r w:rsidRPr="00591B67">
        <w:rPr>
          <w:rFonts w:ascii="Times New Roman" w:eastAsia="Calibri" w:hAnsi="Times New Roman" w:cs="Times New Roman"/>
          <w:sz w:val="24"/>
          <w:szCs w:val="24"/>
          <w:lang w:val="uk-UA"/>
        </w:rPr>
        <w:t>;</w:t>
      </w:r>
    </w:p>
    <w:p w:rsidR="00591B67" w:rsidRPr="00591B67" w:rsidRDefault="00591B67" w:rsidP="00F16F7B">
      <w:pPr>
        <w:tabs>
          <w:tab w:val="left" w:pos="0"/>
        </w:tabs>
        <w:spacing w:after="0" w:line="240" w:lineRule="auto"/>
        <w:ind w:firstLine="567"/>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5. При </w:t>
      </w:r>
      <w:proofErr w:type="spellStart"/>
      <w:r w:rsidRPr="00591B67">
        <w:rPr>
          <w:rFonts w:ascii="Times New Roman" w:eastAsia="Calibri" w:hAnsi="Times New Roman" w:cs="Times New Roman"/>
          <w:sz w:val="24"/>
          <w:szCs w:val="24"/>
          <w:lang w:val="uk-UA"/>
        </w:rPr>
        <w:t>нарушении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установленных</w:t>
      </w:r>
      <w:proofErr w:type="spellEnd"/>
      <w:r w:rsidRPr="00591B67">
        <w:rPr>
          <w:rFonts w:ascii="Times New Roman" w:eastAsia="Calibri" w:hAnsi="Times New Roman" w:cs="Times New Roman"/>
          <w:sz w:val="24"/>
          <w:szCs w:val="24"/>
          <w:lang w:val="uk-UA"/>
        </w:rPr>
        <w:t xml:space="preserve"> правил </w:t>
      </w:r>
      <w:proofErr w:type="spellStart"/>
      <w:r w:rsidRPr="00591B67">
        <w:rPr>
          <w:rFonts w:ascii="Times New Roman" w:eastAsia="Calibri" w:hAnsi="Times New Roman" w:cs="Times New Roman"/>
          <w:sz w:val="24"/>
          <w:szCs w:val="24"/>
          <w:lang w:val="uk-UA"/>
        </w:rPr>
        <w:t>приема</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работу</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Наиболее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распространенным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случаем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прекращения</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увольнение</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инициативе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одной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Расторжение</w:t>
      </w:r>
      <w:proofErr w:type="spellEnd"/>
      <w:r w:rsidRPr="00591B67">
        <w:rPr>
          <w:rFonts w:ascii="Times New Roman" w:eastAsia="Calibri" w:hAnsi="Times New Roman" w:cs="Times New Roman"/>
          <w:i/>
          <w:sz w:val="24"/>
          <w:szCs w:val="24"/>
          <w:lang w:val="uk-UA"/>
        </w:rPr>
        <w:t xml:space="preserve"> трудового </w:t>
      </w:r>
      <w:proofErr w:type="spellStart"/>
      <w:r w:rsidRPr="00591B67">
        <w:rPr>
          <w:rFonts w:ascii="Times New Roman" w:eastAsia="Calibri" w:hAnsi="Times New Roman" w:cs="Times New Roman"/>
          <w:i/>
          <w:sz w:val="24"/>
          <w:szCs w:val="24"/>
          <w:lang w:val="uk-UA"/>
        </w:rPr>
        <w:t>договора</w:t>
      </w:r>
      <w:proofErr w:type="spellEnd"/>
      <w:r w:rsidRPr="00591B67">
        <w:rPr>
          <w:rFonts w:ascii="Times New Roman" w:eastAsia="Calibri" w:hAnsi="Times New Roman" w:cs="Times New Roman"/>
          <w:i/>
          <w:sz w:val="24"/>
          <w:szCs w:val="24"/>
          <w:lang w:val="uk-UA"/>
        </w:rPr>
        <w:t xml:space="preserve"> по </w:t>
      </w:r>
      <w:proofErr w:type="spellStart"/>
      <w:r w:rsidRPr="00591B67">
        <w:rPr>
          <w:rFonts w:ascii="Times New Roman" w:eastAsia="Calibri" w:hAnsi="Times New Roman" w:cs="Times New Roman"/>
          <w:i/>
          <w:sz w:val="24"/>
          <w:szCs w:val="24"/>
          <w:lang w:val="uk-UA"/>
        </w:rPr>
        <w:t>инициативе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работника</w:t>
      </w:r>
      <w:proofErr w:type="spellEnd"/>
      <w:r w:rsidRPr="00591B67">
        <w:rPr>
          <w:rFonts w:ascii="Times New Roman" w:eastAsia="Calibri" w:hAnsi="Times New Roman" w:cs="Times New Roman"/>
          <w:sz w:val="24"/>
          <w:szCs w:val="24"/>
          <w:lang w:val="uk-UA"/>
        </w:rPr>
        <w:t xml:space="preserve"> (п.3 ст. 77 ТК РФ). Порядок такого </w:t>
      </w:r>
      <w:proofErr w:type="spellStart"/>
      <w:r w:rsidRPr="00591B67">
        <w:rPr>
          <w:rFonts w:ascii="Times New Roman" w:eastAsia="Calibri" w:hAnsi="Times New Roman" w:cs="Times New Roman"/>
          <w:sz w:val="24"/>
          <w:szCs w:val="24"/>
          <w:lang w:val="uk-UA"/>
        </w:rPr>
        <w:t>увольнения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регламентирован</w:t>
      </w:r>
      <w:proofErr w:type="spellEnd"/>
      <w:r w:rsidRPr="00591B67">
        <w:rPr>
          <w:rFonts w:ascii="Times New Roman" w:eastAsia="Calibri" w:hAnsi="Times New Roman" w:cs="Times New Roman"/>
          <w:sz w:val="24"/>
          <w:szCs w:val="24"/>
          <w:lang w:val="uk-UA"/>
        </w:rPr>
        <w:t xml:space="preserve"> ст. 80 ТК РФ. </w:t>
      </w:r>
      <w:proofErr w:type="spellStart"/>
      <w:r w:rsidRPr="00591B67">
        <w:rPr>
          <w:rFonts w:ascii="Times New Roman" w:eastAsia="Calibri" w:hAnsi="Times New Roman" w:cs="Times New Roman"/>
          <w:sz w:val="24"/>
          <w:szCs w:val="24"/>
          <w:lang w:val="uk-UA"/>
        </w:rPr>
        <w:t>Работник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имеет</w:t>
      </w:r>
      <w:proofErr w:type="spellEnd"/>
      <w:r w:rsidRPr="00591B67">
        <w:rPr>
          <w:rFonts w:ascii="Times New Roman" w:eastAsia="Calibri" w:hAnsi="Times New Roman" w:cs="Times New Roman"/>
          <w:sz w:val="24"/>
          <w:szCs w:val="24"/>
          <w:lang w:val="uk-UA"/>
        </w:rPr>
        <w:t xml:space="preserve"> право </w:t>
      </w:r>
      <w:proofErr w:type="spellStart"/>
      <w:r w:rsidRPr="00591B67">
        <w:rPr>
          <w:rFonts w:ascii="Times New Roman" w:eastAsia="Calibri" w:hAnsi="Times New Roman" w:cs="Times New Roman"/>
          <w:sz w:val="24"/>
          <w:szCs w:val="24"/>
          <w:lang w:val="uk-UA"/>
        </w:rPr>
        <w:t>расторгнуть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предупредив</w:t>
      </w:r>
      <w:proofErr w:type="spellEnd"/>
      <w:r w:rsidRPr="00591B67">
        <w:rPr>
          <w:rFonts w:ascii="Times New Roman" w:eastAsia="Calibri" w:hAnsi="Times New Roman" w:cs="Times New Roman"/>
          <w:sz w:val="24"/>
          <w:szCs w:val="24"/>
          <w:lang w:val="uk-UA"/>
        </w:rPr>
        <w:t xml:space="preserve"> об </w:t>
      </w:r>
      <w:proofErr w:type="spellStart"/>
      <w:r w:rsidRPr="00591B67">
        <w:rPr>
          <w:rFonts w:ascii="Times New Roman" w:eastAsia="Calibri" w:hAnsi="Times New Roman" w:cs="Times New Roman"/>
          <w:sz w:val="24"/>
          <w:szCs w:val="24"/>
          <w:lang w:val="uk-UA"/>
        </w:rPr>
        <w:t>этом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письменно</w:t>
      </w:r>
      <w:proofErr w:type="spellEnd"/>
      <w:r w:rsidRPr="00591B67">
        <w:rPr>
          <w:rFonts w:ascii="Times New Roman" w:eastAsia="Calibri" w:hAnsi="Times New Roman" w:cs="Times New Roman"/>
          <w:sz w:val="24"/>
          <w:szCs w:val="24"/>
          <w:lang w:val="uk-UA"/>
        </w:rPr>
        <w:t xml:space="preserve"> (написав </w:t>
      </w:r>
      <w:proofErr w:type="spellStart"/>
      <w:r w:rsidRPr="00591B67">
        <w:rPr>
          <w:rFonts w:ascii="Times New Roman" w:eastAsia="Calibri" w:hAnsi="Times New Roman" w:cs="Times New Roman"/>
          <w:sz w:val="24"/>
          <w:szCs w:val="24"/>
          <w:lang w:val="uk-UA"/>
        </w:rPr>
        <w:t>заявление</w:t>
      </w:r>
      <w:proofErr w:type="spellEnd"/>
      <w:r w:rsidRPr="00591B67">
        <w:rPr>
          <w:rFonts w:ascii="Times New Roman" w:eastAsia="Calibri" w:hAnsi="Times New Roman" w:cs="Times New Roman"/>
          <w:sz w:val="24"/>
          <w:szCs w:val="24"/>
          <w:lang w:val="uk-UA"/>
        </w:rPr>
        <w:t xml:space="preserve"> об </w:t>
      </w:r>
      <w:proofErr w:type="spellStart"/>
      <w:r w:rsidRPr="00591B67">
        <w:rPr>
          <w:rFonts w:ascii="Times New Roman" w:eastAsia="Calibri" w:hAnsi="Times New Roman" w:cs="Times New Roman"/>
          <w:sz w:val="24"/>
          <w:szCs w:val="24"/>
          <w:lang w:val="uk-UA"/>
        </w:rPr>
        <w:t>увольнении</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две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недели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оставить </w:t>
      </w:r>
      <w:proofErr w:type="spellStart"/>
      <w:r w:rsidRPr="00591B67">
        <w:rPr>
          <w:rFonts w:ascii="Times New Roman" w:eastAsia="Calibri" w:hAnsi="Times New Roman" w:cs="Times New Roman"/>
          <w:sz w:val="24"/>
          <w:szCs w:val="24"/>
          <w:lang w:val="uk-UA"/>
        </w:rPr>
        <w:t>работу</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собственному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желанию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независимо</w:t>
      </w:r>
      <w:proofErr w:type="spellEnd"/>
      <w:r w:rsidRPr="00591B67">
        <w:rPr>
          <w:rFonts w:ascii="Times New Roman" w:eastAsia="Calibri" w:hAnsi="Times New Roman" w:cs="Times New Roman"/>
          <w:sz w:val="24"/>
          <w:szCs w:val="24"/>
          <w:lang w:val="uk-UA"/>
        </w:rPr>
        <w:t xml:space="preserve"> о </w:t>
      </w:r>
      <w:proofErr w:type="spellStart"/>
      <w:r w:rsidRPr="00591B67">
        <w:rPr>
          <w:rFonts w:ascii="Times New Roman" w:eastAsia="Calibri" w:hAnsi="Times New Roman" w:cs="Times New Roman"/>
          <w:sz w:val="24"/>
          <w:szCs w:val="24"/>
          <w:lang w:val="uk-UA"/>
        </w:rPr>
        <w:t>согласия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разрешения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истечении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срока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предупреждения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вправе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прекратить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работу</w:t>
      </w:r>
      <w:proofErr w:type="spellEnd"/>
      <w:r w:rsidRPr="00591B67">
        <w:rPr>
          <w:rFonts w:ascii="Times New Roman" w:eastAsia="Calibri" w:hAnsi="Times New Roman" w:cs="Times New Roman"/>
          <w:sz w:val="24"/>
          <w:szCs w:val="24"/>
          <w:lang w:val="uk-UA"/>
        </w:rPr>
        <w:t xml:space="preserve">, а </w:t>
      </w:r>
      <w:proofErr w:type="spellStart"/>
      <w:r w:rsidRPr="00591B67">
        <w:rPr>
          <w:rFonts w:ascii="Times New Roman" w:eastAsia="Calibri" w:hAnsi="Times New Roman" w:cs="Times New Roman"/>
          <w:sz w:val="24"/>
          <w:szCs w:val="24"/>
          <w:lang w:val="uk-UA"/>
        </w:rPr>
        <w:t>работодатель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выдать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трудовую</w:t>
      </w:r>
      <w:proofErr w:type="spellEnd"/>
      <w:r w:rsidRPr="00591B67">
        <w:rPr>
          <w:rFonts w:ascii="Times New Roman" w:eastAsia="Calibri" w:hAnsi="Times New Roman" w:cs="Times New Roman"/>
          <w:sz w:val="24"/>
          <w:szCs w:val="24"/>
          <w:lang w:val="uk-UA"/>
        </w:rPr>
        <w:t xml:space="preserve"> книжку и </w:t>
      </w:r>
      <w:proofErr w:type="spellStart"/>
      <w:r w:rsidRPr="00591B67">
        <w:rPr>
          <w:rFonts w:ascii="Times New Roman" w:eastAsia="Calibri" w:hAnsi="Times New Roman" w:cs="Times New Roman"/>
          <w:sz w:val="24"/>
          <w:szCs w:val="24"/>
          <w:lang w:val="uk-UA"/>
        </w:rPr>
        <w:t>другие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документы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связанные</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работой</w:t>
      </w:r>
      <w:proofErr w:type="spellEnd"/>
      <w:r w:rsidRPr="00591B67">
        <w:rPr>
          <w:rFonts w:ascii="Times New Roman" w:eastAsia="Calibri" w:hAnsi="Times New Roman" w:cs="Times New Roman"/>
          <w:sz w:val="24"/>
          <w:szCs w:val="24"/>
          <w:lang w:val="uk-UA"/>
        </w:rPr>
        <w:t xml:space="preserve">, по его письменному </w:t>
      </w:r>
      <w:proofErr w:type="spellStart"/>
      <w:r w:rsidRPr="00591B67">
        <w:rPr>
          <w:rFonts w:ascii="Times New Roman" w:eastAsia="Calibri" w:hAnsi="Times New Roman" w:cs="Times New Roman"/>
          <w:sz w:val="24"/>
          <w:szCs w:val="24"/>
          <w:lang w:val="uk-UA"/>
        </w:rPr>
        <w:t>заявлению</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произвести</w:t>
      </w:r>
      <w:proofErr w:type="spellEnd"/>
      <w:r w:rsidRPr="00591B67">
        <w:rPr>
          <w:rFonts w:ascii="Times New Roman" w:eastAsia="Calibri" w:hAnsi="Times New Roman" w:cs="Times New Roman"/>
          <w:sz w:val="24"/>
          <w:szCs w:val="24"/>
          <w:lang w:val="uk-UA"/>
        </w:rPr>
        <w:t xml:space="preserve"> с ним </w:t>
      </w:r>
      <w:proofErr w:type="spellStart"/>
      <w:r w:rsidRPr="00591B67">
        <w:rPr>
          <w:rFonts w:ascii="Times New Roman" w:eastAsia="Calibri" w:hAnsi="Times New Roman" w:cs="Times New Roman"/>
          <w:sz w:val="24"/>
          <w:szCs w:val="24"/>
          <w:lang w:val="uk-UA"/>
        </w:rPr>
        <w:t>расчет</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случаях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когда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заявление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об </w:t>
      </w:r>
      <w:proofErr w:type="spellStart"/>
      <w:r w:rsidRPr="00591B67">
        <w:rPr>
          <w:rFonts w:ascii="Times New Roman" w:eastAsia="Calibri" w:hAnsi="Times New Roman" w:cs="Times New Roman"/>
          <w:sz w:val="24"/>
          <w:szCs w:val="24"/>
          <w:lang w:val="uk-UA"/>
        </w:rPr>
        <w:t>увольнении</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собственному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желанию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обусловлено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невозможностью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продолжения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например</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зачисление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образовательное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учреждение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выход</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пенсию</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другие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случаи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расторгает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срок</w:t>
      </w:r>
      <w:proofErr w:type="spellEnd"/>
      <w:r w:rsidRPr="00591B67">
        <w:rPr>
          <w:rFonts w:ascii="Times New Roman" w:eastAsia="Calibri" w:hAnsi="Times New Roman" w:cs="Times New Roman"/>
          <w:sz w:val="24"/>
          <w:szCs w:val="24"/>
          <w:lang w:val="uk-UA"/>
        </w:rPr>
        <w:t xml:space="preserve">, о </w:t>
      </w:r>
      <w:proofErr w:type="spellStart"/>
      <w:r w:rsidRPr="00591B67">
        <w:rPr>
          <w:rFonts w:ascii="Times New Roman" w:eastAsia="Calibri" w:hAnsi="Times New Roman" w:cs="Times New Roman"/>
          <w:sz w:val="24"/>
          <w:szCs w:val="24"/>
          <w:lang w:val="uk-UA"/>
        </w:rPr>
        <w:t>котором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просит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Однако</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договоренности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между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работником</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работодателем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расторгнут</w:t>
      </w:r>
      <w:proofErr w:type="spellEnd"/>
      <w:r w:rsidRPr="00591B67">
        <w:rPr>
          <w:rFonts w:ascii="Times New Roman" w:eastAsia="Calibri" w:hAnsi="Times New Roman" w:cs="Times New Roman"/>
          <w:sz w:val="24"/>
          <w:szCs w:val="24"/>
          <w:lang w:val="uk-UA"/>
        </w:rPr>
        <w:t xml:space="preserve"> и до </w:t>
      </w:r>
      <w:proofErr w:type="spellStart"/>
      <w:r w:rsidRPr="00591B67">
        <w:rPr>
          <w:rFonts w:ascii="Times New Roman" w:eastAsia="Calibri" w:hAnsi="Times New Roman" w:cs="Times New Roman"/>
          <w:sz w:val="24"/>
          <w:szCs w:val="24"/>
          <w:lang w:val="uk-UA"/>
        </w:rPr>
        <w:t>истечения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срока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предупреждения</w:t>
      </w:r>
      <w:proofErr w:type="spellEnd"/>
      <w:r w:rsidRPr="00591B67">
        <w:rPr>
          <w:rFonts w:ascii="Times New Roman" w:eastAsia="Calibri" w:hAnsi="Times New Roman" w:cs="Times New Roman"/>
          <w:sz w:val="24"/>
          <w:szCs w:val="24"/>
          <w:lang w:val="uk-UA"/>
        </w:rPr>
        <w:t xml:space="preserve"> об </w:t>
      </w:r>
      <w:proofErr w:type="spellStart"/>
      <w:r w:rsidRPr="00591B67">
        <w:rPr>
          <w:rFonts w:ascii="Times New Roman" w:eastAsia="Calibri" w:hAnsi="Times New Roman" w:cs="Times New Roman"/>
          <w:sz w:val="24"/>
          <w:szCs w:val="24"/>
          <w:lang w:val="uk-UA"/>
        </w:rPr>
        <w:t>увольнении</w:t>
      </w:r>
      <w:proofErr w:type="spellEnd"/>
      <w:r w:rsidRPr="00591B67">
        <w:rPr>
          <w:rFonts w:ascii="Times New Roman" w:eastAsia="Calibri" w:hAnsi="Times New Roman" w:cs="Times New Roman"/>
          <w:sz w:val="24"/>
          <w:szCs w:val="24"/>
          <w:lang w:val="uk-UA"/>
        </w:rPr>
        <w:t xml:space="preserve">, но </w:t>
      </w:r>
      <w:proofErr w:type="spellStart"/>
      <w:r w:rsidRPr="00591B67">
        <w:rPr>
          <w:rFonts w:ascii="Times New Roman" w:eastAsia="Calibri" w:hAnsi="Times New Roman" w:cs="Times New Roman"/>
          <w:sz w:val="24"/>
          <w:szCs w:val="24"/>
          <w:lang w:val="uk-UA"/>
        </w:rPr>
        <w:t>увольнять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с той </w:t>
      </w:r>
      <w:proofErr w:type="spellStart"/>
      <w:r w:rsidRPr="00591B67">
        <w:rPr>
          <w:rFonts w:ascii="Times New Roman" w:eastAsia="Calibri" w:hAnsi="Times New Roman" w:cs="Times New Roman"/>
          <w:sz w:val="24"/>
          <w:szCs w:val="24"/>
          <w:lang w:val="uk-UA"/>
        </w:rPr>
        <w:t>даты</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которой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достигнуто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соглашение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предупредивший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об </w:t>
      </w:r>
      <w:proofErr w:type="spellStart"/>
      <w:r w:rsidRPr="00591B67">
        <w:rPr>
          <w:rFonts w:ascii="Times New Roman" w:eastAsia="Calibri" w:hAnsi="Times New Roman" w:cs="Times New Roman"/>
          <w:sz w:val="24"/>
          <w:szCs w:val="24"/>
          <w:lang w:val="uk-UA"/>
        </w:rPr>
        <w:t>увольнении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вправе</w:t>
      </w:r>
      <w:proofErr w:type="spellEnd"/>
      <w:r w:rsidRPr="00591B67">
        <w:rPr>
          <w:rFonts w:ascii="Times New Roman" w:eastAsia="Calibri" w:hAnsi="Times New Roman" w:cs="Times New Roman"/>
          <w:sz w:val="24"/>
          <w:szCs w:val="24"/>
          <w:lang w:val="uk-UA"/>
        </w:rPr>
        <w:t xml:space="preserve"> до </w:t>
      </w:r>
      <w:proofErr w:type="spellStart"/>
      <w:r w:rsidRPr="00591B67">
        <w:rPr>
          <w:rFonts w:ascii="Times New Roman" w:eastAsia="Calibri" w:hAnsi="Times New Roman" w:cs="Times New Roman"/>
          <w:sz w:val="24"/>
          <w:szCs w:val="24"/>
          <w:lang w:val="uk-UA"/>
        </w:rPr>
        <w:t>истечения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срока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предупреждения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любое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время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отозвать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заявление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увольнение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таком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случае</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производится</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i/>
          <w:sz w:val="24"/>
          <w:szCs w:val="24"/>
          <w:lang w:val="uk-UA"/>
        </w:rPr>
        <w:t>Расторжение</w:t>
      </w:r>
      <w:proofErr w:type="spellEnd"/>
      <w:r w:rsidRPr="00591B67">
        <w:rPr>
          <w:rFonts w:ascii="Times New Roman" w:eastAsia="Calibri" w:hAnsi="Times New Roman" w:cs="Times New Roman"/>
          <w:i/>
          <w:sz w:val="24"/>
          <w:szCs w:val="24"/>
          <w:lang w:val="uk-UA"/>
        </w:rPr>
        <w:t xml:space="preserve"> трудового </w:t>
      </w:r>
      <w:proofErr w:type="spellStart"/>
      <w:r w:rsidRPr="00591B67">
        <w:rPr>
          <w:rFonts w:ascii="Times New Roman" w:eastAsia="Calibri" w:hAnsi="Times New Roman" w:cs="Times New Roman"/>
          <w:i/>
          <w:sz w:val="24"/>
          <w:szCs w:val="24"/>
          <w:lang w:val="uk-UA"/>
        </w:rPr>
        <w:t>договора</w:t>
      </w:r>
      <w:proofErr w:type="spellEnd"/>
      <w:r w:rsidRPr="00591B67">
        <w:rPr>
          <w:rFonts w:ascii="Times New Roman" w:eastAsia="Calibri" w:hAnsi="Times New Roman" w:cs="Times New Roman"/>
          <w:i/>
          <w:sz w:val="24"/>
          <w:szCs w:val="24"/>
          <w:lang w:val="uk-UA"/>
        </w:rPr>
        <w:t xml:space="preserve"> по </w:t>
      </w:r>
      <w:proofErr w:type="spellStart"/>
      <w:r w:rsidRPr="00591B67">
        <w:rPr>
          <w:rFonts w:ascii="Times New Roman" w:eastAsia="Calibri" w:hAnsi="Times New Roman" w:cs="Times New Roman"/>
          <w:i/>
          <w:sz w:val="24"/>
          <w:szCs w:val="24"/>
          <w:lang w:val="uk-UA"/>
        </w:rPr>
        <w:t>инициативе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работодателя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возможно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лишь</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основаниям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предусмотренным</w:t>
      </w:r>
      <w:proofErr w:type="spellEnd"/>
      <w:r w:rsidRPr="00591B67">
        <w:rPr>
          <w:rFonts w:ascii="Times New Roman" w:eastAsia="Calibri" w:hAnsi="Times New Roman" w:cs="Times New Roman"/>
          <w:sz w:val="24"/>
          <w:szCs w:val="24"/>
          <w:lang w:val="uk-UA"/>
        </w:rPr>
        <w:t xml:space="preserve"> ТК РФ (ст. 81 ТК РФ) и </w:t>
      </w:r>
      <w:proofErr w:type="spellStart"/>
      <w:r w:rsidRPr="00591B67">
        <w:rPr>
          <w:rFonts w:ascii="Times New Roman" w:eastAsia="Calibri" w:hAnsi="Times New Roman" w:cs="Times New Roman"/>
          <w:sz w:val="24"/>
          <w:szCs w:val="24"/>
          <w:lang w:val="uk-UA"/>
        </w:rPr>
        <w:t>федеральными</w:t>
      </w:r>
      <w:proofErr w:type="spellEnd"/>
      <w:r w:rsidRPr="00591B67">
        <w:rPr>
          <w:rFonts w:ascii="Times New Roman" w:eastAsia="Calibri" w:hAnsi="Times New Roman" w:cs="Times New Roman"/>
          <w:sz w:val="24"/>
          <w:szCs w:val="24"/>
          <w:lang w:val="uk-UA"/>
        </w:rPr>
        <w:t xml:space="preserve"> законами. К таким </w:t>
      </w:r>
      <w:proofErr w:type="spellStart"/>
      <w:r w:rsidRPr="00591B67">
        <w:rPr>
          <w:rFonts w:ascii="Times New Roman" w:eastAsia="Calibri" w:hAnsi="Times New Roman" w:cs="Times New Roman"/>
          <w:sz w:val="24"/>
          <w:szCs w:val="24"/>
          <w:lang w:val="uk-UA"/>
        </w:rPr>
        <w:t>основаниям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относятся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ликвидация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организации</w:t>
      </w:r>
      <w:proofErr w:type="spellEnd"/>
      <w:r w:rsidRPr="00591B67">
        <w:rPr>
          <w:rFonts w:ascii="Times New Roman" w:eastAsia="Calibri" w:hAnsi="Times New Roman" w:cs="Times New Roman"/>
          <w:sz w:val="24"/>
          <w:szCs w:val="24"/>
          <w:lang w:val="uk-UA"/>
        </w:rPr>
        <w:t xml:space="preserve"> либо </w:t>
      </w:r>
      <w:proofErr w:type="spellStart"/>
      <w:r w:rsidRPr="00591B67">
        <w:rPr>
          <w:rFonts w:ascii="Times New Roman" w:eastAsia="Calibri" w:hAnsi="Times New Roman" w:cs="Times New Roman"/>
          <w:sz w:val="24"/>
          <w:szCs w:val="24"/>
          <w:lang w:val="uk-UA"/>
        </w:rPr>
        <w:t>прекращение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деятельности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работодателем-физическим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сокращения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численности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штата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несоответствия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занимаемой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должности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выполняемой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вследствие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состояния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здоровья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соответствии</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медицинским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заключением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недостаточной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квалификации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подтвержденной</w:t>
      </w:r>
      <w:proofErr w:type="spellEnd"/>
      <w:r w:rsidRPr="00591B67">
        <w:rPr>
          <w:rFonts w:ascii="Times New Roman" w:eastAsia="Calibri" w:hAnsi="Times New Roman" w:cs="Times New Roman"/>
          <w:sz w:val="24"/>
          <w:szCs w:val="24"/>
          <w:lang w:val="uk-UA"/>
        </w:rPr>
        <w:t xml:space="preserve"> результатами </w:t>
      </w:r>
      <w:proofErr w:type="spellStart"/>
      <w:r w:rsidRPr="00591B67">
        <w:rPr>
          <w:rFonts w:ascii="Times New Roman" w:eastAsia="Calibri" w:hAnsi="Times New Roman" w:cs="Times New Roman"/>
          <w:sz w:val="24"/>
          <w:szCs w:val="24"/>
          <w:lang w:val="uk-UA"/>
        </w:rPr>
        <w:t>аттестации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смены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собственника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имущества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организации</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отношении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руководителя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организации</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заместителей</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главного</w:t>
      </w:r>
      <w:proofErr w:type="spellEnd"/>
      <w:r w:rsidRPr="00591B67">
        <w:rPr>
          <w:rFonts w:ascii="Times New Roman" w:eastAsia="Calibri" w:hAnsi="Times New Roman" w:cs="Times New Roman"/>
          <w:sz w:val="24"/>
          <w:szCs w:val="24"/>
          <w:lang w:val="uk-UA"/>
        </w:rPr>
        <w:t xml:space="preserve"> бухгалтера); неоднократного </w:t>
      </w:r>
      <w:proofErr w:type="spellStart"/>
      <w:r w:rsidRPr="00591B67">
        <w:rPr>
          <w:rFonts w:ascii="Times New Roman" w:eastAsia="Calibri" w:hAnsi="Times New Roman" w:cs="Times New Roman"/>
          <w:sz w:val="24"/>
          <w:szCs w:val="24"/>
          <w:lang w:val="uk-UA"/>
        </w:rPr>
        <w:t>неисполнения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работником</w:t>
      </w:r>
      <w:proofErr w:type="spellEnd"/>
      <w:r w:rsidRPr="00591B67">
        <w:rPr>
          <w:rFonts w:ascii="Times New Roman" w:eastAsia="Calibri" w:hAnsi="Times New Roman" w:cs="Times New Roman"/>
          <w:sz w:val="24"/>
          <w:szCs w:val="24"/>
          <w:lang w:val="uk-UA"/>
        </w:rPr>
        <w:t xml:space="preserve"> без </w:t>
      </w:r>
      <w:proofErr w:type="spellStart"/>
      <w:r w:rsidRPr="00591B67">
        <w:rPr>
          <w:rFonts w:ascii="Times New Roman" w:eastAsia="Calibri" w:hAnsi="Times New Roman" w:cs="Times New Roman"/>
          <w:sz w:val="24"/>
          <w:szCs w:val="24"/>
          <w:lang w:val="uk-UA"/>
        </w:rPr>
        <w:lastRenderedPageBreak/>
        <w:t>уважительных</w:t>
      </w:r>
      <w:proofErr w:type="spellEnd"/>
      <w:r w:rsidRPr="00591B67">
        <w:rPr>
          <w:rFonts w:ascii="Times New Roman" w:eastAsia="Calibri" w:hAnsi="Times New Roman" w:cs="Times New Roman"/>
          <w:sz w:val="24"/>
          <w:szCs w:val="24"/>
          <w:lang w:val="uk-UA"/>
        </w:rPr>
        <w:t xml:space="preserve"> причин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обязанностей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он </w:t>
      </w:r>
      <w:proofErr w:type="spellStart"/>
      <w:r w:rsidRPr="00591B67">
        <w:rPr>
          <w:rFonts w:ascii="Times New Roman" w:eastAsia="Calibri" w:hAnsi="Times New Roman" w:cs="Times New Roman"/>
          <w:sz w:val="24"/>
          <w:szCs w:val="24"/>
          <w:lang w:val="uk-UA"/>
        </w:rPr>
        <w:t>имеет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дисциплинарное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взыскание</w:t>
      </w:r>
      <w:proofErr w:type="spellEnd"/>
      <w:r w:rsidRPr="00591B67">
        <w:rPr>
          <w:rFonts w:ascii="Times New Roman" w:eastAsia="Calibri" w:hAnsi="Times New Roman" w:cs="Times New Roman"/>
          <w:sz w:val="24"/>
          <w:szCs w:val="24"/>
          <w:lang w:val="uk-UA"/>
        </w:rPr>
        <w:t xml:space="preserve">, однократного </w:t>
      </w:r>
      <w:proofErr w:type="spellStart"/>
      <w:r w:rsidRPr="00591B67">
        <w:rPr>
          <w:rFonts w:ascii="Times New Roman" w:eastAsia="Calibri" w:hAnsi="Times New Roman" w:cs="Times New Roman"/>
          <w:sz w:val="24"/>
          <w:szCs w:val="24"/>
          <w:lang w:val="uk-UA"/>
        </w:rPr>
        <w:t>нарушения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обязанностей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прогула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появления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работе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состоянии</w:t>
      </w:r>
      <w:proofErr w:type="spellEnd"/>
      <w:r w:rsidRPr="00591B67">
        <w:rPr>
          <w:rFonts w:ascii="Times New Roman" w:eastAsia="Calibri" w:hAnsi="Times New Roman" w:cs="Times New Roman"/>
          <w:sz w:val="24"/>
          <w:szCs w:val="24"/>
          <w:lang w:val="uk-UA"/>
        </w:rPr>
        <w:t xml:space="preserve"> алкогольного, </w:t>
      </w:r>
      <w:proofErr w:type="spellStart"/>
      <w:r w:rsidRPr="00591B67">
        <w:rPr>
          <w:rFonts w:ascii="Times New Roman" w:eastAsia="Calibri" w:hAnsi="Times New Roman" w:cs="Times New Roman"/>
          <w:sz w:val="24"/>
          <w:szCs w:val="24"/>
          <w:lang w:val="uk-UA"/>
        </w:rPr>
        <w:t>наркотического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токсического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опьянения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разглашения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охраняемой</w:t>
      </w:r>
      <w:proofErr w:type="spellEnd"/>
      <w:r w:rsidRPr="00591B67">
        <w:rPr>
          <w:rFonts w:ascii="Times New Roman" w:eastAsia="Calibri" w:hAnsi="Times New Roman" w:cs="Times New Roman"/>
          <w:sz w:val="24"/>
          <w:szCs w:val="24"/>
          <w:lang w:val="uk-UA"/>
        </w:rPr>
        <w:t xml:space="preserve"> законом </w:t>
      </w:r>
      <w:proofErr w:type="spellStart"/>
      <w:r w:rsidRPr="00591B67">
        <w:rPr>
          <w:rFonts w:ascii="Times New Roman" w:eastAsia="Calibri" w:hAnsi="Times New Roman" w:cs="Times New Roman"/>
          <w:sz w:val="24"/>
          <w:szCs w:val="24"/>
          <w:lang w:val="uk-UA"/>
        </w:rPr>
        <w:t>тайны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другие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Расторжение</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инициативе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должно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производиться</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соблюдением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следующих</w:t>
      </w:r>
      <w:proofErr w:type="spellEnd"/>
      <w:r w:rsidRPr="00591B67">
        <w:rPr>
          <w:rFonts w:ascii="Times New Roman" w:eastAsia="Calibri" w:hAnsi="Times New Roman" w:cs="Times New Roman"/>
          <w:sz w:val="24"/>
          <w:szCs w:val="24"/>
          <w:lang w:val="uk-UA"/>
        </w:rPr>
        <w:t xml:space="preserve"> правил: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1) не </w:t>
      </w:r>
      <w:proofErr w:type="spellStart"/>
      <w:r w:rsidRPr="00591B67">
        <w:rPr>
          <w:rFonts w:ascii="Times New Roman" w:eastAsia="Calibri" w:hAnsi="Times New Roman" w:cs="Times New Roman"/>
          <w:sz w:val="24"/>
          <w:szCs w:val="24"/>
          <w:lang w:val="uk-UA"/>
        </w:rPr>
        <w:t>допускается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увольнение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инициативе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исключением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случая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ликвидации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организации</w:t>
      </w:r>
      <w:proofErr w:type="spellEnd"/>
      <w:r w:rsidRPr="00591B67">
        <w:rPr>
          <w:rFonts w:ascii="Times New Roman" w:eastAsia="Calibri" w:hAnsi="Times New Roman" w:cs="Times New Roman"/>
          <w:sz w:val="24"/>
          <w:szCs w:val="24"/>
          <w:lang w:val="uk-UA"/>
        </w:rPr>
        <w:t xml:space="preserve"> либо </w:t>
      </w:r>
      <w:proofErr w:type="spellStart"/>
      <w:r w:rsidRPr="00591B67">
        <w:rPr>
          <w:rFonts w:ascii="Times New Roman" w:eastAsia="Calibri" w:hAnsi="Times New Roman" w:cs="Times New Roman"/>
          <w:sz w:val="24"/>
          <w:szCs w:val="24"/>
          <w:lang w:val="uk-UA"/>
        </w:rPr>
        <w:t>прекращения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деятельности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работодателем-физическим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лицом</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период</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временной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нетрудоспособности</w:t>
      </w:r>
      <w:proofErr w:type="spellEnd"/>
      <w:r w:rsidRPr="00591B67">
        <w:rPr>
          <w:rFonts w:ascii="Times New Roman" w:eastAsia="Calibri" w:hAnsi="Times New Roman" w:cs="Times New Roman"/>
          <w:sz w:val="24"/>
          <w:szCs w:val="24"/>
          <w:lang w:val="uk-UA"/>
        </w:rPr>
        <w:t xml:space="preserve"> и в </w:t>
      </w:r>
      <w:proofErr w:type="spellStart"/>
      <w:r w:rsidRPr="00591B67">
        <w:rPr>
          <w:rFonts w:ascii="Times New Roman" w:eastAsia="Calibri" w:hAnsi="Times New Roman" w:cs="Times New Roman"/>
          <w:sz w:val="24"/>
          <w:szCs w:val="24"/>
          <w:lang w:val="uk-UA"/>
        </w:rPr>
        <w:t>период</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пребывания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отпуске</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2) </w:t>
      </w:r>
      <w:proofErr w:type="spellStart"/>
      <w:r w:rsidRPr="00591B67">
        <w:rPr>
          <w:rFonts w:ascii="Times New Roman" w:eastAsia="Calibri" w:hAnsi="Times New Roman" w:cs="Times New Roman"/>
          <w:sz w:val="24"/>
          <w:szCs w:val="24"/>
          <w:lang w:val="uk-UA"/>
        </w:rPr>
        <w:t>увольнение</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основаниям</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сокращение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численности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штата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несоответствие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занимаемой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должности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выполняемой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вследствие</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а) </w:t>
      </w:r>
      <w:proofErr w:type="spellStart"/>
      <w:r w:rsidRPr="00591B67">
        <w:rPr>
          <w:rFonts w:ascii="Times New Roman" w:eastAsia="Calibri" w:hAnsi="Times New Roman" w:cs="Times New Roman"/>
          <w:sz w:val="24"/>
          <w:szCs w:val="24"/>
          <w:lang w:val="uk-UA"/>
        </w:rPr>
        <w:t>состояния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здоровья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соответствии</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медицинским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заключением</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б) </w:t>
      </w:r>
      <w:proofErr w:type="spellStart"/>
      <w:r w:rsidRPr="00591B67">
        <w:rPr>
          <w:rFonts w:ascii="Times New Roman" w:eastAsia="Calibri" w:hAnsi="Times New Roman" w:cs="Times New Roman"/>
          <w:sz w:val="24"/>
          <w:szCs w:val="24"/>
          <w:lang w:val="uk-UA"/>
        </w:rPr>
        <w:t>недостаточной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квалификации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подтвержденной</w:t>
      </w:r>
      <w:proofErr w:type="spellEnd"/>
      <w:r w:rsidRPr="00591B67">
        <w:rPr>
          <w:rFonts w:ascii="Times New Roman" w:eastAsia="Calibri" w:hAnsi="Times New Roman" w:cs="Times New Roman"/>
          <w:sz w:val="24"/>
          <w:szCs w:val="24"/>
          <w:lang w:val="uk-UA"/>
        </w:rPr>
        <w:t xml:space="preserve"> результатами </w:t>
      </w:r>
      <w:proofErr w:type="spellStart"/>
      <w:r w:rsidRPr="00591B67">
        <w:rPr>
          <w:rFonts w:ascii="Times New Roman" w:eastAsia="Calibri" w:hAnsi="Times New Roman" w:cs="Times New Roman"/>
          <w:sz w:val="24"/>
          <w:szCs w:val="24"/>
          <w:lang w:val="uk-UA"/>
        </w:rPr>
        <w:t>аттестации</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допускается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невозможно</w:t>
      </w:r>
      <w:proofErr w:type="spellEnd"/>
      <w:r w:rsidRPr="00591B67">
        <w:rPr>
          <w:rFonts w:ascii="Times New Roman" w:eastAsia="Calibri" w:hAnsi="Times New Roman" w:cs="Times New Roman"/>
          <w:sz w:val="24"/>
          <w:szCs w:val="24"/>
          <w:lang w:val="uk-UA"/>
        </w:rPr>
        <w:t xml:space="preserve"> перевести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с его </w:t>
      </w:r>
      <w:proofErr w:type="spellStart"/>
      <w:r w:rsidRPr="00591B67">
        <w:rPr>
          <w:rFonts w:ascii="Times New Roman" w:eastAsia="Calibri" w:hAnsi="Times New Roman" w:cs="Times New Roman"/>
          <w:sz w:val="24"/>
          <w:szCs w:val="24"/>
          <w:lang w:val="uk-UA"/>
        </w:rPr>
        <w:t>согласия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другую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работу</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3) </w:t>
      </w:r>
      <w:proofErr w:type="spellStart"/>
      <w:r w:rsidRPr="00591B67">
        <w:rPr>
          <w:rFonts w:ascii="Times New Roman" w:eastAsia="Calibri" w:hAnsi="Times New Roman" w:cs="Times New Roman"/>
          <w:sz w:val="24"/>
          <w:szCs w:val="24"/>
          <w:lang w:val="uk-UA"/>
        </w:rPr>
        <w:t>увольнение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сокращению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численности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штата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производится</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обязательным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участием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выборного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профсоюзного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органа</w:t>
      </w:r>
      <w:proofErr w:type="spellEnd"/>
      <w:r w:rsidRPr="00591B67">
        <w:rPr>
          <w:rFonts w:ascii="Times New Roman" w:eastAsia="Calibri" w:hAnsi="Times New Roman" w:cs="Times New Roman"/>
          <w:sz w:val="24"/>
          <w:szCs w:val="24"/>
          <w:lang w:val="uk-UA"/>
        </w:rPr>
        <w:t xml:space="preserve">. При </w:t>
      </w:r>
      <w:proofErr w:type="spellStart"/>
      <w:r w:rsidRPr="00591B67">
        <w:rPr>
          <w:rFonts w:ascii="Times New Roman" w:eastAsia="Calibri" w:hAnsi="Times New Roman" w:cs="Times New Roman"/>
          <w:sz w:val="24"/>
          <w:szCs w:val="24"/>
          <w:lang w:val="uk-UA"/>
        </w:rPr>
        <w:t>принятии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решения</w:t>
      </w:r>
      <w:proofErr w:type="spellEnd"/>
      <w:r w:rsidRPr="00591B67">
        <w:rPr>
          <w:rFonts w:ascii="Times New Roman" w:eastAsia="Calibri" w:hAnsi="Times New Roman" w:cs="Times New Roman"/>
          <w:sz w:val="24"/>
          <w:szCs w:val="24"/>
          <w:lang w:val="uk-UA"/>
        </w:rPr>
        <w:t xml:space="preserve"> о </w:t>
      </w:r>
      <w:proofErr w:type="spellStart"/>
      <w:r w:rsidRPr="00591B67">
        <w:rPr>
          <w:rFonts w:ascii="Times New Roman" w:eastAsia="Calibri" w:hAnsi="Times New Roman" w:cs="Times New Roman"/>
          <w:sz w:val="24"/>
          <w:szCs w:val="24"/>
          <w:lang w:val="uk-UA"/>
        </w:rPr>
        <w:t>сокращении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численности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штата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организации</w:t>
      </w:r>
      <w:proofErr w:type="spellEnd"/>
      <w:r w:rsidRPr="00591B67">
        <w:rPr>
          <w:rFonts w:ascii="Times New Roman" w:eastAsia="Calibri" w:hAnsi="Times New Roman" w:cs="Times New Roman"/>
          <w:sz w:val="24"/>
          <w:szCs w:val="24"/>
          <w:lang w:val="uk-UA"/>
        </w:rPr>
        <w:t xml:space="preserve"> о </w:t>
      </w:r>
      <w:proofErr w:type="spellStart"/>
      <w:r w:rsidRPr="00591B67">
        <w:rPr>
          <w:rFonts w:ascii="Times New Roman" w:eastAsia="Calibri" w:hAnsi="Times New Roman" w:cs="Times New Roman"/>
          <w:sz w:val="24"/>
          <w:szCs w:val="24"/>
          <w:lang w:val="uk-UA"/>
        </w:rPr>
        <w:t>возможном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расторжении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договоров</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этому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письменной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форме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сообщить</w:t>
      </w:r>
      <w:proofErr w:type="spellEnd"/>
      <w:r w:rsidRPr="00591B67">
        <w:rPr>
          <w:rFonts w:ascii="Times New Roman" w:eastAsia="Calibri" w:hAnsi="Times New Roman" w:cs="Times New Roman"/>
          <w:sz w:val="24"/>
          <w:szCs w:val="24"/>
          <w:lang w:val="uk-UA"/>
        </w:rPr>
        <w:t xml:space="preserve"> об </w:t>
      </w:r>
      <w:proofErr w:type="spellStart"/>
      <w:r w:rsidRPr="00591B67">
        <w:rPr>
          <w:rFonts w:ascii="Times New Roman" w:eastAsia="Calibri" w:hAnsi="Times New Roman" w:cs="Times New Roman"/>
          <w:sz w:val="24"/>
          <w:szCs w:val="24"/>
          <w:lang w:val="uk-UA"/>
        </w:rPr>
        <w:t>этом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профсоюзному</w:t>
      </w:r>
      <w:proofErr w:type="spellEnd"/>
      <w:r w:rsidRPr="00591B67">
        <w:rPr>
          <w:rFonts w:ascii="Times New Roman" w:eastAsia="Calibri" w:hAnsi="Times New Roman" w:cs="Times New Roman"/>
          <w:sz w:val="24"/>
          <w:szCs w:val="24"/>
          <w:lang w:val="uk-UA"/>
        </w:rPr>
        <w:t xml:space="preserve"> органу </w:t>
      </w:r>
      <w:proofErr w:type="spellStart"/>
      <w:r w:rsidRPr="00591B67">
        <w:rPr>
          <w:rFonts w:ascii="Times New Roman" w:eastAsia="Calibri" w:hAnsi="Times New Roman" w:cs="Times New Roman"/>
          <w:sz w:val="24"/>
          <w:szCs w:val="24"/>
          <w:lang w:val="uk-UA"/>
        </w:rPr>
        <w:t>данной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организации</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позднее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чем</w:t>
      </w:r>
      <w:proofErr w:type="spellEnd"/>
      <w:r w:rsidRPr="00591B67">
        <w:rPr>
          <w:rFonts w:ascii="Times New Roman" w:eastAsia="Calibri" w:hAnsi="Times New Roman" w:cs="Times New Roman"/>
          <w:sz w:val="24"/>
          <w:szCs w:val="24"/>
          <w:lang w:val="uk-UA"/>
        </w:rPr>
        <w:t xml:space="preserve"> за два </w:t>
      </w:r>
      <w:proofErr w:type="spellStart"/>
      <w:r w:rsidRPr="00591B67">
        <w:rPr>
          <w:rFonts w:ascii="Times New Roman" w:eastAsia="Calibri" w:hAnsi="Times New Roman" w:cs="Times New Roman"/>
          <w:sz w:val="24"/>
          <w:szCs w:val="24"/>
          <w:lang w:val="uk-UA"/>
        </w:rPr>
        <w:t>месяца</w:t>
      </w:r>
      <w:proofErr w:type="spellEnd"/>
      <w:r w:rsidRPr="00591B67">
        <w:rPr>
          <w:rFonts w:ascii="Times New Roman" w:eastAsia="Calibri" w:hAnsi="Times New Roman" w:cs="Times New Roman"/>
          <w:sz w:val="24"/>
          <w:szCs w:val="24"/>
          <w:lang w:val="uk-UA"/>
        </w:rPr>
        <w:t xml:space="preserve"> (а в </w:t>
      </w:r>
      <w:proofErr w:type="spellStart"/>
      <w:r w:rsidRPr="00591B67">
        <w:rPr>
          <w:rFonts w:ascii="Times New Roman" w:eastAsia="Calibri" w:hAnsi="Times New Roman" w:cs="Times New Roman"/>
          <w:sz w:val="24"/>
          <w:szCs w:val="24"/>
          <w:lang w:val="uk-UA"/>
        </w:rPr>
        <w:t>случае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массового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увольнения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 за три </w:t>
      </w:r>
      <w:proofErr w:type="spellStart"/>
      <w:r w:rsidRPr="00591B67">
        <w:rPr>
          <w:rFonts w:ascii="Times New Roman" w:eastAsia="Calibri" w:hAnsi="Times New Roman" w:cs="Times New Roman"/>
          <w:sz w:val="24"/>
          <w:szCs w:val="24"/>
          <w:lang w:val="uk-UA"/>
        </w:rPr>
        <w:t>месяца</w:t>
      </w:r>
      <w:proofErr w:type="spellEnd"/>
      <w:r w:rsidRPr="00591B67">
        <w:rPr>
          <w:rFonts w:ascii="Times New Roman" w:eastAsia="Calibri" w:hAnsi="Times New Roman" w:cs="Times New Roman"/>
          <w:sz w:val="24"/>
          <w:szCs w:val="24"/>
          <w:lang w:val="uk-UA"/>
        </w:rPr>
        <w:t xml:space="preserve">) до начала </w:t>
      </w:r>
      <w:proofErr w:type="spellStart"/>
      <w:r w:rsidRPr="00591B67">
        <w:rPr>
          <w:rFonts w:ascii="Times New Roman" w:eastAsia="Calibri" w:hAnsi="Times New Roman" w:cs="Times New Roman"/>
          <w:sz w:val="24"/>
          <w:szCs w:val="24"/>
          <w:lang w:val="uk-UA"/>
        </w:rPr>
        <w:t>проведения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соответствующих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мероприятий</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учесть</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мнение</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0"/>
          <w:tab w:val="left" w:pos="7455"/>
        </w:tabs>
        <w:spacing w:after="0" w:line="240" w:lineRule="auto"/>
        <w:jc w:val="both"/>
        <w:rPr>
          <w:rFonts w:ascii="Times New Roman" w:eastAsia="Calibri" w:hAnsi="Times New Roman" w:cs="Times New Roman"/>
          <w:sz w:val="24"/>
          <w:szCs w:val="24"/>
        </w:rPr>
      </w:pPr>
    </w:p>
    <w:p w:rsidR="00591B67" w:rsidRPr="00591B67" w:rsidRDefault="00591B67" w:rsidP="00F16F7B">
      <w:pPr>
        <w:tabs>
          <w:tab w:val="left" w:pos="0"/>
          <w:tab w:val="left" w:pos="7455"/>
        </w:tabs>
        <w:spacing w:after="0" w:line="240" w:lineRule="auto"/>
        <w:ind w:firstLine="567"/>
        <w:jc w:val="both"/>
        <w:rPr>
          <w:rFonts w:ascii="Times New Roman" w:eastAsia="Calibri" w:hAnsi="Times New Roman" w:cs="Times New Roman"/>
          <w:sz w:val="24"/>
          <w:szCs w:val="24"/>
        </w:rPr>
      </w:pPr>
    </w:p>
    <w:p w:rsidR="00591B67" w:rsidRPr="00591B67" w:rsidRDefault="00591B67" w:rsidP="00F16F7B">
      <w:pPr>
        <w:tabs>
          <w:tab w:val="left" w:pos="0"/>
          <w:tab w:val="left" w:pos="7455"/>
        </w:tabs>
        <w:spacing w:after="0" w:line="240" w:lineRule="auto"/>
        <w:ind w:firstLine="567"/>
        <w:jc w:val="center"/>
        <w:rPr>
          <w:rFonts w:ascii="Times New Roman" w:eastAsia="Calibri" w:hAnsi="Times New Roman" w:cs="Times New Roman"/>
          <w:b/>
          <w:sz w:val="24"/>
          <w:szCs w:val="24"/>
        </w:rPr>
      </w:pPr>
      <w:r w:rsidRPr="00591B67">
        <w:rPr>
          <w:rFonts w:ascii="Times New Roman" w:eastAsia="Calibri" w:hAnsi="Times New Roman" w:cs="Times New Roman"/>
          <w:b/>
          <w:sz w:val="24"/>
          <w:szCs w:val="24"/>
        </w:rPr>
        <w:t>Лекция 7</w:t>
      </w:r>
    </w:p>
    <w:p w:rsidR="00591B67" w:rsidRPr="00591B67" w:rsidRDefault="00591B67" w:rsidP="00F16F7B">
      <w:pPr>
        <w:tabs>
          <w:tab w:val="left" w:pos="0"/>
          <w:tab w:val="left" w:pos="7455"/>
        </w:tabs>
        <w:spacing w:after="0" w:line="240" w:lineRule="auto"/>
        <w:ind w:firstLine="567"/>
        <w:jc w:val="center"/>
        <w:rPr>
          <w:rFonts w:ascii="Times New Roman" w:eastAsia="Calibri" w:hAnsi="Times New Roman" w:cs="Times New Roman"/>
          <w:b/>
          <w:sz w:val="24"/>
          <w:szCs w:val="24"/>
        </w:rPr>
      </w:pPr>
    </w:p>
    <w:p w:rsidR="00591B67" w:rsidRPr="00591B67" w:rsidRDefault="00591B67" w:rsidP="00F16F7B">
      <w:pPr>
        <w:widowControl w:val="0"/>
        <w:autoSpaceDE w:val="0"/>
        <w:autoSpaceDN w:val="0"/>
        <w:spacing w:after="0" w:line="240" w:lineRule="auto"/>
        <w:ind w:firstLine="567"/>
        <w:jc w:val="center"/>
        <w:rPr>
          <w:rFonts w:ascii="Times New Roman" w:eastAsia="Calibri" w:hAnsi="Times New Roman" w:cs="Times New Roman"/>
          <w:b/>
          <w:bCs/>
          <w:sz w:val="24"/>
          <w:szCs w:val="24"/>
        </w:rPr>
      </w:pPr>
      <w:r w:rsidRPr="00591B67">
        <w:rPr>
          <w:rFonts w:ascii="Times New Roman" w:eastAsia="Calibri" w:hAnsi="Times New Roman" w:cs="Times New Roman"/>
          <w:b/>
          <w:bCs/>
          <w:sz w:val="24"/>
          <w:szCs w:val="24"/>
          <w:lang w:val="uk-UA"/>
        </w:rPr>
        <w:t>Тема</w:t>
      </w:r>
      <w:r w:rsidRPr="00591B67">
        <w:rPr>
          <w:rFonts w:ascii="Times New Roman" w:eastAsia="Calibri" w:hAnsi="Times New Roman" w:cs="Times New Roman"/>
          <w:b/>
          <w:bCs/>
          <w:sz w:val="24"/>
          <w:szCs w:val="24"/>
        </w:rPr>
        <w:t>:</w:t>
      </w:r>
      <w:r w:rsidRPr="00591B67">
        <w:rPr>
          <w:rFonts w:ascii="Times New Roman" w:eastAsia="Calibri" w:hAnsi="Times New Roman" w:cs="Times New Roman"/>
          <w:b/>
          <w:bCs/>
          <w:sz w:val="24"/>
          <w:szCs w:val="24"/>
          <w:lang w:val="uk-UA"/>
        </w:rPr>
        <w:t xml:space="preserve"> </w:t>
      </w:r>
      <w:r w:rsidRPr="00591B67">
        <w:rPr>
          <w:rFonts w:ascii="Times New Roman" w:eastAsia="Calibri" w:hAnsi="Times New Roman" w:cs="Times New Roman"/>
          <w:b/>
          <w:bCs/>
          <w:sz w:val="24"/>
          <w:szCs w:val="24"/>
        </w:rPr>
        <w:t>Основы т</w:t>
      </w:r>
      <w:proofErr w:type="spellStart"/>
      <w:r w:rsidRPr="00591B67">
        <w:rPr>
          <w:rFonts w:ascii="Times New Roman" w:eastAsia="Calibri" w:hAnsi="Times New Roman" w:cs="Times New Roman"/>
          <w:b/>
          <w:bCs/>
          <w:sz w:val="24"/>
          <w:szCs w:val="24"/>
          <w:lang w:val="uk-UA"/>
        </w:rPr>
        <w:t>рудов</w:t>
      </w:r>
      <w:proofErr w:type="spellEnd"/>
      <w:r w:rsidRPr="00591B67">
        <w:rPr>
          <w:rFonts w:ascii="Times New Roman" w:eastAsia="Calibri" w:hAnsi="Times New Roman" w:cs="Times New Roman"/>
          <w:b/>
          <w:bCs/>
          <w:sz w:val="24"/>
          <w:szCs w:val="24"/>
        </w:rPr>
        <w:t>ого</w:t>
      </w:r>
      <w:r w:rsidRPr="00591B67">
        <w:rPr>
          <w:rFonts w:ascii="Times New Roman" w:eastAsia="Calibri" w:hAnsi="Times New Roman" w:cs="Times New Roman"/>
          <w:b/>
          <w:bCs/>
          <w:sz w:val="24"/>
          <w:szCs w:val="24"/>
          <w:lang w:val="uk-UA"/>
        </w:rPr>
        <w:t xml:space="preserve"> прав</w:t>
      </w:r>
      <w:r w:rsidRPr="00591B67">
        <w:rPr>
          <w:rFonts w:ascii="Times New Roman" w:eastAsia="Calibri" w:hAnsi="Times New Roman" w:cs="Times New Roman"/>
          <w:b/>
          <w:bCs/>
          <w:sz w:val="24"/>
          <w:szCs w:val="24"/>
        </w:rPr>
        <w:t>а (особенная часть)</w:t>
      </w:r>
    </w:p>
    <w:p w:rsidR="00591B67" w:rsidRPr="00591B67" w:rsidRDefault="00591B67" w:rsidP="00F16F7B">
      <w:pPr>
        <w:widowControl w:val="0"/>
        <w:autoSpaceDE w:val="0"/>
        <w:autoSpaceDN w:val="0"/>
        <w:spacing w:after="0" w:line="240" w:lineRule="auto"/>
        <w:ind w:firstLine="567"/>
        <w:jc w:val="both"/>
        <w:rPr>
          <w:rFonts w:ascii="Times New Roman" w:eastAsia="Calibri" w:hAnsi="Times New Roman" w:cs="Times New Roman"/>
          <w:b/>
          <w:bCs/>
          <w:sz w:val="24"/>
          <w:szCs w:val="24"/>
        </w:rPr>
      </w:pPr>
    </w:p>
    <w:p w:rsidR="00591B67" w:rsidRPr="00591B67" w:rsidRDefault="00591B67" w:rsidP="00F16F7B">
      <w:pPr>
        <w:widowControl w:val="0"/>
        <w:autoSpaceDE w:val="0"/>
        <w:autoSpaceDN w:val="0"/>
        <w:spacing w:after="0" w:line="240" w:lineRule="auto"/>
        <w:ind w:firstLine="567"/>
        <w:jc w:val="center"/>
        <w:rPr>
          <w:rFonts w:ascii="Times New Roman" w:eastAsia="Calibri" w:hAnsi="Times New Roman" w:cs="Times New Roman"/>
          <w:b/>
          <w:bCs/>
          <w:sz w:val="24"/>
          <w:szCs w:val="24"/>
        </w:rPr>
      </w:pPr>
      <w:r w:rsidRPr="00591B67">
        <w:rPr>
          <w:rFonts w:ascii="Times New Roman" w:eastAsia="Calibri" w:hAnsi="Times New Roman" w:cs="Times New Roman"/>
          <w:b/>
          <w:bCs/>
          <w:sz w:val="24"/>
          <w:szCs w:val="24"/>
        </w:rPr>
        <w:t>План</w:t>
      </w:r>
    </w:p>
    <w:p w:rsidR="00591B67" w:rsidRPr="00591B67" w:rsidRDefault="00591B67" w:rsidP="00CB58BB">
      <w:pPr>
        <w:numPr>
          <w:ilvl w:val="1"/>
          <w:numId w:val="24"/>
        </w:numPr>
        <w:tabs>
          <w:tab w:val="left" w:pos="426"/>
        </w:tabs>
        <w:spacing w:after="0" w:line="240" w:lineRule="auto"/>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sz w:val="24"/>
          <w:szCs w:val="24"/>
        </w:rPr>
        <w:t xml:space="preserve">и виды </w:t>
      </w:r>
      <w:proofErr w:type="spellStart"/>
      <w:r w:rsidRPr="00591B67">
        <w:rPr>
          <w:rFonts w:ascii="Times New Roman" w:eastAsia="Calibri" w:hAnsi="Times New Roman" w:cs="Times New Roman"/>
          <w:sz w:val="24"/>
          <w:szCs w:val="24"/>
          <w:lang w:val="uk-UA"/>
        </w:rPr>
        <w:t>рабочего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времени</w:t>
      </w:r>
      <w:proofErr w:type="spellEnd"/>
      <w:r w:rsidRPr="00591B67">
        <w:rPr>
          <w:rFonts w:ascii="Times New Roman" w:eastAsia="Calibri" w:hAnsi="Times New Roman" w:cs="Times New Roman"/>
          <w:sz w:val="24"/>
          <w:szCs w:val="24"/>
          <w:lang w:val="uk-UA"/>
        </w:rPr>
        <w:t>.</w:t>
      </w:r>
    </w:p>
    <w:p w:rsidR="00591B67" w:rsidRPr="00591B67" w:rsidRDefault="00591B67" w:rsidP="00CB58BB">
      <w:pPr>
        <w:numPr>
          <w:ilvl w:val="1"/>
          <w:numId w:val="24"/>
        </w:numPr>
        <w:tabs>
          <w:tab w:val="left" w:pos="426"/>
        </w:tabs>
        <w:spacing w:after="0" w:line="240" w:lineRule="auto"/>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виды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времени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отдыха</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CB58BB">
      <w:pPr>
        <w:numPr>
          <w:ilvl w:val="1"/>
          <w:numId w:val="24"/>
        </w:numPr>
        <w:tabs>
          <w:tab w:val="left" w:pos="426"/>
        </w:tabs>
        <w:spacing w:after="0" w:line="240" w:lineRule="auto"/>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заработной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платы</w:t>
      </w:r>
      <w:proofErr w:type="spellEnd"/>
      <w:r w:rsidRPr="00591B67">
        <w:rPr>
          <w:rFonts w:ascii="Times New Roman" w:eastAsia="Calibri" w:hAnsi="Times New Roman" w:cs="Times New Roman"/>
          <w:sz w:val="24"/>
          <w:szCs w:val="24"/>
        </w:rPr>
        <w:t xml:space="preserve">. </w:t>
      </w:r>
    </w:p>
    <w:p w:rsidR="00591B67" w:rsidRPr="00591B67" w:rsidRDefault="00591B67" w:rsidP="00CB58BB">
      <w:pPr>
        <w:numPr>
          <w:ilvl w:val="1"/>
          <w:numId w:val="24"/>
        </w:numPr>
        <w:tabs>
          <w:tab w:val="left" w:pos="426"/>
        </w:tabs>
        <w:spacing w:after="0" w:line="240" w:lineRule="auto"/>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rPr>
        <w:t>Д</w:t>
      </w:r>
      <w:proofErr w:type="spellStart"/>
      <w:r w:rsidRPr="00591B67">
        <w:rPr>
          <w:rFonts w:ascii="Times New Roman" w:eastAsia="Calibri" w:hAnsi="Times New Roman" w:cs="Times New Roman"/>
          <w:sz w:val="24"/>
          <w:szCs w:val="24"/>
          <w:lang w:val="uk-UA"/>
        </w:rPr>
        <w:t>исциплина</w:t>
      </w:r>
      <w:proofErr w:type="spellEnd"/>
      <w:r w:rsidRPr="00591B67">
        <w:rPr>
          <w:rFonts w:ascii="Times New Roman" w:eastAsia="Calibri" w:hAnsi="Times New Roman" w:cs="Times New Roman"/>
          <w:sz w:val="24"/>
          <w:szCs w:val="24"/>
          <w:lang w:val="uk-UA"/>
        </w:rPr>
        <w:t xml:space="preserve"> труда. </w:t>
      </w:r>
      <w:r w:rsidRPr="00591B67">
        <w:rPr>
          <w:rFonts w:ascii="Times New Roman" w:eastAsia="Calibri" w:hAnsi="Times New Roman" w:cs="Times New Roman"/>
          <w:sz w:val="24"/>
          <w:szCs w:val="24"/>
        </w:rPr>
        <w:t xml:space="preserve">Охрана труда. </w:t>
      </w:r>
    </w:p>
    <w:p w:rsidR="00591B67" w:rsidRPr="00591B67" w:rsidRDefault="00591B67" w:rsidP="00CB58BB">
      <w:pPr>
        <w:numPr>
          <w:ilvl w:val="1"/>
          <w:numId w:val="24"/>
        </w:numPr>
        <w:tabs>
          <w:tab w:val="left" w:pos="426"/>
        </w:tabs>
        <w:spacing w:after="0" w:line="240" w:lineRule="auto"/>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виды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споров. </w:t>
      </w:r>
    </w:p>
    <w:p w:rsidR="00591B67" w:rsidRPr="00591B67" w:rsidRDefault="00591B67" w:rsidP="00F16F7B">
      <w:pPr>
        <w:tabs>
          <w:tab w:val="left" w:pos="426"/>
        </w:tabs>
        <w:spacing w:after="0" w:line="240" w:lineRule="auto"/>
        <w:ind w:left="1440"/>
        <w:contextualSpacing/>
        <w:jc w:val="both"/>
        <w:rPr>
          <w:rFonts w:ascii="Times New Roman" w:eastAsia="Calibri" w:hAnsi="Times New Roman" w:cs="Times New Roman"/>
          <w:sz w:val="24"/>
          <w:szCs w:val="24"/>
          <w:lang w:val="uk-UA"/>
        </w:rPr>
      </w:pPr>
    </w:p>
    <w:p w:rsidR="00591B67" w:rsidRPr="00591B67" w:rsidRDefault="00591B67" w:rsidP="00F16F7B">
      <w:pPr>
        <w:tabs>
          <w:tab w:val="left" w:pos="426"/>
        </w:tabs>
        <w:spacing w:after="0" w:line="240" w:lineRule="auto"/>
        <w:ind w:left="1440"/>
        <w:contextualSpacing/>
        <w:jc w:val="both"/>
        <w:rPr>
          <w:rFonts w:ascii="Times New Roman" w:eastAsia="Calibri" w:hAnsi="Times New Roman" w:cs="Times New Roman"/>
          <w:b/>
          <w:sz w:val="24"/>
          <w:szCs w:val="24"/>
          <w:lang w:val="uk-UA"/>
        </w:rPr>
      </w:pPr>
      <w:r w:rsidRPr="00591B67">
        <w:rPr>
          <w:rFonts w:ascii="Times New Roman" w:eastAsia="Calibri" w:hAnsi="Times New Roman" w:cs="Times New Roman"/>
          <w:b/>
          <w:sz w:val="24"/>
          <w:szCs w:val="24"/>
          <w:lang w:val="uk-UA"/>
        </w:rPr>
        <w:t>7.1.</w:t>
      </w:r>
      <w:r w:rsidRPr="00591B67">
        <w:rPr>
          <w:rFonts w:ascii="Times New Roman" w:eastAsia="Calibri" w:hAnsi="Times New Roman" w:cs="Times New Roman"/>
          <w:b/>
          <w:sz w:val="24"/>
          <w:szCs w:val="24"/>
          <w:lang w:val="uk-UA"/>
        </w:rPr>
        <w:tab/>
      </w:r>
      <w:r w:rsidRPr="00591B67">
        <w:rPr>
          <w:rFonts w:ascii="Times New Roman" w:eastAsia="Calibri" w:hAnsi="Times New Roman" w:cs="Times New Roman"/>
          <w:b/>
          <w:sz w:val="24"/>
          <w:szCs w:val="24"/>
        </w:rPr>
        <w:t xml:space="preserve"> </w:t>
      </w:r>
      <w:proofErr w:type="spellStart"/>
      <w:r w:rsidRPr="00591B67">
        <w:rPr>
          <w:rFonts w:ascii="Times New Roman" w:eastAsia="Calibri" w:hAnsi="Times New Roman" w:cs="Times New Roman"/>
          <w:b/>
          <w:sz w:val="24"/>
          <w:szCs w:val="24"/>
          <w:lang w:val="uk-UA"/>
        </w:rPr>
        <w:t>Понятие</w:t>
      </w:r>
      <w:proofErr w:type="spellEnd"/>
      <w:r w:rsidRPr="00591B67">
        <w:rPr>
          <w:rFonts w:ascii="Times New Roman" w:eastAsia="Calibri" w:hAnsi="Times New Roman" w:cs="Times New Roman"/>
          <w:b/>
          <w:sz w:val="24"/>
          <w:szCs w:val="24"/>
        </w:rPr>
        <w:t xml:space="preserve"> и виды</w:t>
      </w:r>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рабочего</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времени</w:t>
      </w:r>
      <w:proofErr w:type="spellEnd"/>
    </w:p>
    <w:p w:rsidR="00591B67" w:rsidRPr="00591B67" w:rsidRDefault="00591B67" w:rsidP="00F16F7B">
      <w:pPr>
        <w:tabs>
          <w:tab w:val="left" w:pos="426"/>
        </w:tabs>
        <w:spacing w:after="0" w:line="240" w:lineRule="auto"/>
        <w:ind w:left="1440"/>
        <w:contextualSpacing/>
        <w:jc w:val="both"/>
        <w:rPr>
          <w:rFonts w:ascii="Times New Roman" w:eastAsia="Calibri" w:hAnsi="Times New Roman" w:cs="Times New Roman"/>
          <w:b/>
          <w:sz w:val="24"/>
          <w:szCs w:val="24"/>
          <w:lang w:val="uk-UA"/>
        </w:rPr>
      </w:pP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b/>
          <w:sz w:val="24"/>
          <w:szCs w:val="24"/>
        </w:rPr>
        <w:t xml:space="preserve">Рабочее время </w:t>
      </w:r>
      <w:proofErr w:type="gramStart"/>
      <w:r w:rsidRPr="00591B67">
        <w:rPr>
          <w:rFonts w:ascii="Times New Roman" w:eastAsia="Calibri" w:hAnsi="Times New Roman" w:cs="Times New Roman"/>
          <w:b/>
          <w:sz w:val="24"/>
          <w:szCs w:val="24"/>
        </w:rPr>
        <w:t>-</w:t>
      </w:r>
      <w:r w:rsidRPr="00591B67">
        <w:rPr>
          <w:rFonts w:ascii="Times New Roman" w:eastAsia="Calibri" w:hAnsi="Times New Roman" w:cs="Times New Roman"/>
          <w:sz w:val="24"/>
          <w:szCs w:val="24"/>
        </w:rPr>
        <w:t xml:space="preserve"> это</w:t>
      </w:r>
      <w:proofErr w:type="gramEnd"/>
      <w:r w:rsidRPr="00591B67">
        <w:rPr>
          <w:rFonts w:ascii="Times New Roman" w:eastAsia="Calibri" w:hAnsi="Times New Roman" w:cs="Times New Roman"/>
          <w:sz w:val="24"/>
          <w:szCs w:val="24"/>
        </w:rPr>
        <w:t xml:space="preserve"> время, в течение которого работник должен выполнять свои трудовые обязанности в соответствии с действующим законодательством о труде, правилами внутреннего распорядка и коллективным и трудовым договором.</w:t>
      </w:r>
    </w:p>
    <w:p w:rsidR="00591B67" w:rsidRPr="00591B67" w:rsidRDefault="00591B67" w:rsidP="00F16F7B">
      <w:pPr>
        <w:spacing w:after="200" w:line="240" w:lineRule="auto"/>
        <w:ind w:firstLine="720"/>
        <w:contextualSpacing/>
        <w:jc w:val="both"/>
        <w:rPr>
          <w:rFonts w:ascii="Times New Roman" w:eastAsia="Calibri" w:hAnsi="Times New Roman" w:cs="Times New Roman"/>
          <w:b/>
          <w:i/>
          <w:sz w:val="24"/>
          <w:szCs w:val="24"/>
        </w:rPr>
      </w:pPr>
      <w:r w:rsidRPr="00591B67">
        <w:rPr>
          <w:rFonts w:ascii="Times New Roman" w:eastAsia="Calibri" w:hAnsi="Times New Roman" w:cs="Times New Roman"/>
          <w:b/>
          <w:i/>
          <w:sz w:val="24"/>
          <w:szCs w:val="24"/>
        </w:rPr>
        <w:t>Различают следующие виды рабочего времени:</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1) нормальное рабочее время;</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2) сокращенное рабочее время;</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3) неполное рабочее время;</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4) работа за пределами нормальной продолжительности.</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b/>
          <w:i/>
          <w:sz w:val="24"/>
          <w:szCs w:val="24"/>
        </w:rPr>
        <w:t xml:space="preserve">Нормальное рабочее время </w:t>
      </w:r>
      <w:proofErr w:type="gramStart"/>
      <w:r w:rsidRPr="00591B67">
        <w:rPr>
          <w:rFonts w:ascii="Times New Roman" w:eastAsia="Calibri" w:hAnsi="Times New Roman" w:cs="Times New Roman"/>
          <w:b/>
          <w:i/>
          <w:sz w:val="24"/>
          <w:szCs w:val="24"/>
        </w:rPr>
        <w:t>-</w:t>
      </w:r>
      <w:r w:rsidRPr="00591B67">
        <w:rPr>
          <w:rFonts w:ascii="Times New Roman" w:eastAsia="Calibri" w:hAnsi="Times New Roman" w:cs="Times New Roman"/>
          <w:sz w:val="24"/>
          <w:szCs w:val="24"/>
        </w:rPr>
        <w:t xml:space="preserve"> это</w:t>
      </w:r>
      <w:proofErr w:type="gramEnd"/>
      <w:r w:rsidRPr="00591B67">
        <w:rPr>
          <w:rFonts w:ascii="Times New Roman" w:eastAsia="Calibri" w:hAnsi="Times New Roman" w:cs="Times New Roman"/>
          <w:sz w:val="24"/>
          <w:szCs w:val="24"/>
        </w:rPr>
        <w:t xml:space="preserve"> норматив, устанавливающий продолжительность рабочей недели (в часах) при условии работы в нормальных условиях труда. По законодательству Российской Федерации продолжительность рабочего времени не может превышать 40 часов в неделю.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b/>
          <w:i/>
          <w:sz w:val="24"/>
          <w:szCs w:val="24"/>
        </w:rPr>
        <w:t>Сокращенное рабочее время</w:t>
      </w:r>
      <w:r w:rsidRPr="00591B67">
        <w:rPr>
          <w:rFonts w:ascii="Times New Roman" w:eastAsia="Calibri" w:hAnsi="Times New Roman" w:cs="Times New Roman"/>
          <w:sz w:val="24"/>
          <w:szCs w:val="24"/>
        </w:rPr>
        <w:t xml:space="preserve"> устанавливается законодательством для некоторых категорий работников в целях их охраны труда. Например, для работников в возрасте до 16 </w:t>
      </w:r>
      <w:r w:rsidRPr="00591B67">
        <w:rPr>
          <w:rFonts w:ascii="Times New Roman" w:eastAsia="Calibri" w:hAnsi="Times New Roman" w:cs="Times New Roman"/>
          <w:sz w:val="24"/>
          <w:szCs w:val="24"/>
        </w:rPr>
        <w:lastRenderedPageBreak/>
        <w:t xml:space="preserve">лет продолжительность рабочей недели не должна превышать 24 часов, для работников возрасте от 16 до 18 лет 36 часов Продолжительность рабочего времени учащихся общеобразовательных учреждений, в возрасте до 18 лет, работающих в течение учебного года в свободное от учебы время, не может превышать половины норм, указанных выше, т.е. для работников в возрасте до 16 лет – 12 часов, а в возрасте от 16 до 18 лет – 18 часов в неделю. Неполное рабочее время (неполный рабочий день, неполная рабочая неделя) может быть установлено по соглашению между работником и работодателем как при приеме на работу, так и впоследствии. Продолжительность рабочего времени для конкретного работника устанавливается в его индивидуальном трудовом договоре. Однако в некоторых случаях работодатель обязан удовлетворить просьбу работника работать с использованием неполного рабочего времени. Так,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работодатель обязан устанавливать им неполный рабочий день или неполную рабочую неделю. Оплата труда при неполном рабочем времени производится пропорционально отработанному времени или в зависимости от выполненного работником объема работ.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b/>
          <w:i/>
          <w:sz w:val="24"/>
          <w:szCs w:val="24"/>
        </w:rPr>
        <w:t>Неполное рабочее время</w:t>
      </w:r>
      <w:r w:rsidRPr="00591B67">
        <w:rPr>
          <w:rFonts w:ascii="Times New Roman" w:eastAsia="Calibri" w:hAnsi="Times New Roman" w:cs="Times New Roman"/>
          <w:sz w:val="24"/>
          <w:szCs w:val="24"/>
        </w:rPr>
        <w:t xml:space="preserve"> устанавливается не законодательством, а соглашением между работником и собственником или уполномоченным им органом. Такое соглашение может быть достигнуто при приеме на работу или в процессе выполнения работником трудовых обязанностей. При неполном рабочем дне возможно снижение как продолжительности рабочего дня, так и количества дней рабочей недели. Владелец обязан установить неполное рабочее время по просьбе беременной женщины, женщины, имеющей ребенка до 14 лет, ребенка-инвалида, или лицу, осуществляющему уход за больным членом семьи в соответствии с медицинским заключением. При неполном рабочем времени оплата труда производится пропорционально отработанному времени или в зависимости от выработки.</w:t>
      </w:r>
    </w:p>
    <w:p w:rsidR="00591B67" w:rsidRPr="00591B67" w:rsidRDefault="00591B67" w:rsidP="00F16F7B">
      <w:pPr>
        <w:spacing w:after="200" w:line="240" w:lineRule="auto"/>
        <w:ind w:firstLine="720"/>
        <w:contextualSpacing/>
        <w:jc w:val="both"/>
        <w:rPr>
          <w:rFonts w:ascii="Times New Roman" w:eastAsia="Calibri" w:hAnsi="Times New Roman" w:cs="Times New Roman"/>
          <w:b/>
          <w:i/>
          <w:sz w:val="24"/>
          <w:szCs w:val="24"/>
        </w:rPr>
      </w:pPr>
      <w:r w:rsidRPr="00591B67">
        <w:rPr>
          <w:rFonts w:ascii="Times New Roman" w:eastAsia="Calibri" w:hAnsi="Times New Roman" w:cs="Times New Roman"/>
          <w:sz w:val="24"/>
          <w:szCs w:val="24"/>
        </w:rPr>
        <w:t xml:space="preserve">Для отдельных категорий работников по характеру труда допускается отклонение от обусловленного режима рабочего времени, поэтому их рабочее время называется </w:t>
      </w:r>
      <w:r w:rsidRPr="00591B67">
        <w:rPr>
          <w:rFonts w:ascii="Times New Roman" w:eastAsia="Calibri" w:hAnsi="Times New Roman" w:cs="Times New Roman"/>
          <w:b/>
          <w:i/>
          <w:sz w:val="24"/>
          <w:szCs w:val="24"/>
        </w:rPr>
        <w:t>ненормированным.</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rPr>
      </w:pPr>
      <w:r w:rsidRPr="00591B67">
        <w:rPr>
          <w:rFonts w:ascii="Times New Roman" w:eastAsia="Calibri" w:hAnsi="Times New Roman" w:cs="Times New Roman"/>
          <w:b/>
          <w:i/>
          <w:sz w:val="24"/>
          <w:szCs w:val="24"/>
        </w:rPr>
        <w:t>Работа за пределами нормальной продолжител</w:t>
      </w:r>
      <w:r w:rsidRPr="00591B67">
        <w:rPr>
          <w:rFonts w:ascii="Times New Roman" w:eastAsia="Calibri" w:hAnsi="Times New Roman" w:cs="Times New Roman"/>
          <w:sz w:val="24"/>
          <w:szCs w:val="24"/>
        </w:rPr>
        <w:t>ьности согласно ст. 97 ТК РФ может производиться по инициативе как работника (совместительство), так и работодателя (сверхурочная работа). Сверхурочная работа – это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Правовое регулирование сверхурочных работ определено в ст. 99 ТК РФ. Совместительство – это работа по другому трудовому договору по иной профессии, специальности или должности за пределами нормальной продолжительности рабочего времени по инициативе самого работника. Оно бывает внутренне и внешнее. Работа в порядке совместительства не может превышать четырех часов в день и 16 часов в неделю.</w:t>
      </w:r>
    </w:p>
    <w:p w:rsidR="00591B67" w:rsidRPr="00591B67" w:rsidRDefault="00591B67" w:rsidP="00F16F7B">
      <w:pPr>
        <w:spacing w:after="200" w:line="240" w:lineRule="auto"/>
        <w:ind w:firstLine="720"/>
        <w:contextualSpacing/>
        <w:jc w:val="both"/>
        <w:rPr>
          <w:rFonts w:ascii="Times New Roman" w:eastAsia="Calibri" w:hAnsi="Times New Roman" w:cs="Times New Roman"/>
          <w:b/>
          <w:i/>
          <w:sz w:val="24"/>
          <w:szCs w:val="24"/>
        </w:rPr>
      </w:pPr>
    </w:p>
    <w:p w:rsidR="00591B67" w:rsidRPr="00591B67" w:rsidRDefault="00591B67" w:rsidP="00F16F7B">
      <w:pPr>
        <w:tabs>
          <w:tab w:val="left" w:pos="426"/>
        </w:tabs>
        <w:spacing w:after="0" w:line="240" w:lineRule="auto"/>
        <w:jc w:val="both"/>
        <w:rPr>
          <w:rFonts w:ascii="Times New Roman" w:eastAsia="Calibri" w:hAnsi="Times New Roman" w:cs="Times New Roman"/>
          <w:sz w:val="24"/>
          <w:szCs w:val="24"/>
          <w:lang w:val="uk-UA"/>
        </w:rPr>
      </w:pPr>
    </w:p>
    <w:p w:rsidR="00591B67" w:rsidRPr="00591B67" w:rsidRDefault="00591B67" w:rsidP="00F16F7B">
      <w:pPr>
        <w:tabs>
          <w:tab w:val="left" w:pos="0"/>
        </w:tabs>
        <w:spacing w:after="0" w:line="240" w:lineRule="auto"/>
        <w:ind w:firstLine="567"/>
        <w:jc w:val="center"/>
        <w:rPr>
          <w:rFonts w:ascii="Times New Roman" w:eastAsia="Calibri" w:hAnsi="Times New Roman" w:cs="Times New Roman"/>
          <w:b/>
          <w:sz w:val="24"/>
          <w:szCs w:val="24"/>
        </w:rPr>
      </w:pPr>
      <w:r w:rsidRPr="00591B67">
        <w:rPr>
          <w:rFonts w:ascii="Times New Roman" w:eastAsia="Calibri" w:hAnsi="Times New Roman" w:cs="Times New Roman"/>
          <w:b/>
          <w:sz w:val="24"/>
          <w:szCs w:val="24"/>
        </w:rPr>
        <w:t>7.2.</w:t>
      </w:r>
      <w:r w:rsidRPr="00591B67">
        <w:rPr>
          <w:rFonts w:ascii="Times New Roman" w:eastAsia="Calibri" w:hAnsi="Times New Roman" w:cs="Times New Roman"/>
          <w:b/>
          <w:sz w:val="24"/>
          <w:szCs w:val="24"/>
        </w:rPr>
        <w:tab/>
        <w:t>Понятие и виды времени отдыха</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rPr>
      </w:pPr>
    </w:p>
    <w:p w:rsidR="00591B67" w:rsidRPr="00591B67" w:rsidRDefault="00591B67" w:rsidP="00F16F7B">
      <w:pPr>
        <w:tabs>
          <w:tab w:val="left" w:pos="0"/>
        </w:tabs>
        <w:spacing w:after="0" w:line="240" w:lineRule="auto"/>
        <w:jc w:val="both"/>
        <w:rPr>
          <w:rFonts w:ascii="Times New Roman" w:eastAsia="Calibri" w:hAnsi="Times New Roman" w:cs="Times New Roman"/>
          <w:sz w:val="24"/>
          <w:szCs w:val="24"/>
        </w:rPr>
      </w:pP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rPr>
      </w:pPr>
      <w:r w:rsidRPr="00591B67">
        <w:rPr>
          <w:rFonts w:ascii="Times New Roman" w:eastAsia="Calibri" w:hAnsi="Times New Roman" w:cs="Times New Roman"/>
          <w:b/>
          <w:sz w:val="24"/>
          <w:szCs w:val="24"/>
        </w:rPr>
        <w:t>Время отдыха</w:t>
      </w:r>
      <w:r w:rsidRPr="00591B67">
        <w:rPr>
          <w:rFonts w:ascii="Times New Roman" w:eastAsia="Calibri" w:hAnsi="Times New Roman" w:cs="Times New Roman"/>
          <w:sz w:val="24"/>
          <w:szCs w:val="24"/>
        </w:rPr>
        <w:t xml:space="preserve"> – время, в течение которого работник свободен от исполнения трудовых обязанностей и которое может использовать по своему усмотрению.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Трудовое законодательство устанавливает следующие виды времени отдыха: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1) перерыв в течение рабочего дня (смены);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2) ежедневный (междусменный) отдых; </w:t>
      </w:r>
    </w:p>
    <w:p w:rsidR="00591B67" w:rsidRPr="00591B67" w:rsidRDefault="00591B67" w:rsidP="00F16F7B">
      <w:pPr>
        <w:tabs>
          <w:tab w:val="left" w:pos="0"/>
        </w:tabs>
        <w:spacing w:after="0" w:line="240" w:lineRule="auto"/>
        <w:ind w:firstLine="567"/>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3) выходные дни (еженедельный непрерывный отдых); </w:t>
      </w:r>
    </w:p>
    <w:p w:rsidR="00591B67" w:rsidRPr="00591B67" w:rsidRDefault="00591B67" w:rsidP="00F16F7B">
      <w:pPr>
        <w:tabs>
          <w:tab w:val="left" w:pos="0"/>
        </w:tabs>
        <w:spacing w:after="0" w:line="240" w:lineRule="auto"/>
        <w:ind w:firstLine="567"/>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4) нерабочие, праздничные дни;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lastRenderedPageBreak/>
        <w:t>5) отпуска.</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b/>
          <w:i/>
          <w:sz w:val="24"/>
          <w:szCs w:val="24"/>
        </w:rPr>
        <w:t>Перерывы</w:t>
      </w:r>
      <w:r w:rsidRPr="00591B67">
        <w:rPr>
          <w:rFonts w:ascii="Times New Roman" w:eastAsia="Calibri" w:hAnsi="Times New Roman" w:cs="Times New Roman"/>
          <w:sz w:val="24"/>
          <w:szCs w:val="24"/>
        </w:rPr>
        <w:t xml:space="preserve"> в течение рабочего дня предоставляются </w:t>
      </w:r>
      <w:r w:rsidRPr="00591B67">
        <w:rPr>
          <w:rFonts w:ascii="Times New Roman" w:eastAsia="Calibri" w:hAnsi="Times New Roman" w:cs="Times New Roman"/>
          <w:i/>
          <w:sz w:val="24"/>
          <w:szCs w:val="24"/>
        </w:rPr>
        <w:t>для отдыха и питания.</w:t>
      </w:r>
      <w:r w:rsidRPr="00591B67">
        <w:rPr>
          <w:rFonts w:ascii="Times New Roman" w:eastAsia="Calibri" w:hAnsi="Times New Roman" w:cs="Times New Roman"/>
          <w:sz w:val="24"/>
          <w:szCs w:val="24"/>
        </w:rPr>
        <w:t xml:space="preserve"> Перерыв не включается в рабочее время.</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b/>
          <w:i/>
          <w:sz w:val="24"/>
          <w:szCs w:val="24"/>
        </w:rPr>
        <w:t>Ежедневный (междусменный) отдых</w:t>
      </w:r>
      <w:r w:rsidRPr="00591B67">
        <w:rPr>
          <w:rFonts w:ascii="Times New Roman" w:eastAsia="Calibri" w:hAnsi="Times New Roman" w:cs="Times New Roman"/>
          <w:sz w:val="24"/>
          <w:szCs w:val="24"/>
        </w:rPr>
        <w:t xml:space="preserve"> </w:t>
      </w:r>
      <w:proofErr w:type="gramStart"/>
      <w:r w:rsidRPr="00591B67">
        <w:rPr>
          <w:rFonts w:ascii="Times New Roman" w:eastAsia="Calibri" w:hAnsi="Times New Roman" w:cs="Times New Roman"/>
          <w:sz w:val="24"/>
          <w:szCs w:val="24"/>
        </w:rPr>
        <w:t>- это</w:t>
      </w:r>
      <w:proofErr w:type="gramEnd"/>
      <w:r w:rsidRPr="00591B67">
        <w:rPr>
          <w:rFonts w:ascii="Times New Roman" w:eastAsia="Calibri" w:hAnsi="Times New Roman" w:cs="Times New Roman"/>
          <w:sz w:val="24"/>
          <w:szCs w:val="24"/>
        </w:rPr>
        <w:t xml:space="preserve"> время с момента окончания работы и до ее начала на следующий день (смену). Его продолжительность определяется правилами внутреннего трудового распорядка или графиком сменности и зависит от длительности ежедневной работы и обеденного перерыва.</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b/>
          <w:i/>
          <w:sz w:val="24"/>
          <w:szCs w:val="24"/>
        </w:rPr>
        <w:t> Выходные дни</w:t>
      </w:r>
      <w:r w:rsidRPr="00591B67">
        <w:rPr>
          <w:rFonts w:ascii="Times New Roman" w:eastAsia="Calibri" w:hAnsi="Times New Roman" w:cs="Times New Roman"/>
          <w:sz w:val="24"/>
          <w:szCs w:val="24"/>
        </w:rPr>
        <w:t xml:space="preserve"> предоставляются работнику после окончания трудовой недели. При этом продолжительность </w:t>
      </w:r>
      <w:r w:rsidRPr="00591B67">
        <w:rPr>
          <w:rFonts w:ascii="Times New Roman" w:eastAsia="Calibri" w:hAnsi="Times New Roman" w:cs="Times New Roman"/>
          <w:i/>
          <w:sz w:val="24"/>
          <w:szCs w:val="24"/>
        </w:rPr>
        <w:t>еженедельного непрерывного отдыха</w:t>
      </w:r>
      <w:r w:rsidRPr="00591B67">
        <w:rPr>
          <w:rFonts w:ascii="Times New Roman" w:eastAsia="Calibri" w:hAnsi="Times New Roman" w:cs="Times New Roman"/>
          <w:sz w:val="24"/>
          <w:szCs w:val="24"/>
        </w:rPr>
        <w:t xml:space="preserve"> должна быть не менее 42 часов. При пятидневной рабочей неделе работникам предоставляются два выходных дня в неделю, а при шестидневной рабочей неделе - один выходной день. Общим выходным днем ​​является воскресенье. Второй выходной день при пятидневной рабочей неделе, как правило, должен предоставляться подряд с общим выходным днем.</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Работа в выходные дни запрещается. Привлечение отдельных работников к работе в выходные дни производится по письменному приказу владельца или уполномоченного им органа с разрешения профсоюзного комитета в исключительных случаях:</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для предотвращения общественного или стихийного бедствия, производственной аварии и немедленного устранения их последствий;</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для предотвращения несчастных случаев, гибели или порчи государственного или общественного имущества.</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Работа в выходной день может компенсироваться по соглашению сторон предоставлением другого дня отдыха или в денежной форме в двойном размере.</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b/>
          <w:i/>
          <w:sz w:val="24"/>
          <w:szCs w:val="24"/>
        </w:rPr>
        <w:t>Праздничные и нерабочие дни</w:t>
      </w:r>
      <w:r w:rsidRPr="00591B67">
        <w:rPr>
          <w:rFonts w:ascii="Times New Roman" w:eastAsia="Calibri" w:hAnsi="Times New Roman" w:cs="Times New Roman"/>
          <w:sz w:val="24"/>
          <w:szCs w:val="24"/>
        </w:rPr>
        <w:t xml:space="preserve"> устанавливаются законодательством.</w:t>
      </w:r>
    </w:p>
    <w:p w:rsidR="00591B67" w:rsidRPr="00591B67" w:rsidRDefault="00591B67" w:rsidP="00F16F7B">
      <w:pPr>
        <w:spacing w:after="200" w:line="240" w:lineRule="auto"/>
        <w:ind w:firstLine="720"/>
        <w:contextualSpacing/>
        <w:jc w:val="both"/>
        <w:rPr>
          <w:rFonts w:ascii="Times New Roman" w:eastAsia="Calibri" w:hAnsi="Times New Roman" w:cs="Times New Roman"/>
          <w:i/>
          <w:sz w:val="24"/>
          <w:szCs w:val="24"/>
        </w:rPr>
      </w:pPr>
      <w:r w:rsidRPr="00591B67">
        <w:rPr>
          <w:rFonts w:ascii="Times New Roman" w:eastAsia="Calibri" w:hAnsi="Times New Roman" w:cs="Times New Roman"/>
          <w:i/>
          <w:sz w:val="24"/>
          <w:szCs w:val="24"/>
        </w:rPr>
        <w:t>Праздничными днями являются:</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- 1 января - Новый год;</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- 8 марта - Международный женский день;</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- 1 и 2 мая - День международной солидарности трудящихся;</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- 9 мая - День Победы.</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Нерабочими днями являются религиозные праздники:</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- 7 января - Рождество Христово;</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Один день (воскресенье) - Пасха (Пасха)</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Один день (воскресенье) - Троица.</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По представлению религиозных общин неправославных конфессий, руководство предприятий, учреждений, организаций предоставляет лицам, исповедующим соответствующие религии, до трех дней отдыха в течение года для празднования их больших праздников с отработкой за эти дни.</w:t>
      </w:r>
    </w:p>
    <w:p w:rsidR="00591B67" w:rsidRPr="00591B67" w:rsidRDefault="00591B67" w:rsidP="00F16F7B">
      <w:pPr>
        <w:spacing w:after="200" w:line="240" w:lineRule="auto"/>
        <w:ind w:firstLine="720"/>
        <w:contextualSpacing/>
        <w:jc w:val="both"/>
        <w:rPr>
          <w:rFonts w:ascii="Times New Roman" w:eastAsia="Calibri" w:hAnsi="Times New Roman" w:cs="Times New Roman"/>
          <w:b/>
          <w:sz w:val="24"/>
          <w:szCs w:val="24"/>
        </w:rPr>
      </w:pPr>
      <w:r w:rsidRPr="00591B67">
        <w:rPr>
          <w:rFonts w:ascii="Times New Roman" w:eastAsia="Calibri" w:hAnsi="Times New Roman" w:cs="Times New Roman"/>
          <w:sz w:val="24"/>
          <w:szCs w:val="24"/>
        </w:rPr>
        <w:t xml:space="preserve">Продолжительным временем отдыха является </w:t>
      </w:r>
      <w:r w:rsidRPr="00591B67">
        <w:rPr>
          <w:rFonts w:ascii="Times New Roman" w:eastAsia="Calibri" w:hAnsi="Times New Roman" w:cs="Times New Roman"/>
          <w:b/>
          <w:sz w:val="24"/>
          <w:szCs w:val="24"/>
        </w:rPr>
        <w:t xml:space="preserve">отпуск.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b/>
          <w:sz w:val="24"/>
          <w:szCs w:val="24"/>
        </w:rPr>
        <w:t xml:space="preserve">Отпуск – </w:t>
      </w:r>
      <w:r w:rsidRPr="00591B67">
        <w:rPr>
          <w:rFonts w:ascii="Times New Roman" w:eastAsia="Calibri" w:hAnsi="Times New Roman" w:cs="Times New Roman"/>
          <w:sz w:val="24"/>
          <w:szCs w:val="24"/>
        </w:rPr>
        <w:t xml:space="preserve">это свободное от работы время, исчисляемое в календарных днях, в течение которого за работником сохраняется место работы или должность.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Отпуска предоставляются для различных целей. Так, для восстановления работоспособности и для отдыха предоставляются ежегодные отпуска, которые, в свою очередь, делятся на основные и дополнительные, связанные с особыми условиями труда и учитывающие особенности конкретного работника. Отпуска могут предоставляться в связи с обучением работника в учебном заведении, по состоянию здоровья, по семейным обстоятельствам. Ежегодный основной отпуск с сохранением места работы и среднего заработка предоставляется всем работникам, находящимся в трудовых правоотношениях с работодателем. Его продолжительность составляет 28 календарных дней.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Для отдельных категорий работников установлены удлиненный основные отпуска, например, для работников моложе 18 лет установлена продолжительность отпуска 31 календарный день.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Дополнительные отпуска предоставляются работникам, занятым на работах с вредными и опасными условиями труда, отдельным категориям работников, труд которых </w:t>
      </w:r>
      <w:r w:rsidRPr="00591B67">
        <w:rPr>
          <w:rFonts w:ascii="Times New Roman" w:eastAsia="Calibri" w:hAnsi="Times New Roman" w:cs="Times New Roman"/>
          <w:sz w:val="24"/>
          <w:szCs w:val="24"/>
        </w:rPr>
        <w:lastRenderedPageBreak/>
        <w:t xml:space="preserve">связан с особенностями выполнения работы, работающим в районах Крайнего Севера и приравненных к ним местностях и др.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Право на использование отпуска за первый год работы возникает у работника по истечении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данной организации не позднее чем за две календарные недели до наступления календарного года.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По письменному заявлению работника часть отпуска, превышающая 28 календарных дней, может быть заменена денежной компенсацией.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сторон.</w:t>
      </w:r>
    </w:p>
    <w:p w:rsidR="00591B67" w:rsidRPr="00591B67" w:rsidRDefault="00591B67" w:rsidP="00F16F7B">
      <w:pPr>
        <w:spacing w:after="200" w:line="240" w:lineRule="auto"/>
        <w:ind w:firstLine="720"/>
        <w:contextualSpacing/>
        <w:jc w:val="both"/>
        <w:rPr>
          <w:rFonts w:ascii="Times New Roman" w:eastAsia="Calibri" w:hAnsi="Times New Roman" w:cs="Times New Roman"/>
          <w:b/>
          <w:sz w:val="24"/>
          <w:szCs w:val="24"/>
        </w:rPr>
      </w:pP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rPr>
      </w:pPr>
    </w:p>
    <w:p w:rsidR="00591B67" w:rsidRPr="00591B67" w:rsidRDefault="00591B67" w:rsidP="00F16F7B">
      <w:pPr>
        <w:tabs>
          <w:tab w:val="left" w:pos="426"/>
        </w:tabs>
        <w:spacing w:after="0" w:line="240" w:lineRule="auto"/>
        <w:jc w:val="center"/>
        <w:rPr>
          <w:rFonts w:ascii="Times New Roman" w:eastAsia="Calibri" w:hAnsi="Times New Roman" w:cs="Times New Roman"/>
          <w:b/>
          <w:sz w:val="24"/>
          <w:szCs w:val="24"/>
          <w:lang w:val="uk-UA"/>
        </w:rPr>
      </w:pPr>
      <w:r w:rsidRPr="00591B67">
        <w:rPr>
          <w:rFonts w:ascii="Times New Roman" w:eastAsia="Calibri" w:hAnsi="Times New Roman" w:cs="Times New Roman"/>
          <w:b/>
          <w:sz w:val="24"/>
          <w:szCs w:val="24"/>
        </w:rPr>
        <w:t>7.3.</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sz w:val="24"/>
          <w:szCs w:val="24"/>
          <w:lang w:val="uk-UA"/>
        </w:rPr>
        <w:t>Понят</w:t>
      </w:r>
      <w:r w:rsidRPr="00591B67">
        <w:rPr>
          <w:rFonts w:ascii="Times New Roman" w:eastAsia="Calibri" w:hAnsi="Times New Roman" w:cs="Times New Roman"/>
          <w:b/>
          <w:sz w:val="24"/>
          <w:szCs w:val="24"/>
        </w:rPr>
        <w:t>ие</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зар</w:t>
      </w:r>
      <w:r w:rsidRPr="00591B67">
        <w:rPr>
          <w:rFonts w:ascii="Times New Roman" w:eastAsia="Calibri" w:hAnsi="Times New Roman" w:cs="Times New Roman"/>
          <w:b/>
          <w:sz w:val="24"/>
          <w:szCs w:val="24"/>
        </w:rPr>
        <w:t>аботной</w:t>
      </w:r>
      <w:proofErr w:type="spellEnd"/>
      <w:r w:rsidRPr="00591B67">
        <w:rPr>
          <w:rFonts w:ascii="Times New Roman" w:eastAsia="Calibri" w:hAnsi="Times New Roman" w:cs="Times New Roman"/>
          <w:b/>
          <w:sz w:val="24"/>
          <w:szCs w:val="24"/>
          <w:lang w:val="uk-UA"/>
        </w:rPr>
        <w:t xml:space="preserve"> плат</w:t>
      </w:r>
      <w:r w:rsidRPr="00591B67">
        <w:rPr>
          <w:rFonts w:ascii="Times New Roman" w:eastAsia="Calibri" w:hAnsi="Times New Roman" w:cs="Times New Roman"/>
          <w:b/>
          <w:sz w:val="24"/>
          <w:szCs w:val="24"/>
        </w:rPr>
        <w:t>ы</w:t>
      </w:r>
      <w:r w:rsidRPr="00591B67">
        <w:rPr>
          <w:rFonts w:ascii="Times New Roman" w:eastAsia="Calibri" w:hAnsi="Times New Roman" w:cs="Times New Roman"/>
          <w:b/>
          <w:sz w:val="24"/>
          <w:szCs w:val="24"/>
          <w:lang w:val="uk-UA"/>
        </w:rPr>
        <w:t xml:space="preserve"> </w:t>
      </w:r>
    </w:p>
    <w:p w:rsidR="00591B67" w:rsidRPr="00591B67" w:rsidRDefault="00591B67" w:rsidP="00F16F7B">
      <w:pPr>
        <w:tabs>
          <w:tab w:val="left" w:pos="426"/>
        </w:tabs>
        <w:spacing w:after="0" w:line="240" w:lineRule="auto"/>
        <w:jc w:val="center"/>
        <w:rPr>
          <w:rFonts w:ascii="Times New Roman" w:eastAsia="Calibri" w:hAnsi="Times New Roman" w:cs="Times New Roman"/>
          <w:b/>
          <w:sz w:val="24"/>
          <w:szCs w:val="24"/>
        </w:rPr>
      </w:pP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lang w:val="uk-UA"/>
        </w:rPr>
      </w:pP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b/>
          <w:sz w:val="24"/>
          <w:szCs w:val="24"/>
        </w:rPr>
        <w:t xml:space="preserve">Заработная плата </w:t>
      </w:r>
      <w:proofErr w:type="gramStart"/>
      <w:r w:rsidRPr="00591B67">
        <w:rPr>
          <w:rFonts w:ascii="Times New Roman" w:eastAsia="Calibri" w:hAnsi="Times New Roman" w:cs="Times New Roman"/>
          <w:b/>
          <w:sz w:val="24"/>
          <w:szCs w:val="24"/>
        </w:rPr>
        <w:t>-</w:t>
      </w:r>
      <w:r w:rsidRPr="00591B67">
        <w:rPr>
          <w:rFonts w:ascii="Times New Roman" w:eastAsia="Calibri" w:hAnsi="Times New Roman" w:cs="Times New Roman"/>
          <w:sz w:val="24"/>
          <w:szCs w:val="24"/>
        </w:rPr>
        <w:t xml:space="preserve"> это</w:t>
      </w:r>
      <w:proofErr w:type="gramEnd"/>
      <w:r w:rsidRPr="00591B67">
        <w:rPr>
          <w:rFonts w:ascii="Times New Roman" w:eastAsia="Calibri" w:hAnsi="Times New Roman" w:cs="Times New Roman"/>
          <w:sz w:val="24"/>
          <w:szCs w:val="24"/>
        </w:rPr>
        <w:t xml:space="preserve"> вознаграждение, исчисленное, как правило, в денежном выражении, которое по трудовому договору собственник предприятия или уполномоченный им орган выплачивает работнику за выполненную им работу.</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Согласно законодательству о труде, структура заработной платы включает основную, дополнительную зарплату, а также иные поощрительные и компенсационные выплаты.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b/>
          <w:i/>
          <w:sz w:val="24"/>
          <w:szCs w:val="24"/>
        </w:rPr>
        <w:t xml:space="preserve">Основная зарплата </w:t>
      </w:r>
      <w:proofErr w:type="gramStart"/>
      <w:r w:rsidRPr="00591B67">
        <w:rPr>
          <w:rFonts w:ascii="Times New Roman" w:eastAsia="Calibri" w:hAnsi="Times New Roman" w:cs="Times New Roman"/>
          <w:b/>
          <w:i/>
          <w:sz w:val="24"/>
          <w:szCs w:val="24"/>
        </w:rPr>
        <w:t>-</w:t>
      </w:r>
      <w:r w:rsidRPr="00591B67">
        <w:rPr>
          <w:rFonts w:ascii="Times New Roman" w:eastAsia="Calibri" w:hAnsi="Times New Roman" w:cs="Times New Roman"/>
          <w:sz w:val="24"/>
          <w:szCs w:val="24"/>
        </w:rPr>
        <w:t xml:space="preserve"> это</w:t>
      </w:r>
      <w:proofErr w:type="gramEnd"/>
      <w:r w:rsidRPr="00591B67">
        <w:rPr>
          <w:rFonts w:ascii="Times New Roman" w:eastAsia="Calibri" w:hAnsi="Times New Roman" w:cs="Times New Roman"/>
          <w:sz w:val="24"/>
          <w:szCs w:val="24"/>
        </w:rPr>
        <w:t xml:space="preserve"> вознаграждение за выполненную работу в соответствии с установленными нормами труда. Она устанавливается в виде тарифных ставок, сдельных расценок для рабочих, окладов для служащих.</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 </w:t>
      </w:r>
      <w:r w:rsidRPr="00591B67">
        <w:rPr>
          <w:rFonts w:ascii="Times New Roman" w:eastAsia="Calibri" w:hAnsi="Times New Roman" w:cs="Times New Roman"/>
          <w:b/>
          <w:i/>
          <w:sz w:val="24"/>
          <w:szCs w:val="24"/>
        </w:rPr>
        <w:t xml:space="preserve">Дополнительная заработная плата </w:t>
      </w:r>
      <w:proofErr w:type="gramStart"/>
      <w:r w:rsidRPr="00591B67">
        <w:rPr>
          <w:rFonts w:ascii="Times New Roman" w:eastAsia="Calibri" w:hAnsi="Times New Roman" w:cs="Times New Roman"/>
          <w:b/>
          <w:i/>
          <w:sz w:val="24"/>
          <w:szCs w:val="24"/>
        </w:rPr>
        <w:t>-</w:t>
      </w:r>
      <w:r w:rsidRPr="00591B67">
        <w:rPr>
          <w:rFonts w:ascii="Times New Roman" w:eastAsia="Calibri" w:hAnsi="Times New Roman" w:cs="Times New Roman"/>
          <w:sz w:val="24"/>
          <w:szCs w:val="24"/>
        </w:rPr>
        <w:t xml:space="preserve"> это</w:t>
      </w:r>
      <w:proofErr w:type="gramEnd"/>
      <w:r w:rsidRPr="00591B67">
        <w:rPr>
          <w:rFonts w:ascii="Times New Roman" w:eastAsia="Calibri" w:hAnsi="Times New Roman" w:cs="Times New Roman"/>
          <w:sz w:val="24"/>
          <w:szCs w:val="24"/>
        </w:rPr>
        <w:t xml:space="preserve"> вознаграждение за работу сверх установленных норм, за трудовые успехи, особые условия труда. Она включает доплаты, надбавки, премии и др.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b/>
          <w:i/>
          <w:sz w:val="24"/>
          <w:szCs w:val="24"/>
        </w:rPr>
        <w:t xml:space="preserve">Иные поощрительные и компенсационные выплаты </w:t>
      </w:r>
      <w:proofErr w:type="gramStart"/>
      <w:r w:rsidRPr="00591B67">
        <w:rPr>
          <w:rFonts w:ascii="Times New Roman" w:eastAsia="Calibri" w:hAnsi="Times New Roman" w:cs="Times New Roman"/>
          <w:b/>
          <w:i/>
          <w:sz w:val="24"/>
          <w:szCs w:val="24"/>
        </w:rPr>
        <w:t xml:space="preserve">- </w:t>
      </w:r>
      <w:r w:rsidRPr="00591B67">
        <w:rPr>
          <w:rFonts w:ascii="Times New Roman" w:eastAsia="Calibri" w:hAnsi="Times New Roman" w:cs="Times New Roman"/>
          <w:sz w:val="24"/>
          <w:szCs w:val="24"/>
        </w:rPr>
        <w:t>это</w:t>
      </w:r>
      <w:proofErr w:type="gramEnd"/>
      <w:r w:rsidRPr="00591B67">
        <w:rPr>
          <w:rFonts w:ascii="Times New Roman" w:eastAsia="Calibri" w:hAnsi="Times New Roman" w:cs="Times New Roman"/>
          <w:sz w:val="24"/>
          <w:szCs w:val="24"/>
        </w:rPr>
        <w:t xml:space="preserve"> вознаграждение по итогам работы за год, премии по специальным системам и положениям, компенсационные и другие выплаты.</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В законе определены </w:t>
      </w:r>
      <w:r w:rsidRPr="00591B67">
        <w:rPr>
          <w:rFonts w:ascii="Times New Roman" w:eastAsia="Calibri" w:hAnsi="Times New Roman" w:cs="Times New Roman"/>
          <w:b/>
          <w:sz w:val="24"/>
          <w:szCs w:val="24"/>
        </w:rPr>
        <w:t>два метода регулирования оплаты труда -</w:t>
      </w:r>
      <w:r w:rsidRPr="00591B67">
        <w:rPr>
          <w:rFonts w:ascii="Times New Roman" w:eastAsia="Calibri" w:hAnsi="Times New Roman" w:cs="Times New Roman"/>
          <w:sz w:val="24"/>
          <w:szCs w:val="24"/>
        </w:rPr>
        <w:t xml:space="preserve"> государственный и договорный, причем основным методом является договорный.</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b/>
          <w:i/>
          <w:sz w:val="24"/>
          <w:szCs w:val="24"/>
        </w:rPr>
        <w:t>Государственное регулирование</w:t>
      </w:r>
      <w:r w:rsidRPr="00591B67">
        <w:rPr>
          <w:rFonts w:ascii="Times New Roman" w:eastAsia="Calibri" w:hAnsi="Times New Roman" w:cs="Times New Roman"/>
          <w:sz w:val="24"/>
          <w:szCs w:val="24"/>
        </w:rPr>
        <w:t xml:space="preserve"> включает установление размера минимальной зарплаты, других государственных норм и гарантий, условий и размеров оплаты труда работников бюджетных организаций, руководителей государственных предприятий, а также налогообложение доходов работников.</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b/>
          <w:i/>
          <w:sz w:val="24"/>
          <w:szCs w:val="24"/>
        </w:rPr>
        <w:t>Договорное регулирование оплаты труда</w:t>
      </w:r>
      <w:r w:rsidRPr="00591B67">
        <w:rPr>
          <w:rFonts w:ascii="Times New Roman" w:eastAsia="Calibri" w:hAnsi="Times New Roman" w:cs="Times New Roman"/>
          <w:sz w:val="24"/>
          <w:szCs w:val="24"/>
        </w:rPr>
        <w:t xml:space="preserve"> производится на основе системы соглашений, в которую входят генеральные, отраслевые, региональные соглашения, а также коллективные договоры, которые заключаются в соответствии с законом о коллективных договорах и соглашениях.</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Заработная плата работников предприятий выплачивается в денежных знаках, имеющих законное обращение на территории государства. Выплата заработной платы в долговых обязательствах и расписках или в любой другой форме запрещается. В соответствии с коллективным договором или трудовым договором по письменному </w:t>
      </w:r>
      <w:r w:rsidRPr="00591B67">
        <w:rPr>
          <w:rFonts w:ascii="Times New Roman" w:eastAsia="Calibri" w:hAnsi="Times New Roman" w:cs="Times New Roman"/>
          <w:sz w:val="24"/>
          <w:szCs w:val="24"/>
        </w:rPr>
        <w:lastRenderedPageBreak/>
        <w:t xml:space="preserve">заявлению работника оплата труда может производиться в натуральной форме. Доля заработной платы, выплачиваемой в неденежной форме, не может превышать 20 процентов от общей суммы заработной платы. Месячная оплата труда работника, отработавшего полностью определенную на этот период норму рабочего времени и выполнившего свои трудовые обязанности, не может быть ниже установленного минимального размера оплаты труда.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Государство, за исключением бюджетной сферы, не вмешивается в процесс установления конкретного размера заработной платы: это область договорных отношений работника и работодателя. Однако в целях недопущения чрезмерной эксплуатации работников, государство установило в законодательном порядке систему государственных гарантий по оплате труда. Статья 130 ТК РФ перечисляет основные виды таких гарантий. К их числу относится установление величины минимального размера оплаты труда в РФ, государственный надзор и контроль за полной и своевременной выплатой заработной платы, ограничение перечня оснований и размеров удержаний из заработной платы по распоряжению работодателя и др.  </w:t>
      </w: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p>
    <w:p w:rsidR="00591B67" w:rsidRPr="00591B67" w:rsidRDefault="00591B67" w:rsidP="00F16F7B">
      <w:pPr>
        <w:spacing w:after="200" w:line="240" w:lineRule="auto"/>
        <w:ind w:firstLine="720"/>
        <w:contextualSpacing/>
        <w:jc w:val="both"/>
        <w:rPr>
          <w:rFonts w:ascii="Times New Roman" w:eastAsia="Calibri" w:hAnsi="Times New Roman" w:cs="Times New Roman"/>
          <w:sz w:val="24"/>
          <w:szCs w:val="24"/>
        </w:rPr>
      </w:pPr>
    </w:p>
    <w:p w:rsidR="00591B67" w:rsidRPr="00591B67" w:rsidRDefault="00591B67" w:rsidP="00F16F7B">
      <w:pPr>
        <w:tabs>
          <w:tab w:val="left" w:pos="426"/>
        </w:tabs>
        <w:spacing w:after="0" w:line="240" w:lineRule="auto"/>
        <w:jc w:val="center"/>
        <w:rPr>
          <w:rFonts w:ascii="Times New Roman" w:eastAsia="Calibri" w:hAnsi="Times New Roman" w:cs="Times New Roman"/>
          <w:b/>
          <w:sz w:val="24"/>
          <w:szCs w:val="24"/>
        </w:rPr>
      </w:pPr>
      <w:r w:rsidRPr="00591B67">
        <w:rPr>
          <w:rFonts w:ascii="Times New Roman" w:eastAsia="Calibri" w:hAnsi="Times New Roman" w:cs="Times New Roman"/>
          <w:b/>
          <w:sz w:val="24"/>
          <w:szCs w:val="24"/>
        </w:rPr>
        <w:t>7.4. Д</w:t>
      </w:r>
      <w:proofErr w:type="spellStart"/>
      <w:r w:rsidRPr="00591B67">
        <w:rPr>
          <w:rFonts w:ascii="Times New Roman" w:eastAsia="Calibri" w:hAnsi="Times New Roman" w:cs="Times New Roman"/>
          <w:b/>
          <w:sz w:val="24"/>
          <w:szCs w:val="24"/>
          <w:lang w:val="uk-UA"/>
        </w:rPr>
        <w:t>исциплина</w:t>
      </w:r>
      <w:proofErr w:type="spellEnd"/>
      <w:r w:rsidRPr="00591B67">
        <w:rPr>
          <w:rFonts w:ascii="Times New Roman" w:eastAsia="Calibri" w:hAnsi="Times New Roman" w:cs="Times New Roman"/>
          <w:b/>
          <w:sz w:val="24"/>
          <w:szCs w:val="24"/>
          <w:lang w:val="uk-UA"/>
        </w:rPr>
        <w:t xml:space="preserve"> труда. </w:t>
      </w:r>
      <w:r w:rsidRPr="00591B67">
        <w:rPr>
          <w:rFonts w:ascii="Times New Roman" w:eastAsia="Calibri" w:hAnsi="Times New Roman" w:cs="Times New Roman"/>
          <w:b/>
          <w:sz w:val="24"/>
          <w:szCs w:val="24"/>
        </w:rPr>
        <w:t>Охрана труда</w:t>
      </w:r>
    </w:p>
    <w:p w:rsidR="00591B67" w:rsidRPr="00591B67" w:rsidRDefault="00591B67" w:rsidP="00F16F7B">
      <w:pPr>
        <w:tabs>
          <w:tab w:val="left" w:pos="426"/>
        </w:tabs>
        <w:spacing w:after="0" w:line="240" w:lineRule="auto"/>
        <w:jc w:val="center"/>
        <w:rPr>
          <w:rFonts w:ascii="Times New Roman" w:eastAsia="Calibri" w:hAnsi="Times New Roman" w:cs="Times New Roman"/>
          <w:b/>
          <w:sz w:val="24"/>
          <w:szCs w:val="24"/>
        </w:rPr>
      </w:pP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sz w:val="24"/>
          <w:szCs w:val="24"/>
          <w:lang w:val="uk-UA"/>
        </w:rPr>
        <w:t>Дисциплина</w:t>
      </w:r>
      <w:proofErr w:type="spellEnd"/>
      <w:r w:rsidRPr="00591B67">
        <w:rPr>
          <w:rFonts w:ascii="Times New Roman" w:eastAsia="Calibri" w:hAnsi="Times New Roman" w:cs="Times New Roman"/>
          <w:b/>
          <w:sz w:val="24"/>
          <w:szCs w:val="24"/>
          <w:lang w:val="uk-UA"/>
        </w:rPr>
        <w:t xml:space="preserve"> труда</w:t>
      </w:r>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обязательное</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всех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подчинение</w:t>
      </w:r>
      <w:proofErr w:type="spellEnd"/>
      <w:r w:rsidRPr="00591B67">
        <w:rPr>
          <w:rFonts w:ascii="Times New Roman" w:eastAsia="Calibri" w:hAnsi="Times New Roman" w:cs="Times New Roman"/>
          <w:sz w:val="24"/>
          <w:szCs w:val="24"/>
          <w:lang w:val="uk-UA"/>
        </w:rPr>
        <w:t xml:space="preserve"> правилам </w:t>
      </w:r>
      <w:proofErr w:type="spellStart"/>
      <w:r w:rsidRPr="00591B67">
        <w:rPr>
          <w:rFonts w:ascii="Times New Roman" w:eastAsia="Calibri" w:hAnsi="Times New Roman" w:cs="Times New Roman"/>
          <w:sz w:val="24"/>
          <w:szCs w:val="24"/>
          <w:lang w:val="uk-UA"/>
        </w:rPr>
        <w:t>поведения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определенным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Трудовым</w:t>
      </w:r>
      <w:proofErr w:type="spellEnd"/>
      <w:r w:rsidRPr="00591B67">
        <w:rPr>
          <w:rFonts w:ascii="Times New Roman" w:eastAsia="Calibri" w:hAnsi="Times New Roman" w:cs="Times New Roman"/>
          <w:sz w:val="24"/>
          <w:szCs w:val="24"/>
          <w:lang w:val="uk-UA"/>
        </w:rPr>
        <w:t xml:space="preserve"> кодексом, </w:t>
      </w:r>
      <w:proofErr w:type="spellStart"/>
      <w:r w:rsidRPr="00591B67">
        <w:rPr>
          <w:rFonts w:ascii="Times New Roman" w:eastAsia="Calibri" w:hAnsi="Times New Roman" w:cs="Times New Roman"/>
          <w:sz w:val="24"/>
          <w:szCs w:val="24"/>
          <w:lang w:val="uk-UA"/>
        </w:rPr>
        <w:t>иными</w:t>
      </w:r>
      <w:proofErr w:type="spellEnd"/>
      <w:r w:rsidRPr="00591B67">
        <w:rPr>
          <w:rFonts w:ascii="Times New Roman" w:eastAsia="Calibri" w:hAnsi="Times New Roman" w:cs="Times New Roman"/>
          <w:sz w:val="24"/>
          <w:szCs w:val="24"/>
          <w:lang w:val="uk-UA"/>
        </w:rPr>
        <w:t xml:space="preserve"> законами, </w:t>
      </w:r>
      <w:proofErr w:type="spellStart"/>
      <w:r w:rsidRPr="00591B67">
        <w:rPr>
          <w:rFonts w:ascii="Times New Roman" w:eastAsia="Calibri" w:hAnsi="Times New Roman" w:cs="Times New Roman"/>
          <w:sz w:val="24"/>
          <w:szCs w:val="24"/>
          <w:lang w:val="uk-UA"/>
        </w:rPr>
        <w:t>коллективным</w:t>
      </w:r>
      <w:proofErr w:type="spellEnd"/>
      <w:r w:rsidRPr="00591B67">
        <w:rPr>
          <w:rFonts w:ascii="Times New Roman" w:eastAsia="Calibri" w:hAnsi="Times New Roman" w:cs="Times New Roman"/>
          <w:sz w:val="24"/>
          <w:szCs w:val="24"/>
          <w:lang w:val="uk-UA"/>
        </w:rPr>
        <w:t xml:space="preserve"> договором, </w:t>
      </w:r>
      <w:proofErr w:type="spellStart"/>
      <w:r w:rsidRPr="00591B67">
        <w:rPr>
          <w:rFonts w:ascii="Times New Roman" w:eastAsia="Calibri" w:hAnsi="Times New Roman" w:cs="Times New Roman"/>
          <w:sz w:val="24"/>
          <w:szCs w:val="24"/>
          <w:lang w:val="uk-UA"/>
        </w:rPr>
        <w:t>соглашениями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трудовым</w:t>
      </w:r>
      <w:proofErr w:type="spellEnd"/>
      <w:r w:rsidRPr="00591B67">
        <w:rPr>
          <w:rFonts w:ascii="Times New Roman" w:eastAsia="Calibri" w:hAnsi="Times New Roman" w:cs="Times New Roman"/>
          <w:sz w:val="24"/>
          <w:szCs w:val="24"/>
          <w:lang w:val="uk-UA"/>
        </w:rPr>
        <w:t xml:space="preserve"> договором, </w:t>
      </w:r>
      <w:proofErr w:type="spellStart"/>
      <w:r w:rsidRPr="00591B67">
        <w:rPr>
          <w:rFonts w:ascii="Times New Roman" w:eastAsia="Calibri" w:hAnsi="Times New Roman" w:cs="Times New Roman"/>
          <w:sz w:val="24"/>
          <w:szCs w:val="24"/>
          <w:lang w:val="uk-UA"/>
        </w:rPr>
        <w:t>локальными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нормативными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правовыми</w:t>
      </w:r>
      <w:proofErr w:type="spellEnd"/>
      <w:r w:rsidRPr="00591B67">
        <w:rPr>
          <w:rFonts w:ascii="Times New Roman" w:eastAsia="Calibri" w:hAnsi="Times New Roman" w:cs="Times New Roman"/>
          <w:sz w:val="24"/>
          <w:szCs w:val="24"/>
          <w:lang w:val="uk-UA"/>
        </w:rPr>
        <w:t xml:space="preserve"> актами </w:t>
      </w:r>
      <w:proofErr w:type="spellStart"/>
      <w:r w:rsidRPr="00591B67">
        <w:rPr>
          <w:rFonts w:ascii="Times New Roman" w:eastAsia="Calibri" w:hAnsi="Times New Roman" w:cs="Times New Roman"/>
          <w:sz w:val="24"/>
          <w:szCs w:val="24"/>
          <w:lang w:val="uk-UA"/>
        </w:rPr>
        <w:t>организации</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Работники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нарушающие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дисциплину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исполняющие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ненадлежаще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исполняющие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возложенные</w:t>
      </w:r>
      <w:proofErr w:type="spellEnd"/>
      <w:r w:rsidRPr="00591B67">
        <w:rPr>
          <w:rFonts w:ascii="Times New Roman" w:eastAsia="Calibri" w:hAnsi="Times New Roman" w:cs="Times New Roman"/>
          <w:sz w:val="24"/>
          <w:szCs w:val="24"/>
          <w:lang w:val="uk-UA"/>
        </w:rPr>
        <w:t xml:space="preserve"> на них </w:t>
      </w:r>
      <w:proofErr w:type="spellStart"/>
      <w:r w:rsidRPr="00591B67">
        <w:rPr>
          <w:rFonts w:ascii="Times New Roman" w:eastAsia="Calibri" w:hAnsi="Times New Roman" w:cs="Times New Roman"/>
          <w:sz w:val="24"/>
          <w:szCs w:val="24"/>
          <w:lang w:val="uk-UA"/>
        </w:rPr>
        <w:t>трудовые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привлекаются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работодателем</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дисциплинарной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Основанием</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привлечения</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дисциплинарной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дисциплинарный</w:t>
      </w:r>
      <w:proofErr w:type="spellEnd"/>
      <w:r w:rsidRPr="00591B67">
        <w:rPr>
          <w:rFonts w:ascii="Times New Roman" w:eastAsia="Calibri" w:hAnsi="Times New Roman" w:cs="Times New Roman"/>
          <w:i/>
          <w:sz w:val="24"/>
          <w:szCs w:val="24"/>
          <w:lang w:val="uk-UA"/>
        </w:rPr>
        <w:t xml:space="preserve"> проступок</w:t>
      </w:r>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rPr>
        <w:t>Д</w:t>
      </w:r>
      <w:proofErr w:type="spellStart"/>
      <w:r w:rsidRPr="00591B67">
        <w:rPr>
          <w:rFonts w:ascii="Times New Roman" w:eastAsia="Calibri" w:hAnsi="Times New Roman" w:cs="Times New Roman"/>
          <w:b/>
          <w:i/>
          <w:sz w:val="24"/>
          <w:szCs w:val="24"/>
          <w:lang w:val="uk-UA"/>
        </w:rPr>
        <w:t>исциплинарный</w:t>
      </w:r>
      <w:proofErr w:type="spellEnd"/>
      <w:r w:rsidRPr="00591B67">
        <w:rPr>
          <w:rFonts w:ascii="Times New Roman" w:eastAsia="Calibri" w:hAnsi="Times New Roman" w:cs="Times New Roman"/>
          <w:b/>
          <w:i/>
          <w:sz w:val="24"/>
          <w:szCs w:val="24"/>
          <w:lang w:val="uk-UA"/>
        </w:rPr>
        <w:t xml:space="preserve"> проступок </w:t>
      </w:r>
      <w:proofErr w:type="gramStart"/>
      <w:r w:rsidRPr="00591B67">
        <w:rPr>
          <w:rFonts w:ascii="Times New Roman" w:eastAsia="Calibri" w:hAnsi="Times New Roman" w:cs="Times New Roman"/>
          <w:b/>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proofErr w:type="gram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неисполнение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ненадлежащее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исполнение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работником</w:t>
      </w:r>
      <w:proofErr w:type="spellEnd"/>
      <w:r w:rsidRPr="00591B67">
        <w:rPr>
          <w:rFonts w:ascii="Times New Roman" w:eastAsia="Calibri" w:hAnsi="Times New Roman" w:cs="Times New Roman"/>
          <w:sz w:val="24"/>
          <w:szCs w:val="24"/>
          <w:lang w:val="uk-UA"/>
        </w:rPr>
        <w:t xml:space="preserve"> по его </w:t>
      </w:r>
      <w:proofErr w:type="spellStart"/>
      <w:r w:rsidRPr="00591B67">
        <w:rPr>
          <w:rFonts w:ascii="Times New Roman" w:eastAsia="Calibri" w:hAnsi="Times New Roman" w:cs="Times New Roman"/>
          <w:sz w:val="24"/>
          <w:szCs w:val="24"/>
          <w:lang w:val="uk-UA"/>
        </w:rPr>
        <w:t>вине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возложенных</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него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обязанностей</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 xml:space="preserve">За </w:t>
      </w:r>
      <w:proofErr w:type="spellStart"/>
      <w:r w:rsidRPr="00591B67">
        <w:rPr>
          <w:rFonts w:ascii="Times New Roman" w:eastAsia="Calibri" w:hAnsi="Times New Roman" w:cs="Times New Roman"/>
          <w:sz w:val="24"/>
          <w:szCs w:val="24"/>
          <w:lang w:val="uk-UA"/>
        </w:rPr>
        <w:t>нарушение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дисциплины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применить</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работнику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следующие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дисциплинарные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взыскания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предусмотренные</w:t>
      </w:r>
      <w:proofErr w:type="spellEnd"/>
      <w:r w:rsidRPr="00591B67">
        <w:rPr>
          <w:rFonts w:ascii="Times New Roman" w:eastAsia="Calibri" w:hAnsi="Times New Roman" w:cs="Times New Roman"/>
          <w:sz w:val="24"/>
          <w:szCs w:val="24"/>
          <w:lang w:val="uk-UA"/>
        </w:rPr>
        <w:t xml:space="preserve"> ТК РФ: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1) </w:t>
      </w:r>
      <w:proofErr w:type="spellStart"/>
      <w:r w:rsidRPr="00591B67">
        <w:rPr>
          <w:rFonts w:ascii="Times New Roman" w:eastAsia="Calibri" w:hAnsi="Times New Roman" w:cs="Times New Roman"/>
          <w:sz w:val="24"/>
          <w:szCs w:val="24"/>
          <w:lang w:val="uk-UA"/>
        </w:rPr>
        <w:t>замечание</w:t>
      </w:r>
      <w:proofErr w:type="spellEnd"/>
      <w:r w:rsidRPr="00591B67">
        <w:rPr>
          <w:rFonts w:ascii="Times New Roman" w:eastAsia="Calibri" w:hAnsi="Times New Roman" w:cs="Times New Roman"/>
          <w:sz w:val="24"/>
          <w:szCs w:val="24"/>
        </w:rPr>
        <w:t>;</w:t>
      </w:r>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2) </w:t>
      </w:r>
      <w:proofErr w:type="spellStart"/>
      <w:r w:rsidRPr="00591B67">
        <w:rPr>
          <w:rFonts w:ascii="Times New Roman" w:eastAsia="Calibri" w:hAnsi="Times New Roman" w:cs="Times New Roman"/>
          <w:sz w:val="24"/>
          <w:szCs w:val="24"/>
          <w:lang w:val="uk-UA"/>
        </w:rPr>
        <w:t>выговор</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3) </w:t>
      </w:r>
      <w:proofErr w:type="spellStart"/>
      <w:r w:rsidRPr="00591B67">
        <w:rPr>
          <w:rFonts w:ascii="Times New Roman" w:eastAsia="Calibri" w:hAnsi="Times New Roman" w:cs="Times New Roman"/>
          <w:sz w:val="24"/>
          <w:szCs w:val="24"/>
          <w:lang w:val="uk-UA"/>
        </w:rPr>
        <w:t>увольнение</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соответствующим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основаниям</w:t>
      </w:r>
      <w:proofErr w:type="spellEnd"/>
      <w:r w:rsidRPr="00591B67">
        <w:rPr>
          <w:rFonts w:ascii="Times New Roman" w:eastAsia="Calibri" w:hAnsi="Times New Roman" w:cs="Times New Roman"/>
          <w:sz w:val="24"/>
          <w:szCs w:val="24"/>
          <w:lang w:val="uk-UA"/>
        </w:rPr>
        <w:t xml:space="preserve"> (п.5-10 ст. 81 ТК РФ).</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Увольнение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частности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допускается</w:t>
      </w:r>
      <w:proofErr w:type="spellEnd"/>
      <w:r w:rsidRPr="00591B67">
        <w:rPr>
          <w:rFonts w:ascii="Times New Roman" w:eastAsia="Calibri" w:hAnsi="Times New Roman" w:cs="Times New Roman"/>
          <w:sz w:val="24"/>
          <w:szCs w:val="24"/>
          <w:lang w:val="uk-UA"/>
        </w:rPr>
        <w:t xml:space="preserve"> за прогул, </w:t>
      </w:r>
      <w:proofErr w:type="spellStart"/>
      <w:r w:rsidRPr="00591B67">
        <w:rPr>
          <w:rFonts w:ascii="Times New Roman" w:eastAsia="Calibri" w:hAnsi="Times New Roman" w:cs="Times New Roman"/>
          <w:sz w:val="24"/>
          <w:szCs w:val="24"/>
          <w:lang w:val="uk-UA"/>
        </w:rPr>
        <w:t>появление</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работе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состоянии</w:t>
      </w:r>
      <w:proofErr w:type="spellEnd"/>
      <w:r w:rsidRPr="00591B67">
        <w:rPr>
          <w:rFonts w:ascii="Times New Roman" w:eastAsia="Calibri" w:hAnsi="Times New Roman" w:cs="Times New Roman"/>
          <w:sz w:val="24"/>
          <w:szCs w:val="24"/>
          <w:lang w:val="uk-UA"/>
        </w:rPr>
        <w:t xml:space="preserve"> алкогольного, </w:t>
      </w:r>
      <w:proofErr w:type="spellStart"/>
      <w:r w:rsidRPr="00591B67">
        <w:rPr>
          <w:rFonts w:ascii="Times New Roman" w:eastAsia="Calibri" w:hAnsi="Times New Roman" w:cs="Times New Roman"/>
          <w:sz w:val="24"/>
          <w:szCs w:val="24"/>
          <w:lang w:val="uk-UA"/>
        </w:rPr>
        <w:t>наркотического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токсического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опьянения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совершения</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месту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хищения</w:t>
      </w:r>
      <w:proofErr w:type="spellEnd"/>
      <w:r w:rsidRPr="00591B67">
        <w:rPr>
          <w:rFonts w:ascii="Times New Roman" w:eastAsia="Calibri" w:hAnsi="Times New Roman" w:cs="Times New Roman"/>
          <w:sz w:val="24"/>
          <w:szCs w:val="24"/>
          <w:lang w:val="uk-UA"/>
        </w:rPr>
        <w:t xml:space="preserve"> (в том </w:t>
      </w:r>
      <w:proofErr w:type="spellStart"/>
      <w:r w:rsidRPr="00591B67">
        <w:rPr>
          <w:rFonts w:ascii="Times New Roman" w:eastAsia="Calibri" w:hAnsi="Times New Roman" w:cs="Times New Roman"/>
          <w:sz w:val="24"/>
          <w:szCs w:val="24"/>
          <w:lang w:val="uk-UA"/>
        </w:rPr>
        <w:t>числе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мелкого</w:t>
      </w:r>
      <w:proofErr w:type="spellEnd"/>
      <w:r w:rsidRPr="00591B67">
        <w:rPr>
          <w:rFonts w:ascii="Times New Roman" w:eastAsia="Calibri" w:hAnsi="Times New Roman" w:cs="Times New Roman"/>
          <w:sz w:val="24"/>
          <w:szCs w:val="24"/>
          <w:lang w:val="uk-UA"/>
        </w:rPr>
        <w:t xml:space="preserve">) чужого </w:t>
      </w:r>
      <w:proofErr w:type="spellStart"/>
      <w:r w:rsidRPr="00591B67">
        <w:rPr>
          <w:rFonts w:ascii="Times New Roman" w:eastAsia="Calibri" w:hAnsi="Times New Roman" w:cs="Times New Roman"/>
          <w:sz w:val="24"/>
          <w:szCs w:val="24"/>
          <w:lang w:val="uk-UA"/>
        </w:rPr>
        <w:t>имущества</w:t>
      </w:r>
      <w:proofErr w:type="spellEnd"/>
      <w:r w:rsidRPr="00591B67">
        <w:rPr>
          <w:rFonts w:ascii="Times New Roman" w:eastAsia="Calibri" w:hAnsi="Times New Roman" w:cs="Times New Roman"/>
          <w:sz w:val="24"/>
          <w:szCs w:val="24"/>
          <w:lang w:val="uk-UA"/>
        </w:rPr>
        <w:t xml:space="preserve"> и в других </w:t>
      </w:r>
      <w:proofErr w:type="spellStart"/>
      <w:r w:rsidRPr="00591B67">
        <w:rPr>
          <w:rFonts w:ascii="Times New Roman" w:eastAsia="Calibri" w:hAnsi="Times New Roman" w:cs="Times New Roman"/>
          <w:sz w:val="24"/>
          <w:szCs w:val="24"/>
          <w:lang w:val="uk-UA"/>
        </w:rPr>
        <w:t>случаях</w:t>
      </w:r>
      <w:proofErr w:type="spellEnd"/>
      <w:r w:rsidRPr="00591B67">
        <w:rPr>
          <w:rFonts w:ascii="Times New Roman" w:eastAsia="Calibri" w:hAnsi="Times New Roman" w:cs="Times New Roman"/>
          <w:sz w:val="24"/>
          <w:szCs w:val="24"/>
          <w:lang w:val="uk-UA"/>
        </w:rPr>
        <w:t xml:space="preserve">. Право </w:t>
      </w:r>
      <w:proofErr w:type="spellStart"/>
      <w:r w:rsidRPr="00591B67">
        <w:rPr>
          <w:rFonts w:ascii="Times New Roman" w:eastAsia="Calibri" w:hAnsi="Times New Roman" w:cs="Times New Roman"/>
          <w:sz w:val="24"/>
          <w:szCs w:val="24"/>
          <w:lang w:val="uk-UA"/>
        </w:rPr>
        <w:t>выбора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конкретной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меры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взыскания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принадлежит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работодателю</w:t>
      </w:r>
      <w:proofErr w:type="spellEnd"/>
      <w:r w:rsidRPr="00591B67">
        <w:rPr>
          <w:rFonts w:ascii="Times New Roman" w:eastAsia="Calibri" w:hAnsi="Times New Roman" w:cs="Times New Roman"/>
          <w:sz w:val="24"/>
          <w:szCs w:val="24"/>
          <w:lang w:val="uk-UA"/>
        </w:rPr>
        <w:t xml:space="preserve">. Перечень мер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исчерпывающим</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При </w:t>
      </w:r>
      <w:proofErr w:type="spellStart"/>
      <w:r w:rsidRPr="00591B67">
        <w:rPr>
          <w:rFonts w:ascii="Times New Roman" w:eastAsia="Calibri" w:hAnsi="Times New Roman" w:cs="Times New Roman"/>
          <w:sz w:val="24"/>
          <w:szCs w:val="24"/>
          <w:lang w:val="uk-UA"/>
        </w:rPr>
        <w:t>наложении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дисциплинарного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взыскания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необходимо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руководствоваться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специальными</w:t>
      </w:r>
      <w:proofErr w:type="spellEnd"/>
      <w:r w:rsidRPr="00591B67">
        <w:rPr>
          <w:rFonts w:ascii="Times New Roman" w:eastAsia="Calibri" w:hAnsi="Times New Roman" w:cs="Times New Roman"/>
          <w:sz w:val="24"/>
          <w:szCs w:val="24"/>
          <w:lang w:val="uk-UA"/>
        </w:rPr>
        <w:t xml:space="preserve"> правилами. </w:t>
      </w:r>
      <w:proofErr w:type="spellStart"/>
      <w:r w:rsidRPr="00591B67">
        <w:rPr>
          <w:rFonts w:ascii="Times New Roman" w:eastAsia="Calibri" w:hAnsi="Times New Roman" w:cs="Times New Roman"/>
          <w:sz w:val="24"/>
          <w:szCs w:val="24"/>
          <w:lang w:val="uk-UA"/>
        </w:rPr>
        <w:t>Прежде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издать</w:t>
      </w:r>
      <w:proofErr w:type="spellEnd"/>
      <w:r w:rsidRPr="00591B67">
        <w:rPr>
          <w:rFonts w:ascii="Times New Roman" w:eastAsia="Calibri" w:hAnsi="Times New Roman" w:cs="Times New Roman"/>
          <w:sz w:val="24"/>
          <w:szCs w:val="24"/>
          <w:lang w:val="uk-UA"/>
        </w:rPr>
        <w:t xml:space="preserve"> приказ (</w:t>
      </w:r>
      <w:proofErr w:type="spellStart"/>
      <w:r w:rsidRPr="00591B67">
        <w:rPr>
          <w:rFonts w:ascii="Times New Roman" w:eastAsia="Calibri" w:hAnsi="Times New Roman" w:cs="Times New Roman"/>
          <w:sz w:val="24"/>
          <w:szCs w:val="24"/>
          <w:lang w:val="uk-UA"/>
        </w:rPr>
        <w:t>распоряжение</w:t>
      </w:r>
      <w:proofErr w:type="spellEnd"/>
      <w:r w:rsidRPr="00591B67">
        <w:rPr>
          <w:rFonts w:ascii="Times New Roman" w:eastAsia="Calibri" w:hAnsi="Times New Roman" w:cs="Times New Roman"/>
          <w:sz w:val="24"/>
          <w:szCs w:val="24"/>
          <w:lang w:val="uk-UA"/>
        </w:rPr>
        <w:t xml:space="preserve">) о </w:t>
      </w:r>
      <w:proofErr w:type="spellStart"/>
      <w:r w:rsidRPr="00591B67">
        <w:rPr>
          <w:rFonts w:ascii="Times New Roman" w:eastAsia="Calibri" w:hAnsi="Times New Roman" w:cs="Times New Roman"/>
          <w:sz w:val="24"/>
          <w:szCs w:val="24"/>
          <w:lang w:val="uk-UA"/>
        </w:rPr>
        <w:t>привлечении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дисциплинарной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затребовать</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него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объяснение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письменной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форме</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Дисциплинарное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взыскание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применяется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непосредственно</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обнаружением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проступка</w:t>
      </w:r>
      <w:proofErr w:type="spellEnd"/>
      <w:r w:rsidRPr="00591B67">
        <w:rPr>
          <w:rFonts w:ascii="Times New Roman" w:eastAsia="Calibri" w:hAnsi="Times New Roman" w:cs="Times New Roman"/>
          <w:sz w:val="24"/>
          <w:szCs w:val="24"/>
          <w:lang w:val="uk-UA"/>
        </w:rPr>
        <w:t xml:space="preserve">, но не </w:t>
      </w:r>
      <w:proofErr w:type="spellStart"/>
      <w:r w:rsidRPr="00591B67">
        <w:rPr>
          <w:rFonts w:ascii="Times New Roman" w:eastAsia="Calibri" w:hAnsi="Times New Roman" w:cs="Times New Roman"/>
          <w:sz w:val="24"/>
          <w:szCs w:val="24"/>
          <w:lang w:val="uk-UA"/>
        </w:rPr>
        <w:t>позднее</w:t>
      </w:r>
      <w:proofErr w:type="spellEnd"/>
      <w:r w:rsidRPr="00591B67">
        <w:rPr>
          <w:rFonts w:ascii="Times New Roman" w:eastAsia="Calibri" w:hAnsi="Times New Roman" w:cs="Times New Roman"/>
          <w:sz w:val="24"/>
          <w:szCs w:val="24"/>
          <w:lang w:val="uk-UA"/>
        </w:rPr>
        <w:t xml:space="preserve"> одного </w:t>
      </w:r>
      <w:proofErr w:type="spellStart"/>
      <w:r w:rsidRPr="00591B67">
        <w:rPr>
          <w:rFonts w:ascii="Times New Roman" w:eastAsia="Calibri" w:hAnsi="Times New Roman" w:cs="Times New Roman"/>
          <w:sz w:val="24"/>
          <w:szCs w:val="24"/>
          <w:lang w:val="uk-UA"/>
        </w:rPr>
        <w:t>месяца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w:t>
      </w:r>
      <w:proofErr w:type="spellEnd"/>
      <w:r w:rsidRPr="00591B67">
        <w:rPr>
          <w:rFonts w:ascii="Times New Roman" w:eastAsia="Calibri" w:hAnsi="Times New Roman" w:cs="Times New Roman"/>
          <w:sz w:val="24"/>
          <w:szCs w:val="24"/>
          <w:lang w:val="uk-UA"/>
        </w:rPr>
        <w:t xml:space="preserve"> дня его </w:t>
      </w:r>
      <w:proofErr w:type="spellStart"/>
      <w:r w:rsidRPr="00591B67">
        <w:rPr>
          <w:rFonts w:ascii="Times New Roman" w:eastAsia="Calibri" w:hAnsi="Times New Roman" w:cs="Times New Roman"/>
          <w:sz w:val="24"/>
          <w:szCs w:val="24"/>
          <w:lang w:val="uk-UA"/>
        </w:rPr>
        <w:t>обнаружения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Дисциплинарное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взыскание</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применено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позднее</w:t>
      </w:r>
      <w:proofErr w:type="spellEnd"/>
      <w:r w:rsidRPr="00591B67">
        <w:rPr>
          <w:rFonts w:ascii="Times New Roman" w:eastAsia="Calibri" w:hAnsi="Times New Roman" w:cs="Times New Roman"/>
          <w:sz w:val="24"/>
          <w:szCs w:val="24"/>
          <w:lang w:val="uk-UA"/>
        </w:rPr>
        <w:t xml:space="preserve"> шести </w:t>
      </w:r>
      <w:proofErr w:type="spellStart"/>
      <w:r w:rsidRPr="00591B67">
        <w:rPr>
          <w:rFonts w:ascii="Times New Roman" w:eastAsia="Calibri" w:hAnsi="Times New Roman" w:cs="Times New Roman"/>
          <w:sz w:val="24"/>
          <w:szCs w:val="24"/>
          <w:lang w:val="uk-UA"/>
        </w:rPr>
        <w:t>месяцев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w:t>
      </w:r>
      <w:proofErr w:type="spellEnd"/>
      <w:r w:rsidRPr="00591B67">
        <w:rPr>
          <w:rFonts w:ascii="Times New Roman" w:eastAsia="Calibri" w:hAnsi="Times New Roman" w:cs="Times New Roman"/>
          <w:sz w:val="24"/>
          <w:szCs w:val="24"/>
          <w:lang w:val="uk-UA"/>
        </w:rPr>
        <w:t xml:space="preserve"> дня </w:t>
      </w:r>
      <w:proofErr w:type="spellStart"/>
      <w:r w:rsidRPr="00591B67">
        <w:rPr>
          <w:rFonts w:ascii="Times New Roman" w:eastAsia="Calibri" w:hAnsi="Times New Roman" w:cs="Times New Roman"/>
          <w:sz w:val="24"/>
          <w:szCs w:val="24"/>
          <w:lang w:val="uk-UA"/>
        </w:rPr>
        <w:t>совершения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проступка</w:t>
      </w:r>
      <w:proofErr w:type="spellEnd"/>
      <w:r w:rsidRPr="00591B67">
        <w:rPr>
          <w:rFonts w:ascii="Times New Roman" w:eastAsia="Calibri" w:hAnsi="Times New Roman" w:cs="Times New Roman"/>
          <w:sz w:val="24"/>
          <w:szCs w:val="24"/>
          <w:lang w:val="uk-UA"/>
        </w:rPr>
        <w:t xml:space="preserve">, а по результатам </w:t>
      </w:r>
      <w:proofErr w:type="spellStart"/>
      <w:r w:rsidRPr="00591B67">
        <w:rPr>
          <w:rFonts w:ascii="Times New Roman" w:eastAsia="Calibri" w:hAnsi="Times New Roman" w:cs="Times New Roman"/>
          <w:sz w:val="24"/>
          <w:szCs w:val="24"/>
          <w:lang w:val="uk-UA"/>
        </w:rPr>
        <w:t>ревизии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проверки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финансово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хозяйственной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деятельности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аудиторской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проверки</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позднее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двух</w:t>
      </w:r>
      <w:proofErr w:type="spellEnd"/>
      <w:r w:rsidRPr="00591B67">
        <w:rPr>
          <w:rFonts w:ascii="Times New Roman" w:eastAsia="Calibri" w:hAnsi="Times New Roman" w:cs="Times New Roman"/>
          <w:sz w:val="24"/>
          <w:szCs w:val="24"/>
          <w:lang w:val="uk-UA"/>
        </w:rPr>
        <w:t xml:space="preserve"> лет </w:t>
      </w:r>
      <w:proofErr w:type="spellStart"/>
      <w:r w:rsidRPr="00591B67">
        <w:rPr>
          <w:rFonts w:ascii="Times New Roman" w:eastAsia="Calibri" w:hAnsi="Times New Roman" w:cs="Times New Roman"/>
          <w:sz w:val="24"/>
          <w:szCs w:val="24"/>
          <w:lang w:val="uk-UA"/>
        </w:rPr>
        <w:t>со</w:t>
      </w:r>
      <w:proofErr w:type="spellEnd"/>
      <w:r w:rsidRPr="00591B67">
        <w:rPr>
          <w:rFonts w:ascii="Times New Roman" w:eastAsia="Calibri" w:hAnsi="Times New Roman" w:cs="Times New Roman"/>
          <w:sz w:val="24"/>
          <w:szCs w:val="24"/>
          <w:lang w:val="uk-UA"/>
        </w:rPr>
        <w:t xml:space="preserve"> дня его </w:t>
      </w:r>
      <w:proofErr w:type="spellStart"/>
      <w:r w:rsidRPr="00591B67">
        <w:rPr>
          <w:rFonts w:ascii="Times New Roman" w:eastAsia="Calibri" w:hAnsi="Times New Roman" w:cs="Times New Roman"/>
          <w:sz w:val="24"/>
          <w:szCs w:val="24"/>
          <w:lang w:val="uk-UA"/>
        </w:rPr>
        <w:t>совершения</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каждое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нарушение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дисциплины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наложено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одно </w:t>
      </w:r>
      <w:proofErr w:type="spellStart"/>
      <w:r w:rsidRPr="00591B67">
        <w:rPr>
          <w:rFonts w:ascii="Times New Roman" w:eastAsia="Calibri" w:hAnsi="Times New Roman" w:cs="Times New Roman"/>
          <w:sz w:val="24"/>
          <w:szCs w:val="24"/>
          <w:lang w:val="uk-UA"/>
        </w:rPr>
        <w:t>дисциплинарное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взыскание</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lastRenderedPageBreak/>
        <w:t>Приказ (</w:t>
      </w:r>
      <w:proofErr w:type="spellStart"/>
      <w:r w:rsidRPr="00591B67">
        <w:rPr>
          <w:rFonts w:ascii="Times New Roman" w:eastAsia="Calibri" w:hAnsi="Times New Roman" w:cs="Times New Roman"/>
          <w:sz w:val="24"/>
          <w:szCs w:val="24"/>
          <w:lang w:val="uk-UA"/>
        </w:rPr>
        <w:t>распоряжение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о </w:t>
      </w:r>
      <w:proofErr w:type="spellStart"/>
      <w:r w:rsidRPr="00591B67">
        <w:rPr>
          <w:rFonts w:ascii="Times New Roman" w:eastAsia="Calibri" w:hAnsi="Times New Roman" w:cs="Times New Roman"/>
          <w:sz w:val="24"/>
          <w:szCs w:val="24"/>
          <w:lang w:val="uk-UA"/>
        </w:rPr>
        <w:t>дисциплинарном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взыскании</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указанием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мотивов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объявляется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работнику</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расписку</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течение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трех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рабочих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дней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w:t>
      </w:r>
      <w:proofErr w:type="spellEnd"/>
      <w:r w:rsidRPr="00591B67">
        <w:rPr>
          <w:rFonts w:ascii="Times New Roman" w:eastAsia="Calibri" w:hAnsi="Times New Roman" w:cs="Times New Roman"/>
          <w:sz w:val="24"/>
          <w:szCs w:val="24"/>
          <w:lang w:val="uk-UA"/>
        </w:rPr>
        <w:t xml:space="preserve"> дня его </w:t>
      </w:r>
      <w:proofErr w:type="spellStart"/>
      <w:r w:rsidRPr="00591B67">
        <w:rPr>
          <w:rFonts w:ascii="Times New Roman" w:eastAsia="Calibri" w:hAnsi="Times New Roman" w:cs="Times New Roman"/>
          <w:sz w:val="24"/>
          <w:szCs w:val="24"/>
          <w:lang w:val="uk-UA"/>
        </w:rPr>
        <w:t>издания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случае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отказа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подписать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указанный</w:t>
      </w:r>
      <w:proofErr w:type="spellEnd"/>
      <w:r w:rsidRPr="00591B67">
        <w:rPr>
          <w:rFonts w:ascii="Times New Roman" w:eastAsia="Calibri" w:hAnsi="Times New Roman" w:cs="Times New Roman"/>
          <w:sz w:val="24"/>
          <w:szCs w:val="24"/>
          <w:lang w:val="uk-UA"/>
        </w:rPr>
        <w:t xml:space="preserve"> приказ (</w:t>
      </w:r>
      <w:proofErr w:type="spellStart"/>
      <w:r w:rsidRPr="00591B67">
        <w:rPr>
          <w:rFonts w:ascii="Times New Roman" w:eastAsia="Calibri" w:hAnsi="Times New Roman" w:cs="Times New Roman"/>
          <w:sz w:val="24"/>
          <w:szCs w:val="24"/>
          <w:lang w:val="uk-UA"/>
        </w:rPr>
        <w:t>распоряжение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составляется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соответствующий</w:t>
      </w:r>
      <w:proofErr w:type="spellEnd"/>
      <w:r w:rsidRPr="00591B67">
        <w:rPr>
          <w:rFonts w:ascii="Times New Roman" w:eastAsia="Calibri" w:hAnsi="Times New Roman" w:cs="Times New Roman"/>
          <w:sz w:val="24"/>
          <w:szCs w:val="24"/>
          <w:lang w:val="uk-UA"/>
        </w:rPr>
        <w:t xml:space="preserve"> акт.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Дисциплинарное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взыскание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имеет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срок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общему</w:t>
      </w:r>
      <w:proofErr w:type="spellEnd"/>
      <w:r w:rsidRPr="00591B67">
        <w:rPr>
          <w:rFonts w:ascii="Times New Roman" w:eastAsia="Calibri" w:hAnsi="Times New Roman" w:cs="Times New Roman"/>
          <w:sz w:val="24"/>
          <w:szCs w:val="24"/>
          <w:lang w:val="uk-UA"/>
        </w:rPr>
        <w:t xml:space="preserve"> правилу,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течение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w:t>
      </w:r>
      <w:proofErr w:type="spellEnd"/>
      <w:r w:rsidRPr="00591B67">
        <w:rPr>
          <w:rFonts w:ascii="Times New Roman" w:eastAsia="Calibri" w:hAnsi="Times New Roman" w:cs="Times New Roman"/>
          <w:sz w:val="24"/>
          <w:szCs w:val="24"/>
          <w:lang w:val="uk-UA"/>
        </w:rPr>
        <w:t xml:space="preserve"> дня </w:t>
      </w:r>
      <w:proofErr w:type="spellStart"/>
      <w:r w:rsidRPr="00591B67">
        <w:rPr>
          <w:rFonts w:ascii="Times New Roman" w:eastAsia="Calibri" w:hAnsi="Times New Roman" w:cs="Times New Roman"/>
          <w:sz w:val="24"/>
          <w:szCs w:val="24"/>
          <w:lang w:val="uk-UA"/>
        </w:rPr>
        <w:t>применения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дисциплинарного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взыскания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будет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подвергнут</w:t>
      </w:r>
      <w:proofErr w:type="spellEnd"/>
      <w:r w:rsidRPr="00591B67">
        <w:rPr>
          <w:rFonts w:ascii="Times New Roman" w:eastAsia="Calibri" w:hAnsi="Times New Roman" w:cs="Times New Roman"/>
          <w:sz w:val="24"/>
          <w:szCs w:val="24"/>
          <w:lang w:val="uk-UA"/>
        </w:rPr>
        <w:t xml:space="preserve"> новому </w:t>
      </w:r>
      <w:proofErr w:type="spellStart"/>
      <w:r w:rsidRPr="00591B67">
        <w:rPr>
          <w:rFonts w:ascii="Times New Roman" w:eastAsia="Calibri" w:hAnsi="Times New Roman" w:cs="Times New Roman"/>
          <w:sz w:val="24"/>
          <w:szCs w:val="24"/>
          <w:lang w:val="uk-UA"/>
        </w:rPr>
        <w:t>дисциплинарному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взысканию</w:t>
      </w:r>
      <w:proofErr w:type="spellEnd"/>
      <w:r w:rsidRPr="00591B67">
        <w:rPr>
          <w:rFonts w:ascii="Times New Roman" w:eastAsia="Calibri" w:hAnsi="Times New Roman" w:cs="Times New Roman"/>
          <w:sz w:val="24"/>
          <w:szCs w:val="24"/>
          <w:lang w:val="uk-UA"/>
        </w:rPr>
        <w:t xml:space="preserve">, то он </w:t>
      </w:r>
      <w:proofErr w:type="spellStart"/>
      <w:r w:rsidRPr="00591B67">
        <w:rPr>
          <w:rFonts w:ascii="Times New Roman" w:eastAsia="Calibri" w:hAnsi="Times New Roman" w:cs="Times New Roman"/>
          <w:sz w:val="24"/>
          <w:szCs w:val="24"/>
          <w:lang w:val="uk-UA"/>
        </w:rPr>
        <w:t>считается</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имеющим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дисциплинарного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взыскания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Однако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дисциплинарное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взыскание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снято</w:t>
      </w:r>
      <w:proofErr w:type="spellEnd"/>
      <w:r w:rsidRPr="00591B67">
        <w:rPr>
          <w:rFonts w:ascii="Times New Roman" w:eastAsia="Calibri" w:hAnsi="Times New Roman" w:cs="Times New Roman"/>
          <w:sz w:val="24"/>
          <w:szCs w:val="24"/>
          <w:lang w:val="uk-UA"/>
        </w:rPr>
        <w:t xml:space="preserve"> до </w:t>
      </w:r>
      <w:proofErr w:type="spellStart"/>
      <w:r w:rsidRPr="00591B67">
        <w:rPr>
          <w:rFonts w:ascii="Times New Roman" w:eastAsia="Calibri" w:hAnsi="Times New Roman" w:cs="Times New Roman"/>
          <w:sz w:val="24"/>
          <w:szCs w:val="24"/>
          <w:lang w:val="uk-UA"/>
        </w:rPr>
        <w:t>истечения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w:t>
      </w:r>
      <w:proofErr w:type="spellEnd"/>
      <w:r w:rsidRPr="00591B67">
        <w:rPr>
          <w:rFonts w:ascii="Times New Roman" w:eastAsia="Calibri" w:hAnsi="Times New Roman" w:cs="Times New Roman"/>
          <w:sz w:val="24"/>
          <w:szCs w:val="24"/>
          <w:lang w:val="uk-UA"/>
        </w:rPr>
        <w:t xml:space="preserve"> дня его </w:t>
      </w:r>
      <w:proofErr w:type="spellStart"/>
      <w:r w:rsidRPr="00591B67">
        <w:rPr>
          <w:rFonts w:ascii="Times New Roman" w:eastAsia="Calibri" w:hAnsi="Times New Roman" w:cs="Times New Roman"/>
          <w:sz w:val="24"/>
          <w:szCs w:val="24"/>
          <w:lang w:val="uk-UA"/>
        </w:rPr>
        <w:t>применения</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инициативе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просьбе</w:t>
      </w:r>
      <w:proofErr w:type="spellEnd"/>
      <w:r w:rsidRPr="00591B67">
        <w:rPr>
          <w:rFonts w:ascii="Times New Roman" w:eastAsia="Calibri" w:hAnsi="Times New Roman" w:cs="Times New Roman"/>
          <w:sz w:val="24"/>
          <w:szCs w:val="24"/>
          <w:lang w:val="uk-UA"/>
        </w:rPr>
        <w:t xml:space="preserve"> самого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либо </w:t>
      </w:r>
      <w:proofErr w:type="spellStart"/>
      <w:r w:rsidRPr="00591B67">
        <w:rPr>
          <w:rFonts w:ascii="Times New Roman" w:eastAsia="Calibri" w:hAnsi="Times New Roman" w:cs="Times New Roman"/>
          <w:sz w:val="24"/>
          <w:szCs w:val="24"/>
          <w:lang w:val="uk-UA"/>
        </w:rPr>
        <w:t>ходатайству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непосредственного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руководителя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представительного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Материальная</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ответственность</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сторон</w:t>
      </w:r>
      <w:proofErr w:type="spellEnd"/>
      <w:r w:rsidRPr="00591B67">
        <w:rPr>
          <w:rFonts w:ascii="Times New Roman" w:eastAsia="Calibri" w:hAnsi="Times New Roman" w:cs="Times New Roman"/>
          <w:i/>
          <w:sz w:val="24"/>
          <w:szCs w:val="24"/>
          <w:lang w:val="uk-UA"/>
        </w:rPr>
        <w:t xml:space="preserve"> трудового </w:t>
      </w:r>
      <w:proofErr w:type="spellStart"/>
      <w:r w:rsidRPr="00591B67">
        <w:rPr>
          <w:rFonts w:ascii="Times New Roman" w:eastAsia="Calibri" w:hAnsi="Times New Roman" w:cs="Times New Roman"/>
          <w:i/>
          <w:sz w:val="24"/>
          <w:szCs w:val="24"/>
          <w:lang w:val="uk-UA"/>
        </w:rPr>
        <w:t>договора</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одной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стороны</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возместить</w:t>
      </w:r>
      <w:proofErr w:type="spellEnd"/>
      <w:r w:rsidRPr="00591B67">
        <w:rPr>
          <w:rFonts w:ascii="Times New Roman" w:eastAsia="Calibri" w:hAnsi="Times New Roman" w:cs="Times New Roman"/>
          <w:sz w:val="24"/>
          <w:szCs w:val="24"/>
          <w:lang w:val="uk-UA"/>
        </w:rPr>
        <w:t xml:space="preserve"> ущерб, </w:t>
      </w:r>
      <w:proofErr w:type="spellStart"/>
      <w:r w:rsidRPr="00591B67">
        <w:rPr>
          <w:rFonts w:ascii="Times New Roman" w:eastAsia="Calibri" w:hAnsi="Times New Roman" w:cs="Times New Roman"/>
          <w:sz w:val="24"/>
          <w:szCs w:val="24"/>
          <w:lang w:val="uk-UA"/>
        </w:rPr>
        <w:t>причиненный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другой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в результате </w:t>
      </w:r>
      <w:proofErr w:type="spellStart"/>
      <w:r w:rsidRPr="00591B67">
        <w:rPr>
          <w:rFonts w:ascii="Times New Roman" w:eastAsia="Calibri" w:hAnsi="Times New Roman" w:cs="Times New Roman"/>
          <w:sz w:val="24"/>
          <w:szCs w:val="24"/>
          <w:lang w:val="uk-UA"/>
        </w:rPr>
        <w:t>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виновного</w:t>
      </w:r>
      <w:proofErr w:type="spellEnd"/>
      <w:r w:rsidRPr="00591B67">
        <w:rPr>
          <w:rFonts w:ascii="Times New Roman" w:eastAsia="Calibri" w:hAnsi="Times New Roman" w:cs="Times New Roman"/>
          <w:sz w:val="24"/>
          <w:szCs w:val="24"/>
          <w:lang w:val="uk-UA"/>
        </w:rPr>
        <w:t xml:space="preserve"> противоправного </w:t>
      </w:r>
      <w:proofErr w:type="spellStart"/>
      <w:r w:rsidRPr="00591B67">
        <w:rPr>
          <w:rFonts w:ascii="Times New Roman" w:eastAsia="Calibri" w:hAnsi="Times New Roman" w:cs="Times New Roman"/>
          <w:sz w:val="24"/>
          <w:szCs w:val="24"/>
          <w:lang w:val="uk-UA"/>
        </w:rPr>
        <w:t>поведения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бездействия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размере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порядке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установленных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Трудовым</w:t>
      </w:r>
      <w:proofErr w:type="spellEnd"/>
      <w:r w:rsidRPr="00591B67">
        <w:rPr>
          <w:rFonts w:ascii="Times New Roman" w:eastAsia="Calibri" w:hAnsi="Times New Roman" w:cs="Times New Roman"/>
          <w:sz w:val="24"/>
          <w:szCs w:val="24"/>
          <w:lang w:val="uk-UA"/>
        </w:rPr>
        <w:t xml:space="preserve"> кодексом и </w:t>
      </w:r>
      <w:proofErr w:type="spellStart"/>
      <w:r w:rsidRPr="00591B67">
        <w:rPr>
          <w:rFonts w:ascii="Times New Roman" w:eastAsia="Calibri" w:hAnsi="Times New Roman" w:cs="Times New Roman"/>
          <w:sz w:val="24"/>
          <w:szCs w:val="24"/>
          <w:lang w:val="uk-UA"/>
        </w:rPr>
        <w:t>иными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федеральными</w:t>
      </w:r>
      <w:proofErr w:type="spellEnd"/>
      <w:r w:rsidRPr="00591B67">
        <w:rPr>
          <w:rFonts w:ascii="Times New Roman" w:eastAsia="Calibri" w:hAnsi="Times New Roman" w:cs="Times New Roman"/>
          <w:sz w:val="24"/>
          <w:szCs w:val="24"/>
          <w:lang w:val="uk-UA"/>
        </w:rPr>
        <w:t xml:space="preserve"> законами.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Работодатель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возместить</w:t>
      </w:r>
      <w:proofErr w:type="spellEnd"/>
      <w:r w:rsidRPr="00591B67">
        <w:rPr>
          <w:rFonts w:ascii="Times New Roman" w:eastAsia="Calibri" w:hAnsi="Times New Roman" w:cs="Times New Roman"/>
          <w:sz w:val="24"/>
          <w:szCs w:val="24"/>
          <w:lang w:val="uk-UA"/>
        </w:rPr>
        <w:t xml:space="preserve"> ущерб, </w:t>
      </w:r>
      <w:proofErr w:type="spellStart"/>
      <w:r w:rsidRPr="00591B67">
        <w:rPr>
          <w:rFonts w:ascii="Times New Roman" w:eastAsia="Calibri" w:hAnsi="Times New Roman" w:cs="Times New Roman"/>
          <w:sz w:val="24"/>
          <w:szCs w:val="24"/>
          <w:lang w:val="uk-UA"/>
        </w:rPr>
        <w:t>причиненный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работнику</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следующих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случаях</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1) </w:t>
      </w:r>
      <w:proofErr w:type="spellStart"/>
      <w:r w:rsidRPr="00591B67">
        <w:rPr>
          <w:rFonts w:ascii="Times New Roman" w:eastAsia="Calibri" w:hAnsi="Times New Roman" w:cs="Times New Roman"/>
          <w:sz w:val="24"/>
          <w:szCs w:val="24"/>
          <w:lang w:val="uk-UA"/>
        </w:rPr>
        <w:t>когда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материальный</w:t>
      </w:r>
      <w:proofErr w:type="spellEnd"/>
      <w:r w:rsidRPr="00591B67">
        <w:rPr>
          <w:rFonts w:ascii="Times New Roman" w:eastAsia="Calibri" w:hAnsi="Times New Roman" w:cs="Times New Roman"/>
          <w:sz w:val="24"/>
          <w:szCs w:val="24"/>
          <w:lang w:val="uk-UA"/>
        </w:rPr>
        <w:t xml:space="preserve"> ущерб </w:t>
      </w:r>
      <w:proofErr w:type="spellStart"/>
      <w:r w:rsidRPr="00591B67">
        <w:rPr>
          <w:rFonts w:ascii="Times New Roman" w:eastAsia="Calibri" w:hAnsi="Times New Roman" w:cs="Times New Roman"/>
          <w:sz w:val="24"/>
          <w:szCs w:val="24"/>
          <w:lang w:val="uk-UA"/>
        </w:rPr>
        <w:t>причинен</w:t>
      </w:r>
      <w:proofErr w:type="spellEnd"/>
      <w:r w:rsidRPr="00591B67">
        <w:rPr>
          <w:rFonts w:ascii="Times New Roman" w:eastAsia="Calibri" w:hAnsi="Times New Roman" w:cs="Times New Roman"/>
          <w:sz w:val="24"/>
          <w:szCs w:val="24"/>
          <w:lang w:val="uk-UA"/>
        </w:rPr>
        <w:t xml:space="preserve"> в результате незаконного </w:t>
      </w:r>
      <w:proofErr w:type="spellStart"/>
      <w:r w:rsidRPr="00591B67">
        <w:rPr>
          <w:rFonts w:ascii="Times New Roman" w:eastAsia="Calibri" w:hAnsi="Times New Roman" w:cs="Times New Roman"/>
          <w:sz w:val="24"/>
          <w:szCs w:val="24"/>
          <w:lang w:val="uk-UA"/>
        </w:rPr>
        <w:t>лишения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возможности</w:t>
      </w:r>
      <w:proofErr w:type="spellEnd"/>
      <w:r w:rsidRPr="00591B67">
        <w:rPr>
          <w:rFonts w:ascii="Times New Roman" w:eastAsia="Calibri" w:hAnsi="Times New Roman" w:cs="Times New Roman"/>
          <w:sz w:val="24"/>
          <w:szCs w:val="24"/>
          <w:lang w:val="uk-UA"/>
        </w:rPr>
        <w:t xml:space="preserve"> трудиться. </w:t>
      </w:r>
      <w:proofErr w:type="spellStart"/>
      <w:r w:rsidRPr="00591B67">
        <w:rPr>
          <w:rFonts w:ascii="Times New Roman" w:eastAsia="Calibri" w:hAnsi="Times New Roman" w:cs="Times New Roman"/>
          <w:sz w:val="24"/>
          <w:szCs w:val="24"/>
          <w:lang w:val="uk-UA"/>
        </w:rPr>
        <w:t>Такая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обязанность</w:t>
      </w:r>
      <w:proofErr w:type="spellEnd"/>
      <w:r w:rsidRPr="00591B67">
        <w:rPr>
          <w:rFonts w:ascii="Times New Roman" w:eastAsia="Calibri" w:hAnsi="Times New Roman" w:cs="Times New Roman"/>
          <w:sz w:val="24"/>
          <w:szCs w:val="24"/>
          <w:lang w:val="uk-UA"/>
        </w:rPr>
        <w:t xml:space="preserve"> у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возникает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заработок</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получен</w:t>
      </w:r>
      <w:proofErr w:type="spellEnd"/>
      <w:r w:rsidRPr="00591B67">
        <w:rPr>
          <w:rFonts w:ascii="Times New Roman" w:eastAsia="Calibri" w:hAnsi="Times New Roman" w:cs="Times New Roman"/>
          <w:sz w:val="24"/>
          <w:szCs w:val="24"/>
          <w:lang w:val="uk-UA"/>
        </w:rPr>
        <w:t xml:space="preserve"> в результате: – незаконного </w:t>
      </w:r>
      <w:proofErr w:type="spellStart"/>
      <w:r w:rsidRPr="00591B67">
        <w:rPr>
          <w:rFonts w:ascii="Times New Roman" w:eastAsia="Calibri" w:hAnsi="Times New Roman" w:cs="Times New Roman"/>
          <w:sz w:val="24"/>
          <w:szCs w:val="24"/>
          <w:lang w:val="uk-UA"/>
        </w:rPr>
        <w:t>отстранения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работы</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увольнения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перевода</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другую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работу</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отказа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исполнения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несвоевременного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исполнения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комиссии</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трудовым</w:t>
      </w:r>
      <w:proofErr w:type="spellEnd"/>
      <w:r w:rsidRPr="00591B67">
        <w:rPr>
          <w:rFonts w:ascii="Times New Roman" w:eastAsia="Calibri" w:hAnsi="Times New Roman" w:cs="Times New Roman"/>
          <w:sz w:val="24"/>
          <w:szCs w:val="24"/>
          <w:lang w:val="uk-UA"/>
        </w:rPr>
        <w:t xml:space="preserve"> спорам, </w:t>
      </w:r>
      <w:proofErr w:type="spellStart"/>
      <w:r w:rsidRPr="00591B67">
        <w:rPr>
          <w:rFonts w:ascii="Times New Roman" w:eastAsia="Calibri" w:hAnsi="Times New Roman" w:cs="Times New Roman"/>
          <w:sz w:val="24"/>
          <w:szCs w:val="24"/>
          <w:lang w:val="uk-UA"/>
        </w:rPr>
        <w:t>суда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государственного</w:t>
      </w:r>
      <w:proofErr w:type="spellEnd"/>
      <w:r w:rsidRPr="00591B67">
        <w:rPr>
          <w:rFonts w:ascii="Times New Roman" w:eastAsia="Calibri" w:hAnsi="Times New Roman" w:cs="Times New Roman"/>
          <w:sz w:val="24"/>
          <w:szCs w:val="24"/>
          <w:lang w:val="uk-UA"/>
        </w:rPr>
        <w:t xml:space="preserve"> правового </w:t>
      </w:r>
      <w:proofErr w:type="spellStart"/>
      <w:r w:rsidRPr="00591B67">
        <w:rPr>
          <w:rFonts w:ascii="Times New Roman" w:eastAsia="Calibri" w:hAnsi="Times New Roman" w:cs="Times New Roman"/>
          <w:sz w:val="24"/>
          <w:szCs w:val="24"/>
          <w:lang w:val="uk-UA"/>
        </w:rPr>
        <w:t>инспектора</w:t>
      </w:r>
      <w:proofErr w:type="spellEnd"/>
      <w:r w:rsidRPr="00591B67">
        <w:rPr>
          <w:rFonts w:ascii="Times New Roman" w:eastAsia="Calibri" w:hAnsi="Times New Roman" w:cs="Times New Roman"/>
          <w:sz w:val="24"/>
          <w:szCs w:val="24"/>
          <w:lang w:val="uk-UA"/>
        </w:rPr>
        <w:t xml:space="preserve"> труда о </w:t>
      </w:r>
      <w:proofErr w:type="spellStart"/>
      <w:r w:rsidRPr="00591B67">
        <w:rPr>
          <w:rFonts w:ascii="Times New Roman" w:eastAsia="Calibri" w:hAnsi="Times New Roman" w:cs="Times New Roman"/>
          <w:sz w:val="24"/>
          <w:szCs w:val="24"/>
          <w:lang w:val="uk-UA"/>
        </w:rPr>
        <w:t>восстановлении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прежней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работе</w:t>
      </w:r>
      <w:proofErr w:type="spellEnd"/>
      <w:r w:rsidRPr="00591B67">
        <w:rPr>
          <w:rFonts w:ascii="Times New Roman" w:eastAsia="Calibri" w:hAnsi="Times New Roman" w:cs="Times New Roman"/>
          <w:sz w:val="24"/>
          <w:szCs w:val="24"/>
          <w:lang w:val="uk-UA"/>
        </w:rPr>
        <w:t xml:space="preserve">; – задержки </w:t>
      </w:r>
      <w:proofErr w:type="spellStart"/>
      <w:r w:rsidRPr="00591B67">
        <w:rPr>
          <w:rFonts w:ascii="Times New Roman" w:eastAsia="Calibri" w:hAnsi="Times New Roman" w:cs="Times New Roman"/>
          <w:sz w:val="24"/>
          <w:szCs w:val="24"/>
          <w:lang w:val="uk-UA"/>
        </w:rPr>
        <w:t>работодателем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выдачи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трудовой</w:t>
      </w:r>
      <w:proofErr w:type="spellEnd"/>
      <w:r w:rsidRPr="00591B67">
        <w:rPr>
          <w:rFonts w:ascii="Times New Roman" w:eastAsia="Calibri" w:hAnsi="Times New Roman" w:cs="Times New Roman"/>
          <w:sz w:val="24"/>
          <w:szCs w:val="24"/>
          <w:lang w:val="uk-UA"/>
        </w:rPr>
        <w:t xml:space="preserve"> книжки, </w:t>
      </w:r>
      <w:proofErr w:type="spellStart"/>
      <w:r w:rsidRPr="00591B67">
        <w:rPr>
          <w:rFonts w:ascii="Times New Roman" w:eastAsia="Calibri" w:hAnsi="Times New Roman" w:cs="Times New Roman"/>
          <w:sz w:val="24"/>
          <w:szCs w:val="24"/>
          <w:lang w:val="uk-UA"/>
        </w:rPr>
        <w:t>внесения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трудовую</w:t>
      </w:r>
      <w:proofErr w:type="spellEnd"/>
      <w:r w:rsidRPr="00591B67">
        <w:rPr>
          <w:rFonts w:ascii="Times New Roman" w:eastAsia="Calibri" w:hAnsi="Times New Roman" w:cs="Times New Roman"/>
          <w:sz w:val="24"/>
          <w:szCs w:val="24"/>
          <w:lang w:val="uk-UA"/>
        </w:rPr>
        <w:t xml:space="preserve"> книжку </w:t>
      </w:r>
      <w:proofErr w:type="spellStart"/>
      <w:r w:rsidRPr="00591B67">
        <w:rPr>
          <w:rFonts w:ascii="Times New Roman" w:eastAsia="Calibri" w:hAnsi="Times New Roman" w:cs="Times New Roman"/>
          <w:sz w:val="24"/>
          <w:szCs w:val="24"/>
          <w:lang w:val="uk-UA"/>
        </w:rPr>
        <w:t>неправильной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несоответствующей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законодательству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формулировки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причины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увольнения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 в </w:t>
      </w:r>
      <w:proofErr w:type="spellStart"/>
      <w:r w:rsidRPr="00591B67">
        <w:rPr>
          <w:rFonts w:ascii="Times New Roman" w:eastAsia="Calibri" w:hAnsi="Times New Roman" w:cs="Times New Roman"/>
          <w:sz w:val="24"/>
          <w:szCs w:val="24"/>
          <w:lang w:val="uk-UA"/>
        </w:rPr>
        <w:t>случаях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предусмотренных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федеральными</w:t>
      </w:r>
      <w:proofErr w:type="spellEnd"/>
      <w:r w:rsidRPr="00591B67">
        <w:rPr>
          <w:rFonts w:ascii="Times New Roman" w:eastAsia="Calibri" w:hAnsi="Times New Roman" w:cs="Times New Roman"/>
          <w:sz w:val="24"/>
          <w:szCs w:val="24"/>
          <w:lang w:val="uk-UA"/>
        </w:rPr>
        <w:t xml:space="preserve"> законами и </w:t>
      </w:r>
      <w:proofErr w:type="spellStart"/>
      <w:r w:rsidRPr="00591B67">
        <w:rPr>
          <w:rFonts w:ascii="Times New Roman" w:eastAsia="Calibri" w:hAnsi="Times New Roman" w:cs="Times New Roman"/>
          <w:sz w:val="24"/>
          <w:szCs w:val="24"/>
          <w:lang w:val="uk-UA"/>
        </w:rPr>
        <w:t>коллективным</w:t>
      </w:r>
      <w:proofErr w:type="spellEnd"/>
      <w:r w:rsidRPr="00591B67">
        <w:rPr>
          <w:rFonts w:ascii="Times New Roman" w:eastAsia="Calibri" w:hAnsi="Times New Roman" w:cs="Times New Roman"/>
          <w:sz w:val="24"/>
          <w:szCs w:val="24"/>
          <w:lang w:val="uk-UA"/>
        </w:rPr>
        <w:t xml:space="preserve"> договором.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2) за ущерб, </w:t>
      </w:r>
      <w:proofErr w:type="spellStart"/>
      <w:r w:rsidRPr="00591B67">
        <w:rPr>
          <w:rFonts w:ascii="Times New Roman" w:eastAsia="Calibri" w:hAnsi="Times New Roman" w:cs="Times New Roman"/>
          <w:sz w:val="24"/>
          <w:szCs w:val="24"/>
          <w:lang w:val="uk-UA"/>
        </w:rPr>
        <w:t>причиненный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имуществу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3) при </w:t>
      </w:r>
      <w:proofErr w:type="spellStart"/>
      <w:r w:rsidRPr="00591B67">
        <w:rPr>
          <w:rFonts w:ascii="Times New Roman" w:eastAsia="Calibri" w:hAnsi="Times New Roman" w:cs="Times New Roman"/>
          <w:sz w:val="24"/>
          <w:szCs w:val="24"/>
          <w:lang w:val="uk-UA"/>
        </w:rPr>
        <w:t>нарушении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установленного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срока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выплаты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заработной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платы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оплаты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отпуска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выплат</w:t>
      </w:r>
      <w:proofErr w:type="spellEnd"/>
      <w:r w:rsidRPr="00591B67">
        <w:rPr>
          <w:rFonts w:ascii="Times New Roman" w:eastAsia="Calibri" w:hAnsi="Times New Roman" w:cs="Times New Roman"/>
          <w:sz w:val="24"/>
          <w:szCs w:val="24"/>
          <w:lang w:val="uk-UA"/>
        </w:rPr>
        <w:t xml:space="preserve"> при </w:t>
      </w:r>
      <w:proofErr w:type="spellStart"/>
      <w:r w:rsidRPr="00591B67">
        <w:rPr>
          <w:rFonts w:ascii="Times New Roman" w:eastAsia="Calibri" w:hAnsi="Times New Roman" w:cs="Times New Roman"/>
          <w:sz w:val="24"/>
          <w:szCs w:val="24"/>
          <w:lang w:val="uk-UA"/>
        </w:rPr>
        <w:t>увольнении</w:t>
      </w:r>
      <w:proofErr w:type="spellEnd"/>
      <w:r w:rsidRPr="00591B67">
        <w:rPr>
          <w:rFonts w:ascii="Times New Roman" w:eastAsia="Calibri" w:hAnsi="Times New Roman" w:cs="Times New Roman"/>
          <w:sz w:val="24"/>
          <w:szCs w:val="24"/>
          <w:lang w:val="uk-UA"/>
        </w:rPr>
        <w:t xml:space="preserve"> и других </w:t>
      </w:r>
      <w:proofErr w:type="spellStart"/>
      <w:r w:rsidRPr="00591B67">
        <w:rPr>
          <w:rFonts w:ascii="Times New Roman" w:eastAsia="Calibri" w:hAnsi="Times New Roman" w:cs="Times New Roman"/>
          <w:sz w:val="24"/>
          <w:szCs w:val="24"/>
          <w:lang w:val="uk-UA"/>
        </w:rPr>
        <w:t>выплат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причитающихся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работнику</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4) </w:t>
      </w:r>
      <w:proofErr w:type="spellStart"/>
      <w:r w:rsidRPr="00591B67">
        <w:rPr>
          <w:rFonts w:ascii="Times New Roman" w:eastAsia="Calibri" w:hAnsi="Times New Roman" w:cs="Times New Roman"/>
          <w:sz w:val="24"/>
          <w:szCs w:val="24"/>
          <w:lang w:val="uk-UA"/>
        </w:rPr>
        <w:t>возмещение</w:t>
      </w:r>
      <w:proofErr w:type="spellEnd"/>
      <w:r w:rsidRPr="00591B67">
        <w:rPr>
          <w:rFonts w:ascii="Times New Roman" w:eastAsia="Calibri" w:hAnsi="Times New Roman" w:cs="Times New Roman"/>
          <w:sz w:val="24"/>
          <w:szCs w:val="24"/>
          <w:lang w:val="uk-UA"/>
        </w:rPr>
        <w:t xml:space="preserve"> морального </w:t>
      </w:r>
      <w:proofErr w:type="spellStart"/>
      <w:r w:rsidRPr="00591B67">
        <w:rPr>
          <w:rFonts w:ascii="Times New Roman" w:eastAsia="Calibri" w:hAnsi="Times New Roman" w:cs="Times New Roman"/>
          <w:sz w:val="24"/>
          <w:szCs w:val="24"/>
          <w:lang w:val="uk-UA"/>
        </w:rPr>
        <w:t>вреда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причиненного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работнику</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соответствии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w:t>
      </w:r>
      <w:proofErr w:type="spellEnd"/>
      <w:r w:rsidRPr="00591B67">
        <w:rPr>
          <w:rFonts w:ascii="Times New Roman" w:eastAsia="Calibri" w:hAnsi="Times New Roman" w:cs="Times New Roman"/>
          <w:sz w:val="24"/>
          <w:szCs w:val="24"/>
          <w:lang w:val="uk-UA"/>
        </w:rPr>
        <w:t xml:space="preserve"> ст. 237 ТК РФ </w:t>
      </w:r>
      <w:proofErr w:type="spellStart"/>
      <w:r w:rsidRPr="00591B67">
        <w:rPr>
          <w:rFonts w:ascii="Times New Roman" w:eastAsia="Calibri" w:hAnsi="Times New Roman" w:cs="Times New Roman"/>
          <w:sz w:val="24"/>
          <w:szCs w:val="24"/>
          <w:lang w:val="uk-UA"/>
        </w:rPr>
        <w:t>моральный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вред</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причиненный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неправомерными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бездействиями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возмещается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работнику</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денежной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форме</w:t>
      </w:r>
      <w:proofErr w:type="spellEnd"/>
      <w:r w:rsidRPr="00591B67">
        <w:rPr>
          <w:rFonts w:ascii="Times New Roman" w:eastAsia="Calibri" w:hAnsi="Times New Roman" w:cs="Times New Roman"/>
          <w:sz w:val="24"/>
          <w:szCs w:val="24"/>
          <w:lang w:val="uk-UA"/>
        </w:rPr>
        <w:t xml:space="preserve"> и в </w:t>
      </w:r>
      <w:proofErr w:type="spellStart"/>
      <w:r w:rsidRPr="00591B67">
        <w:rPr>
          <w:rFonts w:ascii="Times New Roman" w:eastAsia="Calibri" w:hAnsi="Times New Roman" w:cs="Times New Roman"/>
          <w:sz w:val="24"/>
          <w:szCs w:val="24"/>
          <w:lang w:val="uk-UA"/>
        </w:rPr>
        <w:t>размерах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определяемых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соглашением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договора</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Работник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также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возместить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причиненный</w:t>
      </w:r>
      <w:proofErr w:type="spellEnd"/>
      <w:r w:rsidRPr="00591B67">
        <w:rPr>
          <w:rFonts w:ascii="Times New Roman" w:eastAsia="Calibri" w:hAnsi="Times New Roman" w:cs="Times New Roman"/>
          <w:sz w:val="24"/>
          <w:szCs w:val="24"/>
          <w:lang w:val="uk-UA"/>
        </w:rPr>
        <w:t xml:space="preserve"> ущерб. Но он </w:t>
      </w:r>
      <w:proofErr w:type="spellStart"/>
      <w:r w:rsidRPr="00591B67">
        <w:rPr>
          <w:rFonts w:ascii="Times New Roman" w:eastAsia="Calibri" w:hAnsi="Times New Roman" w:cs="Times New Roman"/>
          <w:sz w:val="24"/>
          <w:szCs w:val="24"/>
          <w:lang w:val="uk-UA"/>
        </w:rPr>
        <w:t>возмещает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прямой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действительный</w:t>
      </w:r>
      <w:proofErr w:type="spellEnd"/>
      <w:r w:rsidRPr="00591B67">
        <w:rPr>
          <w:rFonts w:ascii="Times New Roman" w:eastAsia="Calibri" w:hAnsi="Times New Roman" w:cs="Times New Roman"/>
          <w:sz w:val="24"/>
          <w:szCs w:val="24"/>
          <w:lang w:val="uk-UA"/>
        </w:rPr>
        <w:t xml:space="preserve"> ущерб и не </w:t>
      </w:r>
      <w:proofErr w:type="spellStart"/>
      <w:r w:rsidRPr="00591B67">
        <w:rPr>
          <w:rFonts w:ascii="Times New Roman" w:eastAsia="Calibri" w:hAnsi="Times New Roman" w:cs="Times New Roman"/>
          <w:sz w:val="24"/>
          <w:szCs w:val="24"/>
          <w:lang w:val="uk-UA"/>
        </w:rPr>
        <w:t>возмещает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упущенную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выгоду</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Прямой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действительный</w:t>
      </w:r>
      <w:proofErr w:type="spellEnd"/>
      <w:r w:rsidRPr="00591B67">
        <w:rPr>
          <w:rFonts w:ascii="Times New Roman" w:eastAsia="Calibri" w:hAnsi="Times New Roman" w:cs="Times New Roman"/>
          <w:sz w:val="24"/>
          <w:szCs w:val="24"/>
          <w:lang w:val="uk-UA"/>
        </w:rPr>
        <w:t xml:space="preserve"> ущерб </w:t>
      </w:r>
      <w:proofErr w:type="spellStart"/>
      <w:r w:rsidRPr="00591B67">
        <w:rPr>
          <w:rFonts w:ascii="Times New Roman" w:eastAsia="Calibri" w:hAnsi="Times New Roman" w:cs="Times New Roman"/>
          <w:sz w:val="24"/>
          <w:szCs w:val="24"/>
          <w:lang w:val="uk-UA"/>
        </w:rPr>
        <w:t>представляет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собой</w:t>
      </w:r>
      <w:proofErr w:type="spellEnd"/>
      <w:r w:rsidRPr="00591B67">
        <w:rPr>
          <w:rFonts w:ascii="Times New Roman" w:eastAsia="Calibri" w:hAnsi="Times New Roman" w:cs="Times New Roman"/>
          <w:sz w:val="24"/>
          <w:szCs w:val="24"/>
          <w:lang w:val="uk-UA"/>
        </w:rPr>
        <w:t xml:space="preserve"> утрату, </w:t>
      </w:r>
      <w:proofErr w:type="spellStart"/>
      <w:r w:rsidRPr="00591B67">
        <w:rPr>
          <w:rFonts w:ascii="Times New Roman" w:eastAsia="Calibri" w:hAnsi="Times New Roman" w:cs="Times New Roman"/>
          <w:sz w:val="24"/>
          <w:szCs w:val="24"/>
          <w:lang w:val="uk-UA"/>
        </w:rPr>
        <w:t>ухудшение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понижение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имущества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Привлечение</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материальной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возможно</w:t>
      </w:r>
      <w:proofErr w:type="spellEnd"/>
      <w:r w:rsidRPr="00591B67">
        <w:rPr>
          <w:rFonts w:ascii="Times New Roman" w:eastAsia="Calibri" w:hAnsi="Times New Roman" w:cs="Times New Roman"/>
          <w:sz w:val="24"/>
          <w:szCs w:val="24"/>
          <w:lang w:val="uk-UA"/>
        </w:rPr>
        <w:t xml:space="preserve"> при </w:t>
      </w:r>
      <w:proofErr w:type="spellStart"/>
      <w:r w:rsidRPr="00591B67">
        <w:rPr>
          <w:rFonts w:ascii="Times New Roman" w:eastAsia="Calibri" w:hAnsi="Times New Roman" w:cs="Times New Roman"/>
          <w:sz w:val="24"/>
          <w:szCs w:val="24"/>
          <w:lang w:val="uk-UA"/>
        </w:rPr>
        <w:t>наличии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следующих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условий</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1) ущерб </w:t>
      </w:r>
      <w:proofErr w:type="spellStart"/>
      <w:r w:rsidRPr="00591B67">
        <w:rPr>
          <w:rFonts w:ascii="Times New Roman" w:eastAsia="Calibri" w:hAnsi="Times New Roman" w:cs="Times New Roman"/>
          <w:sz w:val="24"/>
          <w:szCs w:val="24"/>
          <w:lang w:val="uk-UA"/>
        </w:rPr>
        <w:t>нанесен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противоправным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бездействием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2) </w:t>
      </w:r>
      <w:proofErr w:type="spellStart"/>
      <w:r w:rsidRPr="00591B67">
        <w:rPr>
          <w:rFonts w:ascii="Times New Roman" w:eastAsia="Calibri" w:hAnsi="Times New Roman" w:cs="Times New Roman"/>
          <w:sz w:val="24"/>
          <w:szCs w:val="24"/>
          <w:lang w:val="uk-UA"/>
        </w:rPr>
        <w:t>работник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виновен</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нанесении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ущерба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w:t>
      </w:r>
      <w:proofErr w:type="spellEnd"/>
      <w:r w:rsidRPr="00591B67">
        <w:rPr>
          <w:rFonts w:ascii="Times New Roman" w:eastAsia="Calibri" w:hAnsi="Times New Roman" w:cs="Times New Roman"/>
          <w:sz w:val="24"/>
          <w:szCs w:val="24"/>
          <w:lang w:val="uk-UA"/>
        </w:rPr>
        <w:t xml:space="preserve">. он </w:t>
      </w:r>
      <w:proofErr w:type="spellStart"/>
      <w:r w:rsidRPr="00591B67">
        <w:rPr>
          <w:rFonts w:ascii="Times New Roman" w:eastAsia="Calibri" w:hAnsi="Times New Roman" w:cs="Times New Roman"/>
          <w:sz w:val="24"/>
          <w:szCs w:val="24"/>
          <w:lang w:val="uk-UA"/>
        </w:rPr>
        <w:t>действовал</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бездействовал</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умыслом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проявил</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неосторожность</w:t>
      </w:r>
      <w:proofErr w:type="spellEnd"/>
      <w:r w:rsidRPr="00591B67">
        <w:rPr>
          <w:rFonts w:ascii="Times New Roman" w:eastAsia="Calibri" w:hAnsi="Times New Roman" w:cs="Times New Roman"/>
          <w:sz w:val="24"/>
          <w:szCs w:val="24"/>
          <w:lang w:val="uk-UA"/>
        </w:rPr>
        <w:t xml:space="preserve">. Вина </w:t>
      </w:r>
      <w:proofErr w:type="spellStart"/>
      <w:r w:rsidRPr="00591B67">
        <w:rPr>
          <w:rFonts w:ascii="Times New Roman" w:eastAsia="Calibri" w:hAnsi="Times New Roman" w:cs="Times New Roman"/>
          <w:sz w:val="24"/>
          <w:szCs w:val="24"/>
          <w:lang w:val="uk-UA"/>
        </w:rPr>
        <w:t>представляет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психическое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своему</w:t>
      </w:r>
      <w:proofErr w:type="spellEnd"/>
      <w:r w:rsidRPr="00591B67">
        <w:rPr>
          <w:rFonts w:ascii="Times New Roman" w:eastAsia="Calibri" w:hAnsi="Times New Roman" w:cs="Times New Roman"/>
          <w:sz w:val="24"/>
          <w:szCs w:val="24"/>
          <w:lang w:val="uk-UA"/>
        </w:rPr>
        <w:t xml:space="preserve"> противоправному </w:t>
      </w:r>
      <w:proofErr w:type="spellStart"/>
      <w:r w:rsidRPr="00591B67">
        <w:rPr>
          <w:rFonts w:ascii="Times New Roman" w:eastAsia="Calibri" w:hAnsi="Times New Roman" w:cs="Times New Roman"/>
          <w:sz w:val="24"/>
          <w:szCs w:val="24"/>
          <w:lang w:val="uk-UA"/>
        </w:rPr>
        <w:t>действию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бездействию</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возможному</w:t>
      </w:r>
      <w:proofErr w:type="spellEnd"/>
      <w:r w:rsidRPr="00591B67">
        <w:rPr>
          <w:rFonts w:ascii="Times New Roman" w:eastAsia="Calibri" w:hAnsi="Times New Roman" w:cs="Times New Roman"/>
          <w:sz w:val="24"/>
          <w:szCs w:val="24"/>
          <w:lang w:val="uk-UA"/>
        </w:rPr>
        <w:t xml:space="preserve"> его результату. </w:t>
      </w:r>
      <w:proofErr w:type="spellStart"/>
      <w:r w:rsidRPr="00591B67">
        <w:rPr>
          <w:rFonts w:ascii="Times New Roman" w:eastAsia="Calibri" w:hAnsi="Times New Roman" w:cs="Times New Roman"/>
          <w:sz w:val="24"/>
          <w:szCs w:val="24"/>
          <w:lang w:val="uk-UA"/>
        </w:rPr>
        <w:t>Исходя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можно</w:t>
      </w:r>
      <w:proofErr w:type="spellEnd"/>
      <w:r w:rsidRPr="00591B67">
        <w:rPr>
          <w:rFonts w:ascii="Times New Roman" w:eastAsia="Calibri" w:hAnsi="Times New Roman" w:cs="Times New Roman"/>
          <w:sz w:val="24"/>
          <w:szCs w:val="24"/>
          <w:lang w:val="uk-UA"/>
        </w:rPr>
        <w:t xml:space="preserve"> говорить об </w:t>
      </w:r>
      <w:proofErr w:type="spellStart"/>
      <w:r w:rsidRPr="00591B67">
        <w:rPr>
          <w:rFonts w:ascii="Times New Roman" w:eastAsia="Calibri" w:hAnsi="Times New Roman" w:cs="Times New Roman"/>
          <w:sz w:val="24"/>
          <w:szCs w:val="24"/>
          <w:lang w:val="uk-UA"/>
        </w:rPr>
        <w:t>умышленном</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неосторожном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причинении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ущерба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Любая</w:t>
      </w:r>
      <w:proofErr w:type="spellEnd"/>
      <w:r w:rsidRPr="00591B67">
        <w:rPr>
          <w:rFonts w:ascii="Times New Roman" w:eastAsia="Calibri" w:hAnsi="Times New Roman" w:cs="Times New Roman"/>
          <w:sz w:val="24"/>
          <w:szCs w:val="24"/>
          <w:lang w:val="uk-UA"/>
        </w:rPr>
        <w:t xml:space="preserve"> форма </w:t>
      </w:r>
      <w:proofErr w:type="spellStart"/>
      <w:r w:rsidRPr="00591B67">
        <w:rPr>
          <w:rFonts w:ascii="Times New Roman" w:eastAsia="Calibri" w:hAnsi="Times New Roman" w:cs="Times New Roman"/>
          <w:sz w:val="24"/>
          <w:szCs w:val="24"/>
          <w:lang w:val="uk-UA"/>
        </w:rPr>
        <w:t>вины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основание</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привлечения</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материальной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но </w:t>
      </w:r>
      <w:proofErr w:type="spellStart"/>
      <w:r w:rsidRPr="00591B67">
        <w:rPr>
          <w:rFonts w:ascii="Times New Roman" w:eastAsia="Calibri" w:hAnsi="Times New Roman" w:cs="Times New Roman"/>
          <w:sz w:val="24"/>
          <w:szCs w:val="24"/>
          <w:lang w:val="uk-UA"/>
        </w:rPr>
        <w:t>имеет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значение</w:t>
      </w:r>
      <w:proofErr w:type="spellEnd"/>
      <w:r w:rsidRPr="00591B67">
        <w:rPr>
          <w:rFonts w:ascii="Times New Roman" w:eastAsia="Calibri" w:hAnsi="Times New Roman" w:cs="Times New Roman"/>
          <w:sz w:val="24"/>
          <w:szCs w:val="24"/>
          <w:lang w:val="uk-UA"/>
        </w:rPr>
        <w:t xml:space="preserve"> при </w:t>
      </w:r>
      <w:proofErr w:type="spellStart"/>
      <w:r w:rsidRPr="00591B67">
        <w:rPr>
          <w:rFonts w:ascii="Times New Roman" w:eastAsia="Calibri" w:hAnsi="Times New Roman" w:cs="Times New Roman"/>
          <w:sz w:val="24"/>
          <w:szCs w:val="24"/>
          <w:lang w:val="uk-UA"/>
        </w:rPr>
        <w:t>определении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размера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ущерба</w:t>
      </w:r>
      <w:proofErr w:type="spellEnd"/>
      <w:r w:rsidRPr="00591B67">
        <w:rPr>
          <w:rFonts w:ascii="Times New Roman" w:eastAsia="Calibri" w:hAnsi="Times New Roman" w:cs="Times New Roman"/>
          <w:sz w:val="24"/>
          <w:szCs w:val="24"/>
          <w:lang w:val="uk-UA"/>
        </w:rPr>
        <w:t xml:space="preserve">. При </w:t>
      </w:r>
      <w:proofErr w:type="spellStart"/>
      <w:r w:rsidRPr="00591B67">
        <w:rPr>
          <w:rFonts w:ascii="Times New Roman" w:eastAsia="Calibri" w:hAnsi="Times New Roman" w:cs="Times New Roman"/>
          <w:sz w:val="24"/>
          <w:szCs w:val="24"/>
          <w:lang w:val="uk-UA"/>
        </w:rPr>
        <w:t>отсутствии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вины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привлечен</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материальной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причиненный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w:t>
      </w:r>
      <w:proofErr w:type="spellEnd"/>
      <w:r w:rsidRPr="00591B67">
        <w:rPr>
          <w:rFonts w:ascii="Times New Roman" w:eastAsia="Calibri" w:hAnsi="Times New Roman" w:cs="Times New Roman"/>
          <w:sz w:val="24"/>
          <w:szCs w:val="24"/>
          <w:lang w:val="uk-UA"/>
        </w:rPr>
        <w:t xml:space="preserve"> ущерб.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3) </w:t>
      </w:r>
      <w:proofErr w:type="spellStart"/>
      <w:r w:rsidRPr="00591B67">
        <w:rPr>
          <w:rFonts w:ascii="Times New Roman" w:eastAsia="Calibri" w:hAnsi="Times New Roman" w:cs="Times New Roman"/>
          <w:sz w:val="24"/>
          <w:szCs w:val="24"/>
          <w:lang w:val="uk-UA"/>
        </w:rPr>
        <w:t>налицо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причинная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связь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между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бездействием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причиненным</w:t>
      </w:r>
      <w:proofErr w:type="spellEnd"/>
      <w:r w:rsidRPr="00591B67">
        <w:rPr>
          <w:rFonts w:ascii="Times New Roman" w:eastAsia="Calibri" w:hAnsi="Times New Roman" w:cs="Times New Roman"/>
          <w:sz w:val="24"/>
          <w:szCs w:val="24"/>
          <w:lang w:val="uk-UA"/>
        </w:rPr>
        <w:t xml:space="preserve"> ущербом. </w:t>
      </w:r>
      <w:proofErr w:type="spellStart"/>
      <w:r w:rsidRPr="00591B67">
        <w:rPr>
          <w:rFonts w:ascii="Times New Roman" w:eastAsia="Calibri" w:hAnsi="Times New Roman" w:cs="Times New Roman"/>
          <w:sz w:val="24"/>
          <w:szCs w:val="24"/>
          <w:lang w:val="uk-UA"/>
        </w:rPr>
        <w:t>Причинная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связь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означает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противоправное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поведение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было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непосредственной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причиной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возникшего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ущерба</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lastRenderedPageBreak/>
        <w:t>Трудовое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законодательство</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зависимости</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размера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возмещаемого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ущерба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различает</w:t>
      </w:r>
      <w:proofErr w:type="spellEnd"/>
      <w:r w:rsidRPr="00591B67">
        <w:rPr>
          <w:rFonts w:ascii="Times New Roman" w:eastAsia="Calibri" w:hAnsi="Times New Roman" w:cs="Times New Roman"/>
          <w:sz w:val="24"/>
          <w:szCs w:val="24"/>
          <w:lang w:val="uk-UA"/>
        </w:rPr>
        <w:t xml:space="preserve"> два </w:t>
      </w:r>
      <w:proofErr w:type="spellStart"/>
      <w:r w:rsidRPr="00591B67">
        <w:rPr>
          <w:rFonts w:ascii="Times New Roman" w:eastAsia="Calibri" w:hAnsi="Times New Roman" w:cs="Times New Roman"/>
          <w:sz w:val="24"/>
          <w:szCs w:val="24"/>
          <w:lang w:val="uk-UA"/>
        </w:rPr>
        <w:t>вида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материальной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ограниченную</w:t>
      </w:r>
      <w:proofErr w:type="spellEnd"/>
      <w:r w:rsidRPr="00591B67">
        <w:rPr>
          <w:rFonts w:ascii="Times New Roman" w:eastAsia="Calibri" w:hAnsi="Times New Roman" w:cs="Times New Roman"/>
          <w:i/>
          <w:sz w:val="24"/>
          <w:szCs w:val="24"/>
          <w:lang w:val="uk-UA"/>
        </w:rPr>
        <w:t xml:space="preserve"> и </w:t>
      </w:r>
      <w:proofErr w:type="spellStart"/>
      <w:r w:rsidRPr="00591B67">
        <w:rPr>
          <w:rFonts w:ascii="Times New Roman" w:eastAsia="Calibri" w:hAnsi="Times New Roman" w:cs="Times New Roman"/>
          <w:i/>
          <w:sz w:val="24"/>
          <w:szCs w:val="24"/>
          <w:lang w:val="uk-UA"/>
        </w:rPr>
        <w:t>полную</w:t>
      </w:r>
      <w:proofErr w:type="spellEnd"/>
      <w:r w:rsidRPr="00591B67">
        <w:rPr>
          <w:rFonts w:ascii="Times New Roman" w:eastAsia="Calibri" w:hAnsi="Times New Roman" w:cs="Times New Roman"/>
          <w:i/>
          <w:sz w:val="24"/>
          <w:szCs w:val="24"/>
          <w:lang w:val="uk-UA"/>
        </w:rPr>
        <w:t>.</w:t>
      </w:r>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i/>
          <w:sz w:val="24"/>
          <w:szCs w:val="24"/>
          <w:lang w:val="uk-UA"/>
        </w:rPr>
        <w:t>Ограниченная</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материальная</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наиболее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распространенной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размер</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должен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превышать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среднего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месячного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заработка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причинившего</w:t>
      </w:r>
      <w:proofErr w:type="spellEnd"/>
      <w:r w:rsidRPr="00591B67">
        <w:rPr>
          <w:rFonts w:ascii="Times New Roman" w:eastAsia="Calibri" w:hAnsi="Times New Roman" w:cs="Times New Roman"/>
          <w:sz w:val="24"/>
          <w:szCs w:val="24"/>
          <w:lang w:val="uk-UA"/>
        </w:rPr>
        <w:t xml:space="preserve"> ущерб.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i/>
          <w:sz w:val="24"/>
          <w:szCs w:val="24"/>
          <w:lang w:val="uk-UA"/>
        </w:rPr>
        <w:t>Полная</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материальная</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заключается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возместить</w:t>
      </w:r>
      <w:proofErr w:type="spellEnd"/>
      <w:r w:rsidRPr="00591B67">
        <w:rPr>
          <w:rFonts w:ascii="Times New Roman" w:eastAsia="Calibri" w:hAnsi="Times New Roman" w:cs="Times New Roman"/>
          <w:sz w:val="24"/>
          <w:szCs w:val="24"/>
          <w:lang w:val="uk-UA"/>
        </w:rPr>
        <w:t xml:space="preserve"> ущерб в </w:t>
      </w:r>
      <w:proofErr w:type="spellStart"/>
      <w:r w:rsidRPr="00591B67">
        <w:rPr>
          <w:rFonts w:ascii="Times New Roman" w:eastAsia="Calibri" w:hAnsi="Times New Roman" w:cs="Times New Roman"/>
          <w:sz w:val="24"/>
          <w:szCs w:val="24"/>
          <w:lang w:val="uk-UA"/>
        </w:rPr>
        <w:t>полном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размере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вреда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причиненного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наступает</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случаях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предусмотренных</w:t>
      </w:r>
      <w:proofErr w:type="spellEnd"/>
      <w:r w:rsidRPr="00591B67">
        <w:rPr>
          <w:rFonts w:ascii="Times New Roman" w:eastAsia="Calibri" w:hAnsi="Times New Roman" w:cs="Times New Roman"/>
          <w:sz w:val="24"/>
          <w:szCs w:val="24"/>
          <w:lang w:val="uk-UA"/>
        </w:rPr>
        <w:t xml:space="preserve"> ст. 243 ТК РФ, </w:t>
      </w:r>
      <w:proofErr w:type="spellStart"/>
      <w:r w:rsidRPr="00591B67">
        <w:rPr>
          <w:rFonts w:ascii="Times New Roman" w:eastAsia="Calibri" w:hAnsi="Times New Roman" w:cs="Times New Roman"/>
          <w:sz w:val="24"/>
          <w:szCs w:val="24"/>
          <w:lang w:val="uk-UA"/>
        </w:rPr>
        <w:t>например</w:t>
      </w:r>
      <w:proofErr w:type="spellEnd"/>
      <w:r w:rsidRPr="00591B67">
        <w:rPr>
          <w:rFonts w:ascii="Times New Roman" w:eastAsia="Calibri" w:hAnsi="Times New Roman" w:cs="Times New Roman"/>
          <w:sz w:val="24"/>
          <w:szCs w:val="24"/>
          <w:lang w:val="uk-UA"/>
        </w:rPr>
        <w:t xml:space="preserve">, при </w:t>
      </w:r>
      <w:proofErr w:type="spellStart"/>
      <w:r w:rsidRPr="00591B67">
        <w:rPr>
          <w:rFonts w:ascii="Times New Roman" w:eastAsia="Calibri" w:hAnsi="Times New Roman" w:cs="Times New Roman"/>
          <w:sz w:val="24"/>
          <w:szCs w:val="24"/>
          <w:lang w:val="uk-UA"/>
        </w:rPr>
        <w:t>умышленном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причинении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ущерба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причинении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ущерба</w:t>
      </w:r>
      <w:proofErr w:type="spellEnd"/>
      <w:r w:rsidRPr="00591B67">
        <w:rPr>
          <w:rFonts w:ascii="Times New Roman" w:eastAsia="Calibri" w:hAnsi="Times New Roman" w:cs="Times New Roman"/>
          <w:sz w:val="24"/>
          <w:szCs w:val="24"/>
          <w:lang w:val="uk-UA"/>
        </w:rPr>
        <w:t xml:space="preserve"> не при </w:t>
      </w:r>
      <w:proofErr w:type="spellStart"/>
      <w:r w:rsidRPr="00591B67">
        <w:rPr>
          <w:rFonts w:ascii="Times New Roman" w:eastAsia="Calibri" w:hAnsi="Times New Roman" w:cs="Times New Roman"/>
          <w:sz w:val="24"/>
          <w:szCs w:val="24"/>
          <w:lang w:val="uk-UA"/>
        </w:rPr>
        <w:t>исполнении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обязанностей</w:t>
      </w:r>
      <w:proofErr w:type="spellEnd"/>
      <w:r w:rsidRPr="00591B67">
        <w:rPr>
          <w:rFonts w:ascii="Times New Roman" w:eastAsia="Calibri" w:hAnsi="Times New Roman" w:cs="Times New Roman"/>
          <w:sz w:val="24"/>
          <w:szCs w:val="24"/>
          <w:lang w:val="uk-UA"/>
        </w:rPr>
        <w:t xml:space="preserve"> и в других </w:t>
      </w:r>
      <w:proofErr w:type="spellStart"/>
      <w:r w:rsidRPr="00591B67">
        <w:rPr>
          <w:rFonts w:ascii="Times New Roman" w:eastAsia="Calibri" w:hAnsi="Times New Roman" w:cs="Times New Roman"/>
          <w:sz w:val="24"/>
          <w:szCs w:val="24"/>
          <w:lang w:val="uk-UA"/>
        </w:rPr>
        <w:t>случаях</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Для </w:t>
      </w:r>
      <w:proofErr w:type="spellStart"/>
      <w:r w:rsidRPr="00591B67">
        <w:rPr>
          <w:rFonts w:ascii="Times New Roman" w:eastAsia="Calibri" w:hAnsi="Times New Roman" w:cs="Times New Roman"/>
          <w:sz w:val="24"/>
          <w:szCs w:val="24"/>
          <w:lang w:val="uk-UA"/>
        </w:rPr>
        <w:t>возмещения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ущерба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причиненного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используется</w:t>
      </w:r>
      <w:proofErr w:type="spellEnd"/>
      <w:r w:rsidRPr="00591B67">
        <w:rPr>
          <w:rFonts w:ascii="Times New Roman" w:eastAsia="Calibri" w:hAnsi="Times New Roman" w:cs="Times New Roman"/>
          <w:sz w:val="24"/>
          <w:szCs w:val="24"/>
          <w:lang w:val="uk-UA"/>
        </w:rPr>
        <w:t xml:space="preserve"> три </w:t>
      </w:r>
      <w:proofErr w:type="spellStart"/>
      <w:r w:rsidRPr="00591B67">
        <w:rPr>
          <w:rFonts w:ascii="Times New Roman" w:eastAsia="Calibri" w:hAnsi="Times New Roman" w:cs="Times New Roman"/>
          <w:sz w:val="24"/>
          <w:szCs w:val="24"/>
          <w:lang w:val="uk-UA"/>
        </w:rPr>
        <w:t>порядка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добровольный</w:t>
      </w:r>
      <w:proofErr w:type="spellEnd"/>
      <w:r w:rsidRPr="00591B67">
        <w:rPr>
          <w:rFonts w:ascii="Times New Roman" w:eastAsia="Calibri" w:hAnsi="Times New Roman" w:cs="Times New Roman"/>
          <w:sz w:val="24"/>
          <w:szCs w:val="24"/>
          <w:lang w:val="uk-UA"/>
        </w:rPr>
        <w:t>, по приказу (</w:t>
      </w:r>
      <w:proofErr w:type="spellStart"/>
      <w:r w:rsidRPr="00591B67">
        <w:rPr>
          <w:rFonts w:ascii="Times New Roman" w:eastAsia="Calibri" w:hAnsi="Times New Roman" w:cs="Times New Roman"/>
          <w:sz w:val="24"/>
          <w:szCs w:val="24"/>
          <w:lang w:val="uk-UA"/>
        </w:rPr>
        <w:t>распоряжению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судебный</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Первые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акты</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области</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законодательства</w:t>
      </w:r>
      <w:proofErr w:type="spellEnd"/>
      <w:r w:rsidRPr="00591B67">
        <w:rPr>
          <w:rFonts w:ascii="Times New Roman" w:eastAsia="Calibri" w:hAnsi="Times New Roman" w:cs="Times New Roman"/>
          <w:sz w:val="24"/>
          <w:szCs w:val="24"/>
          <w:lang w:val="uk-UA"/>
        </w:rPr>
        <w:t xml:space="preserve"> в мире </w:t>
      </w:r>
      <w:proofErr w:type="spellStart"/>
      <w:r w:rsidRPr="00591B67">
        <w:rPr>
          <w:rFonts w:ascii="Times New Roman" w:eastAsia="Calibri" w:hAnsi="Times New Roman" w:cs="Times New Roman"/>
          <w:sz w:val="24"/>
          <w:szCs w:val="24"/>
          <w:lang w:val="uk-UA"/>
        </w:rPr>
        <w:t>были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направлены</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охрану</w:t>
      </w:r>
      <w:proofErr w:type="spellEnd"/>
      <w:r w:rsidRPr="00591B67">
        <w:rPr>
          <w:rFonts w:ascii="Times New Roman" w:eastAsia="Calibri" w:hAnsi="Times New Roman" w:cs="Times New Roman"/>
          <w:sz w:val="24"/>
          <w:szCs w:val="24"/>
          <w:lang w:val="uk-UA"/>
        </w:rPr>
        <w:t xml:space="preserve"> труда и </w:t>
      </w:r>
      <w:proofErr w:type="spellStart"/>
      <w:r w:rsidRPr="00591B67">
        <w:rPr>
          <w:rFonts w:ascii="Times New Roman" w:eastAsia="Calibri" w:hAnsi="Times New Roman" w:cs="Times New Roman"/>
          <w:sz w:val="24"/>
          <w:szCs w:val="24"/>
          <w:lang w:val="uk-UA"/>
        </w:rPr>
        <w:t>ограничение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рабочего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времени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Охрана</w:t>
      </w:r>
      <w:proofErr w:type="spellEnd"/>
      <w:r w:rsidRPr="00591B67">
        <w:rPr>
          <w:rFonts w:ascii="Times New Roman" w:eastAsia="Calibri" w:hAnsi="Times New Roman" w:cs="Times New Roman"/>
          <w:sz w:val="24"/>
          <w:szCs w:val="24"/>
          <w:lang w:val="uk-UA"/>
        </w:rPr>
        <w:t xml:space="preserve"> труда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ныне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важнейшей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социальной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проблемой</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каждом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государстве</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sz w:val="24"/>
          <w:szCs w:val="24"/>
          <w:lang w:val="uk-UA"/>
        </w:rPr>
        <w:t>Охрана</w:t>
      </w:r>
      <w:proofErr w:type="spellEnd"/>
      <w:r w:rsidRPr="00591B67">
        <w:rPr>
          <w:rFonts w:ascii="Times New Roman" w:eastAsia="Calibri" w:hAnsi="Times New Roman" w:cs="Times New Roman"/>
          <w:b/>
          <w:sz w:val="24"/>
          <w:szCs w:val="24"/>
          <w:lang w:val="uk-UA"/>
        </w:rPr>
        <w:t xml:space="preserve"> труда</w:t>
      </w:r>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система </w:t>
      </w:r>
      <w:proofErr w:type="spellStart"/>
      <w:r w:rsidRPr="00591B67">
        <w:rPr>
          <w:rFonts w:ascii="Times New Roman" w:eastAsia="Calibri" w:hAnsi="Times New Roman" w:cs="Times New Roman"/>
          <w:sz w:val="24"/>
          <w:szCs w:val="24"/>
          <w:lang w:val="uk-UA"/>
        </w:rPr>
        <w:t>сохранения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жизни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здоровья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процессе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деятельности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включающая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социально-экономические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организационно-технические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санитарно-гигиенические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лечебно-профилактические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реабилитационные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иные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мероприятия</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В </w:t>
      </w:r>
      <w:proofErr w:type="spellStart"/>
      <w:r w:rsidRPr="00591B67">
        <w:rPr>
          <w:rFonts w:ascii="Times New Roman" w:eastAsia="Calibri" w:hAnsi="Times New Roman" w:cs="Times New Roman"/>
          <w:sz w:val="24"/>
          <w:szCs w:val="24"/>
          <w:lang w:val="uk-UA"/>
        </w:rPr>
        <w:t>узком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смысле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охраной</w:t>
      </w:r>
      <w:proofErr w:type="spellEnd"/>
      <w:r w:rsidRPr="00591B67">
        <w:rPr>
          <w:rFonts w:ascii="Times New Roman" w:eastAsia="Calibri" w:hAnsi="Times New Roman" w:cs="Times New Roman"/>
          <w:sz w:val="24"/>
          <w:szCs w:val="24"/>
          <w:lang w:val="uk-UA"/>
        </w:rPr>
        <w:t xml:space="preserve"> труда </w:t>
      </w:r>
      <w:proofErr w:type="spellStart"/>
      <w:r w:rsidRPr="00591B67">
        <w:rPr>
          <w:rFonts w:ascii="Times New Roman" w:eastAsia="Calibri" w:hAnsi="Times New Roman" w:cs="Times New Roman"/>
          <w:sz w:val="24"/>
          <w:szCs w:val="24"/>
          <w:lang w:val="uk-UA"/>
        </w:rPr>
        <w:t>понимается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создание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развитие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нормативной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базы</w:t>
      </w:r>
      <w:proofErr w:type="spellEnd"/>
      <w:r w:rsidRPr="00591B67">
        <w:rPr>
          <w:rFonts w:ascii="Times New Roman" w:eastAsia="Calibri" w:hAnsi="Times New Roman" w:cs="Times New Roman"/>
          <w:sz w:val="24"/>
          <w:szCs w:val="24"/>
          <w:lang w:val="uk-UA"/>
        </w:rPr>
        <w:t xml:space="preserve"> правового </w:t>
      </w:r>
      <w:proofErr w:type="spellStart"/>
      <w:r w:rsidRPr="00591B67">
        <w:rPr>
          <w:rFonts w:ascii="Times New Roman" w:eastAsia="Calibri" w:hAnsi="Times New Roman" w:cs="Times New Roman"/>
          <w:sz w:val="24"/>
          <w:szCs w:val="24"/>
          <w:lang w:val="uk-UA"/>
        </w:rPr>
        <w:t>регулирования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этой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области</w:t>
      </w:r>
      <w:proofErr w:type="spellEnd"/>
      <w:r w:rsidRPr="00591B67">
        <w:rPr>
          <w:rFonts w:ascii="Times New Roman" w:eastAsia="Calibri" w:hAnsi="Times New Roman" w:cs="Times New Roman"/>
          <w:sz w:val="24"/>
          <w:szCs w:val="24"/>
          <w:lang w:val="uk-UA"/>
        </w:rPr>
        <w:t xml:space="preserve">, а </w:t>
      </w:r>
      <w:proofErr w:type="spellStart"/>
      <w:r w:rsidRPr="00591B67">
        <w:rPr>
          <w:rFonts w:ascii="Times New Roman" w:eastAsia="Calibri" w:hAnsi="Times New Roman" w:cs="Times New Roman"/>
          <w:sz w:val="24"/>
          <w:szCs w:val="24"/>
          <w:lang w:val="uk-UA"/>
        </w:rPr>
        <w:t>также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применение</w:t>
      </w:r>
      <w:proofErr w:type="spellEnd"/>
      <w:r w:rsidRPr="00591B67">
        <w:rPr>
          <w:rFonts w:ascii="Times New Roman" w:eastAsia="Calibri" w:hAnsi="Times New Roman" w:cs="Times New Roman"/>
          <w:sz w:val="24"/>
          <w:szCs w:val="24"/>
          <w:lang w:val="uk-UA"/>
        </w:rPr>
        <w:t xml:space="preserve"> норм и правил </w:t>
      </w:r>
      <w:proofErr w:type="spellStart"/>
      <w:r w:rsidRPr="00591B67">
        <w:rPr>
          <w:rFonts w:ascii="Times New Roman" w:eastAsia="Calibri" w:hAnsi="Times New Roman" w:cs="Times New Roman"/>
          <w:sz w:val="24"/>
          <w:szCs w:val="24"/>
          <w:lang w:val="uk-UA"/>
        </w:rPr>
        <w:t>охраны</w:t>
      </w:r>
      <w:proofErr w:type="spellEnd"/>
      <w:r w:rsidRPr="00591B67">
        <w:rPr>
          <w:rFonts w:ascii="Times New Roman" w:eastAsia="Calibri" w:hAnsi="Times New Roman" w:cs="Times New Roman"/>
          <w:sz w:val="24"/>
          <w:szCs w:val="24"/>
          <w:lang w:val="uk-UA"/>
        </w:rPr>
        <w:t xml:space="preserve"> труда в </w:t>
      </w:r>
      <w:proofErr w:type="spellStart"/>
      <w:r w:rsidRPr="00591B67">
        <w:rPr>
          <w:rFonts w:ascii="Times New Roman" w:eastAsia="Calibri" w:hAnsi="Times New Roman" w:cs="Times New Roman"/>
          <w:sz w:val="24"/>
          <w:szCs w:val="24"/>
          <w:lang w:val="uk-UA"/>
        </w:rPr>
        <w:t>процессе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деятельности</w:t>
      </w:r>
      <w:proofErr w:type="spellEnd"/>
      <w:r w:rsidRPr="00591B67">
        <w:rPr>
          <w:rFonts w:ascii="Times New Roman" w:eastAsia="Calibri" w:hAnsi="Times New Roman" w:cs="Times New Roman"/>
          <w:sz w:val="24"/>
          <w:szCs w:val="24"/>
          <w:lang w:val="uk-UA"/>
        </w:rPr>
        <w:t xml:space="preserve">, в том </w:t>
      </w:r>
      <w:proofErr w:type="spellStart"/>
      <w:r w:rsidRPr="00591B67">
        <w:rPr>
          <w:rFonts w:ascii="Times New Roman" w:eastAsia="Calibri" w:hAnsi="Times New Roman" w:cs="Times New Roman"/>
          <w:sz w:val="24"/>
          <w:szCs w:val="24"/>
          <w:lang w:val="uk-UA"/>
        </w:rPr>
        <w:t>числе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предусматривающие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нарушение</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Каждый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имеет</w:t>
      </w:r>
      <w:proofErr w:type="spellEnd"/>
      <w:r w:rsidRPr="00591B67">
        <w:rPr>
          <w:rFonts w:ascii="Times New Roman" w:eastAsia="Calibri" w:hAnsi="Times New Roman" w:cs="Times New Roman"/>
          <w:sz w:val="24"/>
          <w:szCs w:val="24"/>
          <w:lang w:val="uk-UA"/>
        </w:rPr>
        <w:t xml:space="preserve"> право на </w:t>
      </w:r>
      <w:proofErr w:type="spellStart"/>
      <w:r w:rsidRPr="00591B67">
        <w:rPr>
          <w:rFonts w:ascii="Times New Roman" w:eastAsia="Calibri" w:hAnsi="Times New Roman" w:cs="Times New Roman"/>
          <w:sz w:val="24"/>
          <w:szCs w:val="24"/>
          <w:lang w:val="uk-UA"/>
        </w:rPr>
        <w:t>охрану</w:t>
      </w:r>
      <w:proofErr w:type="spellEnd"/>
      <w:r w:rsidRPr="00591B67">
        <w:rPr>
          <w:rFonts w:ascii="Times New Roman" w:eastAsia="Calibri" w:hAnsi="Times New Roman" w:cs="Times New Roman"/>
          <w:sz w:val="24"/>
          <w:szCs w:val="24"/>
          <w:lang w:val="uk-UA"/>
        </w:rPr>
        <w:t xml:space="preserve"> труда (ст. 37 </w:t>
      </w:r>
      <w:proofErr w:type="spellStart"/>
      <w:r w:rsidRPr="00591B67">
        <w:rPr>
          <w:rFonts w:ascii="Times New Roman" w:eastAsia="Calibri" w:hAnsi="Times New Roman" w:cs="Times New Roman"/>
          <w:sz w:val="24"/>
          <w:szCs w:val="24"/>
          <w:lang w:val="uk-UA"/>
        </w:rPr>
        <w:t>Конституции</w:t>
      </w:r>
      <w:proofErr w:type="spellEnd"/>
      <w:r w:rsidRPr="00591B67">
        <w:rPr>
          <w:rFonts w:ascii="Times New Roman" w:eastAsia="Calibri" w:hAnsi="Times New Roman" w:cs="Times New Roman"/>
          <w:sz w:val="24"/>
          <w:szCs w:val="24"/>
          <w:lang w:val="uk-UA"/>
        </w:rPr>
        <w:t xml:space="preserve"> РФ, ст. 21 ТК РФ) и </w:t>
      </w:r>
      <w:proofErr w:type="spellStart"/>
      <w:r w:rsidRPr="00591B67">
        <w:rPr>
          <w:rFonts w:ascii="Times New Roman" w:eastAsia="Calibri" w:hAnsi="Times New Roman" w:cs="Times New Roman"/>
          <w:sz w:val="24"/>
          <w:szCs w:val="24"/>
          <w:lang w:val="uk-UA"/>
        </w:rPr>
        <w:t>обеспечить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право </w:t>
      </w:r>
      <w:proofErr w:type="spellStart"/>
      <w:r w:rsidRPr="00591B67">
        <w:rPr>
          <w:rFonts w:ascii="Times New Roman" w:eastAsia="Calibri" w:hAnsi="Times New Roman" w:cs="Times New Roman"/>
          <w:sz w:val="24"/>
          <w:szCs w:val="24"/>
          <w:lang w:val="uk-UA"/>
        </w:rPr>
        <w:t>обязан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работодатель</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Содержание</w:t>
      </w:r>
      <w:proofErr w:type="spellEnd"/>
      <w:r w:rsidRPr="00591B67">
        <w:rPr>
          <w:rFonts w:ascii="Times New Roman" w:eastAsia="Calibri" w:hAnsi="Times New Roman" w:cs="Times New Roman"/>
          <w:sz w:val="24"/>
          <w:szCs w:val="24"/>
          <w:lang w:val="uk-UA"/>
        </w:rPr>
        <w:t xml:space="preserve"> права на </w:t>
      </w:r>
      <w:proofErr w:type="spellStart"/>
      <w:r w:rsidRPr="00591B67">
        <w:rPr>
          <w:rFonts w:ascii="Times New Roman" w:eastAsia="Calibri" w:hAnsi="Times New Roman" w:cs="Times New Roman"/>
          <w:sz w:val="24"/>
          <w:szCs w:val="24"/>
          <w:lang w:val="uk-UA"/>
        </w:rPr>
        <w:t>охрану</w:t>
      </w:r>
      <w:proofErr w:type="spellEnd"/>
      <w:r w:rsidRPr="00591B67">
        <w:rPr>
          <w:rFonts w:ascii="Times New Roman" w:eastAsia="Calibri" w:hAnsi="Times New Roman" w:cs="Times New Roman"/>
          <w:sz w:val="24"/>
          <w:szCs w:val="24"/>
          <w:lang w:val="uk-UA"/>
        </w:rPr>
        <w:t xml:space="preserve"> труда </w:t>
      </w:r>
      <w:proofErr w:type="spellStart"/>
      <w:r w:rsidRPr="00591B67">
        <w:rPr>
          <w:rFonts w:ascii="Times New Roman" w:eastAsia="Calibri" w:hAnsi="Times New Roman" w:cs="Times New Roman"/>
          <w:sz w:val="24"/>
          <w:szCs w:val="24"/>
          <w:lang w:val="uk-UA"/>
        </w:rPr>
        <w:t>включает</w:t>
      </w:r>
      <w:proofErr w:type="spellEnd"/>
      <w:r w:rsidRPr="00591B67">
        <w:rPr>
          <w:rFonts w:ascii="Times New Roman" w:eastAsia="Calibri" w:hAnsi="Times New Roman" w:cs="Times New Roman"/>
          <w:sz w:val="24"/>
          <w:szCs w:val="24"/>
          <w:lang w:val="uk-UA"/>
        </w:rPr>
        <w:t xml:space="preserve"> ряд </w:t>
      </w:r>
      <w:proofErr w:type="spellStart"/>
      <w:r w:rsidRPr="00591B67">
        <w:rPr>
          <w:rFonts w:ascii="Times New Roman" w:eastAsia="Calibri" w:hAnsi="Times New Roman" w:cs="Times New Roman"/>
          <w:sz w:val="24"/>
          <w:szCs w:val="24"/>
          <w:lang w:val="uk-UA"/>
        </w:rPr>
        <w:t>правомочий</w:t>
      </w:r>
      <w:proofErr w:type="spellEnd"/>
      <w:r w:rsidRPr="00591B67">
        <w:rPr>
          <w:rFonts w:ascii="Times New Roman" w:eastAsia="Calibri" w:hAnsi="Times New Roman" w:cs="Times New Roman"/>
          <w:sz w:val="24"/>
          <w:szCs w:val="24"/>
          <w:lang w:val="uk-UA"/>
        </w:rPr>
        <w:t xml:space="preserve">, а </w:t>
      </w:r>
      <w:proofErr w:type="spellStart"/>
      <w:r w:rsidRPr="00591B67">
        <w:rPr>
          <w:rFonts w:ascii="Times New Roman" w:eastAsia="Calibri" w:hAnsi="Times New Roman" w:cs="Times New Roman"/>
          <w:sz w:val="24"/>
          <w:szCs w:val="24"/>
          <w:lang w:val="uk-UA"/>
        </w:rPr>
        <w:t>именно</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безопасное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рабочее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место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возмещение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вреда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произошло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повреждение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здоровья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связи</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исполнением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обязанностей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получение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достоверной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информации</w:t>
      </w:r>
      <w:proofErr w:type="spellEnd"/>
      <w:r w:rsidRPr="00591B67">
        <w:rPr>
          <w:rFonts w:ascii="Times New Roman" w:eastAsia="Calibri" w:hAnsi="Times New Roman" w:cs="Times New Roman"/>
          <w:sz w:val="24"/>
          <w:szCs w:val="24"/>
          <w:lang w:val="uk-UA"/>
        </w:rPr>
        <w:t xml:space="preserve"> о </w:t>
      </w:r>
      <w:proofErr w:type="spellStart"/>
      <w:r w:rsidRPr="00591B67">
        <w:rPr>
          <w:rFonts w:ascii="Times New Roman" w:eastAsia="Calibri" w:hAnsi="Times New Roman" w:cs="Times New Roman"/>
          <w:sz w:val="24"/>
          <w:szCs w:val="24"/>
          <w:lang w:val="uk-UA"/>
        </w:rPr>
        <w:t>состоянии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охраны</w:t>
      </w:r>
      <w:proofErr w:type="spellEnd"/>
      <w:r w:rsidRPr="00591B67">
        <w:rPr>
          <w:rFonts w:ascii="Times New Roman" w:eastAsia="Calibri" w:hAnsi="Times New Roman" w:cs="Times New Roman"/>
          <w:sz w:val="24"/>
          <w:szCs w:val="24"/>
          <w:lang w:val="uk-UA"/>
        </w:rPr>
        <w:t xml:space="preserve"> труда на его </w:t>
      </w:r>
      <w:proofErr w:type="spellStart"/>
      <w:r w:rsidRPr="00591B67">
        <w:rPr>
          <w:rFonts w:ascii="Times New Roman" w:eastAsia="Calibri" w:hAnsi="Times New Roman" w:cs="Times New Roman"/>
          <w:sz w:val="24"/>
          <w:szCs w:val="24"/>
          <w:lang w:val="uk-UA"/>
        </w:rPr>
        <w:t>рабочем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месте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отказ</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выполнения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работы</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случае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возникновения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непосредственной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опасности</w:t>
      </w:r>
      <w:proofErr w:type="spellEnd"/>
      <w:r w:rsidRPr="00591B67">
        <w:rPr>
          <w:rFonts w:ascii="Times New Roman" w:eastAsia="Calibri" w:hAnsi="Times New Roman" w:cs="Times New Roman"/>
          <w:sz w:val="24"/>
          <w:szCs w:val="24"/>
          <w:lang w:val="uk-UA"/>
        </w:rPr>
        <w:t xml:space="preserve"> для его </w:t>
      </w:r>
      <w:proofErr w:type="spellStart"/>
      <w:r w:rsidRPr="00591B67">
        <w:rPr>
          <w:rFonts w:ascii="Times New Roman" w:eastAsia="Calibri" w:hAnsi="Times New Roman" w:cs="Times New Roman"/>
          <w:sz w:val="24"/>
          <w:szCs w:val="24"/>
          <w:lang w:val="uk-UA"/>
        </w:rPr>
        <w:t>жизни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здоровья</w:t>
      </w:r>
      <w:proofErr w:type="spellEnd"/>
      <w:r w:rsidRPr="00591B67">
        <w:rPr>
          <w:rFonts w:ascii="Times New Roman" w:eastAsia="Calibri" w:hAnsi="Times New Roman" w:cs="Times New Roman"/>
          <w:sz w:val="24"/>
          <w:szCs w:val="24"/>
          <w:lang w:val="uk-UA"/>
        </w:rPr>
        <w:t xml:space="preserve"> до </w:t>
      </w:r>
      <w:proofErr w:type="spellStart"/>
      <w:r w:rsidRPr="00591B67">
        <w:rPr>
          <w:rFonts w:ascii="Times New Roman" w:eastAsia="Calibri" w:hAnsi="Times New Roman" w:cs="Times New Roman"/>
          <w:sz w:val="24"/>
          <w:szCs w:val="24"/>
          <w:lang w:val="uk-UA"/>
        </w:rPr>
        <w:t>устранения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обеспечение</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бесплатно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средствами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коллективной</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индивидуальной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защиты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обучение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безопасным</w:t>
      </w:r>
      <w:proofErr w:type="spellEnd"/>
      <w:r w:rsidRPr="00591B67">
        <w:rPr>
          <w:rFonts w:ascii="Times New Roman" w:eastAsia="Calibri" w:hAnsi="Times New Roman" w:cs="Times New Roman"/>
          <w:sz w:val="24"/>
          <w:szCs w:val="24"/>
          <w:lang w:val="uk-UA"/>
        </w:rPr>
        <w:t xml:space="preserve"> методам и </w:t>
      </w:r>
      <w:proofErr w:type="spellStart"/>
      <w:r w:rsidRPr="00591B67">
        <w:rPr>
          <w:rFonts w:ascii="Times New Roman" w:eastAsia="Calibri" w:hAnsi="Times New Roman" w:cs="Times New Roman"/>
          <w:sz w:val="24"/>
          <w:szCs w:val="24"/>
          <w:lang w:val="uk-UA"/>
        </w:rPr>
        <w:t>приемам</w:t>
      </w:r>
      <w:proofErr w:type="spellEnd"/>
      <w:r w:rsidRPr="00591B67">
        <w:rPr>
          <w:rFonts w:ascii="Times New Roman" w:eastAsia="Calibri" w:hAnsi="Times New Roman" w:cs="Times New Roman"/>
          <w:sz w:val="24"/>
          <w:szCs w:val="24"/>
          <w:lang w:val="uk-UA"/>
        </w:rPr>
        <w:t xml:space="preserve"> труда.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Организация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охраны</w:t>
      </w:r>
      <w:proofErr w:type="spellEnd"/>
      <w:r w:rsidRPr="00591B67">
        <w:rPr>
          <w:rFonts w:ascii="Times New Roman" w:eastAsia="Calibri" w:hAnsi="Times New Roman" w:cs="Times New Roman"/>
          <w:sz w:val="24"/>
          <w:szCs w:val="24"/>
          <w:lang w:val="uk-UA"/>
        </w:rPr>
        <w:t xml:space="preserve"> труда </w:t>
      </w:r>
      <w:proofErr w:type="spellStart"/>
      <w:r w:rsidRPr="00591B67">
        <w:rPr>
          <w:rFonts w:ascii="Times New Roman" w:eastAsia="Calibri" w:hAnsi="Times New Roman" w:cs="Times New Roman"/>
          <w:sz w:val="24"/>
          <w:szCs w:val="24"/>
          <w:lang w:val="uk-UA"/>
        </w:rPr>
        <w:t>включает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государственное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управление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охраны</w:t>
      </w:r>
      <w:proofErr w:type="spellEnd"/>
      <w:r w:rsidRPr="00591B67">
        <w:rPr>
          <w:rFonts w:ascii="Times New Roman" w:eastAsia="Calibri" w:hAnsi="Times New Roman" w:cs="Times New Roman"/>
          <w:sz w:val="24"/>
          <w:szCs w:val="24"/>
          <w:lang w:val="uk-UA"/>
        </w:rPr>
        <w:t xml:space="preserve"> труда, </w:t>
      </w:r>
      <w:proofErr w:type="spellStart"/>
      <w:r w:rsidRPr="00591B67">
        <w:rPr>
          <w:rFonts w:ascii="Times New Roman" w:eastAsia="Calibri" w:hAnsi="Times New Roman" w:cs="Times New Roman"/>
          <w:sz w:val="24"/>
          <w:szCs w:val="24"/>
          <w:lang w:val="uk-UA"/>
        </w:rPr>
        <w:t>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планирование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финансирование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предупредительный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надзор</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расследование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несчастных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случаев</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производстве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профилактику</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учет</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На </w:t>
      </w:r>
      <w:proofErr w:type="spellStart"/>
      <w:r w:rsidRPr="00591B67">
        <w:rPr>
          <w:rFonts w:ascii="Times New Roman" w:eastAsia="Calibri" w:hAnsi="Times New Roman" w:cs="Times New Roman"/>
          <w:sz w:val="24"/>
          <w:szCs w:val="24"/>
          <w:lang w:val="uk-UA"/>
        </w:rPr>
        <w:t>уровне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Российской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Федерации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государственное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управление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охраной</w:t>
      </w:r>
      <w:proofErr w:type="spellEnd"/>
      <w:r w:rsidRPr="00591B67">
        <w:rPr>
          <w:rFonts w:ascii="Times New Roman" w:eastAsia="Calibri" w:hAnsi="Times New Roman" w:cs="Times New Roman"/>
          <w:sz w:val="24"/>
          <w:szCs w:val="24"/>
          <w:lang w:val="uk-UA"/>
        </w:rPr>
        <w:t xml:space="preserve"> труда </w:t>
      </w:r>
      <w:proofErr w:type="spellStart"/>
      <w:r w:rsidRPr="00591B67">
        <w:rPr>
          <w:rFonts w:ascii="Times New Roman" w:eastAsia="Calibri" w:hAnsi="Times New Roman" w:cs="Times New Roman"/>
          <w:sz w:val="24"/>
          <w:szCs w:val="24"/>
          <w:lang w:val="uk-UA"/>
        </w:rPr>
        <w:t>осуществляется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непосредственно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Правительством</w:t>
      </w:r>
      <w:proofErr w:type="spellEnd"/>
      <w:r w:rsidRPr="00591B67">
        <w:rPr>
          <w:rFonts w:ascii="Times New Roman" w:eastAsia="Calibri" w:hAnsi="Times New Roman" w:cs="Times New Roman"/>
          <w:sz w:val="24"/>
          <w:szCs w:val="24"/>
          <w:lang w:val="uk-UA"/>
        </w:rPr>
        <w:t xml:space="preserve"> РФ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по его </w:t>
      </w:r>
      <w:proofErr w:type="spellStart"/>
      <w:r w:rsidRPr="00591B67">
        <w:rPr>
          <w:rFonts w:ascii="Times New Roman" w:eastAsia="Calibri" w:hAnsi="Times New Roman" w:cs="Times New Roman"/>
          <w:sz w:val="24"/>
          <w:szCs w:val="24"/>
          <w:lang w:val="uk-UA"/>
        </w:rPr>
        <w:t>поручению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уполномоченным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федеральным</w:t>
      </w:r>
      <w:proofErr w:type="spellEnd"/>
      <w:r w:rsidRPr="00591B67">
        <w:rPr>
          <w:rFonts w:ascii="Times New Roman" w:eastAsia="Calibri" w:hAnsi="Times New Roman" w:cs="Times New Roman"/>
          <w:sz w:val="24"/>
          <w:szCs w:val="24"/>
          <w:lang w:val="uk-UA"/>
        </w:rPr>
        <w:t xml:space="preserve"> органом </w:t>
      </w:r>
      <w:proofErr w:type="spellStart"/>
      <w:r w:rsidRPr="00591B67">
        <w:rPr>
          <w:rFonts w:ascii="Times New Roman" w:eastAsia="Calibri" w:hAnsi="Times New Roman" w:cs="Times New Roman"/>
          <w:sz w:val="24"/>
          <w:szCs w:val="24"/>
          <w:lang w:val="uk-UA"/>
        </w:rPr>
        <w:t>исполнительной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власти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Однако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тяжесть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работы</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управлению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охраной</w:t>
      </w:r>
      <w:proofErr w:type="spellEnd"/>
      <w:r w:rsidRPr="00591B67">
        <w:rPr>
          <w:rFonts w:ascii="Times New Roman" w:eastAsia="Calibri" w:hAnsi="Times New Roman" w:cs="Times New Roman"/>
          <w:sz w:val="24"/>
          <w:szCs w:val="24"/>
          <w:lang w:val="uk-UA"/>
        </w:rPr>
        <w:t xml:space="preserve"> труда </w:t>
      </w:r>
      <w:proofErr w:type="spellStart"/>
      <w:r w:rsidRPr="00591B67">
        <w:rPr>
          <w:rFonts w:ascii="Times New Roman" w:eastAsia="Calibri" w:hAnsi="Times New Roman" w:cs="Times New Roman"/>
          <w:sz w:val="24"/>
          <w:szCs w:val="24"/>
          <w:lang w:val="uk-UA"/>
        </w:rPr>
        <w:t>ложится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службы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охраны</w:t>
      </w:r>
      <w:proofErr w:type="spellEnd"/>
      <w:r w:rsidRPr="00591B67">
        <w:rPr>
          <w:rFonts w:ascii="Times New Roman" w:eastAsia="Calibri" w:hAnsi="Times New Roman" w:cs="Times New Roman"/>
          <w:sz w:val="24"/>
          <w:szCs w:val="24"/>
          <w:lang w:val="uk-UA"/>
        </w:rPr>
        <w:t xml:space="preserve"> труда а </w:t>
      </w:r>
      <w:proofErr w:type="spellStart"/>
      <w:r w:rsidRPr="00591B67">
        <w:rPr>
          <w:rFonts w:ascii="Times New Roman" w:eastAsia="Calibri" w:hAnsi="Times New Roman" w:cs="Times New Roman"/>
          <w:sz w:val="24"/>
          <w:szCs w:val="24"/>
          <w:lang w:val="uk-UA"/>
        </w:rPr>
        <w:t>организациях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создаются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организациях</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численностью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более</w:t>
      </w:r>
      <w:proofErr w:type="spellEnd"/>
      <w:r w:rsidRPr="00591B67">
        <w:rPr>
          <w:rFonts w:ascii="Times New Roman" w:eastAsia="Calibri" w:hAnsi="Times New Roman" w:cs="Times New Roman"/>
          <w:sz w:val="24"/>
          <w:szCs w:val="24"/>
          <w:lang w:val="uk-UA"/>
        </w:rPr>
        <w:t xml:space="preserve"> 100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организациях</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численностью</w:t>
      </w:r>
      <w:proofErr w:type="spellEnd"/>
      <w:r w:rsidRPr="00591B67">
        <w:rPr>
          <w:rFonts w:ascii="Times New Roman" w:eastAsia="Calibri" w:hAnsi="Times New Roman" w:cs="Times New Roman"/>
          <w:sz w:val="24"/>
          <w:szCs w:val="24"/>
          <w:lang w:val="uk-UA"/>
        </w:rPr>
        <w:t xml:space="preserve"> 100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менее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решение</w:t>
      </w:r>
      <w:proofErr w:type="spellEnd"/>
      <w:r w:rsidRPr="00591B67">
        <w:rPr>
          <w:rFonts w:ascii="Times New Roman" w:eastAsia="Calibri" w:hAnsi="Times New Roman" w:cs="Times New Roman"/>
          <w:sz w:val="24"/>
          <w:szCs w:val="24"/>
          <w:lang w:val="uk-UA"/>
        </w:rPr>
        <w:t xml:space="preserve"> о </w:t>
      </w:r>
      <w:proofErr w:type="spellStart"/>
      <w:r w:rsidRPr="00591B67">
        <w:rPr>
          <w:rFonts w:ascii="Times New Roman" w:eastAsia="Calibri" w:hAnsi="Times New Roman" w:cs="Times New Roman"/>
          <w:sz w:val="24"/>
          <w:szCs w:val="24"/>
          <w:lang w:val="uk-UA"/>
        </w:rPr>
        <w:t>создании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службы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охраны</w:t>
      </w:r>
      <w:proofErr w:type="spellEnd"/>
      <w:r w:rsidRPr="00591B67">
        <w:rPr>
          <w:rFonts w:ascii="Times New Roman" w:eastAsia="Calibri" w:hAnsi="Times New Roman" w:cs="Times New Roman"/>
          <w:sz w:val="24"/>
          <w:szCs w:val="24"/>
          <w:lang w:val="uk-UA"/>
        </w:rPr>
        <w:t xml:space="preserve"> труда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введения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должности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специалиста</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охране</w:t>
      </w:r>
      <w:proofErr w:type="spellEnd"/>
      <w:r w:rsidRPr="00591B67">
        <w:rPr>
          <w:rFonts w:ascii="Times New Roman" w:eastAsia="Calibri" w:hAnsi="Times New Roman" w:cs="Times New Roman"/>
          <w:sz w:val="24"/>
          <w:szCs w:val="24"/>
          <w:lang w:val="uk-UA"/>
        </w:rPr>
        <w:t xml:space="preserve"> труда </w:t>
      </w:r>
      <w:proofErr w:type="spellStart"/>
      <w:r w:rsidRPr="00591B67">
        <w:rPr>
          <w:rFonts w:ascii="Times New Roman" w:eastAsia="Calibri" w:hAnsi="Times New Roman" w:cs="Times New Roman"/>
          <w:sz w:val="24"/>
          <w:szCs w:val="24"/>
          <w:lang w:val="uk-UA"/>
        </w:rPr>
        <w:t>принимается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работодателем</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учетом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специфики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деятельности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данной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Помимо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этого</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организациях</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инициативе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либо </w:t>
      </w:r>
      <w:proofErr w:type="spellStart"/>
      <w:r w:rsidRPr="00591B67">
        <w:rPr>
          <w:rFonts w:ascii="Times New Roman" w:eastAsia="Calibri" w:hAnsi="Times New Roman" w:cs="Times New Roman"/>
          <w:sz w:val="24"/>
          <w:szCs w:val="24"/>
          <w:lang w:val="uk-UA"/>
        </w:rPr>
        <w:t>профсоюзного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создается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комитет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комиссия</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охране</w:t>
      </w:r>
      <w:proofErr w:type="spellEnd"/>
      <w:r w:rsidRPr="00591B67">
        <w:rPr>
          <w:rFonts w:ascii="Times New Roman" w:eastAsia="Calibri" w:hAnsi="Times New Roman" w:cs="Times New Roman"/>
          <w:sz w:val="24"/>
          <w:szCs w:val="24"/>
          <w:lang w:val="uk-UA"/>
        </w:rPr>
        <w:t xml:space="preserve"> труда, </w:t>
      </w:r>
      <w:proofErr w:type="spellStart"/>
      <w:r w:rsidRPr="00591B67">
        <w:rPr>
          <w:rFonts w:ascii="Times New Roman" w:eastAsia="Calibri" w:hAnsi="Times New Roman" w:cs="Times New Roman"/>
          <w:sz w:val="24"/>
          <w:szCs w:val="24"/>
          <w:lang w:val="uk-UA"/>
        </w:rPr>
        <w:t>состоящий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представителей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профсоюзного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органа</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паритетной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основе</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В </w:t>
      </w:r>
      <w:proofErr w:type="spellStart"/>
      <w:r w:rsidRPr="00591B67">
        <w:rPr>
          <w:rFonts w:ascii="Times New Roman" w:eastAsia="Calibri" w:hAnsi="Times New Roman" w:cs="Times New Roman"/>
          <w:sz w:val="24"/>
          <w:szCs w:val="24"/>
          <w:lang w:val="uk-UA"/>
        </w:rPr>
        <w:t>числе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принципов</w:t>
      </w:r>
      <w:proofErr w:type="spellEnd"/>
      <w:r w:rsidRPr="00591B67">
        <w:rPr>
          <w:rFonts w:ascii="Times New Roman" w:eastAsia="Calibri" w:hAnsi="Times New Roman" w:cs="Times New Roman"/>
          <w:sz w:val="24"/>
          <w:szCs w:val="24"/>
          <w:lang w:val="uk-UA"/>
        </w:rPr>
        <w:t xml:space="preserve"> правового </w:t>
      </w:r>
      <w:proofErr w:type="spellStart"/>
      <w:r w:rsidRPr="00591B67">
        <w:rPr>
          <w:rFonts w:ascii="Times New Roman" w:eastAsia="Calibri" w:hAnsi="Times New Roman" w:cs="Times New Roman"/>
          <w:sz w:val="24"/>
          <w:szCs w:val="24"/>
          <w:lang w:val="uk-UA"/>
        </w:rPr>
        <w:t>регулирования</w:t>
      </w:r>
      <w:proofErr w:type="spellEnd"/>
      <w:r w:rsidRPr="00591B67">
        <w:rPr>
          <w:rFonts w:ascii="Times New Roman" w:eastAsia="Calibri" w:hAnsi="Times New Roman" w:cs="Times New Roman"/>
          <w:sz w:val="24"/>
          <w:szCs w:val="24"/>
          <w:lang w:val="uk-UA"/>
        </w:rPr>
        <w:t xml:space="preserve"> труда ст. 2 ТК РФ </w:t>
      </w:r>
      <w:proofErr w:type="spellStart"/>
      <w:r w:rsidRPr="00591B67">
        <w:rPr>
          <w:rFonts w:ascii="Times New Roman" w:eastAsia="Calibri" w:hAnsi="Times New Roman" w:cs="Times New Roman"/>
          <w:sz w:val="24"/>
          <w:szCs w:val="24"/>
          <w:lang w:val="uk-UA"/>
        </w:rPr>
        <w:t>называет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обеспечение</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каждого</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защиту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государством</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прав и свобод. </w:t>
      </w:r>
      <w:proofErr w:type="spellStart"/>
      <w:r w:rsidRPr="00591B67">
        <w:rPr>
          <w:rFonts w:ascii="Times New Roman" w:eastAsia="Calibri" w:hAnsi="Times New Roman" w:cs="Times New Roman"/>
          <w:sz w:val="24"/>
          <w:szCs w:val="24"/>
          <w:lang w:val="uk-UA"/>
        </w:rPr>
        <w:t>Этот</w:t>
      </w:r>
      <w:proofErr w:type="spellEnd"/>
      <w:r w:rsidRPr="00591B67">
        <w:rPr>
          <w:rFonts w:ascii="Times New Roman" w:eastAsia="Calibri" w:hAnsi="Times New Roman" w:cs="Times New Roman"/>
          <w:sz w:val="24"/>
          <w:szCs w:val="24"/>
          <w:lang w:val="uk-UA"/>
        </w:rPr>
        <w:t xml:space="preserve"> принцип </w:t>
      </w:r>
      <w:proofErr w:type="spellStart"/>
      <w:r w:rsidRPr="00591B67">
        <w:rPr>
          <w:rFonts w:ascii="Times New Roman" w:eastAsia="Calibri" w:hAnsi="Times New Roman" w:cs="Times New Roman"/>
          <w:sz w:val="24"/>
          <w:szCs w:val="24"/>
          <w:lang w:val="uk-UA"/>
        </w:rPr>
        <w:t>конкретизирован</w:t>
      </w:r>
      <w:proofErr w:type="spellEnd"/>
      <w:r w:rsidRPr="00591B67">
        <w:rPr>
          <w:rFonts w:ascii="Times New Roman" w:eastAsia="Calibri" w:hAnsi="Times New Roman" w:cs="Times New Roman"/>
          <w:sz w:val="24"/>
          <w:szCs w:val="24"/>
          <w:lang w:val="uk-UA"/>
        </w:rPr>
        <w:t xml:space="preserve"> в главах 57 и 58 ТК РФ. </w:t>
      </w:r>
      <w:proofErr w:type="spellStart"/>
      <w:r w:rsidRPr="00591B67">
        <w:rPr>
          <w:rFonts w:ascii="Times New Roman" w:eastAsia="Calibri" w:hAnsi="Times New Roman" w:cs="Times New Roman"/>
          <w:sz w:val="24"/>
          <w:szCs w:val="24"/>
          <w:lang w:val="uk-UA"/>
        </w:rPr>
        <w:t>Здесь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определены</w:t>
      </w:r>
      <w:proofErr w:type="spellEnd"/>
      <w:r w:rsidRPr="00591B67">
        <w:rPr>
          <w:rFonts w:ascii="Times New Roman" w:eastAsia="Calibri" w:hAnsi="Times New Roman" w:cs="Times New Roman"/>
          <w:sz w:val="24"/>
          <w:szCs w:val="24"/>
          <w:lang w:val="uk-UA"/>
        </w:rPr>
        <w:t xml:space="preserve"> (ст. 352 ТК РФ) </w:t>
      </w:r>
      <w:proofErr w:type="spellStart"/>
      <w:r w:rsidRPr="00591B67">
        <w:rPr>
          <w:rFonts w:ascii="Times New Roman" w:eastAsia="Calibri" w:hAnsi="Times New Roman" w:cs="Times New Roman"/>
          <w:sz w:val="24"/>
          <w:szCs w:val="24"/>
          <w:lang w:val="uk-UA"/>
        </w:rPr>
        <w:t>основные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способы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защиты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прав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1) </w:t>
      </w:r>
      <w:proofErr w:type="spellStart"/>
      <w:r w:rsidRPr="00591B67">
        <w:rPr>
          <w:rFonts w:ascii="Times New Roman" w:eastAsia="Calibri" w:hAnsi="Times New Roman" w:cs="Times New Roman"/>
          <w:sz w:val="24"/>
          <w:szCs w:val="24"/>
          <w:lang w:val="uk-UA"/>
        </w:rPr>
        <w:t>государственный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надзор</w:t>
      </w:r>
      <w:proofErr w:type="spellEnd"/>
      <w:r w:rsidRPr="00591B67">
        <w:rPr>
          <w:rFonts w:ascii="Times New Roman" w:eastAsia="Calibri" w:hAnsi="Times New Roman" w:cs="Times New Roman"/>
          <w:sz w:val="24"/>
          <w:szCs w:val="24"/>
          <w:lang w:val="uk-UA"/>
        </w:rPr>
        <w:t xml:space="preserve"> и контроль за </w:t>
      </w:r>
      <w:proofErr w:type="spellStart"/>
      <w:r w:rsidRPr="00591B67">
        <w:rPr>
          <w:rFonts w:ascii="Times New Roman" w:eastAsia="Calibri" w:hAnsi="Times New Roman" w:cs="Times New Roman"/>
          <w:sz w:val="24"/>
          <w:szCs w:val="24"/>
          <w:lang w:val="uk-UA"/>
        </w:rPr>
        <w:t>соблюдением</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законодательства</w:t>
      </w:r>
      <w:proofErr w:type="spellEnd"/>
      <w:r w:rsidRPr="00591B67">
        <w:rPr>
          <w:rFonts w:ascii="Times New Roman" w:eastAsia="Calibri" w:hAnsi="Times New Roman" w:cs="Times New Roman"/>
          <w:sz w:val="24"/>
          <w:szCs w:val="24"/>
          <w:lang w:val="uk-UA"/>
        </w:rPr>
        <w:t xml:space="preserve"> (ст. 353-369 ТК РФ); </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lastRenderedPageBreak/>
        <w:t xml:space="preserve">2) </w:t>
      </w:r>
      <w:proofErr w:type="spellStart"/>
      <w:r w:rsidRPr="00591B67">
        <w:rPr>
          <w:rFonts w:ascii="Times New Roman" w:eastAsia="Calibri" w:hAnsi="Times New Roman" w:cs="Times New Roman"/>
          <w:sz w:val="24"/>
          <w:szCs w:val="24"/>
          <w:lang w:val="uk-UA"/>
        </w:rPr>
        <w:t>защита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прав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профессиональными</w:t>
      </w:r>
      <w:proofErr w:type="spellEnd"/>
      <w:r w:rsidRPr="00591B67">
        <w:rPr>
          <w:rFonts w:ascii="Times New Roman" w:eastAsia="Calibri" w:hAnsi="Times New Roman" w:cs="Times New Roman"/>
          <w:sz w:val="24"/>
          <w:szCs w:val="24"/>
          <w:lang w:val="uk-UA"/>
        </w:rPr>
        <w:t xml:space="preserve"> союзами (ст. 370-373 ТК РФ); </w:t>
      </w:r>
    </w:p>
    <w:p w:rsidR="00591B67" w:rsidRPr="00591B67" w:rsidRDefault="00591B67" w:rsidP="00F16F7B">
      <w:pPr>
        <w:tabs>
          <w:tab w:val="left" w:pos="0"/>
        </w:tabs>
        <w:spacing w:after="0" w:line="240" w:lineRule="auto"/>
        <w:ind w:firstLine="567"/>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3)</w:t>
      </w:r>
      <w:r w:rsidRPr="00591B67">
        <w:rPr>
          <w:rFonts w:ascii="Times New Roman" w:eastAsia="Calibri" w:hAnsi="Times New Roman" w:cs="Times New Roman"/>
          <w:sz w:val="24"/>
          <w:szCs w:val="24"/>
        </w:rPr>
        <w:t xml:space="preserve"> </w:t>
      </w:r>
      <w:proofErr w:type="spellStart"/>
      <w:r w:rsidRPr="00591B67">
        <w:rPr>
          <w:rFonts w:ascii="Times New Roman" w:eastAsia="Calibri" w:hAnsi="Times New Roman" w:cs="Times New Roman"/>
          <w:sz w:val="24"/>
          <w:szCs w:val="24"/>
          <w:lang w:val="uk-UA"/>
        </w:rPr>
        <w:t>самозащита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прав (ст.379-380 ТК РФ). </w:t>
      </w:r>
    </w:p>
    <w:p w:rsidR="00591B67" w:rsidRPr="00591B67" w:rsidRDefault="00591B67" w:rsidP="00F16F7B">
      <w:pPr>
        <w:tabs>
          <w:tab w:val="left" w:pos="0"/>
        </w:tabs>
        <w:spacing w:after="0" w:line="240" w:lineRule="auto"/>
        <w:ind w:firstLine="567"/>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Государственный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надзор</w:t>
      </w:r>
      <w:proofErr w:type="spellEnd"/>
      <w:r w:rsidRPr="00591B67">
        <w:rPr>
          <w:rFonts w:ascii="Times New Roman" w:eastAsia="Calibri" w:hAnsi="Times New Roman" w:cs="Times New Roman"/>
          <w:sz w:val="24"/>
          <w:szCs w:val="24"/>
          <w:lang w:val="uk-UA"/>
        </w:rPr>
        <w:t xml:space="preserve"> и контроль </w:t>
      </w:r>
      <w:proofErr w:type="spellStart"/>
      <w:r w:rsidRPr="00591B67">
        <w:rPr>
          <w:rFonts w:ascii="Times New Roman" w:eastAsia="Calibri" w:hAnsi="Times New Roman" w:cs="Times New Roman"/>
          <w:sz w:val="24"/>
          <w:szCs w:val="24"/>
          <w:lang w:val="uk-UA"/>
        </w:rPr>
        <w:t>занимает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особое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место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среди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способов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защиты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прав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так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при его </w:t>
      </w:r>
      <w:proofErr w:type="spellStart"/>
      <w:r w:rsidRPr="00591B67">
        <w:rPr>
          <w:rFonts w:ascii="Times New Roman" w:eastAsia="Calibri" w:hAnsi="Times New Roman" w:cs="Times New Roman"/>
          <w:sz w:val="24"/>
          <w:szCs w:val="24"/>
          <w:lang w:val="uk-UA"/>
        </w:rPr>
        <w:t>осуществлении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используется</w:t>
      </w:r>
      <w:proofErr w:type="spellEnd"/>
      <w:r w:rsidRPr="00591B67">
        <w:rPr>
          <w:rFonts w:ascii="Times New Roman" w:eastAsia="Calibri" w:hAnsi="Times New Roman" w:cs="Times New Roman"/>
          <w:sz w:val="24"/>
          <w:szCs w:val="24"/>
          <w:lang w:val="uk-UA"/>
        </w:rPr>
        <w:t xml:space="preserve"> сила </w:t>
      </w:r>
      <w:proofErr w:type="spellStart"/>
      <w:r w:rsidRPr="00591B67">
        <w:rPr>
          <w:rFonts w:ascii="Times New Roman" w:eastAsia="Calibri" w:hAnsi="Times New Roman" w:cs="Times New Roman"/>
          <w:sz w:val="24"/>
          <w:szCs w:val="24"/>
          <w:lang w:val="uk-UA"/>
        </w:rPr>
        <w:t>государственного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воздействия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работодателей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принуждая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обязательному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выполнению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предписаний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полномочных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органов</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устранению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обнаруженных</w:t>
      </w:r>
      <w:proofErr w:type="spellEnd"/>
      <w:r w:rsidRPr="00591B67">
        <w:rPr>
          <w:rFonts w:ascii="Times New Roman" w:eastAsia="Calibri" w:hAnsi="Times New Roman" w:cs="Times New Roman"/>
          <w:sz w:val="24"/>
          <w:szCs w:val="24"/>
          <w:lang w:val="uk-UA"/>
        </w:rPr>
        <w:t xml:space="preserve"> нарушений. </w:t>
      </w:r>
    </w:p>
    <w:p w:rsidR="00591B67" w:rsidRPr="00591B67" w:rsidRDefault="00591B67" w:rsidP="00F16F7B">
      <w:pPr>
        <w:tabs>
          <w:tab w:val="left" w:pos="0"/>
        </w:tabs>
        <w:spacing w:after="0" w:line="240" w:lineRule="auto"/>
        <w:ind w:firstLine="567"/>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В </w:t>
      </w:r>
      <w:proofErr w:type="spellStart"/>
      <w:r w:rsidRPr="00591B67">
        <w:rPr>
          <w:rFonts w:ascii="Times New Roman" w:eastAsia="Calibri" w:hAnsi="Times New Roman" w:cs="Times New Roman"/>
          <w:sz w:val="24"/>
          <w:szCs w:val="24"/>
          <w:lang w:val="uk-UA"/>
        </w:rPr>
        <w:t>системе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способов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защиты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прав и </w:t>
      </w:r>
      <w:proofErr w:type="spellStart"/>
      <w:r w:rsidRPr="00591B67">
        <w:rPr>
          <w:rFonts w:ascii="Times New Roman" w:eastAsia="Calibri" w:hAnsi="Times New Roman" w:cs="Times New Roman"/>
          <w:sz w:val="24"/>
          <w:szCs w:val="24"/>
          <w:lang w:val="uk-UA"/>
        </w:rPr>
        <w:t>законных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интересов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особое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место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отводится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деятельности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профессиональных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союзов</w:t>
      </w:r>
      <w:proofErr w:type="spellEnd"/>
      <w:r w:rsidRPr="00591B67">
        <w:rPr>
          <w:rFonts w:ascii="Times New Roman" w:eastAsia="Calibri" w:hAnsi="Times New Roman" w:cs="Times New Roman"/>
          <w:sz w:val="24"/>
          <w:szCs w:val="24"/>
          <w:lang w:val="uk-UA"/>
        </w:rPr>
        <w:t xml:space="preserve">. ТК РФ в </w:t>
      </w:r>
      <w:proofErr w:type="spellStart"/>
      <w:r w:rsidRPr="00591B67">
        <w:rPr>
          <w:rFonts w:ascii="Times New Roman" w:eastAsia="Calibri" w:hAnsi="Times New Roman" w:cs="Times New Roman"/>
          <w:sz w:val="24"/>
          <w:szCs w:val="24"/>
          <w:lang w:val="uk-UA"/>
        </w:rPr>
        <w:t>гл</w:t>
      </w:r>
      <w:proofErr w:type="spellEnd"/>
      <w:r w:rsidRPr="00591B67">
        <w:rPr>
          <w:rFonts w:ascii="Times New Roman" w:eastAsia="Calibri" w:hAnsi="Times New Roman" w:cs="Times New Roman"/>
          <w:sz w:val="24"/>
          <w:szCs w:val="24"/>
          <w:lang w:val="uk-UA"/>
        </w:rPr>
        <w:t xml:space="preserve">. 58 (ст.370- 378) </w:t>
      </w:r>
      <w:proofErr w:type="spellStart"/>
      <w:r w:rsidRPr="00591B67">
        <w:rPr>
          <w:rFonts w:ascii="Times New Roman" w:eastAsia="Calibri" w:hAnsi="Times New Roman" w:cs="Times New Roman"/>
          <w:sz w:val="24"/>
          <w:szCs w:val="24"/>
          <w:lang w:val="uk-UA"/>
        </w:rPr>
        <w:t>закрепил</w:t>
      </w:r>
      <w:proofErr w:type="spellEnd"/>
      <w:r w:rsidRPr="00591B67">
        <w:rPr>
          <w:rFonts w:ascii="Times New Roman" w:eastAsia="Calibri" w:hAnsi="Times New Roman" w:cs="Times New Roman"/>
          <w:sz w:val="24"/>
          <w:szCs w:val="24"/>
          <w:lang w:val="uk-UA"/>
        </w:rPr>
        <w:t xml:space="preserve"> права на </w:t>
      </w:r>
      <w:proofErr w:type="spellStart"/>
      <w:r w:rsidRPr="00591B67">
        <w:rPr>
          <w:rFonts w:ascii="Times New Roman" w:eastAsia="Calibri" w:hAnsi="Times New Roman" w:cs="Times New Roman"/>
          <w:sz w:val="24"/>
          <w:szCs w:val="24"/>
          <w:lang w:val="uk-UA"/>
        </w:rPr>
        <w:t>осуществление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защитной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функции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профсоюзов</w:t>
      </w:r>
      <w:proofErr w:type="spellEnd"/>
      <w:r w:rsidRPr="00591B67">
        <w:rPr>
          <w:rFonts w:ascii="Times New Roman" w:eastAsia="Calibri" w:hAnsi="Times New Roman" w:cs="Times New Roman"/>
          <w:sz w:val="24"/>
          <w:szCs w:val="24"/>
          <w:lang w:val="uk-UA"/>
        </w:rPr>
        <w:t xml:space="preserve">, право </w:t>
      </w:r>
      <w:proofErr w:type="spellStart"/>
      <w:r w:rsidRPr="00591B67">
        <w:rPr>
          <w:rFonts w:ascii="Times New Roman" w:eastAsia="Calibri" w:hAnsi="Times New Roman" w:cs="Times New Roman"/>
          <w:sz w:val="24"/>
          <w:szCs w:val="24"/>
          <w:lang w:val="uk-UA"/>
        </w:rPr>
        <w:t>профсоюзного</w:t>
      </w:r>
      <w:proofErr w:type="spellEnd"/>
      <w:r w:rsidRPr="00591B67">
        <w:rPr>
          <w:rFonts w:ascii="Times New Roman" w:eastAsia="Calibri" w:hAnsi="Times New Roman" w:cs="Times New Roman"/>
          <w:sz w:val="24"/>
          <w:szCs w:val="24"/>
          <w:lang w:val="uk-UA"/>
        </w:rPr>
        <w:t xml:space="preserve"> контроля за </w:t>
      </w:r>
      <w:proofErr w:type="spellStart"/>
      <w:r w:rsidRPr="00591B67">
        <w:rPr>
          <w:rFonts w:ascii="Times New Roman" w:eastAsia="Calibri" w:hAnsi="Times New Roman" w:cs="Times New Roman"/>
          <w:sz w:val="24"/>
          <w:szCs w:val="24"/>
          <w:lang w:val="uk-UA"/>
        </w:rPr>
        <w:t>соблюдением</w:t>
      </w:r>
      <w:proofErr w:type="spellEnd"/>
      <w:r w:rsidRPr="00591B67">
        <w:rPr>
          <w:rFonts w:ascii="Times New Roman" w:eastAsia="Calibri" w:hAnsi="Times New Roman" w:cs="Times New Roman"/>
          <w:sz w:val="24"/>
          <w:szCs w:val="24"/>
          <w:lang w:val="uk-UA"/>
        </w:rPr>
        <w:t xml:space="preserve"> трудового </w:t>
      </w:r>
      <w:proofErr w:type="spellStart"/>
      <w:r w:rsidRPr="00591B67">
        <w:rPr>
          <w:rFonts w:ascii="Times New Roman" w:eastAsia="Calibri" w:hAnsi="Times New Roman" w:cs="Times New Roman"/>
          <w:sz w:val="24"/>
          <w:szCs w:val="24"/>
          <w:lang w:val="uk-UA"/>
        </w:rPr>
        <w:t>законодательства</w:t>
      </w:r>
      <w:proofErr w:type="spellEnd"/>
      <w:r w:rsidRPr="00591B67">
        <w:rPr>
          <w:rFonts w:ascii="Times New Roman" w:eastAsia="Calibri" w:hAnsi="Times New Roman" w:cs="Times New Roman"/>
          <w:sz w:val="24"/>
          <w:szCs w:val="24"/>
          <w:lang w:val="uk-UA"/>
        </w:rPr>
        <w:t xml:space="preserve">, порядок </w:t>
      </w:r>
      <w:proofErr w:type="spellStart"/>
      <w:r w:rsidRPr="00591B67">
        <w:rPr>
          <w:rFonts w:ascii="Times New Roman" w:eastAsia="Calibri" w:hAnsi="Times New Roman" w:cs="Times New Roman"/>
          <w:sz w:val="24"/>
          <w:szCs w:val="24"/>
          <w:lang w:val="uk-UA"/>
        </w:rPr>
        <w:t>запроса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профсоюзного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организации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учета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мнения</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отдельные</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правоприменительные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ТК РФ </w:t>
      </w:r>
      <w:proofErr w:type="spellStart"/>
      <w:r w:rsidRPr="00591B67">
        <w:rPr>
          <w:rFonts w:ascii="Times New Roman" w:eastAsia="Calibri" w:hAnsi="Times New Roman" w:cs="Times New Roman"/>
          <w:sz w:val="24"/>
          <w:szCs w:val="24"/>
          <w:lang w:val="uk-UA"/>
        </w:rPr>
        <w:t>предусматривает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самозащиты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прав </w:t>
      </w:r>
      <w:proofErr w:type="spellStart"/>
      <w:r w:rsidRPr="00591B67">
        <w:rPr>
          <w:rFonts w:ascii="Times New Roman" w:eastAsia="Calibri" w:hAnsi="Times New Roman" w:cs="Times New Roman"/>
          <w:sz w:val="24"/>
          <w:szCs w:val="24"/>
          <w:lang w:val="uk-UA"/>
        </w:rPr>
        <w:t>работников</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обязанность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работодателя</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препятствовать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работникам</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осуществлении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самозащиты</w:t>
      </w:r>
      <w:proofErr w:type="spellEnd"/>
      <w:r w:rsidRPr="00591B67">
        <w:rPr>
          <w:rFonts w:ascii="Times New Roman" w:eastAsia="Calibri" w:hAnsi="Times New Roman" w:cs="Times New Roman"/>
          <w:sz w:val="24"/>
          <w:szCs w:val="24"/>
          <w:lang w:val="uk-UA"/>
        </w:rPr>
        <w:t xml:space="preserve">. К формам </w:t>
      </w:r>
      <w:proofErr w:type="spellStart"/>
      <w:r w:rsidRPr="00591B67">
        <w:rPr>
          <w:rFonts w:ascii="Times New Roman" w:eastAsia="Calibri" w:hAnsi="Times New Roman" w:cs="Times New Roman"/>
          <w:sz w:val="24"/>
          <w:szCs w:val="24"/>
          <w:lang w:val="uk-UA"/>
        </w:rPr>
        <w:t>самозащиты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относятся</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tabs>
          <w:tab w:val="left" w:pos="0"/>
        </w:tabs>
        <w:spacing w:after="0" w:line="240" w:lineRule="auto"/>
        <w:ind w:firstLine="567"/>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1)</w:t>
      </w:r>
      <w:proofErr w:type="spellStart"/>
      <w:r w:rsidRPr="00591B67">
        <w:rPr>
          <w:rFonts w:ascii="Times New Roman" w:eastAsia="Calibri" w:hAnsi="Times New Roman" w:cs="Times New Roman"/>
          <w:sz w:val="24"/>
          <w:szCs w:val="24"/>
          <w:lang w:val="uk-UA"/>
        </w:rPr>
        <w:t>отказ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выполнения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работы</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предусмотренной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трудовым</w:t>
      </w:r>
      <w:proofErr w:type="spellEnd"/>
      <w:r w:rsidRPr="00591B67">
        <w:rPr>
          <w:rFonts w:ascii="Times New Roman" w:eastAsia="Calibri" w:hAnsi="Times New Roman" w:cs="Times New Roman"/>
          <w:sz w:val="24"/>
          <w:szCs w:val="24"/>
          <w:lang w:val="uk-UA"/>
        </w:rPr>
        <w:t xml:space="preserve"> договором; </w:t>
      </w:r>
    </w:p>
    <w:p w:rsidR="00591B67" w:rsidRPr="00591B67" w:rsidRDefault="00591B67" w:rsidP="00F16F7B">
      <w:pPr>
        <w:tabs>
          <w:tab w:val="left" w:pos="0"/>
        </w:tabs>
        <w:spacing w:after="0" w:line="240" w:lineRule="auto"/>
        <w:ind w:firstLine="567"/>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2) </w:t>
      </w:r>
      <w:proofErr w:type="spellStart"/>
      <w:r w:rsidRPr="00591B67">
        <w:rPr>
          <w:rFonts w:ascii="Times New Roman" w:eastAsia="Calibri" w:hAnsi="Times New Roman" w:cs="Times New Roman"/>
          <w:sz w:val="24"/>
          <w:szCs w:val="24"/>
          <w:lang w:val="uk-UA"/>
        </w:rPr>
        <w:t>отказ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выполнения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непосредственно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угрожает</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жизни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здоровью</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исключением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случаев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предусмотренных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федеральными</w:t>
      </w:r>
      <w:proofErr w:type="spellEnd"/>
      <w:r w:rsidRPr="00591B67">
        <w:rPr>
          <w:rFonts w:ascii="Times New Roman" w:eastAsia="Calibri" w:hAnsi="Times New Roman" w:cs="Times New Roman"/>
          <w:sz w:val="24"/>
          <w:szCs w:val="24"/>
          <w:lang w:val="uk-UA"/>
        </w:rPr>
        <w:t xml:space="preserve"> законами. На </w:t>
      </w:r>
      <w:proofErr w:type="spellStart"/>
      <w:r w:rsidRPr="00591B67">
        <w:rPr>
          <w:rFonts w:ascii="Times New Roman" w:eastAsia="Calibri" w:hAnsi="Times New Roman" w:cs="Times New Roman"/>
          <w:sz w:val="24"/>
          <w:szCs w:val="24"/>
          <w:lang w:val="uk-UA"/>
        </w:rPr>
        <w:t>время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отказа</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указанной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работы</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работником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сохраняются</w:t>
      </w:r>
      <w:proofErr w:type="spellEnd"/>
      <w:r w:rsidRPr="00591B67">
        <w:rPr>
          <w:rFonts w:ascii="Times New Roman" w:eastAsia="Calibri" w:hAnsi="Times New Roman" w:cs="Times New Roman"/>
          <w:sz w:val="24"/>
          <w:szCs w:val="24"/>
          <w:lang w:val="uk-UA"/>
        </w:rPr>
        <w:t xml:space="preserve"> все права, </w:t>
      </w:r>
      <w:proofErr w:type="spellStart"/>
      <w:r w:rsidRPr="00591B67">
        <w:rPr>
          <w:rFonts w:ascii="Times New Roman" w:eastAsia="Calibri" w:hAnsi="Times New Roman" w:cs="Times New Roman"/>
          <w:sz w:val="24"/>
          <w:szCs w:val="24"/>
          <w:lang w:val="uk-UA"/>
        </w:rPr>
        <w:t>предусмотренные</w:t>
      </w:r>
      <w:proofErr w:type="spellEnd"/>
      <w:r w:rsidRPr="00591B67">
        <w:rPr>
          <w:rFonts w:ascii="Times New Roman" w:eastAsia="Calibri" w:hAnsi="Times New Roman" w:cs="Times New Roman"/>
          <w:sz w:val="24"/>
          <w:szCs w:val="24"/>
          <w:lang w:val="uk-UA"/>
        </w:rPr>
        <w:t xml:space="preserve"> ТК РФ, </w:t>
      </w:r>
      <w:proofErr w:type="spellStart"/>
      <w:r w:rsidRPr="00591B67">
        <w:rPr>
          <w:rFonts w:ascii="Times New Roman" w:eastAsia="Calibri" w:hAnsi="Times New Roman" w:cs="Times New Roman"/>
          <w:sz w:val="24"/>
          <w:szCs w:val="24"/>
          <w:lang w:val="uk-UA"/>
        </w:rPr>
        <w:t>иными</w:t>
      </w:r>
      <w:proofErr w:type="spellEnd"/>
      <w:r w:rsidRPr="00591B67">
        <w:rPr>
          <w:rFonts w:ascii="Times New Roman" w:eastAsia="Calibri" w:hAnsi="Times New Roman" w:cs="Times New Roman"/>
          <w:sz w:val="24"/>
          <w:szCs w:val="24"/>
          <w:lang w:val="uk-UA"/>
        </w:rPr>
        <w:t xml:space="preserve"> законами и другими </w:t>
      </w:r>
      <w:proofErr w:type="spellStart"/>
      <w:r w:rsidRPr="00591B67">
        <w:rPr>
          <w:rFonts w:ascii="Times New Roman" w:eastAsia="Calibri" w:hAnsi="Times New Roman" w:cs="Times New Roman"/>
          <w:sz w:val="24"/>
          <w:szCs w:val="24"/>
          <w:lang w:val="uk-UA"/>
        </w:rPr>
        <w:t>нормативными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правовыми</w:t>
      </w:r>
      <w:proofErr w:type="spellEnd"/>
      <w:r w:rsidRPr="00591B67">
        <w:rPr>
          <w:rFonts w:ascii="Times New Roman" w:eastAsia="Calibri" w:hAnsi="Times New Roman" w:cs="Times New Roman"/>
          <w:sz w:val="24"/>
          <w:szCs w:val="24"/>
          <w:lang w:val="uk-UA"/>
        </w:rPr>
        <w:t xml:space="preserve"> актами. К способам </w:t>
      </w:r>
      <w:proofErr w:type="spellStart"/>
      <w:r w:rsidRPr="00591B67">
        <w:rPr>
          <w:rFonts w:ascii="Times New Roman" w:eastAsia="Calibri" w:hAnsi="Times New Roman" w:cs="Times New Roman"/>
          <w:sz w:val="24"/>
          <w:szCs w:val="24"/>
          <w:lang w:val="uk-UA"/>
        </w:rPr>
        <w:t>самозащиты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работниками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прав </w:t>
      </w:r>
      <w:proofErr w:type="spellStart"/>
      <w:r w:rsidRPr="00591B67">
        <w:rPr>
          <w:rFonts w:ascii="Times New Roman" w:eastAsia="Calibri" w:hAnsi="Times New Roman" w:cs="Times New Roman"/>
          <w:sz w:val="24"/>
          <w:szCs w:val="24"/>
          <w:lang w:val="uk-UA"/>
        </w:rPr>
        <w:t>следует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отнести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также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обращение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полномочные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органы</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разрешением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индивидуальных</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коллективных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трудовых</w:t>
      </w:r>
      <w:proofErr w:type="spellEnd"/>
      <w:r w:rsidRPr="00591B67">
        <w:rPr>
          <w:rFonts w:ascii="Times New Roman" w:eastAsia="Calibri" w:hAnsi="Times New Roman" w:cs="Times New Roman"/>
          <w:sz w:val="24"/>
          <w:szCs w:val="24"/>
          <w:lang w:val="uk-UA"/>
        </w:rPr>
        <w:t xml:space="preserve"> споров.</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rPr>
      </w:pP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rPr>
      </w:pPr>
    </w:p>
    <w:p w:rsidR="00591B67" w:rsidRPr="00591B67" w:rsidRDefault="00591B67" w:rsidP="00F16F7B">
      <w:pPr>
        <w:tabs>
          <w:tab w:val="left" w:pos="426"/>
        </w:tabs>
        <w:spacing w:after="0" w:line="240" w:lineRule="auto"/>
        <w:jc w:val="center"/>
        <w:rPr>
          <w:rFonts w:ascii="Times New Roman" w:eastAsia="Calibri" w:hAnsi="Times New Roman" w:cs="Times New Roman"/>
          <w:b/>
          <w:sz w:val="24"/>
          <w:szCs w:val="24"/>
          <w:lang w:val="uk-UA"/>
        </w:rPr>
      </w:pPr>
      <w:r w:rsidRPr="00591B67">
        <w:rPr>
          <w:rFonts w:ascii="Times New Roman" w:eastAsia="Calibri" w:hAnsi="Times New Roman" w:cs="Times New Roman"/>
          <w:b/>
          <w:sz w:val="24"/>
          <w:szCs w:val="24"/>
        </w:rPr>
        <w:t xml:space="preserve">7.5. </w:t>
      </w:r>
      <w:proofErr w:type="spellStart"/>
      <w:r w:rsidRPr="00591B67">
        <w:rPr>
          <w:rFonts w:ascii="Times New Roman" w:eastAsia="Calibri" w:hAnsi="Times New Roman" w:cs="Times New Roman"/>
          <w:b/>
          <w:sz w:val="24"/>
          <w:szCs w:val="24"/>
          <w:lang w:val="uk-UA"/>
        </w:rPr>
        <w:t>Понят</w:t>
      </w:r>
      <w:r w:rsidRPr="00591B67">
        <w:rPr>
          <w:rFonts w:ascii="Times New Roman" w:eastAsia="Calibri" w:hAnsi="Times New Roman" w:cs="Times New Roman"/>
          <w:b/>
          <w:sz w:val="24"/>
          <w:szCs w:val="24"/>
        </w:rPr>
        <w:t>ие</w:t>
      </w:r>
      <w:proofErr w:type="spellEnd"/>
      <w:r w:rsidRPr="00591B67">
        <w:rPr>
          <w:rFonts w:ascii="Times New Roman" w:eastAsia="Calibri" w:hAnsi="Times New Roman" w:cs="Times New Roman"/>
          <w:b/>
          <w:sz w:val="24"/>
          <w:szCs w:val="24"/>
        </w:rPr>
        <w:t xml:space="preserve"> и </w:t>
      </w:r>
      <w:r w:rsidRPr="00591B67">
        <w:rPr>
          <w:rFonts w:ascii="Times New Roman" w:eastAsia="Calibri" w:hAnsi="Times New Roman" w:cs="Times New Roman"/>
          <w:b/>
          <w:sz w:val="24"/>
          <w:szCs w:val="24"/>
          <w:lang w:val="uk-UA"/>
        </w:rPr>
        <w:t>вид</w:t>
      </w:r>
      <w:r w:rsidRPr="00591B67">
        <w:rPr>
          <w:rFonts w:ascii="Times New Roman" w:eastAsia="Calibri" w:hAnsi="Times New Roman" w:cs="Times New Roman"/>
          <w:b/>
          <w:sz w:val="24"/>
          <w:szCs w:val="24"/>
        </w:rPr>
        <w:t>ы</w:t>
      </w:r>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трудов</w:t>
      </w:r>
      <w:proofErr w:type="spellEnd"/>
      <w:r w:rsidRPr="00591B67">
        <w:rPr>
          <w:rFonts w:ascii="Times New Roman" w:eastAsia="Calibri" w:hAnsi="Times New Roman" w:cs="Times New Roman"/>
          <w:b/>
          <w:sz w:val="24"/>
          <w:szCs w:val="24"/>
        </w:rPr>
        <w:t>ы</w:t>
      </w:r>
      <w:r w:rsidRPr="00591B67">
        <w:rPr>
          <w:rFonts w:ascii="Times New Roman" w:eastAsia="Calibri" w:hAnsi="Times New Roman" w:cs="Times New Roman"/>
          <w:b/>
          <w:sz w:val="24"/>
          <w:szCs w:val="24"/>
          <w:lang w:val="uk-UA"/>
        </w:rPr>
        <w:t>х спор</w:t>
      </w:r>
      <w:r w:rsidRPr="00591B67">
        <w:rPr>
          <w:rFonts w:ascii="Times New Roman" w:eastAsia="Calibri" w:hAnsi="Times New Roman" w:cs="Times New Roman"/>
          <w:b/>
          <w:sz w:val="24"/>
          <w:szCs w:val="24"/>
        </w:rPr>
        <w:t>о</w:t>
      </w:r>
      <w:r w:rsidRPr="00591B67">
        <w:rPr>
          <w:rFonts w:ascii="Times New Roman" w:eastAsia="Calibri" w:hAnsi="Times New Roman" w:cs="Times New Roman"/>
          <w:b/>
          <w:sz w:val="24"/>
          <w:szCs w:val="24"/>
          <w:lang w:val="uk-UA"/>
        </w:rPr>
        <w:t>в</w:t>
      </w:r>
    </w:p>
    <w:p w:rsidR="00591B67" w:rsidRPr="00591B67" w:rsidRDefault="00591B67" w:rsidP="00F16F7B">
      <w:pPr>
        <w:tabs>
          <w:tab w:val="left" w:pos="426"/>
        </w:tabs>
        <w:spacing w:after="0" w:line="240" w:lineRule="auto"/>
        <w:rPr>
          <w:rFonts w:ascii="Times New Roman" w:eastAsia="Calibri" w:hAnsi="Times New Roman" w:cs="Times New Roman"/>
          <w:b/>
          <w:sz w:val="24"/>
          <w:szCs w:val="24"/>
          <w:lang w:val="uk-UA"/>
        </w:rPr>
      </w:pPr>
    </w:p>
    <w:p w:rsidR="00591B67" w:rsidRPr="00591B67" w:rsidRDefault="00591B67" w:rsidP="00F16F7B">
      <w:pPr>
        <w:spacing w:after="0" w:line="240" w:lineRule="auto"/>
        <w:ind w:firstLine="720"/>
        <w:contextualSpacing/>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Под </w:t>
      </w:r>
      <w:r w:rsidRPr="00591B67">
        <w:rPr>
          <w:rFonts w:ascii="Times New Roman" w:eastAsia="Calibri" w:hAnsi="Times New Roman" w:cs="Times New Roman"/>
          <w:b/>
          <w:sz w:val="24"/>
          <w:szCs w:val="24"/>
        </w:rPr>
        <w:t>трудовыми спорами</w:t>
      </w:r>
      <w:r w:rsidRPr="00591B67">
        <w:rPr>
          <w:rFonts w:ascii="Times New Roman" w:eastAsia="Calibri" w:hAnsi="Times New Roman" w:cs="Times New Roman"/>
          <w:sz w:val="24"/>
          <w:szCs w:val="24"/>
        </w:rPr>
        <w:t xml:space="preserve"> понимаются неурегулированные разногласия между собственником и работником по поводу применения действующего законодательства о труде, установление новых условий труда.</w:t>
      </w: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Трудовые споры, представляющие особую категорию трудового права, определяются в Трудовом кодексе (ст. 381 и 389) как неурегулированные разногласия, поступившие на разрешение юрисдикционного органа, двух видов: </w:t>
      </w:r>
    </w:p>
    <w:p w:rsidR="00591B67" w:rsidRPr="00591B67" w:rsidRDefault="00591B67" w:rsidP="00CB58BB">
      <w:pPr>
        <w:numPr>
          <w:ilvl w:val="0"/>
          <w:numId w:val="25"/>
        </w:numPr>
        <w:tabs>
          <w:tab w:val="left" w:pos="0"/>
        </w:tabs>
        <w:spacing w:after="0" w:line="240" w:lineRule="auto"/>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между работодателем и отдельным работником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том числе об установлении или изменение индивидуальных условий труда) – индивидуальный трудовой спор; </w:t>
      </w:r>
    </w:p>
    <w:p w:rsidR="00591B67" w:rsidRPr="00591B67" w:rsidRDefault="00591B67" w:rsidP="00CB58BB">
      <w:pPr>
        <w:numPr>
          <w:ilvl w:val="0"/>
          <w:numId w:val="25"/>
        </w:numPr>
        <w:tabs>
          <w:tab w:val="left" w:pos="0"/>
        </w:tabs>
        <w:spacing w:after="0" w:line="240" w:lineRule="auto"/>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или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 в организации, - коллективный трудовой спор.</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Возникновению трудовых споров, как правило, предшествуют трудовые правонарушения в сфере труда, являющиеся непосредственным поводом для спора. </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Наличие трудового правонарушения устанавливает орган, рассматривающий трудовой спор, который называется юрисдикционным. Порядок рассмотрения индивидуальных трудовых споров регулируется гл. 60 ТК РФ (ст. 381-397), порядок </w:t>
      </w:r>
      <w:r w:rsidRPr="00591B67">
        <w:rPr>
          <w:rFonts w:ascii="Times New Roman" w:eastAsia="Calibri" w:hAnsi="Times New Roman" w:cs="Times New Roman"/>
          <w:sz w:val="24"/>
          <w:szCs w:val="24"/>
        </w:rPr>
        <w:lastRenderedPageBreak/>
        <w:t xml:space="preserve">рассмотрения коллективных трудовых споров – гл. 61 ТК РФ (ст. 398-418) и ФЗ от 23 ноября 1995 г. «О порядке разрешения коллективных трудовых споров» с последующими изменениями и дополнениями. </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При рассмотрении индивидуальных трудовых споров суд применяет соответствующие нормы не только трудового, но и гражданского процессуального права. </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Большое значение для единообразного применения законодательства при рассмотрении индивидуальных трудовых споров имею руководящие постановления Пленума Верховного Суда РФ. </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Юрисдикционными органами, рассматривающими индивидуальные трудовые споры, являются комиссии по трудовым спорам (КТС) и суды. </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КТС образуются по инициативе работников и (или) работодателей из равного числа представителей работников и работодателя. Представители работников в комиссию избираются общим собранием (конференцией) работников организации или делегируются представительным органом работников с последующим утверждением на общем собрании (конференции) работников организации. Представители работодателя назначаются в комиссию приказом (распоряжением) руководителя организации. Для обращения в комиссию по трудовым спорам установлен трехмесячный срок со дня, когда работник узнал или должен был узнать о нарушении своего права. Комиссия по трудовым спорам обязана рассмотреть трудовой спор в течение десяти календарных дней со дня подачи работником заявления. Спор рассматривается в присутствии работника. Заседание комиссии считается правомочным, если на нем присутствует не менее половины членов, представляющих работодателя, и не менее половины членов, представляющих работника. Комиссия по трудовым спорам принимает решение тайным голосованием простым большинством голосов присутствующих на заседании членов комиссии. </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Для разрешения индивидуального трудового спора работник может прибегнуть к помощи судебных органов. Непосредственно в суде рассматриваются следующие споры: </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1) о восстановлении на работе независимо от оснований прекращения трудового договора; </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2) об изменении даты и формулировки причины увольнения; </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3) о переводе на другую работу; </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4) об оплате за время вынужденного прогула либо о выплате разницы в заработной плате за время нижеоплачиваемой работы; </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5) об отказе в приеме на работу; </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6) лиц, работающих по трудовому договору у работодателя-физического лица; </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7) лиц, считающих, что они подверглись дискриминации. Работодатель имеет право обратиться в суд с заявлением о возмещении работником вреда, причиненного организации. Коллективные трудовые споры рассматриваются: </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1) примирительной комиссией, которая формируется из представителей сторон возникшего трудового спора, на равноправной основе; </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2) с участием посредника, который может быть приглашен по соглашению сторон либо рекомендован службой по урегулированию коллективных трудовых споров; </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3) трудовым арбитражем, который создается сторонами коллективного трудового спора и службой по урегулированию коллективных трудовых споров. </w:t>
      </w:r>
    </w:p>
    <w:p w:rsidR="00591B67" w:rsidRPr="00591B67" w:rsidRDefault="00591B67" w:rsidP="00F16F7B">
      <w:pPr>
        <w:tabs>
          <w:tab w:val="left" w:pos="0"/>
        </w:tabs>
        <w:spacing w:after="0" w:line="240" w:lineRule="auto"/>
        <w:ind w:left="567" w:firstLine="709"/>
        <w:jc w:val="both"/>
        <w:rPr>
          <w:rFonts w:ascii="Times New Roman" w:eastAsia="Calibri" w:hAnsi="Times New Roman" w:cs="Times New Roman"/>
          <w:sz w:val="24"/>
          <w:szCs w:val="24"/>
        </w:rPr>
      </w:pPr>
      <w:r w:rsidRPr="00591B67">
        <w:rPr>
          <w:rFonts w:ascii="Times New Roman" w:eastAsia="Calibri" w:hAnsi="Times New Roman" w:cs="Times New Roman"/>
          <w:sz w:val="24"/>
          <w:szCs w:val="24"/>
        </w:rPr>
        <w:t xml:space="preserve">В качестве крайней меры разрешения коллективного трудового спора работники могут прибегнуть к забастовке. Решение об объявлении забастовки принимается собранием (конференцией) работников организации (филиала, представительства, иного обособленного структурного подразделения). Собрание (конференция) считается правомочным, если на нем присутствует не менее двух </w:t>
      </w:r>
      <w:r w:rsidRPr="00591B67">
        <w:rPr>
          <w:rFonts w:ascii="Times New Roman" w:eastAsia="Calibri" w:hAnsi="Times New Roman" w:cs="Times New Roman"/>
          <w:sz w:val="24"/>
          <w:szCs w:val="24"/>
        </w:rPr>
        <w:lastRenderedPageBreak/>
        <w:t>третей от общего числа работников (делегатов конференции). Решение считается принятым, если за него проголосовало не менее половины работников, присутствующих на собрании (конференции). О начале забастовки работодатель должен быть предупрежден в письменной форме не позднее, чем за десять календарных дней.</w:t>
      </w:r>
    </w:p>
    <w:p w:rsidR="00591B67" w:rsidRPr="00591B67" w:rsidRDefault="00591B67" w:rsidP="00F16F7B">
      <w:pPr>
        <w:tabs>
          <w:tab w:val="left" w:pos="0"/>
        </w:tabs>
        <w:spacing w:after="0" w:line="240" w:lineRule="auto"/>
        <w:ind w:firstLine="709"/>
        <w:jc w:val="both"/>
        <w:rPr>
          <w:rFonts w:ascii="Times New Roman" w:eastAsia="Calibri" w:hAnsi="Times New Roman" w:cs="Times New Roman"/>
          <w:sz w:val="24"/>
          <w:szCs w:val="24"/>
        </w:rPr>
      </w:pPr>
    </w:p>
    <w:p w:rsidR="00591B67" w:rsidRPr="00591B67" w:rsidRDefault="00591B67" w:rsidP="00F16F7B">
      <w:pPr>
        <w:tabs>
          <w:tab w:val="left" w:pos="0"/>
        </w:tabs>
        <w:spacing w:after="0" w:line="240" w:lineRule="auto"/>
        <w:ind w:firstLine="709"/>
        <w:jc w:val="both"/>
        <w:rPr>
          <w:rFonts w:ascii="Times New Roman" w:eastAsia="Calibri" w:hAnsi="Times New Roman" w:cs="Times New Roman"/>
          <w:sz w:val="24"/>
          <w:szCs w:val="24"/>
        </w:rPr>
      </w:pPr>
    </w:p>
    <w:p w:rsidR="00591B67" w:rsidRPr="00591B67" w:rsidRDefault="00591B67" w:rsidP="00F16F7B">
      <w:pPr>
        <w:tabs>
          <w:tab w:val="left" w:pos="0"/>
        </w:tabs>
        <w:spacing w:after="0" w:line="240" w:lineRule="auto"/>
        <w:ind w:firstLine="567"/>
        <w:jc w:val="both"/>
        <w:rPr>
          <w:rFonts w:ascii="Times New Roman" w:eastAsia="Calibri" w:hAnsi="Times New Roman" w:cs="Times New Roman"/>
          <w:sz w:val="24"/>
          <w:szCs w:val="24"/>
        </w:rPr>
      </w:pPr>
    </w:p>
    <w:p w:rsidR="00591B67" w:rsidRPr="00591B67" w:rsidRDefault="00591B67" w:rsidP="00F16F7B">
      <w:pPr>
        <w:tabs>
          <w:tab w:val="left" w:pos="0"/>
        </w:tabs>
        <w:spacing w:after="0" w:line="240" w:lineRule="auto"/>
        <w:ind w:firstLine="567"/>
        <w:jc w:val="center"/>
        <w:rPr>
          <w:rFonts w:ascii="Times New Roman" w:eastAsia="Calibri" w:hAnsi="Times New Roman" w:cs="Times New Roman"/>
          <w:b/>
          <w:sz w:val="24"/>
          <w:szCs w:val="24"/>
        </w:rPr>
      </w:pPr>
      <w:r w:rsidRPr="00591B67">
        <w:rPr>
          <w:rFonts w:ascii="Times New Roman" w:eastAsia="Calibri" w:hAnsi="Times New Roman" w:cs="Times New Roman"/>
          <w:b/>
          <w:sz w:val="24"/>
          <w:szCs w:val="24"/>
        </w:rPr>
        <w:t>Лекция 8</w:t>
      </w:r>
    </w:p>
    <w:p w:rsidR="00591B67" w:rsidRPr="00591B67" w:rsidRDefault="00591B67" w:rsidP="00F16F7B">
      <w:pPr>
        <w:tabs>
          <w:tab w:val="left" w:pos="0"/>
        </w:tabs>
        <w:spacing w:after="0" w:line="240" w:lineRule="auto"/>
        <w:ind w:firstLine="567"/>
        <w:jc w:val="center"/>
        <w:rPr>
          <w:rFonts w:ascii="Times New Roman" w:eastAsia="Calibri" w:hAnsi="Times New Roman" w:cs="Times New Roman"/>
          <w:b/>
          <w:sz w:val="24"/>
          <w:szCs w:val="24"/>
        </w:rPr>
      </w:pPr>
    </w:p>
    <w:p w:rsidR="00591B67" w:rsidRPr="00591B67" w:rsidRDefault="00591B67" w:rsidP="00F16F7B">
      <w:pPr>
        <w:spacing w:after="0" w:line="240" w:lineRule="auto"/>
        <w:ind w:firstLine="567"/>
        <w:jc w:val="both"/>
        <w:rPr>
          <w:rFonts w:ascii="Times New Roman" w:eastAsia="Calibri" w:hAnsi="Times New Roman" w:cs="Times New Roman"/>
          <w:b/>
          <w:sz w:val="24"/>
          <w:szCs w:val="24"/>
        </w:rPr>
      </w:pPr>
      <w:r w:rsidRPr="00591B67">
        <w:rPr>
          <w:rFonts w:ascii="Times New Roman" w:eastAsia="Calibri" w:hAnsi="Times New Roman" w:cs="Times New Roman"/>
          <w:b/>
          <w:sz w:val="24"/>
          <w:szCs w:val="24"/>
        </w:rPr>
        <w:t>Тема</w:t>
      </w:r>
      <w:r w:rsidR="00C003A4" w:rsidRPr="00F16F7B">
        <w:rPr>
          <w:rFonts w:ascii="Times New Roman" w:eastAsia="Calibri" w:hAnsi="Times New Roman" w:cs="Times New Roman"/>
          <w:b/>
          <w:sz w:val="24"/>
          <w:szCs w:val="24"/>
        </w:rPr>
        <w:t xml:space="preserve">: </w:t>
      </w:r>
      <w:r w:rsidRPr="00591B67">
        <w:rPr>
          <w:rFonts w:ascii="Times New Roman" w:eastAsia="Calibri" w:hAnsi="Times New Roman" w:cs="Times New Roman"/>
          <w:b/>
          <w:sz w:val="24"/>
          <w:szCs w:val="24"/>
          <w:lang w:val="uk-UA"/>
        </w:rPr>
        <w:t>Основ</w:t>
      </w:r>
      <w:r w:rsidRPr="00591B67">
        <w:rPr>
          <w:rFonts w:ascii="Times New Roman" w:eastAsia="Calibri" w:hAnsi="Times New Roman" w:cs="Times New Roman"/>
          <w:b/>
          <w:sz w:val="24"/>
          <w:szCs w:val="24"/>
        </w:rPr>
        <w:t>ы уголовного</w:t>
      </w:r>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пра</w:t>
      </w:r>
      <w:r w:rsidRPr="00591B67">
        <w:rPr>
          <w:rFonts w:ascii="Times New Roman" w:eastAsia="Calibri" w:hAnsi="Times New Roman" w:cs="Times New Roman"/>
          <w:b/>
          <w:sz w:val="24"/>
          <w:szCs w:val="24"/>
        </w:rPr>
        <w:t>ва</w:t>
      </w:r>
      <w:proofErr w:type="spellEnd"/>
      <w:r w:rsidRPr="00591B67">
        <w:rPr>
          <w:rFonts w:ascii="Times New Roman" w:eastAsia="Calibri" w:hAnsi="Times New Roman" w:cs="Times New Roman"/>
          <w:b/>
          <w:sz w:val="24"/>
          <w:szCs w:val="24"/>
        </w:rPr>
        <w:t xml:space="preserve"> Донецкой Народной Республики</w:t>
      </w:r>
    </w:p>
    <w:p w:rsidR="00591B67" w:rsidRPr="00591B67" w:rsidRDefault="00591B67" w:rsidP="00F16F7B">
      <w:pPr>
        <w:spacing w:after="0" w:line="240" w:lineRule="auto"/>
        <w:ind w:firstLine="567"/>
        <w:jc w:val="both"/>
        <w:rPr>
          <w:rFonts w:ascii="Times New Roman" w:eastAsia="Calibri" w:hAnsi="Times New Roman" w:cs="Times New Roman"/>
          <w:b/>
          <w:sz w:val="24"/>
          <w:szCs w:val="24"/>
        </w:rPr>
      </w:pP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b/>
          <w:sz w:val="24"/>
          <w:szCs w:val="24"/>
          <w:lang w:val="uk-UA"/>
        </w:rPr>
        <w:t>8.1.</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предмет, метод, </w:t>
      </w:r>
      <w:proofErr w:type="spellStart"/>
      <w:r w:rsidRPr="00591B67">
        <w:rPr>
          <w:rFonts w:ascii="Times New Roman" w:eastAsia="Calibri" w:hAnsi="Times New Roman" w:cs="Times New Roman"/>
          <w:sz w:val="24"/>
          <w:szCs w:val="24"/>
          <w:lang w:val="uk-UA"/>
        </w:rPr>
        <w:t>принципы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источники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уголовного</w:t>
      </w:r>
      <w:proofErr w:type="spellEnd"/>
      <w:r w:rsidRPr="00591B67">
        <w:rPr>
          <w:rFonts w:ascii="Times New Roman" w:eastAsia="Calibri" w:hAnsi="Times New Roman" w:cs="Times New Roman"/>
          <w:sz w:val="24"/>
          <w:szCs w:val="24"/>
          <w:lang w:val="uk-UA"/>
        </w:rPr>
        <w:t xml:space="preserve"> права.</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b/>
          <w:sz w:val="24"/>
          <w:szCs w:val="24"/>
          <w:lang w:val="uk-UA"/>
        </w:rPr>
        <w:t>8.2.</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Понятие</w:t>
      </w:r>
      <w:proofErr w:type="spellEnd"/>
      <w:r w:rsidRPr="00591B67">
        <w:rPr>
          <w:rFonts w:ascii="Times New Roman" w:eastAsia="Calibri" w:hAnsi="Times New Roman" w:cs="Times New Roman"/>
          <w:sz w:val="24"/>
          <w:szCs w:val="24"/>
          <w:lang w:val="uk-UA"/>
        </w:rPr>
        <w:t xml:space="preserve">, признаки, состав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contextualSpacing/>
        <w:rPr>
          <w:rFonts w:ascii="Times New Roman" w:eastAsia="Calibri" w:hAnsi="Times New Roman" w:cs="Times New Roman"/>
          <w:sz w:val="24"/>
          <w:szCs w:val="24"/>
          <w:lang w:val="uk-UA"/>
        </w:rPr>
      </w:pPr>
      <w:r w:rsidRPr="00591B67">
        <w:rPr>
          <w:rFonts w:ascii="Times New Roman" w:eastAsia="Calibri" w:hAnsi="Times New Roman" w:cs="Times New Roman"/>
          <w:b/>
          <w:sz w:val="24"/>
          <w:szCs w:val="24"/>
          <w:lang w:val="uk-UA"/>
        </w:rPr>
        <w:t xml:space="preserve">        8.3.</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Освобождение</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уголовной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b/>
          <w:sz w:val="24"/>
          <w:szCs w:val="24"/>
          <w:lang w:val="uk-UA"/>
        </w:rPr>
        <w:t>8.4.</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Наказание</w:t>
      </w:r>
      <w:proofErr w:type="spellEnd"/>
      <w:r w:rsidRPr="00591B67">
        <w:rPr>
          <w:rFonts w:ascii="Times New Roman" w:eastAsia="Calibri" w:hAnsi="Times New Roman" w:cs="Times New Roman"/>
          <w:sz w:val="24"/>
          <w:szCs w:val="24"/>
          <w:lang w:val="uk-UA"/>
        </w:rPr>
        <w:t xml:space="preserve"> и его </w:t>
      </w:r>
      <w:proofErr w:type="spellStart"/>
      <w:r w:rsidRPr="00591B67">
        <w:rPr>
          <w:rFonts w:ascii="Times New Roman" w:eastAsia="Calibri" w:hAnsi="Times New Roman" w:cs="Times New Roman"/>
          <w:sz w:val="24"/>
          <w:szCs w:val="24"/>
          <w:lang w:val="uk-UA"/>
        </w:rPr>
        <w:t>виды</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p>
    <w:p w:rsidR="00591B67" w:rsidRPr="00591B67" w:rsidRDefault="00591B67" w:rsidP="00F16F7B">
      <w:pPr>
        <w:spacing w:after="0" w:line="240" w:lineRule="auto"/>
        <w:ind w:firstLine="567"/>
        <w:contextualSpacing/>
        <w:jc w:val="center"/>
        <w:rPr>
          <w:rFonts w:ascii="Times New Roman" w:eastAsia="Calibri" w:hAnsi="Times New Roman" w:cs="Times New Roman"/>
          <w:sz w:val="24"/>
          <w:szCs w:val="24"/>
          <w:lang w:val="uk-UA"/>
        </w:rPr>
      </w:pPr>
      <w:r w:rsidRPr="00591B67">
        <w:rPr>
          <w:rFonts w:ascii="Times New Roman" w:eastAsia="Calibri" w:hAnsi="Times New Roman" w:cs="Times New Roman"/>
          <w:b/>
          <w:sz w:val="24"/>
          <w:szCs w:val="24"/>
        </w:rPr>
        <w:t>8.</w:t>
      </w:r>
      <w:r w:rsidRPr="00591B67">
        <w:rPr>
          <w:rFonts w:ascii="Times New Roman" w:eastAsia="Calibri" w:hAnsi="Times New Roman" w:cs="Times New Roman"/>
          <w:b/>
          <w:sz w:val="24"/>
          <w:szCs w:val="24"/>
          <w:lang w:val="uk-UA"/>
        </w:rPr>
        <w:t>1.</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sz w:val="24"/>
          <w:szCs w:val="24"/>
          <w:lang w:val="uk-UA"/>
        </w:rPr>
        <w:t>Понятие</w:t>
      </w:r>
      <w:proofErr w:type="spellEnd"/>
      <w:r w:rsidRPr="00591B67">
        <w:rPr>
          <w:rFonts w:ascii="Times New Roman" w:eastAsia="Calibri" w:hAnsi="Times New Roman" w:cs="Times New Roman"/>
          <w:b/>
          <w:sz w:val="24"/>
          <w:szCs w:val="24"/>
          <w:lang w:val="uk-UA"/>
        </w:rPr>
        <w:t xml:space="preserve">, предмет, метод, </w:t>
      </w:r>
      <w:proofErr w:type="spellStart"/>
      <w:r w:rsidRPr="00591B67">
        <w:rPr>
          <w:rFonts w:ascii="Times New Roman" w:eastAsia="Calibri" w:hAnsi="Times New Roman" w:cs="Times New Roman"/>
          <w:b/>
          <w:sz w:val="24"/>
          <w:szCs w:val="24"/>
          <w:lang w:val="uk-UA"/>
        </w:rPr>
        <w:t>принципы</w:t>
      </w:r>
      <w:proofErr w:type="spellEnd"/>
      <w:r w:rsidRPr="00591B67">
        <w:rPr>
          <w:rFonts w:ascii="Times New Roman" w:eastAsia="Calibri" w:hAnsi="Times New Roman" w:cs="Times New Roman"/>
          <w:b/>
          <w:sz w:val="24"/>
          <w:szCs w:val="24"/>
          <w:lang w:val="uk-UA"/>
        </w:rPr>
        <w:t xml:space="preserve"> и </w:t>
      </w:r>
      <w:proofErr w:type="spellStart"/>
      <w:r w:rsidRPr="00591B67">
        <w:rPr>
          <w:rFonts w:ascii="Times New Roman" w:eastAsia="Calibri" w:hAnsi="Times New Roman" w:cs="Times New Roman"/>
          <w:b/>
          <w:sz w:val="24"/>
          <w:szCs w:val="24"/>
          <w:lang w:val="uk-UA"/>
        </w:rPr>
        <w:t>источники</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уголовного</w:t>
      </w:r>
      <w:proofErr w:type="spellEnd"/>
      <w:r w:rsidRPr="00591B67">
        <w:rPr>
          <w:rFonts w:ascii="Times New Roman" w:eastAsia="Calibri" w:hAnsi="Times New Roman" w:cs="Times New Roman"/>
          <w:b/>
          <w:sz w:val="24"/>
          <w:szCs w:val="24"/>
          <w:lang w:val="uk-UA"/>
        </w:rPr>
        <w:t xml:space="preserve"> права</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b/>
          <w:sz w:val="24"/>
          <w:szCs w:val="24"/>
          <w:lang w:val="uk-UA"/>
        </w:rPr>
        <w:t>Уголовное</w:t>
      </w:r>
      <w:proofErr w:type="spellEnd"/>
      <w:r w:rsidRPr="00591B67">
        <w:rPr>
          <w:rFonts w:ascii="Times New Roman" w:eastAsia="Calibri" w:hAnsi="Times New Roman" w:cs="Times New Roman"/>
          <w:b/>
          <w:sz w:val="24"/>
          <w:szCs w:val="24"/>
          <w:lang w:val="uk-UA"/>
        </w:rPr>
        <w:t xml:space="preserve"> право</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представляет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совокупность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юридических</w:t>
      </w:r>
      <w:proofErr w:type="spellEnd"/>
      <w:r w:rsidRPr="00591B67">
        <w:rPr>
          <w:rFonts w:ascii="Times New Roman" w:eastAsia="Calibri" w:hAnsi="Times New Roman" w:cs="Times New Roman"/>
          <w:sz w:val="24"/>
          <w:szCs w:val="24"/>
          <w:lang w:val="uk-UA"/>
        </w:rPr>
        <w:t xml:space="preserve"> норм, </w:t>
      </w:r>
      <w:proofErr w:type="spellStart"/>
      <w:r w:rsidRPr="00591B67">
        <w:rPr>
          <w:rFonts w:ascii="Times New Roman" w:eastAsia="Calibri" w:hAnsi="Times New Roman" w:cs="Times New Roman"/>
          <w:sz w:val="24"/>
          <w:szCs w:val="24"/>
          <w:lang w:val="uk-UA"/>
        </w:rPr>
        <w:t>установленных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государством</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определяющих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преступность</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наказуемость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предусматривающих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принципы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цели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виды</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сис</w:t>
      </w:r>
      <w:proofErr w:type="spellEnd"/>
      <w:r w:rsidRPr="00591B67">
        <w:rPr>
          <w:rFonts w:ascii="Times New Roman" w:eastAsia="Calibri" w:hAnsi="Times New Roman" w:cs="Times New Roman"/>
          <w:sz w:val="24"/>
          <w:szCs w:val="24"/>
          <w:lang w:val="uk-UA"/>
        </w:rPr>
        <w:t xml:space="preserve">-тему наказаний, порядок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назначения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освобождения</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уголовной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отбывания</w:t>
      </w:r>
      <w:proofErr w:type="spellEnd"/>
      <w:r w:rsidRPr="00591B67">
        <w:rPr>
          <w:rFonts w:ascii="Times New Roman" w:eastAsia="Calibri" w:hAnsi="Times New Roman" w:cs="Times New Roman"/>
          <w:sz w:val="24"/>
          <w:szCs w:val="24"/>
          <w:lang w:val="uk-UA"/>
        </w:rPr>
        <w:t xml:space="preserve"> наказаний.</w:t>
      </w:r>
      <w:r w:rsidRPr="00591B67">
        <w:rPr>
          <w:rFonts w:ascii="Times New Roman" w:eastAsia="Calibri" w:hAnsi="Times New Roman" w:cs="Times New Roman"/>
          <w:sz w:val="24"/>
          <w:szCs w:val="24"/>
          <w:lang w:val="uk-UA"/>
        </w:rPr>
        <w:br/>
      </w:r>
      <w:r w:rsidRPr="00591B67">
        <w:rPr>
          <w:rFonts w:ascii="Times New Roman" w:eastAsia="Calibri" w:hAnsi="Times New Roman" w:cs="Times New Roman"/>
          <w:sz w:val="24"/>
          <w:szCs w:val="24"/>
        </w:rPr>
        <w:t xml:space="preserve">         </w:t>
      </w:r>
      <w:r w:rsidRPr="00591B67">
        <w:rPr>
          <w:rFonts w:ascii="Times New Roman" w:eastAsia="Calibri" w:hAnsi="Times New Roman" w:cs="Times New Roman"/>
          <w:b/>
          <w:sz w:val="24"/>
          <w:szCs w:val="24"/>
          <w:lang w:val="uk-UA"/>
        </w:rPr>
        <w:t>Предметом</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общественно-правовые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возникающие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связи</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совершением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rPr>
        <w:t xml:space="preserve"> </w:t>
      </w:r>
      <w:r w:rsidRPr="00591B67">
        <w:rPr>
          <w:rFonts w:ascii="Times New Roman" w:eastAsia="Calibri" w:hAnsi="Times New Roman" w:cs="Times New Roman"/>
          <w:sz w:val="24"/>
          <w:szCs w:val="24"/>
          <w:lang w:val="uk-UA"/>
        </w:rPr>
        <w:t xml:space="preserve">и </w:t>
      </w:r>
      <w:proofErr w:type="spellStart"/>
      <w:r w:rsidRPr="00591B67">
        <w:rPr>
          <w:rFonts w:ascii="Times New Roman" w:eastAsia="Calibri" w:hAnsi="Times New Roman" w:cs="Times New Roman"/>
          <w:sz w:val="24"/>
          <w:szCs w:val="24"/>
          <w:lang w:val="uk-UA"/>
        </w:rPr>
        <w:t>применения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соответствующего</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форме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содержанию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наказани</w:t>
      </w:r>
      <w:proofErr w:type="spellEnd"/>
      <w:r w:rsidRPr="00591B67">
        <w:rPr>
          <w:rFonts w:ascii="Times New Roman" w:eastAsia="Calibri" w:hAnsi="Times New Roman" w:cs="Times New Roman"/>
          <w:sz w:val="24"/>
          <w:szCs w:val="24"/>
        </w:rPr>
        <w:t>я</w:t>
      </w:r>
      <w:r w:rsidRPr="00591B67">
        <w:rPr>
          <w:rFonts w:ascii="Times New Roman" w:eastAsia="Calibri" w:hAnsi="Times New Roman" w:cs="Times New Roman"/>
          <w:sz w:val="24"/>
          <w:szCs w:val="24"/>
          <w:lang w:val="uk-UA"/>
        </w:rPr>
        <w:t xml:space="preserve"> за его </w:t>
      </w:r>
      <w:proofErr w:type="spellStart"/>
      <w:r w:rsidRPr="00591B67">
        <w:rPr>
          <w:rFonts w:ascii="Times New Roman" w:eastAsia="Calibri" w:hAnsi="Times New Roman" w:cs="Times New Roman"/>
          <w:sz w:val="24"/>
          <w:szCs w:val="24"/>
          <w:lang w:val="uk-UA"/>
        </w:rPr>
        <w:t>совершение</w:t>
      </w:r>
      <w:proofErr w:type="spellEnd"/>
      <w:r w:rsidRPr="00591B67">
        <w:rPr>
          <w:rFonts w:ascii="Times New Roman" w:eastAsia="Calibri" w:hAnsi="Times New Roman" w:cs="Times New Roman"/>
          <w:sz w:val="24"/>
          <w:szCs w:val="24"/>
          <w:lang w:val="uk-UA"/>
        </w:rPr>
        <w:t>.</w:t>
      </w:r>
      <w:r w:rsidRPr="00591B67">
        <w:rPr>
          <w:rFonts w:ascii="Times New Roman" w:eastAsia="Calibri" w:hAnsi="Times New Roman" w:cs="Times New Roman"/>
          <w:sz w:val="24"/>
          <w:szCs w:val="24"/>
          <w:lang w:val="uk-UA"/>
        </w:rPr>
        <w:br/>
      </w:r>
      <w:r w:rsidRPr="00591B67">
        <w:rPr>
          <w:rFonts w:ascii="Times New Roman" w:eastAsia="Calibri" w:hAnsi="Times New Roman" w:cs="Times New Roman"/>
          <w:sz w:val="24"/>
          <w:szCs w:val="24"/>
        </w:rPr>
        <w:t xml:space="preserve">         </w:t>
      </w:r>
      <w:r w:rsidRPr="00591B67">
        <w:rPr>
          <w:rFonts w:ascii="Times New Roman" w:eastAsia="Calibri" w:hAnsi="Times New Roman" w:cs="Times New Roman"/>
          <w:b/>
          <w:sz w:val="24"/>
          <w:szCs w:val="24"/>
          <w:lang w:val="uk-UA"/>
        </w:rPr>
        <w:t xml:space="preserve">Метод </w:t>
      </w:r>
      <w:proofErr w:type="spellStart"/>
      <w:r w:rsidRPr="00591B67">
        <w:rPr>
          <w:rFonts w:ascii="Times New Roman" w:eastAsia="Calibri" w:hAnsi="Times New Roman" w:cs="Times New Roman"/>
          <w:b/>
          <w:sz w:val="24"/>
          <w:szCs w:val="24"/>
          <w:lang w:val="uk-UA"/>
        </w:rPr>
        <w:t>уголовно</w:t>
      </w:r>
      <w:proofErr w:type="spellEnd"/>
      <w:r w:rsidRPr="00591B67">
        <w:rPr>
          <w:rFonts w:ascii="Times New Roman" w:eastAsia="Calibri" w:hAnsi="Times New Roman" w:cs="Times New Roman"/>
          <w:b/>
          <w:sz w:val="24"/>
          <w:szCs w:val="24"/>
          <w:lang w:val="uk-UA"/>
        </w:rPr>
        <w:t xml:space="preserve">-правового </w:t>
      </w:r>
      <w:proofErr w:type="spellStart"/>
      <w:r w:rsidRPr="00591B67">
        <w:rPr>
          <w:rFonts w:ascii="Times New Roman" w:eastAsia="Calibri" w:hAnsi="Times New Roman" w:cs="Times New Roman"/>
          <w:b/>
          <w:sz w:val="24"/>
          <w:szCs w:val="24"/>
          <w:lang w:val="uk-UA"/>
        </w:rPr>
        <w:t>регулирования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представляет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совокупность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приемов</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способов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воздействия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уголовного</w:t>
      </w:r>
      <w:proofErr w:type="spellEnd"/>
      <w:r w:rsidRPr="00591B67">
        <w:rPr>
          <w:rFonts w:ascii="Times New Roman" w:eastAsia="Calibri" w:hAnsi="Times New Roman" w:cs="Times New Roman"/>
          <w:sz w:val="24"/>
          <w:szCs w:val="24"/>
          <w:lang w:val="uk-UA"/>
        </w:rPr>
        <w:t xml:space="preserve"> права на </w:t>
      </w:r>
      <w:proofErr w:type="spellStart"/>
      <w:r w:rsidRPr="00591B67">
        <w:rPr>
          <w:rFonts w:ascii="Times New Roman" w:eastAsia="Calibri" w:hAnsi="Times New Roman" w:cs="Times New Roman"/>
          <w:sz w:val="24"/>
          <w:szCs w:val="24"/>
          <w:lang w:val="uk-UA"/>
        </w:rPr>
        <w:t>общественные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К </w:t>
      </w:r>
      <w:proofErr w:type="spellStart"/>
      <w:r w:rsidRPr="00591B67">
        <w:rPr>
          <w:rFonts w:ascii="Times New Roman" w:eastAsia="Calibri" w:hAnsi="Times New Roman" w:cs="Times New Roman"/>
          <w:sz w:val="24"/>
          <w:szCs w:val="24"/>
          <w:lang w:val="uk-UA"/>
        </w:rPr>
        <w:t>основным</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b/>
          <w:sz w:val="24"/>
          <w:szCs w:val="24"/>
          <w:lang w:val="uk-UA"/>
        </w:rPr>
        <w:t>методам</w:t>
      </w:r>
      <w:r w:rsidRPr="00591B67">
        <w:rPr>
          <w:rFonts w:ascii="Times New Roman" w:eastAsia="Calibri" w:hAnsi="Times New Roman" w:cs="Times New Roman"/>
          <w:sz w:val="24"/>
          <w:szCs w:val="24"/>
          <w:lang w:val="uk-UA"/>
        </w:rPr>
        <w:t xml:space="preserve"> науки </w:t>
      </w:r>
      <w:proofErr w:type="spellStart"/>
      <w:r w:rsidRPr="00591B67">
        <w:rPr>
          <w:rFonts w:ascii="Times New Roman" w:eastAsia="Calibri" w:hAnsi="Times New Roman" w:cs="Times New Roman"/>
          <w:sz w:val="24"/>
          <w:szCs w:val="24"/>
          <w:lang w:val="uk-UA"/>
        </w:rPr>
        <w:t>уголовного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относятся</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1</w:t>
      </w:r>
      <w:r w:rsidRPr="00591B67">
        <w:rPr>
          <w:rFonts w:ascii="Times New Roman" w:eastAsia="Calibri" w:hAnsi="Times New Roman" w:cs="Times New Roman"/>
          <w:sz w:val="24"/>
          <w:szCs w:val="24"/>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философский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диалектический</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2</w:t>
      </w:r>
      <w:r w:rsidRPr="00591B67">
        <w:rPr>
          <w:rFonts w:ascii="Times New Roman" w:eastAsia="Calibri" w:hAnsi="Times New Roman" w:cs="Times New Roman"/>
          <w:sz w:val="24"/>
          <w:szCs w:val="24"/>
        </w:rPr>
        <w:t>)</w:t>
      </w:r>
      <w:r w:rsidRPr="00591B67">
        <w:rPr>
          <w:rFonts w:ascii="Times New Roman" w:eastAsia="Calibri" w:hAnsi="Times New Roman" w:cs="Times New Roman"/>
          <w:sz w:val="24"/>
          <w:szCs w:val="24"/>
          <w:lang w:val="uk-UA"/>
        </w:rPr>
        <w:t xml:space="preserve"> метод </w:t>
      </w:r>
      <w:proofErr w:type="spellStart"/>
      <w:r w:rsidRPr="00591B67">
        <w:rPr>
          <w:rFonts w:ascii="Times New Roman" w:eastAsia="Calibri" w:hAnsi="Times New Roman" w:cs="Times New Roman"/>
          <w:sz w:val="24"/>
          <w:szCs w:val="24"/>
          <w:lang w:val="uk-UA"/>
        </w:rPr>
        <w:t>познания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3</w:t>
      </w:r>
      <w:r w:rsidRPr="00591B67">
        <w:rPr>
          <w:rFonts w:ascii="Times New Roman" w:eastAsia="Calibri" w:hAnsi="Times New Roman" w:cs="Times New Roman"/>
          <w:sz w:val="24"/>
          <w:szCs w:val="24"/>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догматический</w:t>
      </w:r>
      <w:proofErr w:type="spellEnd"/>
      <w:r w:rsidRPr="00591B67">
        <w:rPr>
          <w:rFonts w:ascii="Times New Roman" w:eastAsia="Calibri" w:hAnsi="Times New Roman" w:cs="Times New Roman"/>
          <w:sz w:val="24"/>
          <w:szCs w:val="24"/>
          <w:lang w:val="uk-UA"/>
        </w:rPr>
        <w:t>, метод;</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4</w:t>
      </w:r>
      <w:r w:rsidRPr="00591B67">
        <w:rPr>
          <w:rFonts w:ascii="Times New Roman" w:eastAsia="Calibri" w:hAnsi="Times New Roman" w:cs="Times New Roman"/>
          <w:sz w:val="24"/>
          <w:szCs w:val="24"/>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социологический</w:t>
      </w:r>
      <w:proofErr w:type="spellEnd"/>
      <w:r w:rsidRPr="00591B67">
        <w:rPr>
          <w:rFonts w:ascii="Times New Roman" w:eastAsia="Calibri" w:hAnsi="Times New Roman" w:cs="Times New Roman"/>
          <w:sz w:val="24"/>
          <w:szCs w:val="24"/>
          <w:lang w:val="uk-UA"/>
        </w:rPr>
        <w:t xml:space="preserve"> метод;</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5</w:t>
      </w:r>
      <w:r w:rsidRPr="00591B67">
        <w:rPr>
          <w:rFonts w:ascii="Times New Roman" w:eastAsia="Calibri" w:hAnsi="Times New Roman" w:cs="Times New Roman"/>
          <w:sz w:val="24"/>
          <w:szCs w:val="24"/>
        </w:rPr>
        <w:t>)</w:t>
      </w:r>
      <w:r w:rsidRPr="00591B67">
        <w:rPr>
          <w:rFonts w:ascii="Times New Roman" w:eastAsia="Calibri" w:hAnsi="Times New Roman" w:cs="Times New Roman"/>
          <w:sz w:val="24"/>
          <w:szCs w:val="24"/>
          <w:lang w:val="uk-UA"/>
        </w:rPr>
        <w:t xml:space="preserve"> метод системного </w:t>
      </w:r>
      <w:proofErr w:type="spellStart"/>
      <w:r w:rsidRPr="00591B67">
        <w:rPr>
          <w:rFonts w:ascii="Times New Roman" w:eastAsia="Calibri" w:hAnsi="Times New Roman" w:cs="Times New Roman"/>
          <w:sz w:val="24"/>
          <w:szCs w:val="24"/>
          <w:lang w:val="uk-UA"/>
        </w:rPr>
        <w:t>анализа</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6</w:t>
      </w:r>
      <w:r w:rsidRPr="00591B67">
        <w:rPr>
          <w:rFonts w:ascii="Times New Roman" w:eastAsia="Calibri" w:hAnsi="Times New Roman" w:cs="Times New Roman"/>
          <w:sz w:val="24"/>
          <w:szCs w:val="24"/>
        </w:rPr>
        <w:t>)</w:t>
      </w:r>
      <w:r w:rsidRPr="00591B67">
        <w:rPr>
          <w:rFonts w:ascii="Times New Roman" w:eastAsia="Calibri" w:hAnsi="Times New Roman" w:cs="Times New Roman"/>
          <w:sz w:val="24"/>
          <w:szCs w:val="24"/>
          <w:lang w:val="uk-UA"/>
        </w:rPr>
        <w:t xml:space="preserve"> метод </w:t>
      </w:r>
      <w:proofErr w:type="spellStart"/>
      <w:r w:rsidRPr="00591B67">
        <w:rPr>
          <w:rFonts w:ascii="Times New Roman" w:eastAsia="Calibri" w:hAnsi="Times New Roman" w:cs="Times New Roman"/>
          <w:sz w:val="24"/>
          <w:szCs w:val="24"/>
          <w:lang w:val="uk-UA"/>
        </w:rPr>
        <w:t>сравнительного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правоведения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компаративистских</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7</w:t>
      </w:r>
      <w:r w:rsidRPr="00591B67">
        <w:rPr>
          <w:rFonts w:ascii="Times New Roman" w:eastAsia="Calibri" w:hAnsi="Times New Roman" w:cs="Times New Roman"/>
          <w:sz w:val="24"/>
          <w:szCs w:val="24"/>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исторический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генетический</w:t>
      </w:r>
      <w:proofErr w:type="spellEnd"/>
      <w:r w:rsidRPr="00591B67">
        <w:rPr>
          <w:rFonts w:ascii="Times New Roman" w:eastAsia="Calibri" w:hAnsi="Times New Roman" w:cs="Times New Roman"/>
          <w:sz w:val="24"/>
          <w:szCs w:val="24"/>
          <w:lang w:val="uk-UA"/>
        </w:rPr>
        <w:t xml:space="preserve">) метод </w:t>
      </w:r>
      <w:proofErr w:type="spellStart"/>
      <w:r w:rsidRPr="00591B67">
        <w:rPr>
          <w:rFonts w:ascii="Times New Roman" w:eastAsia="Calibri" w:hAnsi="Times New Roman" w:cs="Times New Roman"/>
          <w:sz w:val="24"/>
          <w:szCs w:val="24"/>
          <w:lang w:val="uk-UA"/>
        </w:rPr>
        <w:t>исследования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rPr>
      </w:pP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sz w:val="24"/>
          <w:szCs w:val="24"/>
          <w:lang w:val="uk-UA"/>
        </w:rPr>
        <w:t>Общие</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принципы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присущи</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уголовному</w:t>
      </w:r>
      <w:proofErr w:type="spellEnd"/>
      <w:r w:rsidRPr="00591B67">
        <w:rPr>
          <w:rFonts w:ascii="Times New Roman" w:eastAsia="Calibri" w:hAnsi="Times New Roman" w:cs="Times New Roman"/>
          <w:sz w:val="24"/>
          <w:szCs w:val="24"/>
          <w:lang w:val="uk-UA"/>
        </w:rPr>
        <w:t xml:space="preserve"> праву, но и другим </w:t>
      </w:r>
      <w:proofErr w:type="spellStart"/>
      <w:r w:rsidRPr="00591B67">
        <w:rPr>
          <w:rFonts w:ascii="Times New Roman" w:eastAsia="Calibri" w:hAnsi="Times New Roman" w:cs="Times New Roman"/>
          <w:sz w:val="24"/>
          <w:szCs w:val="24"/>
          <w:lang w:val="uk-UA"/>
        </w:rPr>
        <w:t>отраслям</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Таковыми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равенство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w:t>
      </w:r>
      <w:proofErr w:type="spellEnd"/>
      <w:r w:rsidRPr="00591B67">
        <w:rPr>
          <w:rFonts w:ascii="Times New Roman" w:eastAsia="Calibri" w:hAnsi="Times New Roman" w:cs="Times New Roman"/>
          <w:sz w:val="24"/>
          <w:szCs w:val="24"/>
          <w:lang w:val="uk-UA"/>
        </w:rPr>
        <w:t xml:space="preserve"> перед законом, </w:t>
      </w:r>
      <w:proofErr w:type="spellStart"/>
      <w:r w:rsidRPr="00591B67">
        <w:rPr>
          <w:rFonts w:ascii="Times New Roman" w:eastAsia="Calibri" w:hAnsi="Times New Roman" w:cs="Times New Roman"/>
          <w:sz w:val="24"/>
          <w:szCs w:val="24"/>
          <w:lang w:val="uk-UA"/>
        </w:rPr>
        <w:t>неотвратимость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справедливость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гуманизм</w:t>
      </w:r>
      <w:proofErr w:type="spellEnd"/>
      <w:r w:rsidRPr="00591B67">
        <w:rPr>
          <w:rFonts w:ascii="Times New Roman" w:eastAsia="Calibri" w:hAnsi="Times New Roman" w:cs="Times New Roman"/>
          <w:sz w:val="24"/>
          <w:szCs w:val="24"/>
          <w:lang w:val="uk-UA"/>
        </w:rPr>
        <w:t xml:space="preserve"> и демократизм.</w:t>
      </w:r>
    </w:p>
    <w:p w:rsidR="00591B67" w:rsidRPr="00591B67" w:rsidRDefault="00591B67" w:rsidP="00F16F7B">
      <w:pPr>
        <w:spacing w:after="0" w:line="240" w:lineRule="auto"/>
        <w:ind w:firstLine="567"/>
        <w:contextualSpacing/>
        <w:jc w:val="both"/>
        <w:rPr>
          <w:rFonts w:ascii="Times New Roman" w:eastAsia="Calibri" w:hAnsi="Times New Roman" w:cs="Times New Roman"/>
          <w:b/>
          <w:sz w:val="24"/>
          <w:szCs w:val="24"/>
          <w:lang w:val="uk-UA"/>
        </w:rPr>
      </w:pPr>
      <w:r w:rsidRPr="00591B67">
        <w:rPr>
          <w:rFonts w:ascii="Times New Roman" w:eastAsia="Calibri" w:hAnsi="Times New Roman" w:cs="Times New Roman"/>
          <w:b/>
          <w:sz w:val="24"/>
          <w:szCs w:val="24"/>
          <w:lang w:val="uk-UA"/>
        </w:rPr>
        <w:t>  </w:t>
      </w:r>
      <w:proofErr w:type="spellStart"/>
      <w:r w:rsidRPr="00591B67">
        <w:rPr>
          <w:rFonts w:ascii="Times New Roman" w:eastAsia="Calibri" w:hAnsi="Times New Roman" w:cs="Times New Roman"/>
          <w:b/>
          <w:sz w:val="24"/>
          <w:szCs w:val="24"/>
          <w:lang w:val="uk-UA"/>
        </w:rPr>
        <w:t>Специальные</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принципы</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присущи</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только</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уголовному</w:t>
      </w:r>
      <w:proofErr w:type="spellEnd"/>
      <w:r w:rsidRPr="00591B67">
        <w:rPr>
          <w:rFonts w:ascii="Times New Roman" w:eastAsia="Calibri" w:hAnsi="Times New Roman" w:cs="Times New Roman"/>
          <w:b/>
          <w:sz w:val="24"/>
          <w:szCs w:val="24"/>
          <w:lang w:val="uk-UA"/>
        </w:rPr>
        <w:t xml:space="preserve"> праву:</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1. Принцип </w:t>
      </w:r>
      <w:proofErr w:type="spellStart"/>
      <w:r w:rsidRPr="00591B67">
        <w:rPr>
          <w:rFonts w:ascii="Times New Roman" w:eastAsia="Calibri" w:hAnsi="Times New Roman" w:cs="Times New Roman"/>
          <w:sz w:val="24"/>
          <w:szCs w:val="24"/>
          <w:lang w:val="uk-UA"/>
        </w:rPr>
        <w:t>законодательного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2. Принцип </w:t>
      </w:r>
      <w:proofErr w:type="spellStart"/>
      <w:r w:rsidRPr="00591B67">
        <w:rPr>
          <w:rFonts w:ascii="Times New Roman" w:eastAsia="Calibri" w:hAnsi="Times New Roman" w:cs="Times New Roman"/>
          <w:sz w:val="24"/>
          <w:szCs w:val="24"/>
          <w:lang w:val="uk-UA"/>
        </w:rPr>
        <w:t>личной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3. Принцип </w:t>
      </w:r>
      <w:proofErr w:type="spellStart"/>
      <w:r w:rsidRPr="00591B67">
        <w:rPr>
          <w:rFonts w:ascii="Times New Roman" w:eastAsia="Calibri" w:hAnsi="Times New Roman" w:cs="Times New Roman"/>
          <w:sz w:val="24"/>
          <w:szCs w:val="24"/>
          <w:lang w:val="uk-UA"/>
        </w:rPr>
        <w:t>виновной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4. Принцип </w:t>
      </w:r>
      <w:proofErr w:type="spellStart"/>
      <w:r w:rsidRPr="00591B67">
        <w:rPr>
          <w:rFonts w:ascii="Times New Roman" w:eastAsia="Calibri" w:hAnsi="Times New Roman" w:cs="Times New Roman"/>
          <w:sz w:val="24"/>
          <w:szCs w:val="24"/>
          <w:lang w:val="uk-UA"/>
        </w:rPr>
        <w:t>субъективной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вменяемости</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5. Принцип </w:t>
      </w:r>
      <w:proofErr w:type="spellStart"/>
      <w:r w:rsidRPr="00591B67">
        <w:rPr>
          <w:rFonts w:ascii="Times New Roman" w:eastAsia="Calibri" w:hAnsi="Times New Roman" w:cs="Times New Roman"/>
          <w:sz w:val="24"/>
          <w:szCs w:val="24"/>
          <w:lang w:val="uk-UA"/>
        </w:rPr>
        <w:t>полной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6. Принцип </w:t>
      </w:r>
      <w:proofErr w:type="spellStart"/>
      <w:r w:rsidRPr="00591B67">
        <w:rPr>
          <w:rFonts w:ascii="Times New Roman" w:eastAsia="Calibri" w:hAnsi="Times New Roman" w:cs="Times New Roman"/>
          <w:sz w:val="24"/>
          <w:szCs w:val="24"/>
          <w:lang w:val="uk-UA"/>
        </w:rPr>
        <w:t>преимущества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обстоятельств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смягчающих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ответственность</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7. Принцип </w:t>
      </w:r>
      <w:proofErr w:type="spellStart"/>
      <w:r w:rsidRPr="00591B67">
        <w:rPr>
          <w:rFonts w:ascii="Times New Roman" w:eastAsia="Calibri" w:hAnsi="Times New Roman" w:cs="Times New Roman"/>
          <w:sz w:val="24"/>
          <w:szCs w:val="24"/>
          <w:lang w:val="uk-UA"/>
        </w:rPr>
        <w:t>большей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наказуемости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группового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 xml:space="preserve">8. Принцип </w:t>
      </w:r>
      <w:proofErr w:type="spellStart"/>
      <w:r w:rsidRPr="00591B67">
        <w:rPr>
          <w:rFonts w:ascii="Times New Roman" w:eastAsia="Calibri" w:hAnsi="Times New Roman" w:cs="Times New Roman"/>
          <w:sz w:val="24"/>
          <w:szCs w:val="24"/>
          <w:lang w:val="uk-UA"/>
        </w:rPr>
        <w:t>полного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возмещения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вреда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причиненного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преступлением</w:t>
      </w:r>
      <w:proofErr w:type="spellEnd"/>
      <w:r w:rsidRPr="00591B67">
        <w:rPr>
          <w:rFonts w:ascii="Times New Roman" w:eastAsia="Calibri" w:hAnsi="Times New Roman" w:cs="Times New Roman"/>
          <w:sz w:val="24"/>
          <w:szCs w:val="24"/>
          <w:lang w:val="uk-UA"/>
        </w:rPr>
        <w:t>.</w:t>
      </w:r>
      <w:r w:rsidRPr="00591B67">
        <w:rPr>
          <w:rFonts w:ascii="Times New Roman" w:eastAsia="Calibri" w:hAnsi="Times New Roman" w:cs="Times New Roman"/>
          <w:sz w:val="24"/>
          <w:szCs w:val="24"/>
          <w:lang w:val="uk-UA"/>
        </w:rPr>
        <w:br/>
      </w:r>
      <w:r w:rsidRPr="00591B67">
        <w:rPr>
          <w:rFonts w:ascii="Times New Roman" w:eastAsia="Calibri" w:hAnsi="Times New Roman" w:cs="Times New Roman"/>
          <w:sz w:val="24"/>
          <w:szCs w:val="24"/>
        </w:rPr>
        <w:t xml:space="preserve">         </w:t>
      </w:r>
      <w:proofErr w:type="spellStart"/>
      <w:r w:rsidRPr="00591B67">
        <w:rPr>
          <w:rFonts w:ascii="Times New Roman" w:eastAsia="Calibri" w:hAnsi="Times New Roman" w:cs="Times New Roman"/>
          <w:b/>
          <w:sz w:val="24"/>
          <w:szCs w:val="24"/>
          <w:lang w:val="uk-UA"/>
        </w:rPr>
        <w:t>Функции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b/>
          <w:i/>
          <w:sz w:val="24"/>
          <w:szCs w:val="24"/>
          <w:lang w:val="uk-UA"/>
        </w:rPr>
        <w:t>охранительная</w:t>
      </w:r>
      <w:proofErr w:type="spellEnd"/>
      <w:r w:rsidRPr="00591B67">
        <w:rPr>
          <w:rFonts w:ascii="Times New Roman" w:eastAsia="Calibri" w:hAnsi="Times New Roman" w:cs="Times New Roman"/>
          <w:b/>
          <w:i/>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защита</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преступных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посягательств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охраняемых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уголовным</w:t>
      </w:r>
      <w:proofErr w:type="spellEnd"/>
      <w:r w:rsidRPr="00591B67">
        <w:rPr>
          <w:rFonts w:ascii="Times New Roman" w:eastAsia="Calibri" w:hAnsi="Times New Roman" w:cs="Times New Roman"/>
          <w:sz w:val="24"/>
          <w:szCs w:val="24"/>
          <w:lang w:val="uk-UA"/>
        </w:rPr>
        <w:t xml:space="preserve"> законом </w:t>
      </w:r>
      <w:proofErr w:type="spellStart"/>
      <w:r w:rsidRPr="00591B67">
        <w:rPr>
          <w:rFonts w:ascii="Times New Roman" w:eastAsia="Calibri" w:hAnsi="Times New Roman" w:cs="Times New Roman"/>
          <w:sz w:val="24"/>
          <w:szCs w:val="24"/>
          <w:lang w:val="uk-UA"/>
        </w:rPr>
        <w:t>общественных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предупредительная</w:t>
      </w:r>
      <w:proofErr w:type="spellEnd"/>
      <w:r w:rsidRPr="00591B67">
        <w:rPr>
          <w:rFonts w:ascii="Times New Roman" w:eastAsia="Calibri" w:hAnsi="Times New Roman" w:cs="Times New Roman"/>
          <w:b/>
          <w:i/>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lastRenderedPageBreak/>
        <w:t>профилактика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i/>
          <w:sz w:val="24"/>
          <w:szCs w:val="24"/>
          <w:lang w:val="uk-UA"/>
        </w:rPr>
        <w:t>воспитательная</w:t>
      </w:r>
      <w:proofErr w:type="spellEnd"/>
      <w:r w:rsidRPr="00591B67">
        <w:rPr>
          <w:rFonts w:ascii="Times New Roman" w:eastAsia="Calibri" w:hAnsi="Times New Roman" w:cs="Times New Roman"/>
          <w:b/>
          <w:i/>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воспитывает</w:t>
      </w:r>
      <w:proofErr w:type="spellEnd"/>
      <w:r w:rsidRPr="00591B67">
        <w:rPr>
          <w:rFonts w:ascii="Times New Roman" w:eastAsia="Calibri" w:hAnsi="Times New Roman" w:cs="Times New Roman"/>
          <w:sz w:val="24"/>
          <w:szCs w:val="24"/>
          <w:lang w:val="uk-UA"/>
        </w:rPr>
        <w:t xml:space="preserve"> у </w:t>
      </w:r>
      <w:proofErr w:type="spellStart"/>
      <w:r w:rsidRPr="00591B67">
        <w:rPr>
          <w:rFonts w:ascii="Times New Roman" w:eastAsia="Calibri" w:hAnsi="Times New Roman" w:cs="Times New Roman"/>
          <w:sz w:val="24"/>
          <w:szCs w:val="24"/>
          <w:lang w:val="uk-UA"/>
        </w:rPr>
        <w:t>членов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уверенность</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защите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законных</w:t>
      </w:r>
      <w:proofErr w:type="spellEnd"/>
      <w:r w:rsidRPr="00591B67">
        <w:rPr>
          <w:rFonts w:ascii="Times New Roman" w:eastAsia="Calibri" w:hAnsi="Times New Roman" w:cs="Times New Roman"/>
          <w:sz w:val="24"/>
          <w:szCs w:val="24"/>
          <w:lang w:val="uk-UA"/>
        </w:rPr>
        <w:t xml:space="preserve"> прав и </w:t>
      </w:r>
      <w:proofErr w:type="spellStart"/>
      <w:r w:rsidRPr="00591B67">
        <w:rPr>
          <w:rFonts w:ascii="Times New Roman" w:eastAsia="Calibri" w:hAnsi="Times New Roman" w:cs="Times New Roman"/>
          <w:sz w:val="24"/>
          <w:szCs w:val="24"/>
          <w:lang w:val="uk-UA"/>
        </w:rPr>
        <w:t>интересов</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b/>
          <w:i/>
          <w:sz w:val="24"/>
          <w:szCs w:val="24"/>
          <w:lang w:val="uk-UA"/>
        </w:rPr>
        <w:t>Уголовное</w:t>
      </w:r>
      <w:proofErr w:type="spellEnd"/>
      <w:r w:rsidRPr="00591B67">
        <w:rPr>
          <w:rFonts w:ascii="Times New Roman" w:eastAsia="Calibri" w:hAnsi="Times New Roman" w:cs="Times New Roman"/>
          <w:b/>
          <w:i/>
          <w:sz w:val="24"/>
          <w:szCs w:val="24"/>
          <w:lang w:val="uk-UA"/>
        </w:rPr>
        <w:t xml:space="preserve"> право</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представляет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собой</w:t>
      </w:r>
      <w:proofErr w:type="spellEnd"/>
      <w:r w:rsidRPr="00591B67">
        <w:rPr>
          <w:rFonts w:ascii="Times New Roman" w:eastAsia="Calibri" w:hAnsi="Times New Roman" w:cs="Times New Roman"/>
          <w:sz w:val="24"/>
          <w:szCs w:val="24"/>
          <w:lang w:val="uk-UA"/>
        </w:rPr>
        <w:t xml:space="preserve"> систему </w:t>
      </w:r>
      <w:proofErr w:type="spellStart"/>
      <w:r w:rsidRPr="00591B67">
        <w:rPr>
          <w:rFonts w:ascii="Times New Roman" w:eastAsia="Calibri" w:hAnsi="Times New Roman" w:cs="Times New Roman"/>
          <w:sz w:val="24"/>
          <w:szCs w:val="24"/>
          <w:lang w:val="uk-UA"/>
        </w:rPr>
        <w:t>юридических</w:t>
      </w:r>
      <w:proofErr w:type="spellEnd"/>
      <w:r w:rsidRPr="00591B67">
        <w:rPr>
          <w:rFonts w:ascii="Times New Roman" w:eastAsia="Calibri" w:hAnsi="Times New Roman" w:cs="Times New Roman"/>
          <w:sz w:val="24"/>
          <w:szCs w:val="24"/>
          <w:lang w:val="uk-UA"/>
        </w:rPr>
        <w:t xml:space="preserve"> норм, </w:t>
      </w:r>
      <w:proofErr w:type="spellStart"/>
      <w:r w:rsidRPr="00591B67">
        <w:rPr>
          <w:rFonts w:ascii="Times New Roman" w:eastAsia="Calibri" w:hAnsi="Times New Roman" w:cs="Times New Roman"/>
          <w:sz w:val="24"/>
          <w:szCs w:val="24"/>
          <w:lang w:val="uk-UA"/>
        </w:rPr>
        <w:t>установленных</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обществе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уголовного</w:t>
      </w:r>
      <w:proofErr w:type="spellEnd"/>
      <w:r w:rsidRPr="00591B67">
        <w:rPr>
          <w:rFonts w:ascii="Times New Roman" w:eastAsia="Calibri" w:hAnsi="Times New Roman" w:cs="Times New Roman"/>
          <w:sz w:val="24"/>
          <w:szCs w:val="24"/>
          <w:lang w:val="uk-UA"/>
        </w:rPr>
        <w:t xml:space="preserve"> права </w:t>
      </w:r>
      <w:proofErr w:type="spellStart"/>
      <w:r w:rsidRPr="00591B67">
        <w:rPr>
          <w:rFonts w:ascii="Times New Roman" w:eastAsia="Calibri" w:hAnsi="Times New Roman" w:cs="Times New Roman"/>
          <w:sz w:val="24"/>
          <w:szCs w:val="24"/>
          <w:lang w:val="uk-UA"/>
        </w:rPr>
        <w:t>общего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общеобязательными</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выполнения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устанавливаются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высшими</w:t>
      </w:r>
      <w:proofErr w:type="spellEnd"/>
      <w:r w:rsidRPr="00591B67">
        <w:rPr>
          <w:rFonts w:ascii="Times New Roman" w:eastAsia="Calibri" w:hAnsi="Times New Roman" w:cs="Times New Roman"/>
          <w:sz w:val="24"/>
          <w:szCs w:val="24"/>
          <w:lang w:val="uk-UA"/>
        </w:rPr>
        <w:t xml:space="preserve"> органами </w:t>
      </w:r>
      <w:proofErr w:type="spellStart"/>
      <w:r w:rsidRPr="00591B67">
        <w:rPr>
          <w:rFonts w:ascii="Times New Roman" w:eastAsia="Calibri" w:hAnsi="Times New Roman" w:cs="Times New Roman"/>
          <w:sz w:val="24"/>
          <w:szCs w:val="24"/>
          <w:lang w:val="uk-UA"/>
        </w:rPr>
        <w:t>законодательной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власти</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закрепляются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соответствующих</w:t>
      </w:r>
      <w:proofErr w:type="spellEnd"/>
      <w:r w:rsidRPr="00591B67">
        <w:rPr>
          <w:rFonts w:ascii="Times New Roman" w:eastAsia="Calibri" w:hAnsi="Times New Roman" w:cs="Times New Roman"/>
          <w:sz w:val="24"/>
          <w:szCs w:val="24"/>
          <w:lang w:val="uk-UA"/>
        </w:rPr>
        <w:t xml:space="preserve"> законах. </w:t>
      </w:r>
    </w:p>
    <w:p w:rsidR="00591B67" w:rsidRPr="00591B67" w:rsidRDefault="00591B67" w:rsidP="00F16F7B">
      <w:pPr>
        <w:spacing w:after="0" w:line="240" w:lineRule="auto"/>
        <w:ind w:firstLine="567"/>
        <w:contextualSpacing/>
        <w:jc w:val="both"/>
        <w:rPr>
          <w:rFonts w:ascii="Times New Roman" w:eastAsia="Calibri" w:hAnsi="Times New Roman" w:cs="Times New Roman"/>
          <w:b/>
          <w:i/>
          <w:color w:val="000000"/>
          <w:sz w:val="24"/>
          <w:szCs w:val="24"/>
        </w:rPr>
      </w:pPr>
      <w:r w:rsidRPr="00591B67">
        <w:rPr>
          <w:rFonts w:ascii="Times New Roman" w:eastAsia="Calibri" w:hAnsi="Times New Roman" w:cs="Times New Roman"/>
          <w:color w:val="000000"/>
          <w:sz w:val="24"/>
          <w:szCs w:val="24"/>
          <w:lang w:val="uk-UA"/>
        </w:rPr>
        <w:t xml:space="preserve">В </w:t>
      </w:r>
      <w:proofErr w:type="spellStart"/>
      <w:r w:rsidRPr="00591B67">
        <w:rPr>
          <w:rFonts w:ascii="Times New Roman" w:eastAsia="Calibri" w:hAnsi="Times New Roman" w:cs="Times New Roman"/>
          <w:color w:val="000000"/>
          <w:sz w:val="24"/>
          <w:szCs w:val="24"/>
          <w:lang w:val="uk-UA"/>
        </w:rPr>
        <w:t>уголовном</w:t>
      </w:r>
      <w:proofErr w:type="spellEnd"/>
      <w:r w:rsidRPr="00591B67">
        <w:rPr>
          <w:rFonts w:ascii="Times New Roman" w:eastAsia="Calibri" w:hAnsi="Times New Roman" w:cs="Times New Roman"/>
          <w:color w:val="000000"/>
          <w:sz w:val="24"/>
          <w:szCs w:val="24"/>
          <w:lang w:val="uk-UA"/>
        </w:rPr>
        <w:t xml:space="preserve"> праве </w:t>
      </w:r>
      <w:proofErr w:type="spellStart"/>
      <w:r w:rsidRPr="00591B67">
        <w:rPr>
          <w:rFonts w:ascii="Times New Roman" w:eastAsia="Calibri" w:hAnsi="Times New Roman" w:cs="Times New Roman"/>
          <w:color w:val="000000"/>
          <w:sz w:val="24"/>
          <w:szCs w:val="24"/>
          <w:lang w:val="uk-UA"/>
        </w:rPr>
        <w:t>принято</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выделять</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материальные</w:t>
      </w:r>
      <w:proofErr w:type="spellEnd"/>
      <w:r w:rsidRPr="00591B67">
        <w:rPr>
          <w:rFonts w:ascii="Times New Roman" w:eastAsia="Calibri" w:hAnsi="Times New Roman" w:cs="Times New Roman"/>
          <w:color w:val="000000"/>
          <w:sz w:val="24"/>
          <w:szCs w:val="24"/>
          <w:lang w:val="uk-UA"/>
        </w:rPr>
        <w:t>» и «</w:t>
      </w:r>
      <w:proofErr w:type="spellStart"/>
      <w:r w:rsidRPr="00591B67">
        <w:rPr>
          <w:rFonts w:ascii="Times New Roman" w:eastAsia="Calibri" w:hAnsi="Times New Roman" w:cs="Times New Roman"/>
          <w:color w:val="000000"/>
          <w:sz w:val="24"/>
          <w:szCs w:val="24"/>
          <w:lang w:val="uk-UA"/>
        </w:rPr>
        <w:t>формальные</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b/>
          <w:color w:val="000000"/>
          <w:sz w:val="24"/>
          <w:szCs w:val="24"/>
          <w:lang w:val="uk-UA"/>
        </w:rPr>
        <w:t>источники</w:t>
      </w:r>
      <w:proofErr w:type="spellEnd"/>
      <w:r w:rsidRPr="00591B67">
        <w:rPr>
          <w:rFonts w:ascii="Times New Roman" w:eastAsia="Calibri" w:hAnsi="Times New Roman" w:cs="Times New Roman"/>
          <w:color w:val="000000"/>
          <w:sz w:val="24"/>
          <w:szCs w:val="24"/>
          <w:lang w:val="uk-UA"/>
        </w:rPr>
        <w:t xml:space="preserve"> норм </w:t>
      </w:r>
      <w:proofErr w:type="spellStart"/>
      <w:r w:rsidRPr="00591B67">
        <w:rPr>
          <w:rFonts w:ascii="Times New Roman" w:eastAsia="Calibri" w:hAnsi="Times New Roman" w:cs="Times New Roman"/>
          <w:color w:val="000000"/>
          <w:sz w:val="24"/>
          <w:szCs w:val="24"/>
          <w:lang w:val="uk-UA"/>
        </w:rPr>
        <w:t>уголовного</w:t>
      </w:r>
      <w:proofErr w:type="spellEnd"/>
      <w:r w:rsidRPr="00591B67">
        <w:rPr>
          <w:rFonts w:ascii="Times New Roman" w:eastAsia="Calibri" w:hAnsi="Times New Roman" w:cs="Times New Roman"/>
          <w:color w:val="000000"/>
          <w:sz w:val="24"/>
          <w:szCs w:val="24"/>
          <w:lang w:val="uk-UA"/>
        </w:rPr>
        <w:t xml:space="preserve"> права. </w:t>
      </w:r>
      <w:proofErr w:type="spellStart"/>
      <w:r w:rsidRPr="00591B67">
        <w:rPr>
          <w:rFonts w:ascii="Times New Roman" w:eastAsia="Calibri" w:hAnsi="Times New Roman" w:cs="Times New Roman"/>
          <w:i/>
          <w:color w:val="000000"/>
          <w:sz w:val="24"/>
          <w:szCs w:val="24"/>
          <w:lang w:val="uk-UA"/>
        </w:rPr>
        <w:t>Материальные</w:t>
      </w:r>
      <w:proofErr w:type="spellEnd"/>
      <w:r w:rsidRPr="00591B67">
        <w:rPr>
          <w:rFonts w:ascii="Times New Roman" w:eastAsia="Calibri" w:hAnsi="Times New Roman" w:cs="Times New Roman"/>
          <w:i/>
          <w:color w:val="000000"/>
          <w:sz w:val="24"/>
          <w:szCs w:val="24"/>
          <w:lang w:val="uk-UA"/>
        </w:rPr>
        <w:t xml:space="preserve"> </w:t>
      </w:r>
      <w:proofErr w:type="spellStart"/>
      <w:r w:rsidRPr="00591B67">
        <w:rPr>
          <w:rFonts w:ascii="Times New Roman" w:eastAsia="Calibri" w:hAnsi="Times New Roman" w:cs="Times New Roman"/>
          <w:i/>
          <w:color w:val="000000"/>
          <w:sz w:val="24"/>
          <w:szCs w:val="24"/>
          <w:lang w:val="uk-UA"/>
        </w:rPr>
        <w:t>источники</w:t>
      </w:r>
      <w:proofErr w:type="spellEnd"/>
      <w:r w:rsidRPr="00591B67">
        <w:rPr>
          <w:rFonts w:ascii="Times New Roman" w:eastAsia="Calibri" w:hAnsi="Times New Roman" w:cs="Times New Roman"/>
          <w:i/>
          <w:color w:val="000000"/>
          <w:sz w:val="24"/>
          <w:szCs w:val="24"/>
          <w:lang w:val="uk-UA"/>
        </w:rPr>
        <w:t xml:space="preserve"> —</w:t>
      </w:r>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это</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материал</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который</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кладется</w:t>
      </w:r>
      <w:proofErr w:type="spellEnd"/>
      <w:r w:rsidRPr="00591B67">
        <w:rPr>
          <w:rFonts w:ascii="Times New Roman" w:eastAsia="Calibri" w:hAnsi="Times New Roman" w:cs="Times New Roman"/>
          <w:color w:val="000000"/>
          <w:sz w:val="24"/>
          <w:szCs w:val="24"/>
          <w:lang w:val="uk-UA"/>
        </w:rPr>
        <w:t xml:space="preserve"> в основу </w:t>
      </w:r>
      <w:proofErr w:type="spellStart"/>
      <w:r w:rsidRPr="00591B67">
        <w:rPr>
          <w:rFonts w:ascii="Times New Roman" w:eastAsia="Calibri" w:hAnsi="Times New Roman" w:cs="Times New Roman"/>
          <w:color w:val="000000"/>
          <w:sz w:val="24"/>
          <w:szCs w:val="24"/>
          <w:lang w:val="uk-UA"/>
        </w:rPr>
        <w:t>уголовно-правовых</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предписаний</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социальная</w:t>
      </w:r>
      <w:proofErr w:type="spellEnd"/>
      <w:r w:rsidRPr="00591B67">
        <w:rPr>
          <w:rFonts w:ascii="Times New Roman" w:eastAsia="Calibri" w:hAnsi="Times New Roman" w:cs="Times New Roman"/>
          <w:color w:val="000000"/>
          <w:sz w:val="24"/>
          <w:szCs w:val="24"/>
          <w:lang w:val="uk-UA"/>
        </w:rPr>
        <w:t xml:space="preserve"> практика в </w:t>
      </w:r>
      <w:proofErr w:type="spellStart"/>
      <w:r w:rsidRPr="00591B67">
        <w:rPr>
          <w:rFonts w:ascii="Times New Roman" w:eastAsia="Calibri" w:hAnsi="Times New Roman" w:cs="Times New Roman"/>
          <w:color w:val="000000"/>
          <w:sz w:val="24"/>
          <w:szCs w:val="24"/>
          <w:lang w:val="uk-UA"/>
        </w:rPr>
        <w:t>широком</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смысле</w:t>
      </w:r>
      <w:proofErr w:type="spellEnd"/>
      <w:r w:rsidRPr="00591B67">
        <w:rPr>
          <w:rFonts w:ascii="Times New Roman" w:eastAsia="Calibri" w:hAnsi="Times New Roman" w:cs="Times New Roman"/>
          <w:color w:val="000000"/>
          <w:sz w:val="24"/>
          <w:szCs w:val="24"/>
          <w:lang w:val="uk-UA"/>
        </w:rPr>
        <w:t xml:space="preserve"> слова, а </w:t>
      </w:r>
      <w:proofErr w:type="spellStart"/>
      <w:r w:rsidRPr="00591B67">
        <w:rPr>
          <w:rFonts w:ascii="Times New Roman" w:eastAsia="Calibri" w:hAnsi="Times New Roman" w:cs="Times New Roman"/>
          <w:color w:val="000000"/>
          <w:sz w:val="24"/>
          <w:szCs w:val="24"/>
          <w:lang w:val="uk-UA"/>
        </w:rPr>
        <w:t>также</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положения</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Конституции</w:t>
      </w:r>
      <w:proofErr w:type="spellEnd"/>
      <w:r w:rsidRPr="00591B67">
        <w:rPr>
          <w:rFonts w:ascii="Times New Roman" w:eastAsia="Calibri" w:hAnsi="Times New Roman" w:cs="Times New Roman"/>
          <w:color w:val="000000"/>
          <w:sz w:val="24"/>
          <w:szCs w:val="24"/>
          <w:lang w:val="uk-UA"/>
        </w:rPr>
        <w:t xml:space="preserve"> ДНР и </w:t>
      </w:r>
      <w:proofErr w:type="spellStart"/>
      <w:r w:rsidRPr="00591B67">
        <w:rPr>
          <w:rFonts w:ascii="Times New Roman" w:eastAsia="Calibri" w:hAnsi="Times New Roman" w:cs="Times New Roman"/>
          <w:color w:val="000000"/>
          <w:sz w:val="24"/>
          <w:szCs w:val="24"/>
          <w:lang w:val="uk-UA"/>
        </w:rPr>
        <w:t>международно-правовые</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обязательства</w:t>
      </w:r>
      <w:proofErr w:type="spellEnd"/>
      <w:r w:rsidRPr="00591B67">
        <w:rPr>
          <w:rFonts w:ascii="Times New Roman" w:eastAsia="Calibri" w:hAnsi="Times New Roman" w:cs="Times New Roman"/>
          <w:color w:val="000000"/>
          <w:sz w:val="24"/>
          <w:szCs w:val="24"/>
          <w:lang w:val="uk-UA"/>
        </w:rPr>
        <w:t xml:space="preserve"> ДНР. </w:t>
      </w:r>
      <w:proofErr w:type="spellStart"/>
      <w:r w:rsidRPr="00591B67">
        <w:rPr>
          <w:rFonts w:ascii="Times New Roman" w:eastAsia="Calibri" w:hAnsi="Times New Roman" w:cs="Times New Roman"/>
          <w:i/>
          <w:color w:val="000000"/>
          <w:sz w:val="24"/>
          <w:szCs w:val="24"/>
          <w:lang w:val="uk-UA"/>
        </w:rPr>
        <w:t>Формальным</w:t>
      </w:r>
      <w:proofErr w:type="spellEnd"/>
      <w:r w:rsidRPr="00591B67">
        <w:rPr>
          <w:rFonts w:ascii="Times New Roman" w:eastAsia="Calibri" w:hAnsi="Times New Roman" w:cs="Times New Roman"/>
          <w:i/>
          <w:color w:val="000000"/>
          <w:sz w:val="24"/>
          <w:szCs w:val="24"/>
          <w:lang w:val="uk-UA"/>
        </w:rPr>
        <w:t xml:space="preserve"> </w:t>
      </w:r>
      <w:proofErr w:type="spellStart"/>
      <w:r w:rsidRPr="00591B67">
        <w:rPr>
          <w:rFonts w:ascii="Times New Roman" w:eastAsia="Calibri" w:hAnsi="Times New Roman" w:cs="Times New Roman"/>
          <w:i/>
          <w:color w:val="000000"/>
          <w:sz w:val="24"/>
          <w:szCs w:val="24"/>
          <w:lang w:val="uk-UA"/>
        </w:rPr>
        <w:t>источником</w:t>
      </w:r>
      <w:proofErr w:type="spellEnd"/>
      <w:r w:rsidRPr="00591B67">
        <w:rPr>
          <w:rFonts w:ascii="Times New Roman" w:eastAsia="Calibri" w:hAnsi="Times New Roman" w:cs="Times New Roman"/>
          <w:i/>
          <w:color w:val="000000"/>
          <w:sz w:val="24"/>
          <w:szCs w:val="24"/>
          <w:lang w:val="uk-UA"/>
        </w:rPr>
        <w:t>,</w:t>
      </w:r>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отражающим</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способ</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выражения</w:t>
      </w:r>
      <w:proofErr w:type="spellEnd"/>
      <w:r w:rsidRPr="00591B67">
        <w:rPr>
          <w:rFonts w:ascii="Times New Roman" w:eastAsia="Calibri" w:hAnsi="Times New Roman" w:cs="Times New Roman"/>
          <w:color w:val="000000"/>
          <w:sz w:val="24"/>
          <w:szCs w:val="24"/>
          <w:lang w:val="uk-UA"/>
        </w:rPr>
        <w:t xml:space="preserve"> и </w:t>
      </w:r>
      <w:proofErr w:type="spellStart"/>
      <w:r w:rsidRPr="00591B67">
        <w:rPr>
          <w:rFonts w:ascii="Times New Roman" w:eastAsia="Calibri" w:hAnsi="Times New Roman" w:cs="Times New Roman"/>
          <w:color w:val="000000"/>
          <w:sz w:val="24"/>
          <w:szCs w:val="24"/>
          <w:lang w:val="uk-UA"/>
        </w:rPr>
        <w:t>закрепления</w:t>
      </w:r>
      <w:proofErr w:type="spellEnd"/>
      <w:r w:rsidRPr="00591B67">
        <w:rPr>
          <w:rFonts w:ascii="Times New Roman" w:eastAsia="Calibri" w:hAnsi="Times New Roman" w:cs="Times New Roman"/>
          <w:color w:val="000000"/>
          <w:sz w:val="24"/>
          <w:szCs w:val="24"/>
          <w:lang w:val="uk-UA"/>
        </w:rPr>
        <w:t xml:space="preserve"> (форму) </w:t>
      </w:r>
      <w:proofErr w:type="spellStart"/>
      <w:r w:rsidRPr="00591B67">
        <w:rPr>
          <w:rFonts w:ascii="Times New Roman" w:eastAsia="Calibri" w:hAnsi="Times New Roman" w:cs="Times New Roman"/>
          <w:color w:val="000000"/>
          <w:sz w:val="24"/>
          <w:szCs w:val="24"/>
          <w:lang w:val="uk-UA"/>
        </w:rPr>
        <w:t>уголовно-правовых</w:t>
      </w:r>
      <w:proofErr w:type="spellEnd"/>
      <w:r w:rsidRPr="00591B67">
        <w:rPr>
          <w:rFonts w:ascii="Times New Roman" w:eastAsia="Calibri" w:hAnsi="Times New Roman" w:cs="Times New Roman"/>
          <w:color w:val="000000"/>
          <w:sz w:val="24"/>
          <w:szCs w:val="24"/>
          <w:lang w:val="uk-UA"/>
        </w:rPr>
        <w:t xml:space="preserve"> норм, </w:t>
      </w:r>
      <w:proofErr w:type="spellStart"/>
      <w:r w:rsidRPr="00591B67">
        <w:rPr>
          <w:rFonts w:ascii="Times New Roman" w:eastAsia="Calibri" w:hAnsi="Times New Roman" w:cs="Times New Roman"/>
          <w:color w:val="000000"/>
          <w:sz w:val="24"/>
          <w:szCs w:val="24"/>
          <w:lang w:val="uk-UA"/>
        </w:rPr>
        <w:t>выступает</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b/>
          <w:i/>
          <w:color w:val="000000"/>
          <w:sz w:val="24"/>
          <w:szCs w:val="24"/>
          <w:lang w:val="uk-UA"/>
        </w:rPr>
        <w:t>уголовный</w:t>
      </w:r>
      <w:proofErr w:type="spellEnd"/>
      <w:r w:rsidRPr="00591B67">
        <w:rPr>
          <w:rFonts w:ascii="Times New Roman" w:eastAsia="Calibri" w:hAnsi="Times New Roman" w:cs="Times New Roman"/>
          <w:b/>
          <w:i/>
          <w:color w:val="000000"/>
          <w:sz w:val="24"/>
          <w:szCs w:val="24"/>
          <w:lang w:val="uk-UA"/>
        </w:rPr>
        <w:t xml:space="preserve"> закон</w:t>
      </w:r>
      <w:r w:rsidRPr="00591B67">
        <w:rPr>
          <w:rFonts w:ascii="Times New Roman" w:eastAsia="Calibri" w:hAnsi="Times New Roman" w:cs="Times New Roman"/>
          <w:b/>
          <w:i/>
          <w:color w:val="000000"/>
          <w:sz w:val="24"/>
          <w:szCs w:val="24"/>
        </w:rPr>
        <w:t xml:space="preserve"> (</w:t>
      </w:r>
      <w:proofErr w:type="spellStart"/>
      <w:r w:rsidRPr="00591B67">
        <w:rPr>
          <w:rFonts w:ascii="Times New Roman" w:eastAsia="Calibri" w:hAnsi="Times New Roman" w:cs="Times New Roman"/>
          <w:b/>
          <w:i/>
          <w:sz w:val="24"/>
          <w:szCs w:val="24"/>
          <w:lang w:val="uk-UA"/>
        </w:rPr>
        <w:t>Уголовный</w:t>
      </w:r>
      <w:proofErr w:type="spellEnd"/>
      <w:r w:rsidRPr="00591B67">
        <w:rPr>
          <w:rFonts w:ascii="Times New Roman" w:eastAsia="Calibri" w:hAnsi="Times New Roman" w:cs="Times New Roman"/>
          <w:b/>
          <w:i/>
          <w:sz w:val="24"/>
          <w:szCs w:val="24"/>
          <w:lang w:val="uk-UA"/>
        </w:rPr>
        <w:t xml:space="preserve"> кодекс</w:t>
      </w:r>
      <w:r w:rsidRPr="00591B67">
        <w:rPr>
          <w:rFonts w:ascii="Times New Roman" w:eastAsia="Calibri" w:hAnsi="Times New Roman" w:cs="Times New Roman"/>
          <w:b/>
          <w:i/>
          <w:color w:val="000000"/>
          <w:sz w:val="24"/>
          <w:szCs w:val="24"/>
          <w:shd w:val="clear" w:color="auto" w:fill="FFFFFF"/>
          <w:lang w:val="uk-UA"/>
        </w:rPr>
        <w:t xml:space="preserve"> </w:t>
      </w:r>
      <w:proofErr w:type="spellStart"/>
      <w:r w:rsidRPr="00591B67">
        <w:rPr>
          <w:rFonts w:ascii="Times New Roman" w:eastAsia="Calibri" w:hAnsi="Times New Roman" w:cs="Times New Roman"/>
          <w:b/>
          <w:i/>
          <w:color w:val="000000"/>
          <w:sz w:val="24"/>
          <w:szCs w:val="24"/>
          <w:shd w:val="clear" w:color="auto" w:fill="FFFFFF"/>
          <w:lang w:val="uk-UA"/>
        </w:rPr>
        <w:t>Донецкой</w:t>
      </w:r>
      <w:proofErr w:type="spellEnd"/>
      <w:r w:rsidRPr="00591B67">
        <w:rPr>
          <w:rFonts w:ascii="Times New Roman" w:eastAsia="Calibri" w:hAnsi="Times New Roman" w:cs="Times New Roman"/>
          <w:b/>
          <w:i/>
          <w:color w:val="000000"/>
          <w:sz w:val="24"/>
          <w:szCs w:val="24"/>
          <w:shd w:val="clear" w:color="auto" w:fill="FFFFFF"/>
          <w:lang w:val="uk-UA"/>
        </w:rPr>
        <w:t xml:space="preserve"> </w:t>
      </w:r>
      <w:proofErr w:type="spellStart"/>
      <w:r w:rsidRPr="00591B67">
        <w:rPr>
          <w:rFonts w:ascii="Times New Roman" w:eastAsia="Calibri" w:hAnsi="Times New Roman" w:cs="Times New Roman"/>
          <w:b/>
          <w:i/>
          <w:color w:val="000000"/>
          <w:sz w:val="24"/>
          <w:szCs w:val="24"/>
          <w:shd w:val="clear" w:color="auto" w:fill="FFFFFF"/>
          <w:lang w:val="uk-UA"/>
        </w:rPr>
        <w:t>Народной</w:t>
      </w:r>
      <w:proofErr w:type="spellEnd"/>
      <w:r w:rsidRPr="00591B67">
        <w:rPr>
          <w:rFonts w:ascii="Times New Roman" w:eastAsia="Calibri" w:hAnsi="Times New Roman" w:cs="Times New Roman"/>
          <w:b/>
          <w:i/>
          <w:color w:val="000000"/>
          <w:sz w:val="24"/>
          <w:szCs w:val="24"/>
          <w:shd w:val="clear" w:color="auto" w:fill="FFFFFF"/>
          <w:lang w:val="uk-UA"/>
        </w:rPr>
        <w:t xml:space="preserve"> </w:t>
      </w:r>
      <w:proofErr w:type="spellStart"/>
      <w:r w:rsidRPr="00591B67">
        <w:rPr>
          <w:rFonts w:ascii="Times New Roman" w:eastAsia="Calibri" w:hAnsi="Times New Roman" w:cs="Times New Roman"/>
          <w:b/>
          <w:i/>
          <w:color w:val="000000"/>
          <w:sz w:val="24"/>
          <w:szCs w:val="24"/>
          <w:shd w:val="clear" w:color="auto" w:fill="FFFFFF"/>
          <w:lang w:val="uk-UA"/>
        </w:rPr>
        <w:t>Республики</w:t>
      </w:r>
      <w:proofErr w:type="spellEnd"/>
      <w:r w:rsidRPr="00591B67">
        <w:rPr>
          <w:rFonts w:ascii="Times New Roman" w:eastAsia="Calibri" w:hAnsi="Times New Roman" w:cs="Times New Roman"/>
          <w:b/>
          <w:i/>
          <w:color w:val="000000"/>
          <w:sz w:val="24"/>
          <w:szCs w:val="24"/>
        </w:rPr>
        <w:t>)</w:t>
      </w:r>
      <w:r w:rsidRPr="00591B67">
        <w:rPr>
          <w:rFonts w:ascii="Times New Roman" w:eastAsia="Calibri" w:hAnsi="Times New Roman" w:cs="Times New Roman"/>
          <w:b/>
          <w:i/>
          <w:color w:val="000000"/>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color w:val="000000"/>
          <w:sz w:val="24"/>
          <w:szCs w:val="24"/>
          <w:lang w:val="uk-UA"/>
        </w:rPr>
      </w:pPr>
      <w:proofErr w:type="spellStart"/>
      <w:r w:rsidRPr="00591B67">
        <w:rPr>
          <w:rFonts w:ascii="Times New Roman" w:eastAsia="Calibri" w:hAnsi="Times New Roman" w:cs="Times New Roman"/>
          <w:color w:val="000000"/>
          <w:sz w:val="24"/>
          <w:szCs w:val="24"/>
          <w:lang w:val="uk-UA"/>
        </w:rPr>
        <w:t>Основная</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специфическая</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черта</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уголовного</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закона</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обусловлена</w:t>
      </w:r>
      <w:proofErr w:type="spellEnd"/>
      <w:r w:rsidRPr="00591B67">
        <w:rPr>
          <w:rFonts w:ascii="Times New Roman" w:eastAsia="Calibri" w:hAnsi="Times New Roman" w:cs="Times New Roman"/>
          <w:color w:val="000000"/>
          <w:sz w:val="24"/>
          <w:szCs w:val="24"/>
          <w:lang w:val="uk-UA"/>
        </w:rPr>
        <w:t xml:space="preserve"> характером </w:t>
      </w:r>
      <w:proofErr w:type="spellStart"/>
      <w:r w:rsidRPr="00591B67">
        <w:rPr>
          <w:rFonts w:ascii="Times New Roman" w:eastAsia="Calibri" w:hAnsi="Times New Roman" w:cs="Times New Roman"/>
          <w:color w:val="000000"/>
          <w:sz w:val="24"/>
          <w:szCs w:val="24"/>
          <w:lang w:val="uk-UA"/>
        </w:rPr>
        <w:t>содержащихся</w:t>
      </w:r>
      <w:proofErr w:type="spellEnd"/>
      <w:r w:rsidRPr="00591B67">
        <w:rPr>
          <w:rFonts w:ascii="Times New Roman" w:eastAsia="Calibri" w:hAnsi="Times New Roman" w:cs="Times New Roman"/>
          <w:color w:val="000000"/>
          <w:sz w:val="24"/>
          <w:szCs w:val="24"/>
          <w:lang w:val="uk-UA"/>
        </w:rPr>
        <w:t xml:space="preserve"> в </w:t>
      </w:r>
      <w:proofErr w:type="spellStart"/>
      <w:r w:rsidRPr="00591B67">
        <w:rPr>
          <w:rFonts w:ascii="Times New Roman" w:eastAsia="Calibri" w:hAnsi="Times New Roman" w:cs="Times New Roman"/>
          <w:color w:val="000000"/>
          <w:sz w:val="24"/>
          <w:szCs w:val="24"/>
          <w:lang w:val="uk-UA"/>
        </w:rPr>
        <w:t>нем</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правовых</w:t>
      </w:r>
      <w:proofErr w:type="spellEnd"/>
      <w:r w:rsidRPr="00591B67">
        <w:rPr>
          <w:rFonts w:ascii="Times New Roman" w:eastAsia="Calibri" w:hAnsi="Times New Roman" w:cs="Times New Roman"/>
          <w:color w:val="000000"/>
          <w:sz w:val="24"/>
          <w:szCs w:val="24"/>
          <w:lang w:val="uk-UA"/>
        </w:rPr>
        <w:t xml:space="preserve"> норм: </w:t>
      </w:r>
      <w:proofErr w:type="spellStart"/>
      <w:r w:rsidRPr="00591B67">
        <w:rPr>
          <w:rFonts w:ascii="Times New Roman" w:eastAsia="Calibri" w:hAnsi="Times New Roman" w:cs="Times New Roman"/>
          <w:color w:val="000000"/>
          <w:sz w:val="24"/>
          <w:szCs w:val="24"/>
          <w:lang w:val="uk-UA"/>
        </w:rPr>
        <w:t>они</w:t>
      </w:r>
      <w:proofErr w:type="spellEnd"/>
      <w:r w:rsidRPr="00591B67">
        <w:rPr>
          <w:rFonts w:ascii="Times New Roman" w:eastAsia="Calibri" w:hAnsi="Times New Roman" w:cs="Times New Roman"/>
          <w:color w:val="000000"/>
          <w:sz w:val="24"/>
          <w:szCs w:val="24"/>
          <w:lang w:val="uk-UA"/>
        </w:rPr>
        <w:t xml:space="preserve"> (и </w:t>
      </w:r>
      <w:proofErr w:type="spellStart"/>
      <w:r w:rsidRPr="00591B67">
        <w:rPr>
          <w:rFonts w:ascii="Times New Roman" w:eastAsia="Calibri" w:hAnsi="Times New Roman" w:cs="Times New Roman"/>
          <w:color w:val="000000"/>
          <w:sz w:val="24"/>
          <w:szCs w:val="24"/>
          <w:lang w:val="uk-UA"/>
        </w:rPr>
        <w:t>только</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они</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устанавливают</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основание</w:t>
      </w:r>
      <w:proofErr w:type="spellEnd"/>
      <w:r w:rsidRPr="00591B67">
        <w:rPr>
          <w:rFonts w:ascii="Times New Roman" w:eastAsia="Calibri" w:hAnsi="Times New Roman" w:cs="Times New Roman"/>
          <w:color w:val="000000"/>
          <w:sz w:val="24"/>
          <w:szCs w:val="24"/>
          <w:lang w:val="uk-UA"/>
        </w:rPr>
        <w:t xml:space="preserve"> и </w:t>
      </w:r>
      <w:proofErr w:type="spellStart"/>
      <w:r w:rsidRPr="00591B67">
        <w:rPr>
          <w:rFonts w:ascii="Times New Roman" w:eastAsia="Calibri" w:hAnsi="Times New Roman" w:cs="Times New Roman"/>
          <w:color w:val="000000"/>
          <w:sz w:val="24"/>
          <w:szCs w:val="24"/>
          <w:lang w:val="uk-UA"/>
        </w:rPr>
        <w:t>принципы</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уголовной</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ответственности</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определяют</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какие</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опасные</w:t>
      </w:r>
      <w:proofErr w:type="spellEnd"/>
      <w:r w:rsidRPr="00591B67">
        <w:rPr>
          <w:rFonts w:ascii="Times New Roman" w:eastAsia="Calibri" w:hAnsi="Times New Roman" w:cs="Times New Roman"/>
          <w:color w:val="000000"/>
          <w:sz w:val="24"/>
          <w:szCs w:val="24"/>
          <w:lang w:val="uk-UA"/>
        </w:rPr>
        <w:t xml:space="preserve"> для </w:t>
      </w:r>
      <w:proofErr w:type="spellStart"/>
      <w:r w:rsidRPr="00591B67">
        <w:rPr>
          <w:rFonts w:ascii="Times New Roman" w:eastAsia="Calibri" w:hAnsi="Times New Roman" w:cs="Times New Roman"/>
          <w:color w:val="000000"/>
          <w:sz w:val="24"/>
          <w:szCs w:val="24"/>
          <w:lang w:val="uk-UA"/>
        </w:rPr>
        <w:t>личности</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общества</w:t>
      </w:r>
      <w:proofErr w:type="spellEnd"/>
      <w:r w:rsidRPr="00591B67">
        <w:rPr>
          <w:rFonts w:ascii="Times New Roman" w:eastAsia="Calibri" w:hAnsi="Times New Roman" w:cs="Times New Roman"/>
          <w:color w:val="000000"/>
          <w:sz w:val="24"/>
          <w:szCs w:val="24"/>
          <w:lang w:val="uk-UA"/>
        </w:rPr>
        <w:t xml:space="preserve"> и </w:t>
      </w:r>
      <w:proofErr w:type="spellStart"/>
      <w:r w:rsidRPr="00591B67">
        <w:rPr>
          <w:rFonts w:ascii="Times New Roman" w:eastAsia="Calibri" w:hAnsi="Times New Roman" w:cs="Times New Roman"/>
          <w:color w:val="000000"/>
          <w:sz w:val="24"/>
          <w:szCs w:val="24"/>
          <w:lang w:val="uk-UA"/>
        </w:rPr>
        <w:t>государства</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деяния</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являются</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преступлениями</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какие</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наказания</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применяются</w:t>
      </w:r>
      <w:proofErr w:type="spellEnd"/>
      <w:r w:rsidRPr="00591B67">
        <w:rPr>
          <w:rFonts w:ascii="Times New Roman" w:eastAsia="Calibri" w:hAnsi="Times New Roman" w:cs="Times New Roman"/>
          <w:color w:val="000000"/>
          <w:sz w:val="24"/>
          <w:szCs w:val="24"/>
          <w:lang w:val="uk-UA"/>
        </w:rPr>
        <w:t xml:space="preserve"> за </w:t>
      </w:r>
      <w:proofErr w:type="spellStart"/>
      <w:r w:rsidRPr="00591B67">
        <w:rPr>
          <w:rFonts w:ascii="Times New Roman" w:eastAsia="Calibri" w:hAnsi="Times New Roman" w:cs="Times New Roman"/>
          <w:color w:val="000000"/>
          <w:sz w:val="24"/>
          <w:szCs w:val="24"/>
          <w:lang w:val="uk-UA"/>
        </w:rPr>
        <w:t>их</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совершение</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каковы</w:t>
      </w:r>
      <w:proofErr w:type="spellEnd"/>
      <w:r w:rsidRPr="00591B67">
        <w:rPr>
          <w:rFonts w:ascii="Times New Roman" w:eastAsia="Calibri" w:hAnsi="Times New Roman" w:cs="Times New Roman"/>
          <w:color w:val="000000"/>
          <w:sz w:val="24"/>
          <w:szCs w:val="24"/>
          <w:lang w:val="uk-UA"/>
        </w:rPr>
        <w:t xml:space="preserve"> порядок </w:t>
      </w:r>
      <w:proofErr w:type="spellStart"/>
      <w:r w:rsidRPr="00591B67">
        <w:rPr>
          <w:rFonts w:ascii="Times New Roman" w:eastAsia="Calibri" w:hAnsi="Times New Roman" w:cs="Times New Roman"/>
          <w:color w:val="000000"/>
          <w:sz w:val="24"/>
          <w:szCs w:val="24"/>
          <w:lang w:val="uk-UA"/>
        </w:rPr>
        <w:t>назначения</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наказания</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основания</w:t>
      </w:r>
      <w:proofErr w:type="spellEnd"/>
      <w:r w:rsidRPr="00591B67">
        <w:rPr>
          <w:rFonts w:ascii="Times New Roman" w:eastAsia="Calibri" w:hAnsi="Times New Roman" w:cs="Times New Roman"/>
          <w:color w:val="000000"/>
          <w:sz w:val="24"/>
          <w:szCs w:val="24"/>
          <w:lang w:val="uk-UA"/>
        </w:rPr>
        <w:t xml:space="preserve"> и </w:t>
      </w:r>
      <w:proofErr w:type="spellStart"/>
      <w:r w:rsidRPr="00591B67">
        <w:rPr>
          <w:rFonts w:ascii="Times New Roman" w:eastAsia="Calibri" w:hAnsi="Times New Roman" w:cs="Times New Roman"/>
          <w:color w:val="000000"/>
          <w:sz w:val="24"/>
          <w:szCs w:val="24"/>
          <w:lang w:val="uk-UA"/>
        </w:rPr>
        <w:t>условия</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освобождения</w:t>
      </w:r>
      <w:proofErr w:type="spellEnd"/>
      <w:r w:rsidRPr="00591B67">
        <w:rPr>
          <w:rFonts w:ascii="Times New Roman" w:eastAsia="Calibri" w:hAnsi="Times New Roman" w:cs="Times New Roman"/>
          <w:color w:val="000000"/>
          <w:sz w:val="24"/>
          <w:szCs w:val="24"/>
          <w:lang w:val="uk-UA"/>
        </w:rPr>
        <w:t xml:space="preserve"> от </w:t>
      </w:r>
      <w:proofErr w:type="spellStart"/>
      <w:r w:rsidRPr="00591B67">
        <w:rPr>
          <w:rFonts w:ascii="Times New Roman" w:eastAsia="Calibri" w:hAnsi="Times New Roman" w:cs="Times New Roman"/>
          <w:color w:val="000000"/>
          <w:sz w:val="24"/>
          <w:szCs w:val="24"/>
          <w:lang w:val="uk-UA"/>
        </w:rPr>
        <w:t>уголовной</w:t>
      </w:r>
      <w:proofErr w:type="spellEnd"/>
      <w:r w:rsidRPr="00591B67">
        <w:rPr>
          <w:rFonts w:ascii="Times New Roman" w:eastAsia="Calibri" w:hAnsi="Times New Roman" w:cs="Times New Roman"/>
          <w:color w:val="000000"/>
          <w:sz w:val="24"/>
          <w:szCs w:val="24"/>
          <w:lang w:val="uk-UA"/>
        </w:rPr>
        <w:t xml:space="preserve"> </w:t>
      </w:r>
      <w:proofErr w:type="spellStart"/>
      <w:r w:rsidRPr="00591B67">
        <w:rPr>
          <w:rFonts w:ascii="Times New Roman" w:eastAsia="Calibri" w:hAnsi="Times New Roman" w:cs="Times New Roman"/>
          <w:color w:val="000000"/>
          <w:sz w:val="24"/>
          <w:szCs w:val="24"/>
          <w:lang w:val="uk-UA"/>
        </w:rPr>
        <w:t>ответственности</w:t>
      </w:r>
      <w:proofErr w:type="spellEnd"/>
      <w:r w:rsidRPr="00591B67">
        <w:rPr>
          <w:rFonts w:ascii="Times New Roman" w:eastAsia="Calibri" w:hAnsi="Times New Roman" w:cs="Times New Roman"/>
          <w:color w:val="000000"/>
          <w:sz w:val="24"/>
          <w:szCs w:val="24"/>
          <w:lang w:val="uk-UA"/>
        </w:rPr>
        <w:t xml:space="preserve"> и </w:t>
      </w:r>
      <w:proofErr w:type="spellStart"/>
      <w:r w:rsidRPr="00591B67">
        <w:rPr>
          <w:rFonts w:ascii="Times New Roman" w:eastAsia="Calibri" w:hAnsi="Times New Roman" w:cs="Times New Roman"/>
          <w:color w:val="000000"/>
          <w:sz w:val="24"/>
          <w:szCs w:val="24"/>
          <w:lang w:val="uk-UA"/>
        </w:rPr>
        <w:t>наказания</w:t>
      </w:r>
      <w:proofErr w:type="spellEnd"/>
      <w:r w:rsidRPr="00591B67">
        <w:rPr>
          <w:rFonts w:ascii="Times New Roman" w:eastAsia="Calibri" w:hAnsi="Times New Roman" w:cs="Times New Roman"/>
          <w:color w:val="000000"/>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b/>
          <w:i/>
          <w:sz w:val="24"/>
          <w:szCs w:val="24"/>
          <w:lang w:val="uk-UA"/>
        </w:rPr>
        <w:t>Уголовный</w:t>
      </w:r>
      <w:proofErr w:type="spellEnd"/>
      <w:r w:rsidRPr="00591B67">
        <w:rPr>
          <w:rFonts w:ascii="Times New Roman" w:eastAsia="Calibri" w:hAnsi="Times New Roman" w:cs="Times New Roman"/>
          <w:b/>
          <w:i/>
          <w:sz w:val="24"/>
          <w:szCs w:val="24"/>
          <w:lang w:val="uk-UA"/>
        </w:rPr>
        <w:t xml:space="preserve"> кодекс</w:t>
      </w:r>
      <w:r w:rsidRPr="00591B67">
        <w:rPr>
          <w:rFonts w:ascii="Times New Roman" w:eastAsia="Calibri" w:hAnsi="Times New Roman" w:cs="Times New Roman"/>
          <w:b/>
          <w:i/>
          <w:color w:val="000000"/>
          <w:sz w:val="24"/>
          <w:szCs w:val="24"/>
          <w:shd w:val="clear" w:color="auto" w:fill="FFFFFF"/>
          <w:lang w:val="uk-UA"/>
        </w:rPr>
        <w:t xml:space="preserve"> </w:t>
      </w:r>
      <w:proofErr w:type="spellStart"/>
      <w:r w:rsidRPr="00591B67">
        <w:rPr>
          <w:rFonts w:ascii="Times New Roman" w:eastAsia="Calibri" w:hAnsi="Times New Roman" w:cs="Times New Roman"/>
          <w:b/>
          <w:i/>
          <w:color w:val="000000"/>
          <w:sz w:val="24"/>
          <w:szCs w:val="24"/>
          <w:shd w:val="clear" w:color="auto" w:fill="FFFFFF"/>
          <w:lang w:val="uk-UA"/>
        </w:rPr>
        <w:t>Донецкой</w:t>
      </w:r>
      <w:proofErr w:type="spellEnd"/>
      <w:r w:rsidRPr="00591B67">
        <w:rPr>
          <w:rFonts w:ascii="Times New Roman" w:eastAsia="Calibri" w:hAnsi="Times New Roman" w:cs="Times New Roman"/>
          <w:b/>
          <w:i/>
          <w:color w:val="000000"/>
          <w:sz w:val="24"/>
          <w:szCs w:val="24"/>
          <w:shd w:val="clear" w:color="auto" w:fill="FFFFFF"/>
          <w:lang w:val="uk-UA"/>
        </w:rPr>
        <w:t xml:space="preserve"> </w:t>
      </w:r>
      <w:proofErr w:type="spellStart"/>
      <w:r w:rsidRPr="00591B67">
        <w:rPr>
          <w:rFonts w:ascii="Times New Roman" w:eastAsia="Calibri" w:hAnsi="Times New Roman" w:cs="Times New Roman"/>
          <w:b/>
          <w:i/>
          <w:color w:val="000000"/>
          <w:sz w:val="24"/>
          <w:szCs w:val="24"/>
          <w:shd w:val="clear" w:color="auto" w:fill="FFFFFF"/>
          <w:lang w:val="uk-UA"/>
        </w:rPr>
        <w:t>Народной</w:t>
      </w:r>
      <w:proofErr w:type="spellEnd"/>
      <w:r w:rsidRPr="00591B67">
        <w:rPr>
          <w:rFonts w:ascii="Times New Roman" w:eastAsia="Calibri" w:hAnsi="Times New Roman" w:cs="Times New Roman"/>
          <w:b/>
          <w:i/>
          <w:color w:val="000000"/>
          <w:sz w:val="24"/>
          <w:szCs w:val="24"/>
          <w:shd w:val="clear" w:color="auto" w:fill="FFFFFF"/>
          <w:lang w:val="uk-UA"/>
        </w:rPr>
        <w:t xml:space="preserve"> </w:t>
      </w:r>
      <w:proofErr w:type="spellStart"/>
      <w:r w:rsidRPr="00591B67">
        <w:rPr>
          <w:rFonts w:ascii="Times New Roman" w:eastAsia="Calibri" w:hAnsi="Times New Roman" w:cs="Times New Roman"/>
          <w:b/>
          <w:i/>
          <w:color w:val="000000"/>
          <w:sz w:val="24"/>
          <w:szCs w:val="24"/>
          <w:shd w:val="clear" w:color="auto" w:fill="FFFFFF"/>
          <w:lang w:val="uk-UA"/>
        </w:rPr>
        <w:t>Республики</w:t>
      </w:r>
      <w:proofErr w:type="spellEnd"/>
      <w:r w:rsidRPr="00591B67">
        <w:rPr>
          <w:rFonts w:ascii="Times New Roman" w:eastAsia="Calibri" w:hAnsi="Times New Roman" w:cs="Times New Roman"/>
          <w:sz w:val="24"/>
          <w:szCs w:val="24"/>
        </w:rPr>
        <w:t xml:space="preserve"> </w:t>
      </w:r>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основной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систематизированный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законодательный</w:t>
      </w:r>
      <w:proofErr w:type="spellEnd"/>
      <w:r w:rsidRPr="00591B67">
        <w:rPr>
          <w:rFonts w:ascii="Times New Roman" w:eastAsia="Calibri" w:hAnsi="Times New Roman" w:cs="Times New Roman"/>
          <w:sz w:val="24"/>
          <w:szCs w:val="24"/>
          <w:lang w:val="uk-UA"/>
        </w:rPr>
        <w:t xml:space="preserve"> акт, </w:t>
      </w:r>
      <w:proofErr w:type="spellStart"/>
      <w:r w:rsidRPr="00591B67">
        <w:rPr>
          <w:rFonts w:ascii="Times New Roman" w:eastAsia="Calibri" w:hAnsi="Times New Roman" w:cs="Times New Roman"/>
          <w:sz w:val="24"/>
          <w:szCs w:val="24"/>
          <w:lang w:val="uk-UA"/>
        </w:rPr>
        <w:t>объединяющий</w:t>
      </w:r>
      <w:proofErr w:type="spellEnd"/>
      <w:r w:rsidRPr="00591B67">
        <w:rPr>
          <w:rFonts w:ascii="Times New Roman" w:eastAsia="Calibri" w:hAnsi="Times New Roman" w:cs="Times New Roman"/>
          <w:sz w:val="24"/>
          <w:szCs w:val="24"/>
          <w:lang w:val="uk-UA"/>
        </w:rPr>
        <w:t xml:space="preserve"> всю </w:t>
      </w:r>
      <w:proofErr w:type="spellStart"/>
      <w:r w:rsidRPr="00591B67">
        <w:rPr>
          <w:rFonts w:ascii="Times New Roman" w:eastAsia="Calibri" w:hAnsi="Times New Roman" w:cs="Times New Roman"/>
          <w:sz w:val="24"/>
          <w:szCs w:val="24"/>
          <w:lang w:val="uk-UA"/>
        </w:rPr>
        <w:t>совокупность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уголовно-правовых</w:t>
      </w:r>
      <w:proofErr w:type="spellEnd"/>
      <w:r w:rsidRPr="00591B67">
        <w:rPr>
          <w:rFonts w:ascii="Times New Roman" w:eastAsia="Calibri" w:hAnsi="Times New Roman" w:cs="Times New Roman"/>
          <w:sz w:val="24"/>
          <w:szCs w:val="24"/>
          <w:lang w:val="uk-UA"/>
        </w:rPr>
        <w:t xml:space="preserve"> норм</w:t>
      </w:r>
      <w:r w:rsidRPr="00591B67">
        <w:rPr>
          <w:rFonts w:ascii="Times New Roman" w:eastAsia="Calibri" w:hAnsi="Times New Roman" w:cs="Times New Roman"/>
          <w:sz w:val="24"/>
          <w:szCs w:val="24"/>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bCs/>
          <w:color w:val="000000"/>
          <w:sz w:val="24"/>
          <w:szCs w:val="24"/>
          <w:lang w:val="uk-UA"/>
        </w:rPr>
        <w:t>Совокупность</w:t>
      </w:r>
      <w:proofErr w:type="spellEnd"/>
      <w:r w:rsidRPr="00591B67">
        <w:rPr>
          <w:rFonts w:ascii="Times New Roman" w:eastAsia="Calibri" w:hAnsi="Times New Roman" w:cs="Times New Roman"/>
          <w:bCs/>
          <w:color w:val="000000"/>
          <w:sz w:val="24"/>
          <w:szCs w:val="24"/>
          <w:lang w:val="uk-UA"/>
        </w:rPr>
        <w:t xml:space="preserve"> </w:t>
      </w:r>
      <w:proofErr w:type="spellStart"/>
      <w:r w:rsidRPr="00591B67">
        <w:rPr>
          <w:rFonts w:ascii="Times New Roman" w:eastAsia="Calibri" w:hAnsi="Times New Roman" w:cs="Times New Roman"/>
          <w:bCs/>
          <w:color w:val="000000"/>
          <w:sz w:val="24"/>
          <w:szCs w:val="24"/>
          <w:lang w:val="uk-UA"/>
        </w:rPr>
        <w:t>нормативных</w:t>
      </w:r>
      <w:proofErr w:type="spellEnd"/>
      <w:r w:rsidRPr="00591B67">
        <w:rPr>
          <w:rFonts w:ascii="Times New Roman" w:eastAsia="Calibri" w:hAnsi="Times New Roman" w:cs="Times New Roman"/>
          <w:bCs/>
          <w:color w:val="000000"/>
          <w:sz w:val="24"/>
          <w:szCs w:val="24"/>
          <w:lang w:val="uk-UA"/>
        </w:rPr>
        <w:t xml:space="preserve"> </w:t>
      </w:r>
      <w:proofErr w:type="spellStart"/>
      <w:r w:rsidRPr="00591B67">
        <w:rPr>
          <w:rFonts w:ascii="Times New Roman" w:eastAsia="Calibri" w:hAnsi="Times New Roman" w:cs="Times New Roman"/>
          <w:bCs/>
          <w:color w:val="000000"/>
          <w:sz w:val="24"/>
          <w:szCs w:val="24"/>
          <w:lang w:val="uk-UA"/>
        </w:rPr>
        <w:t>предписаний</w:t>
      </w:r>
      <w:proofErr w:type="spellEnd"/>
      <w:r w:rsidRPr="00591B67">
        <w:rPr>
          <w:rFonts w:ascii="Times New Roman" w:eastAsia="Calibri" w:hAnsi="Times New Roman" w:cs="Times New Roman"/>
          <w:bCs/>
          <w:color w:val="000000"/>
          <w:sz w:val="24"/>
          <w:szCs w:val="24"/>
          <w:lang w:val="uk-UA"/>
        </w:rPr>
        <w:t xml:space="preserve">, </w:t>
      </w:r>
      <w:proofErr w:type="spellStart"/>
      <w:r w:rsidRPr="00591B67">
        <w:rPr>
          <w:rFonts w:ascii="Times New Roman" w:eastAsia="Calibri" w:hAnsi="Times New Roman" w:cs="Times New Roman"/>
          <w:bCs/>
          <w:color w:val="000000"/>
          <w:sz w:val="24"/>
          <w:szCs w:val="24"/>
          <w:lang w:val="uk-UA"/>
        </w:rPr>
        <w:t>сосредоточенных</w:t>
      </w:r>
      <w:proofErr w:type="spellEnd"/>
      <w:r w:rsidRPr="00591B67">
        <w:rPr>
          <w:rFonts w:ascii="Times New Roman" w:eastAsia="Calibri" w:hAnsi="Times New Roman" w:cs="Times New Roman"/>
          <w:bCs/>
          <w:color w:val="000000"/>
          <w:sz w:val="24"/>
          <w:szCs w:val="24"/>
          <w:lang w:val="uk-UA"/>
        </w:rPr>
        <w:t xml:space="preserve"> в УК ДНР, и </w:t>
      </w:r>
      <w:proofErr w:type="spellStart"/>
      <w:r w:rsidRPr="00591B67">
        <w:rPr>
          <w:rFonts w:ascii="Times New Roman" w:eastAsia="Calibri" w:hAnsi="Times New Roman" w:cs="Times New Roman"/>
          <w:bCs/>
          <w:color w:val="000000"/>
          <w:sz w:val="24"/>
          <w:szCs w:val="24"/>
          <w:lang w:val="uk-UA"/>
        </w:rPr>
        <w:t>составляет</w:t>
      </w:r>
      <w:proofErr w:type="spellEnd"/>
      <w:r w:rsidRPr="00591B67">
        <w:rPr>
          <w:rFonts w:ascii="Times New Roman" w:eastAsia="Calibri" w:hAnsi="Times New Roman" w:cs="Times New Roman"/>
          <w:bCs/>
          <w:color w:val="000000"/>
          <w:sz w:val="24"/>
          <w:szCs w:val="24"/>
          <w:lang w:val="uk-UA"/>
        </w:rPr>
        <w:t xml:space="preserve"> </w:t>
      </w:r>
      <w:proofErr w:type="spellStart"/>
      <w:r w:rsidRPr="00591B67">
        <w:rPr>
          <w:rFonts w:ascii="Times New Roman" w:eastAsia="Calibri" w:hAnsi="Times New Roman" w:cs="Times New Roman"/>
          <w:bCs/>
          <w:color w:val="000000"/>
          <w:sz w:val="24"/>
          <w:szCs w:val="24"/>
          <w:lang w:val="uk-UA"/>
        </w:rPr>
        <w:t>уголовное</w:t>
      </w:r>
      <w:proofErr w:type="spellEnd"/>
      <w:r w:rsidRPr="00591B67">
        <w:rPr>
          <w:rFonts w:ascii="Times New Roman" w:eastAsia="Calibri" w:hAnsi="Times New Roman" w:cs="Times New Roman"/>
          <w:bCs/>
          <w:color w:val="000000"/>
          <w:sz w:val="24"/>
          <w:szCs w:val="24"/>
          <w:lang w:val="uk-UA"/>
        </w:rPr>
        <w:t xml:space="preserve"> </w:t>
      </w:r>
      <w:proofErr w:type="spellStart"/>
      <w:r w:rsidRPr="00591B67">
        <w:rPr>
          <w:rFonts w:ascii="Times New Roman" w:eastAsia="Calibri" w:hAnsi="Times New Roman" w:cs="Times New Roman"/>
          <w:bCs/>
          <w:color w:val="000000"/>
          <w:sz w:val="24"/>
          <w:szCs w:val="24"/>
          <w:lang w:val="uk-UA"/>
        </w:rPr>
        <w:t>законодательство</w:t>
      </w:r>
      <w:proofErr w:type="spellEnd"/>
      <w:r w:rsidRPr="00591B67">
        <w:rPr>
          <w:rFonts w:ascii="Times New Roman" w:eastAsia="Calibri" w:hAnsi="Times New Roman" w:cs="Times New Roman"/>
          <w:b/>
          <w:i/>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Донецкой</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Народной</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Республики</w:t>
      </w:r>
      <w:proofErr w:type="spellEnd"/>
      <w:r w:rsidRPr="00591B67">
        <w:rPr>
          <w:rFonts w:ascii="Times New Roman" w:eastAsia="Calibri" w:hAnsi="Times New Roman" w:cs="Times New Roman"/>
          <w:b/>
          <w:sz w:val="24"/>
          <w:szCs w:val="24"/>
        </w:rPr>
        <w:t xml:space="preserve"> </w:t>
      </w:r>
      <w:r w:rsidRPr="00591B67">
        <w:rPr>
          <w:rFonts w:ascii="Times New Roman" w:eastAsia="Calibri" w:hAnsi="Times New Roman" w:cs="Times New Roman"/>
          <w:b/>
          <w:sz w:val="24"/>
          <w:szCs w:val="24"/>
          <w:lang w:val="uk-UA"/>
        </w:rPr>
        <w:t xml:space="preserve"> </w:t>
      </w:r>
      <w:r w:rsidRPr="00591B67">
        <w:rPr>
          <w:rFonts w:ascii="Times New Roman" w:eastAsia="Calibri" w:hAnsi="Times New Roman" w:cs="Times New Roman"/>
          <w:bCs/>
          <w:color w:val="000000"/>
          <w:sz w:val="24"/>
          <w:szCs w:val="24"/>
          <w:lang w:val="uk-UA"/>
        </w:rPr>
        <w:t>.</w:t>
      </w:r>
      <w:r w:rsidRPr="00591B67">
        <w:rPr>
          <w:rFonts w:ascii="Times New Roman" w:eastAsia="Calibri" w:hAnsi="Times New Roman" w:cs="Times New Roman"/>
          <w:b/>
          <w:color w:val="000000"/>
          <w:sz w:val="24"/>
          <w:szCs w:val="24"/>
          <w:lang w:val="uk-UA"/>
        </w:rPr>
        <w:t> </w:t>
      </w:r>
    </w:p>
    <w:p w:rsidR="00591B67" w:rsidRPr="00591B67" w:rsidRDefault="00591B67" w:rsidP="00F16F7B">
      <w:pPr>
        <w:spacing w:after="0" w:line="240" w:lineRule="auto"/>
        <w:contextualSpacing/>
        <w:jc w:val="both"/>
        <w:rPr>
          <w:rFonts w:ascii="Times New Roman" w:eastAsia="Calibri" w:hAnsi="Times New Roman" w:cs="Times New Roman"/>
          <w:sz w:val="24"/>
          <w:szCs w:val="24"/>
        </w:rPr>
      </w:pPr>
    </w:p>
    <w:p w:rsidR="00591B67" w:rsidRPr="00591B67" w:rsidRDefault="00591B67" w:rsidP="00F16F7B">
      <w:pPr>
        <w:spacing w:after="0" w:line="240" w:lineRule="auto"/>
        <w:ind w:firstLine="567"/>
        <w:contextualSpacing/>
        <w:jc w:val="center"/>
        <w:rPr>
          <w:rFonts w:ascii="Times New Roman" w:eastAsia="Calibri" w:hAnsi="Times New Roman" w:cs="Times New Roman"/>
          <w:b/>
          <w:sz w:val="24"/>
          <w:szCs w:val="24"/>
          <w:lang w:val="uk-UA"/>
        </w:rPr>
      </w:pPr>
      <w:r w:rsidRPr="00591B67">
        <w:rPr>
          <w:rFonts w:ascii="Times New Roman" w:eastAsia="Calibri" w:hAnsi="Times New Roman" w:cs="Times New Roman"/>
          <w:b/>
          <w:sz w:val="24"/>
          <w:szCs w:val="24"/>
          <w:lang w:val="uk-UA"/>
        </w:rPr>
        <w:t>8.2.</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b/>
          <w:sz w:val="24"/>
          <w:szCs w:val="24"/>
          <w:lang w:val="uk-UA"/>
        </w:rPr>
        <w:t>Понятие</w:t>
      </w:r>
      <w:proofErr w:type="spellEnd"/>
      <w:r w:rsidRPr="00591B67">
        <w:rPr>
          <w:rFonts w:ascii="Times New Roman" w:eastAsia="Calibri" w:hAnsi="Times New Roman" w:cs="Times New Roman"/>
          <w:b/>
          <w:sz w:val="24"/>
          <w:szCs w:val="24"/>
          <w:lang w:val="uk-UA"/>
        </w:rPr>
        <w:t xml:space="preserve">, признаки, состав </w:t>
      </w:r>
      <w:proofErr w:type="spellStart"/>
      <w:r w:rsidRPr="00591B67">
        <w:rPr>
          <w:rFonts w:ascii="Times New Roman" w:eastAsia="Calibri" w:hAnsi="Times New Roman" w:cs="Times New Roman"/>
          <w:b/>
          <w:sz w:val="24"/>
          <w:szCs w:val="24"/>
          <w:lang w:val="uk-UA"/>
        </w:rPr>
        <w:t>преступления</w:t>
      </w:r>
      <w:proofErr w:type="spellEnd"/>
    </w:p>
    <w:p w:rsidR="00591B67" w:rsidRPr="00591B67" w:rsidRDefault="00591B67" w:rsidP="00F16F7B">
      <w:pPr>
        <w:spacing w:after="0" w:line="240" w:lineRule="auto"/>
        <w:ind w:firstLine="567"/>
        <w:contextualSpacing/>
        <w:jc w:val="both"/>
        <w:rPr>
          <w:rFonts w:ascii="Times New Roman" w:eastAsia="Calibri" w:hAnsi="Times New Roman" w:cs="Times New Roman"/>
          <w:b/>
          <w:sz w:val="24"/>
          <w:szCs w:val="24"/>
        </w:rPr>
      </w:pP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sz w:val="24"/>
          <w:szCs w:val="24"/>
          <w:lang w:val="uk-UA"/>
        </w:rPr>
        <w:t>Преступление</w:t>
      </w:r>
      <w:proofErr w:type="spellEnd"/>
      <w:r w:rsidRPr="00591B67">
        <w:rPr>
          <w:rFonts w:ascii="Times New Roman" w:eastAsia="Calibri" w:hAnsi="Times New Roman" w:cs="Times New Roman"/>
          <w:b/>
          <w:sz w:val="24"/>
          <w:szCs w:val="24"/>
          <w:lang w:val="uk-UA"/>
        </w:rPr>
        <w:t xml:space="preserve"> -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предусмотренное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уголовным</w:t>
      </w:r>
      <w:proofErr w:type="spellEnd"/>
      <w:r w:rsidRPr="00591B67">
        <w:rPr>
          <w:rFonts w:ascii="Times New Roman" w:eastAsia="Calibri" w:hAnsi="Times New Roman" w:cs="Times New Roman"/>
          <w:sz w:val="24"/>
          <w:szCs w:val="24"/>
          <w:lang w:val="uk-UA"/>
        </w:rPr>
        <w:t xml:space="preserve"> кодексом </w:t>
      </w:r>
      <w:proofErr w:type="spellStart"/>
      <w:r w:rsidRPr="00591B67">
        <w:rPr>
          <w:rFonts w:ascii="Times New Roman" w:eastAsia="Calibri" w:hAnsi="Times New Roman" w:cs="Times New Roman"/>
          <w:sz w:val="24"/>
          <w:szCs w:val="24"/>
          <w:lang w:val="uk-UA"/>
        </w:rPr>
        <w:t>общественно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виновное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бездействие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совершенное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посягающее</w:t>
      </w:r>
      <w:proofErr w:type="spellEnd"/>
      <w:r w:rsidRPr="00591B67">
        <w:rPr>
          <w:rFonts w:ascii="Times New Roman" w:eastAsia="Calibri" w:hAnsi="Times New Roman" w:cs="Times New Roman"/>
          <w:sz w:val="24"/>
          <w:szCs w:val="24"/>
          <w:lang w:val="uk-UA"/>
        </w:rPr>
        <w:t xml:space="preserve"> на права и </w:t>
      </w:r>
      <w:proofErr w:type="spellStart"/>
      <w:r w:rsidRPr="00591B67">
        <w:rPr>
          <w:rFonts w:ascii="Times New Roman" w:eastAsia="Calibri" w:hAnsi="Times New Roman" w:cs="Times New Roman"/>
          <w:sz w:val="24"/>
          <w:szCs w:val="24"/>
          <w:lang w:val="uk-UA"/>
        </w:rPr>
        <w:t>свободы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человека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гражданина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собственность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общественный</w:t>
      </w:r>
      <w:proofErr w:type="spellEnd"/>
      <w:r w:rsidRPr="00591B67">
        <w:rPr>
          <w:rFonts w:ascii="Times New Roman" w:eastAsia="Calibri" w:hAnsi="Times New Roman" w:cs="Times New Roman"/>
          <w:sz w:val="24"/>
          <w:szCs w:val="24"/>
          <w:lang w:val="uk-UA"/>
        </w:rPr>
        <w:t xml:space="preserve"> порядок и </w:t>
      </w:r>
      <w:proofErr w:type="spellStart"/>
      <w:r w:rsidRPr="00591B67">
        <w:rPr>
          <w:rFonts w:ascii="Times New Roman" w:eastAsia="Calibri" w:hAnsi="Times New Roman" w:cs="Times New Roman"/>
          <w:sz w:val="24"/>
          <w:szCs w:val="24"/>
          <w:lang w:val="uk-UA"/>
        </w:rPr>
        <w:t>общественную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безопасность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окружающую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среду</w:t>
      </w:r>
      <w:proofErr w:type="spellEnd"/>
      <w:r w:rsidRPr="00591B67">
        <w:rPr>
          <w:rFonts w:ascii="Times New Roman" w:eastAsia="Calibri" w:hAnsi="Times New Roman" w:cs="Times New Roman"/>
          <w:sz w:val="24"/>
          <w:szCs w:val="24"/>
          <w:lang w:val="uk-UA"/>
        </w:rPr>
        <w:t xml:space="preserve"> и</w:t>
      </w:r>
      <w:r w:rsidRPr="00591B67">
        <w:rPr>
          <w:rFonts w:ascii="Times New Roman" w:eastAsia="Calibri" w:hAnsi="Times New Roman" w:cs="Times New Roman"/>
          <w:sz w:val="24"/>
          <w:szCs w:val="24"/>
        </w:rPr>
        <w:t xml:space="preserve"> </w:t>
      </w:r>
      <w:proofErr w:type="spellStart"/>
      <w:r w:rsidRPr="00591B67">
        <w:rPr>
          <w:rFonts w:ascii="Times New Roman" w:eastAsia="Calibri" w:hAnsi="Times New Roman" w:cs="Times New Roman"/>
          <w:sz w:val="24"/>
          <w:szCs w:val="24"/>
          <w:lang w:val="uk-UA"/>
        </w:rPr>
        <w:t>конституционный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строй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Украины</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b/>
          <w:sz w:val="24"/>
          <w:szCs w:val="24"/>
          <w:lang w:val="uk-UA"/>
        </w:rPr>
      </w:pPr>
      <w:r w:rsidRPr="00591B67">
        <w:rPr>
          <w:rFonts w:ascii="Times New Roman" w:eastAsia="Calibri" w:hAnsi="Times New Roman" w:cs="Times New Roman"/>
          <w:b/>
          <w:sz w:val="24"/>
          <w:szCs w:val="24"/>
          <w:lang w:val="uk-UA"/>
        </w:rPr>
        <w:t xml:space="preserve">Признаки </w:t>
      </w:r>
      <w:proofErr w:type="spellStart"/>
      <w:r w:rsidRPr="00591B67">
        <w:rPr>
          <w:rFonts w:ascii="Times New Roman" w:eastAsia="Calibri" w:hAnsi="Times New Roman" w:cs="Times New Roman"/>
          <w:b/>
          <w:sz w:val="24"/>
          <w:szCs w:val="24"/>
          <w:lang w:val="uk-UA"/>
        </w:rPr>
        <w:t>преступления</w:t>
      </w:r>
      <w:proofErr w:type="spellEnd"/>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i/>
          <w:sz w:val="24"/>
          <w:szCs w:val="24"/>
          <w:lang w:val="uk-UA"/>
        </w:rPr>
        <w:t>1</w:t>
      </w:r>
      <w:r w:rsidRPr="00591B67">
        <w:rPr>
          <w:rFonts w:ascii="Times New Roman" w:eastAsia="Calibri" w:hAnsi="Times New Roman" w:cs="Times New Roman"/>
          <w:i/>
          <w:sz w:val="24"/>
          <w:szCs w:val="24"/>
        </w:rPr>
        <w:t xml:space="preserve">. </w:t>
      </w:r>
      <w:r w:rsidRPr="00591B67">
        <w:rPr>
          <w:rFonts w:ascii="Times New Roman" w:eastAsia="Calibri" w:hAnsi="Times New Roman" w:cs="Times New Roman"/>
          <w:b/>
          <w:i/>
          <w:sz w:val="24"/>
          <w:szCs w:val="24"/>
        </w:rPr>
        <w:t>О</w:t>
      </w:r>
      <w:proofErr w:type="spellStart"/>
      <w:r w:rsidRPr="00591B67">
        <w:rPr>
          <w:rFonts w:ascii="Times New Roman" w:eastAsia="Calibri" w:hAnsi="Times New Roman" w:cs="Times New Roman"/>
          <w:b/>
          <w:i/>
          <w:sz w:val="24"/>
          <w:szCs w:val="24"/>
          <w:lang w:val="uk-UA"/>
        </w:rPr>
        <w:t>бщественная</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опасность</w:t>
      </w:r>
      <w:proofErr w:type="spellEnd"/>
      <w:r w:rsidRPr="00591B67">
        <w:rPr>
          <w:rFonts w:ascii="Times New Roman" w:eastAsia="Calibri" w:hAnsi="Times New Roman" w:cs="Times New Roman"/>
          <w:b/>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Означает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бездействие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наносит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вред</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создает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угрозу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причинения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вреда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объектам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охраняемым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уголовным</w:t>
      </w:r>
      <w:proofErr w:type="spellEnd"/>
      <w:r w:rsidRPr="00591B67">
        <w:rPr>
          <w:rFonts w:ascii="Times New Roman" w:eastAsia="Calibri" w:hAnsi="Times New Roman" w:cs="Times New Roman"/>
          <w:sz w:val="24"/>
          <w:szCs w:val="24"/>
          <w:lang w:val="uk-UA"/>
        </w:rPr>
        <w:t xml:space="preserve"> законом;</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i/>
          <w:sz w:val="24"/>
          <w:szCs w:val="24"/>
          <w:lang w:val="uk-UA"/>
        </w:rPr>
        <w:t>2</w:t>
      </w:r>
      <w:r w:rsidRPr="00591B67">
        <w:rPr>
          <w:rFonts w:ascii="Times New Roman" w:eastAsia="Calibri" w:hAnsi="Times New Roman" w:cs="Times New Roman"/>
          <w:i/>
          <w:sz w:val="24"/>
          <w:szCs w:val="24"/>
        </w:rPr>
        <w:t xml:space="preserve">. </w:t>
      </w:r>
      <w:r w:rsidRPr="00591B67">
        <w:rPr>
          <w:rFonts w:ascii="Times New Roman" w:eastAsia="Calibri" w:hAnsi="Times New Roman" w:cs="Times New Roman"/>
          <w:b/>
          <w:i/>
          <w:sz w:val="24"/>
          <w:szCs w:val="24"/>
        </w:rPr>
        <w:t>П</w:t>
      </w:r>
      <w:proofErr w:type="spellStart"/>
      <w:r w:rsidRPr="00591B67">
        <w:rPr>
          <w:rFonts w:ascii="Times New Roman" w:eastAsia="Calibri" w:hAnsi="Times New Roman" w:cs="Times New Roman"/>
          <w:b/>
          <w:i/>
          <w:sz w:val="24"/>
          <w:szCs w:val="24"/>
          <w:lang w:val="uk-UA"/>
        </w:rPr>
        <w:t>ротивоправность</w:t>
      </w:r>
      <w:proofErr w:type="spellEnd"/>
      <w:r w:rsidRPr="00591B67">
        <w:rPr>
          <w:rFonts w:ascii="Times New Roman" w:eastAsia="Calibri" w:hAnsi="Times New Roman" w:cs="Times New Roman"/>
          <w:b/>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Означает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то </w:t>
      </w:r>
      <w:proofErr w:type="spellStart"/>
      <w:r w:rsidRPr="00591B67">
        <w:rPr>
          <w:rFonts w:ascii="Times New Roman" w:eastAsia="Calibri" w:hAnsi="Times New Roman" w:cs="Times New Roman"/>
          <w:sz w:val="24"/>
          <w:szCs w:val="24"/>
          <w:lang w:val="uk-UA"/>
        </w:rPr>
        <w:t>деяние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которое</w:t>
      </w:r>
      <w:proofErr w:type="spellEnd"/>
      <w:r w:rsidRPr="00591B67">
        <w:rPr>
          <w:rFonts w:ascii="Times New Roman" w:eastAsia="Calibri" w:hAnsi="Times New Roman" w:cs="Times New Roman"/>
          <w:sz w:val="24"/>
          <w:szCs w:val="24"/>
          <w:lang w:val="uk-UA"/>
        </w:rPr>
        <w:t xml:space="preserve"> прямо </w:t>
      </w:r>
      <w:proofErr w:type="spellStart"/>
      <w:r w:rsidRPr="00591B67">
        <w:rPr>
          <w:rFonts w:ascii="Times New Roman" w:eastAsia="Calibri" w:hAnsi="Times New Roman" w:cs="Times New Roman"/>
          <w:sz w:val="24"/>
          <w:szCs w:val="24"/>
          <w:lang w:val="uk-UA"/>
        </w:rPr>
        <w:t>предусмотрено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уголовным</w:t>
      </w:r>
      <w:proofErr w:type="spellEnd"/>
      <w:r w:rsidRPr="00591B67">
        <w:rPr>
          <w:rFonts w:ascii="Times New Roman" w:eastAsia="Calibri" w:hAnsi="Times New Roman" w:cs="Times New Roman"/>
          <w:sz w:val="24"/>
          <w:szCs w:val="24"/>
          <w:lang w:val="uk-UA"/>
        </w:rPr>
        <w:t xml:space="preserve"> законом. </w:t>
      </w:r>
      <w:proofErr w:type="spellStart"/>
      <w:r w:rsidRPr="00591B67">
        <w:rPr>
          <w:rFonts w:ascii="Times New Roman" w:eastAsia="Calibri" w:hAnsi="Times New Roman" w:cs="Times New Roman"/>
          <w:sz w:val="24"/>
          <w:szCs w:val="24"/>
          <w:lang w:val="uk-UA"/>
        </w:rPr>
        <w:t>Под</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против-правнистю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понимается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нарушение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конкретной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уголовно-правовой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i/>
          <w:sz w:val="24"/>
          <w:szCs w:val="24"/>
          <w:lang w:val="uk-UA"/>
        </w:rPr>
        <w:t>3</w:t>
      </w:r>
      <w:r w:rsidRPr="00591B67">
        <w:rPr>
          <w:rFonts w:ascii="Times New Roman" w:eastAsia="Calibri" w:hAnsi="Times New Roman" w:cs="Times New Roman"/>
          <w:i/>
          <w:sz w:val="24"/>
          <w:szCs w:val="24"/>
        </w:rPr>
        <w:t>.</w:t>
      </w:r>
      <w:r w:rsidRPr="00591B67">
        <w:rPr>
          <w:rFonts w:ascii="Times New Roman" w:eastAsia="Calibri" w:hAnsi="Times New Roman" w:cs="Times New Roman"/>
          <w:i/>
          <w:sz w:val="24"/>
          <w:szCs w:val="24"/>
          <w:lang w:val="uk-UA"/>
        </w:rPr>
        <w:t xml:space="preserve"> </w:t>
      </w:r>
      <w:r w:rsidRPr="00591B67">
        <w:rPr>
          <w:rFonts w:ascii="Times New Roman" w:eastAsia="Calibri" w:hAnsi="Times New Roman" w:cs="Times New Roman"/>
          <w:b/>
          <w:i/>
          <w:sz w:val="24"/>
          <w:szCs w:val="24"/>
        </w:rPr>
        <w:t>В</w:t>
      </w:r>
      <w:proofErr w:type="spellStart"/>
      <w:r w:rsidRPr="00591B67">
        <w:rPr>
          <w:rFonts w:ascii="Times New Roman" w:eastAsia="Calibri" w:hAnsi="Times New Roman" w:cs="Times New Roman"/>
          <w:b/>
          <w:i/>
          <w:sz w:val="24"/>
          <w:szCs w:val="24"/>
          <w:lang w:val="uk-UA"/>
        </w:rPr>
        <w:t>иновность</w:t>
      </w:r>
      <w:proofErr w:type="spellEnd"/>
      <w:r w:rsidRPr="00591B67">
        <w:rPr>
          <w:rFonts w:ascii="Times New Roman" w:eastAsia="Calibri" w:hAnsi="Times New Roman" w:cs="Times New Roman"/>
          <w:b/>
          <w:i/>
          <w:sz w:val="24"/>
          <w:szCs w:val="24"/>
          <w:lang w:val="uk-UA"/>
        </w:rPr>
        <w:t>.</w:t>
      </w:r>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sz w:val="24"/>
          <w:szCs w:val="24"/>
          <w:lang w:val="uk-UA"/>
        </w:rPr>
        <w:t>Означает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считается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тогда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когда</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Деяниях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есть</w:t>
      </w:r>
      <w:proofErr w:type="spellEnd"/>
      <w:r w:rsidRPr="00591B67">
        <w:rPr>
          <w:rFonts w:ascii="Times New Roman" w:eastAsia="Calibri" w:hAnsi="Times New Roman" w:cs="Times New Roman"/>
          <w:sz w:val="24"/>
          <w:szCs w:val="24"/>
          <w:lang w:val="uk-UA"/>
        </w:rPr>
        <w:t xml:space="preserve"> вина в </w:t>
      </w:r>
      <w:proofErr w:type="spellStart"/>
      <w:r w:rsidRPr="00591B67">
        <w:rPr>
          <w:rFonts w:ascii="Times New Roman" w:eastAsia="Calibri" w:hAnsi="Times New Roman" w:cs="Times New Roman"/>
          <w:sz w:val="24"/>
          <w:szCs w:val="24"/>
          <w:lang w:val="uk-UA"/>
        </w:rPr>
        <w:t>форме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умысла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неосторожности</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i/>
          <w:sz w:val="24"/>
          <w:szCs w:val="24"/>
          <w:lang w:val="uk-UA"/>
        </w:rPr>
        <w:t>4</w:t>
      </w:r>
      <w:r w:rsidRPr="00591B67">
        <w:rPr>
          <w:rFonts w:ascii="Times New Roman" w:eastAsia="Calibri" w:hAnsi="Times New Roman" w:cs="Times New Roman"/>
          <w:i/>
          <w:sz w:val="24"/>
          <w:szCs w:val="24"/>
        </w:rPr>
        <w:t xml:space="preserve">. </w:t>
      </w:r>
      <w:r w:rsidRPr="00591B67">
        <w:rPr>
          <w:rFonts w:ascii="Times New Roman" w:eastAsia="Calibri" w:hAnsi="Times New Roman" w:cs="Times New Roman"/>
          <w:b/>
          <w:i/>
          <w:sz w:val="24"/>
          <w:szCs w:val="24"/>
        </w:rPr>
        <w:t>Н</w:t>
      </w:r>
      <w:proofErr w:type="spellStart"/>
      <w:r w:rsidRPr="00591B67">
        <w:rPr>
          <w:rFonts w:ascii="Times New Roman" w:eastAsia="Calibri" w:hAnsi="Times New Roman" w:cs="Times New Roman"/>
          <w:b/>
          <w:i/>
          <w:sz w:val="24"/>
          <w:szCs w:val="24"/>
          <w:lang w:val="uk-UA"/>
        </w:rPr>
        <w:t>аказуемость</w:t>
      </w:r>
      <w:proofErr w:type="spellEnd"/>
      <w:r w:rsidRPr="00591B67">
        <w:rPr>
          <w:rFonts w:ascii="Times New Roman" w:eastAsia="Calibri" w:hAnsi="Times New Roman" w:cs="Times New Roman"/>
          <w:b/>
          <w:i/>
          <w:sz w:val="24"/>
          <w:szCs w:val="24"/>
          <w:lang w:val="uk-UA"/>
        </w:rPr>
        <w:t>.</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Означает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то </w:t>
      </w:r>
      <w:proofErr w:type="spellStart"/>
      <w:r w:rsidRPr="00591B67">
        <w:rPr>
          <w:rFonts w:ascii="Times New Roman" w:eastAsia="Calibri" w:hAnsi="Times New Roman" w:cs="Times New Roman"/>
          <w:sz w:val="24"/>
          <w:szCs w:val="24"/>
          <w:lang w:val="uk-UA"/>
        </w:rPr>
        <w:t>деяние</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которое</w:t>
      </w:r>
      <w:proofErr w:type="spellEnd"/>
      <w:r w:rsidRPr="00591B67">
        <w:rPr>
          <w:rFonts w:ascii="Times New Roman" w:eastAsia="Calibri" w:hAnsi="Times New Roman" w:cs="Times New Roman"/>
          <w:sz w:val="24"/>
          <w:szCs w:val="24"/>
          <w:lang w:val="uk-UA"/>
        </w:rPr>
        <w:t xml:space="preserve"> законом </w:t>
      </w:r>
      <w:proofErr w:type="spellStart"/>
      <w:r w:rsidRPr="00591B67">
        <w:rPr>
          <w:rFonts w:ascii="Times New Roman" w:eastAsia="Calibri" w:hAnsi="Times New Roman" w:cs="Times New Roman"/>
          <w:sz w:val="24"/>
          <w:szCs w:val="24"/>
          <w:lang w:val="uk-UA"/>
        </w:rPr>
        <w:t>предусмотрен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определенный</w:t>
      </w:r>
      <w:proofErr w:type="spellEnd"/>
      <w:r w:rsidRPr="00591B67">
        <w:rPr>
          <w:rFonts w:ascii="Times New Roman" w:eastAsia="Calibri" w:hAnsi="Times New Roman" w:cs="Times New Roman"/>
          <w:sz w:val="24"/>
          <w:szCs w:val="24"/>
          <w:lang w:val="uk-UA"/>
        </w:rPr>
        <w:t xml:space="preserve"> вид и </w:t>
      </w:r>
      <w:proofErr w:type="spellStart"/>
      <w:r w:rsidRPr="00591B67">
        <w:rPr>
          <w:rFonts w:ascii="Times New Roman" w:eastAsia="Calibri" w:hAnsi="Times New Roman" w:cs="Times New Roman"/>
          <w:sz w:val="24"/>
          <w:szCs w:val="24"/>
          <w:lang w:val="uk-UA"/>
        </w:rPr>
        <w:t>размер</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наказания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Деяние</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считаться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оно</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имеет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хотя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w:t>
      </w:r>
      <w:proofErr w:type="spellEnd"/>
      <w:r w:rsidRPr="00591B67">
        <w:rPr>
          <w:rFonts w:ascii="Times New Roman" w:eastAsia="Calibri" w:hAnsi="Times New Roman" w:cs="Times New Roman"/>
          <w:sz w:val="24"/>
          <w:szCs w:val="24"/>
          <w:lang w:val="uk-UA"/>
        </w:rPr>
        <w:t xml:space="preserve"> одного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признаков</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другой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стороны</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деяние</w:t>
      </w:r>
      <w:proofErr w:type="spellEnd"/>
      <w:r w:rsidRPr="00591B67">
        <w:rPr>
          <w:rFonts w:ascii="Times New Roman" w:eastAsia="Calibri" w:hAnsi="Times New Roman" w:cs="Times New Roman"/>
          <w:sz w:val="24"/>
          <w:szCs w:val="24"/>
          <w:lang w:val="uk-UA"/>
        </w:rPr>
        <w:t xml:space="preserve">, формально </w:t>
      </w:r>
      <w:proofErr w:type="spellStart"/>
      <w:r w:rsidRPr="00591B67">
        <w:rPr>
          <w:rFonts w:ascii="Times New Roman" w:eastAsia="Calibri" w:hAnsi="Times New Roman" w:cs="Times New Roman"/>
          <w:sz w:val="24"/>
          <w:szCs w:val="24"/>
          <w:lang w:val="uk-UA"/>
        </w:rPr>
        <w:t>имеет</w:t>
      </w:r>
      <w:proofErr w:type="spellEnd"/>
      <w:r w:rsidRPr="00591B67">
        <w:rPr>
          <w:rFonts w:ascii="Times New Roman" w:eastAsia="Calibri" w:hAnsi="Times New Roman" w:cs="Times New Roman"/>
          <w:sz w:val="24"/>
          <w:szCs w:val="24"/>
          <w:lang w:val="uk-UA"/>
        </w:rPr>
        <w:t xml:space="preserve"> все признаки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но не </w:t>
      </w:r>
      <w:proofErr w:type="spellStart"/>
      <w:r w:rsidRPr="00591B67">
        <w:rPr>
          <w:rFonts w:ascii="Times New Roman" w:eastAsia="Calibri" w:hAnsi="Times New Roman" w:cs="Times New Roman"/>
          <w:sz w:val="24"/>
          <w:szCs w:val="24"/>
          <w:lang w:val="uk-UA"/>
        </w:rPr>
        <w:t>представляющее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опасности</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rPr>
      </w:pPr>
      <w:r w:rsidRPr="00591B67">
        <w:rPr>
          <w:rFonts w:ascii="Times New Roman" w:eastAsia="Calibri" w:hAnsi="Times New Roman" w:cs="Times New Roman"/>
          <w:b/>
          <w:sz w:val="24"/>
          <w:szCs w:val="24"/>
          <w:lang w:val="uk-UA"/>
        </w:rPr>
        <w:t xml:space="preserve">Состав </w:t>
      </w:r>
      <w:proofErr w:type="spellStart"/>
      <w:r w:rsidRPr="00591B67">
        <w:rPr>
          <w:rFonts w:ascii="Times New Roman" w:eastAsia="Calibri" w:hAnsi="Times New Roman" w:cs="Times New Roman"/>
          <w:b/>
          <w:sz w:val="24"/>
          <w:szCs w:val="24"/>
          <w:lang w:val="uk-UA"/>
        </w:rPr>
        <w:t>преступления</w:t>
      </w:r>
      <w:proofErr w:type="spellEnd"/>
      <w:r w:rsidRPr="00591B67">
        <w:rPr>
          <w:rFonts w:ascii="Times New Roman" w:eastAsia="Calibri" w:hAnsi="Times New Roman" w:cs="Times New Roman"/>
          <w:b/>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совокупность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предусмотренных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уголовным</w:t>
      </w:r>
      <w:proofErr w:type="spellEnd"/>
      <w:r w:rsidRPr="00591B67">
        <w:rPr>
          <w:rFonts w:ascii="Times New Roman" w:eastAsia="Calibri" w:hAnsi="Times New Roman" w:cs="Times New Roman"/>
          <w:sz w:val="24"/>
          <w:szCs w:val="24"/>
          <w:lang w:val="uk-UA"/>
        </w:rPr>
        <w:t xml:space="preserve"> законом </w:t>
      </w:r>
      <w:proofErr w:type="spellStart"/>
      <w:r w:rsidRPr="00591B67">
        <w:rPr>
          <w:rFonts w:ascii="Times New Roman" w:eastAsia="Calibri" w:hAnsi="Times New Roman" w:cs="Times New Roman"/>
          <w:sz w:val="24"/>
          <w:szCs w:val="24"/>
          <w:lang w:val="uk-UA"/>
        </w:rPr>
        <w:t>объективных</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субъективных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признаков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определяющих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конкретное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содержащие</w:t>
      </w:r>
      <w:proofErr w:type="spellEnd"/>
      <w:r w:rsidRPr="00591B67">
        <w:rPr>
          <w:rFonts w:ascii="Times New Roman" w:eastAsia="Calibri" w:hAnsi="Times New Roman" w:cs="Times New Roman"/>
          <w:sz w:val="24"/>
          <w:szCs w:val="24"/>
          <w:lang w:val="uk-UA"/>
        </w:rPr>
        <w:t xml:space="preserve"> признаки состава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единственным</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достаточным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привлечения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уголовной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567"/>
        <w:contextualSpacing/>
        <w:jc w:val="both"/>
        <w:rPr>
          <w:rFonts w:ascii="Times New Roman" w:eastAsia="Calibri" w:hAnsi="Times New Roman" w:cs="Times New Roman"/>
          <w:b/>
          <w:i/>
          <w:sz w:val="24"/>
          <w:szCs w:val="24"/>
          <w:lang w:val="uk-UA"/>
        </w:rPr>
      </w:pPr>
      <w:r w:rsidRPr="00591B67">
        <w:rPr>
          <w:rFonts w:ascii="Times New Roman" w:eastAsia="Calibri" w:hAnsi="Times New Roman" w:cs="Times New Roman"/>
          <w:b/>
          <w:i/>
          <w:sz w:val="24"/>
          <w:szCs w:val="24"/>
          <w:lang w:val="uk-UA"/>
        </w:rPr>
        <w:t xml:space="preserve">Состав </w:t>
      </w:r>
      <w:proofErr w:type="spellStart"/>
      <w:r w:rsidRPr="00591B67">
        <w:rPr>
          <w:rFonts w:ascii="Times New Roman" w:eastAsia="Calibri" w:hAnsi="Times New Roman" w:cs="Times New Roman"/>
          <w:b/>
          <w:i/>
          <w:sz w:val="24"/>
          <w:szCs w:val="24"/>
          <w:lang w:val="uk-UA"/>
        </w:rPr>
        <w:t>преступления</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состоит</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из</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четырех</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элементов</w:t>
      </w:r>
      <w:proofErr w:type="spellEnd"/>
      <w:r w:rsidRPr="00591B67">
        <w:rPr>
          <w:rFonts w:ascii="Times New Roman" w:eastAsia="Calibri" w:hAnsi="Times New Roman" w:cs="Times New Roman"/>
          <w:b/>
          <w:i/>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rPr>
        <w:t>1.</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Объект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2. </w:t>
      </w:r>
      <w:proofErr w:type="spellStart"/>
      <w:r w:rsidRPr="00591B67">
        <w:rPr>
          <w:rFonts w:ascii="Times New Roman" w:eastAsia="Calibri" w:hAnsi="Times New Roman" w:cs="Times New Roman"/>
          <w:sz w:val="24"/>
          <w:szCs w:val="24"/>
          <w:lang w:val="uk-UA"/>
        </w:rPr>
        <w:t>Объективная</w:t>
      </w:r>
      <w:proofErr w:type="spellEnd"/>
      <w:r w:rsidRPr="00591B67">
        <w:rPr>
          <w:rFonts w:ascii="Times New Roman" w:eastAsia="Calibri" w:hAnsi="Times New Roman" w:cs="Times New Roman"/>
          <w:sz w:val="24"/>
          <w:szCs w:val="24"/>
          <w:lang w:val="uk-UA"/>
        </w:rPr>
        <w:t xml:space="preserve"> сторона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rPr>
        <w:lastRenderedPageBreak/>
        <w:t>3.</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rPr>
        <w:t xml:space="preserve">4. </w:t>
      </w:r>
      <w:proofErr w:type="spellStart"/>
      <w:r w:rsidRPr="00591B67">
        <w:rPr>
          <w:rFonts w:ascii="Times New Roman" w:eastAsia="Calibri" w:hAnsi="Times New Roman" w:cs="Times New Roman"/>
          <w:sz w:val="24"/>
          <w:szCs w:val="24"/>
          <w:lang w:val="uk-UA"/>
        </w:rPr>
        <w:t>Субъективная</w:t>
      </w:r>
      <w:proofErr w:type="spellEnd"/>
      <w:r w:rsidRPr="00591B67">
        <w:rPr>
          <w:rFonts w:ascii="Times New Roman" w:eastAsia="Calibri" w:hAnsi="Times New Roman" w:cs="Times New Roman"/>
          <w:sz w:val="24"/>
          <w:szCs w:val="24"/>
          <w:lang w:val="uk-UA"/>
        </w:rPr>
        <w:t xml:space="preserve"> сторона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наличие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всех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элементов</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совокупности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привлечения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уголовной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Отсутствие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хотя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w:t>
      </w:r>
      <w:proofErr w:type="spellEnd"/>
      <w:r w:rsidRPr="00591B67">
        <w:rPr>
          <w:rFonts w:ascii="Times New Roman" w:eastAsia="Calibri" w:hAnsi="Times New Roman" w:cs="Times New Roman"/>
          <w:sz w:val="24"/>
          <w:szCs w:val="24"/>
          <w:lang w:val="uk-UA"/>
        </w:rPr>
        <w:t xml:space="preserve"> одного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элементов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свидетельствует</w:t>
      </w:r>
      <w:proofErr w:type="spellEnd"/>
      <w:r w:rsidRPr="00591B67">
        <w:rPr>
          <w:rFonts w:ascii="Times New Roman" w:eastAsia="Calibri" w:hAnsi="Times New Roman" w:cs="Times New Roman"/>
          <w:sz w:val="24"/>
          <w:szCs w:val="24"/>
          <w:lang w:val="uk-UA"/>
        </w:rPr>
        <w:t xml:space="preserve"> об </w:t>
      </w:r>
      <w:proofErr w:type="spellStart"/>
      <w:r w:rsidRPr="00591B67">
        <w:rPr>
          <w:rFonts w:ascii="Times New Roman" w:eastAsia="Calibri" w:hAnsi="Times New Roman" w:cs="Times New Roman"/>
          <w:sz w:val="24"/>
          <w:szCs w:val="24"/>
          <w:lang w:val="uk-UA"/>
        </w:rPr>
        <w:t>отсутствии</w:t>
      </w:r>
      <w:proofErr w:type="spellEnd"/>
      <w:r w:rsidRPr="00591B67">
        <w:rPr>
          <w:rFonts w:ascii="Times New Roman" w:eastAsia="Calibri" w:hAnsi="Times New Roman" w:cs="Times New Roman"/>
          <w:sz w:val="24"/>
          <w:szCs w:val="24"/>
          <w:lang w:val="uk-UA"/>
        </w:rPr>
        <w:t xml:space="preserve"> состава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целом</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исключает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ответственность</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b/>
          <w:i/>
          <w:sz w:val="24"/>
          <w:szCs w:val="24"/>
          <w:lang w:val="uk-UA"/>
        </w:rPr>
        <w:t>Объект</w:t>
      </w:r>
      <w:proofErr w:type="spellEnd"/>
      <w:r w:rsidRPr="00591B67">
        <w:rPr>
          <w:rFonts w:ascii="Times New Roman" w:eastAsia="Calibri" w:hAnsi="Times New Roman" w:cs="Times New Roman"/>
          <w:b/>
          <w:i/>
          <w:sz w:val="24"/>
          <w:szCs w:val="24"/>
          <w:lang w:val="uk-UA"/>
        </w:rPr>
        <w:t xml:space="preserve"> </w:t>
      </w:r>
      <w:proofErr w:type="spellStart"/>
      <w:r w:rsidRPr="00591B67">
        <w:rPr>
          <w:rFonts w:ascii="Times New Roman" w:eastAsia="Calibri" w:hAnsi="Times New Roman" w:cs="Times New Roman"/>
          <w:b/>
          <w:i/>
          <w:sz w:val="24"/>
          <w:szCs w:val="24"/>
          <w:lang w:val="uk-UA"/>
        </w:rPr>
        <w:t>преступления</w:t>
      </w:r>
      <w:proofErr w:type="spellEnd"/>
      <w:r w:rsidRPr="00591B67">
        <w:rPr>
          <w:rFonts w:ascii="Times New Roman" w:eastAsia="Calibri" w:hAnsi="Times New Roman" w:cs="Times New Roman"/>
          <w:b/>
          <w:i/>
          <w:sz w:val="24"/>
          <w:szCs w:val="24"/>
          <w:lang w:val="uk-UA"/>
        </w:rPr>
        <w:t xml:space="preserve"> -</w:t>
      </w:r>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охраняемые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уголовным</w:t>
      </w:r>
      <w:proofErr w:type="spellEnd"/>
      <w:r w:rsidRPr="00591B67">
        <w:rPr>
          <w:rFonts w:ascii="Times New Roman" w:eastAsia="Calibri" w:hAnsi="Times New Roman" w:cs="Times New Roman"/>
          <w:sz w:val="24"/>
          <w:szCs w:val="24"/>
          <w:lang w:val="uk-UA"/>
        </w:rPr>
        <w:t xml:space="preserve"> законом </w:t>
      </w:r>
      <w:proofErr w:type="spellStart"/>
      <w:r w:rsidRPr="00591B67">
        <w:rPr>
          <w:rFonts w:ascii="Times New Roman" w:eastAsia="Calibri" w:hAnsi="Times New Roman" w:cs="Times New Roman"/>
          <w:sz w:val="24"/>
          <w:szCs w:val="24"/>
          <w:lang w:val="uk-UA"/>
        </w:rPr>
        <w:t>общественные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отношения</w:t>
      </w:r>
      <w:proofErr w:type="spellEnd"/>
      <w:r w:rsidRPr="00591B67">
        <w:rPr>
          <w:rFonts w:ascii="Times New Roman" w:eastAsia="Calibri" w:hAnsi="Times New Roman" w:cs="Times New Roman"/>
          <w:sz w:val="24"/>
          <w:szCs w:val="24"/>
          <w:lang w:val="uk-UA"/>
        </w:rPr>
        <w:t xml:space="preserve">, блага и </w:t>
      </w:r>
      <w:proofErr w:type="spellStart"/>
      <w:r w:rsidRPr="00591B67">
        <w:rPr>
          <w:rFonts w:ascii="Times New Roman" w:eastAsia="Calibri" w:hAnsi="Times New Roman" w:cs="Times New Roman"/>
          <w:sz w:val="24"/>
          <w:szCs w:val="24"/>
          <w:lang w:val="uk-UA"/>
        </w:rPr>
        <w:t>ценности</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которые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совершено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посягательство</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i/>
          <w:sz w:val="24"/>
          <w:szCs w:val="24"/>
          <w:lang w:val="uk-UA"/>
        </w:rPr>
        <w:t>Объективная</w:t>
      </w:r>
      <w:proofErr w:type="spellEnd"/>
      <w:r w:rsidRPr="00591B67">
        <w:rPr>
          <w:rFonts w:ascii="Times New Roman" w:eastAsia="Calibri" w:hAnsi="Times New Roman" w:cs="Times New Roman"/>
          <w:b/>
          <w:i/>
          <w:sz w:val="24"/>
          <w:szCs w:val="24"/>
          <w:lang w:val="uk-UA"/>
        </w:rPr>
        <w:t xml:space="preserve"> сторона </w:t>
      </w:r>
      <w:proofErr w:type="spellStart"/>
      <w:r w:rsidRPr="00591B67">
        <w:rPr>
          <w:rFonts w:ascii="Times New Roman" w:eastAsia="Calibri" w:hAnsi="Times New Roman" w:cs="Times New Roman"/>
          <w:b/>
          <w:i/>
          <w:sz w:val="24"/>
          <w:szCs w:val="24"/>
          <w:lang w:val="uk-UA"/>
        </w:rPr>
        <w:t>преступления</w:t>
      </w:r>
      <w:proofErr w:type="spellEnd"/>
      <w:r w:rsidRPr="00591B67">
        <w:rPr>
          <w:rFonts w:ascii="Times New Roman" w:eastAsia="Calibri" w:hAnsi="Times New Roman" w:cs="Times New Roman"/>
          <w:b/>
          <w:i/>
          <w:sz w:val="24"/>
          <w:szCs w:val="24"/>
          <w:lang w:val="uk-UA"/>
        </w:rPr>
        <w:t xml:space="preserve"> -</w:t>
      </w:r>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внешняя</w:t>
      </w:r>
      <w:proofErr w:type="spellEnd"/>
      <w:r w:rsidRPr="00591B67">
        <w:rPr>
          <w:rFonts w:ascii="Times New Roman" w:eastAsia="Calibri" w:hAnsi="Times New Roman" w:cs="Times New Roman"/>
          <w:sz w:val="24"/>
          <w:szCs w:val="24"/>
          <w:lang w:val="uk-UA"/>
        </w:rPr>
        <w:t xml:space="preserve"> форма </w:t>
      </w:r>
      <w:proofErr w:type="spellStart"/>
      <w:r w:rsidRPr="00591B67">
        <w:rPr>
          <w:rFonts w:ascii="Times New Roman" w:eastAsia="Calibri" w:hAnsi="Times New Roman" w:cs="Times New Roman"/>
          <w:sz w:val="24"/>
          <w:szCs w:val="24"/>
          <w:lang w:val="uk-UA"/>
        </w:rPr>
        <w:t>проявления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Выделяют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обязательные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необходимые</w:t>
      </w:r>
      <w:proofErr w:type="spellEnd"/>
      <w:r w:rsidRPr="00591B67">
        <w:rPr>
          <w:rFonts w:ascii="Times New Roman" w:eastAsia="Calibri" w:hAnsi="Times New Roman" w:cs="Times New Roman"/>
          <w:i/>
          <w:sz w:val="24"/>
          <w:szCs w:val="24"/>
          <w:lang w:val="uk-UA"/>
        </w:rPr>
        <w:t>)</w:t>
      </w:r>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i/>
          <w:sz w:val="24"/>
          <w:szCs w:val="24"/>
          <w:lang w:val="uk-UA"/>
        </w:rPr>
        <w:t>факультативные</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необязательные</w:t>
      </w:r>
      <w:proofErr w:type="spellEnd"/>
      <w:r w:rsidRPr="00591B67">
        <w:rPr>
          <w:rFonts w:ascii="Times New Roman" w:eastAsia="Calibri" w:hAnsi="Times New Roman" w:cs="Times New Roman"/>
          <w:i/>
          <w:sz w:val="24"/>
          <w:szCs w:val="24"/>
          <w:lang w:val="uk-UA"/>
        </w:rPr>
        <w:t>) признаки</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объективной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Обязательными</w:t>
      </w:r>
      <w:proofErr w:type="spellEnd"/>
      <w:r w:rsidRPr="00591B67">
        <w:rPr>
          <w:rFonts w:ascii="Times New Roman" w:eastAsia="Calibri" w:hAnsi="Times New Roman" w:cs="Times New Roman"/>
          <w:i/>
          <w:sz w:val="24"/>
          <w:szCs w:val="24"/>
          <w:lang w:val="uk-UA"/>
        </w:rPr>
        <w:t xml:space="preserve"> признаками</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объективной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1) </w:t>
      </w:r>
      <w:proofErr w:type="spellStart"/>
      <w:r w:rsidRPr="00591B67">
        <w:rPr>
          <w:rFonts w:ascii="Times New Roman" w:eastAsia="Calibri" w:hAnsi="Times New Roman" w:cs="Times New Roman"/>
          <w:sz w:val="24"/>
          <w:szCs w:val="24"/>
          <w:lang w:val="uk-UA"/>
        </w:rPr>
        <w:t>общественно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форме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бездействия</w:t>
      </w:r>
      <w:proofErr w:type="spellEnd"/>
      <w:r w:rsidRPr="00591B67">
        <w:rPr>
          <w:rFonts w:ascii="Times New Roman" w:eastAsia="Calibri" w:hAnsi="Times New Roman" w:cs="Times New Roman"/>
          <w:sz w:val="24"/>
          <w:szCs w:val="24"/>
          <w:lang w:val="uk-UA"/>
        </w:rPr>
        <w:t xml:space="preserve">) 2) </w:t>
      </w:r>
      <w:proofErr w:type="spellStart"/>
      <w:r w:rsidRPr="00591B67">
        <w:rPr>
          <w:rFonts w:ascii="Times New Roman" w:eastAsia="Calibri" w:hAnsi="Times New Roman" w:cs="Times New Roman"/>
          <w:sz w:val="24"/>
          <w:szCs w:val="24"/>
          <w:lang w:val="uk-UA"/>
        </w:rPr>
        <w:t>общественно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последствия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вредной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изменения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материального</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нематериального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характера</w:t>
      </w:r>
      <w:proofErr w:type="spellEnd"/>
      <w:r w:rsidRPr="00591B67">
        <w:rPr>
          <w:rFonts w:ascii="Times New Roman" w:eastAsia="Calibri" w:hAnsi="Times New Roman" w:cs="Times New Roman"/>
          <w:sz w:val="24"/>
          <w:szCs w:val="24"/>
          <w:lang w:val="uk-UA"/>
        </w:rPr>
        <w:t xml:space="preserve">); 3) </w:t>
      </w:r>
      <w:proofErr w:type="spellStart"/>
      <w:r w:rsidRPr="00591B67">
        <w:rPr>
          <w:rFonts w:ascii="Times New Roman" w:eastAsia="Calibri" w:hAnsi="Times New Roman" w:cs="Times New Roman"/>
          <w:sz w:val="24"/>
          <w:szCs w:val="24"/>
          <w:lang w:val="uk-UA"/>
        </w:rPr>
        <w:t>причинная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связь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между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деянием</w:t>
      </w:r>
      <w:proofErr w:type="spellEnd"/>
      <w:r w:rsidRPr="00591B67">
        <w:rPr>
          <w:rFonts w:ascii="Times New Roman" w:eastAsia="Calibri" w:hAnsi="Times New Roman" w:cs="Times New Roman"/>
          <w:sz w:val="24"/>
          <w:szCs w:val="24"/>
          <w:lang w:val="uk-UA"/>
        </w:rPr>
        <w:t xml:space="preserve"> и его </w:t>
      </w:r>
      <w:proofErr w:type="spellStart"/>
      <w:r w:rsidRPr="00591B67">
        <w:rPr>
          <w:rFonts w:ascii="Times New Roman" w:eastAsia="Calibri" w:hAnsi="Times New Roman" w:cs="Times New Roman"/>
          <w:sz w:val="24"/>
          <w:szCs w:val="24"/>
          <w:lang w:val="uk-UA"/>
        </w:rPr>
        <w:t>последствиями</w:t>
      </w:r>
      <w:proofErr w:type="spellEnd"/>
      <w:r w:rsidRPr="00591B67">
        <w:rPr>
          <w:rFonts w:ascii="Times New Roman" w:eastAsia="Calibri" w:hAnsi="Times New Roman" w:cs="Times New Roman"/>
          <w:sz w:val="24"/>
          <w:szCs w:val="24"/>
          <w:lang w:val="uk-UA"/>
        </w:rPr>
        <w:t xml:space="preserve"> (то </w:t>
      </w:r>
      <w:proofErr w:type="spellStart"/>
      <w:r w:rsidRPr="00591B67">
        <w:rPr>
          <w:rFonts w:ascii="Times New Roman" w:eastAsia="Calibri" w:hAnsi="Times New Roman" w:cs="Times New Roman"/>
          <w:sz w:val="24"/>
          <w:szCs w:val="24"/>
          <w:lang w:val="uk-UA"/>
        </w:rPr>
        <w:t>есть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последствия</w:t>
      </w:r>
      <w:proofErr w:type="spellEnd"/>
      <w:r w:rsidRPr="00591B67">
        <w:rPr>
          <w:rFonts w:ascii="Times New Roman" w:eastAsia="Calibri" w:hAnsi="Times New Roman" w:cs="Times New Roman"/>
          <w:sz w:val="24"/>
          <w:szCs w:val="24"/>
          <w:lang w:val="uk-UA"/>
        </w:rPr>
        <w:t xml:space="preserve"> наступили в результате </w:t>
      </w:r>
      <w:proofErr w:type="spellStart"/>
      <w:r w:rsidRPr="00591B67">
        <w:rPr>
          <w:rFonts w:ascii="Times New Roman" w:eastAsia="Calibri" w:hAnsi="Times New Roman" w:cs="Times New Roman"/>
          <w:sz w:val="24"/>
          <w:szCs w:val="24"/>
          <w:lang w:val="uk-UA"/>
        </w:rPr>
        <w:t>данного</w:t>
      </w:r>
      <w:proofErr w:type="spellEnd"/>
      <w:r w:rsidRPr="00591B67">
        <w:rPr>
          <w:rFonts w:ascii="Times New Roman" w:eastAsia="Calibri" w:hAnsi="Times New Roman" w:cs="Times New Roman"/>
          <w:sz w:val="24"/>
          <w:szCs w:val="24"/>
          <w:lang w:val="uk-UA"/>
        </w:rPr>
        <w:t xml:space="preserve"> конкретного </w:t>
      </w:r>
      <w:proofErr w:type="spellStart"/>
      <w:r w:rsidRPr="00591B67">
        <w:rPr>
          <w:rFonts w:ascii="Times New Roman" w:eastAsia="Calibri" w:hAnsi="Times New Roman" w:cs="Times New Roman"/>
          <w:sz w:val="24"/>
          <w:szCs w:val="24"/>
          <w:lang w:val="uk-UA"/>
        </w:rPr>
        <w:t>деяния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Факультативными</w:t>
      </w:r>
      <w:proofErr w:type="spellEnd"/>
      <w:r w:rsidRPr="00591B67">
        <w:rPr>
          <w:rFonts w:ascii="Times New Roman" w:eastAsia="Calibri" w:hAnsi="Times New Roman" w:cs="Times New Roman"/>
          <w:i/>
          <w:sz w:val="24"/>
          <w:szCs w:val="24"/>
          <w:lang w:val="uk-UA"/>
        </w:rPr>
        <w:t>,</w:t>
      </w:r>
      <w:r w:rsidRPr="00591B67">
        <w:rPr>
          <w:rFonts w:ascii="Times New Roman" w:eastAsia="Calibri" w:hAnsi="Times New Roman" w:cs="Times New Roman"/>
          <w:sz w:val="24"/>
          <w:szCs w:val="24"/>
          <w:lang w:val="uk-UA"/>
        </w:rPr>
        <w:t xml:space="preserve"> то </w:t>
      </w:r>
      <w:proofErr w:type="spellStart"/>
      <w:r w:rsidRPr="00591B67">
        <w:rPr>
          <w:rFonts w:ascii="Times New Roman" w:eastAsia="Calibri" w:hAnsi="Times New Roman" w:cs="Times New Roman"/>
          <w:sz w:val="24"/>
          <w:szCs w:val="24"/>
          <w:lang w:val="uk-UA"/>
        </w:rPr>
        <w:t>есть</w:t>
      </w:r>
      <w:proofErr w:type="spellEnd"/>
      <w:r w:rsidRPr="00591B67">
        <w:rPr>
          <w:rFonts w:ascii="Times New Roman" w:eastAsia="Calibri" w:hAnsi="Times New Roman" w:cs="Times New Roman"/>
          <w:sz w:val="24"/>
          <w:szCs w:val="24"/>
          <w:lang w:val="uk-UA"/>
        </w:rPr>
        <w:t xml:space="preserve"> такими, </w:t>
      </w:r>
      <w:proofErr w:type="spellStart"/>
      <w:r w:rsidRPr="00591B67">
        <w:rPr>
          <w:rFonts w:ascii="Times New Roman" w:eastAsia="Calibri" w:hAnsi="Times New Roman" w:cs="Times New Roman"/>
          <w:sz w:val="24"/>
          <w:szCs w:val="24"/>
          <w:lang w:val="uk-UA"/>
        </w:rPr>
        <w:t>которые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необязательными</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большинства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преступлений</w:t>
      </w:r>
      <w:proofErr w:type="spellEnd"/>
      <w:r w:rsidRPr="00591B67">
        <w:rPr>
          <w:rFonts w:ascii="Times New Roman" w:eastAsia="Calibri" w:hAnsi="Times New Roman" w:cs="Times New Roman"/>
          <w:sz w:val="24"/>
          <w:szCs w:val="24"/>
          <w:lang w:val="uk-UA"/>
        </w:rPr>
        <w:t xml:space="preserve">, признаками </w:t>
      </w:r>
      <w:proofErr w:type="spellStart"/>
      <w:r w:rsidRPr="00591B67">
        <w:rPr>
          <w:rFonts w:ascii="Times New Roman" w:eastAsia="Calibri" w:hAnsi="Times New Roman" w:cs="Times New Roman"/>
          <w:sz w:val="24"/>
          <w:szCs w:val="24"/>
          <w:lang w:val="uk-UA"/>
        </w:rPr>
        <w:t>объективной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место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время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способ</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орудия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средства</w:t>
      </w:r>
      <w:proofErr w:type="spellEnd"/>
      <w:r w:rsidRPr="00591B67">
        <w:rPr>
          <w:rFonts w:ascii="Times New Roman" w:eastAsia="Calibri" w:hAnsi="Times New Roman" w:cs="Times New Roman"/>
          <w:sz w:val="24"/>
          <w:szCs w:val="24"/>
          <w:lang w:val="uk-UA"/>
        </w:rPr>
        <w:t xml:space="preserve">, обстановка </w:t>
      </w:r>
      <w:proofErr w:type="spellStart"/>
      <w:r w:rsidRPr="00591B67">
        <w:rPr>
          <w:rFonts w:ascii="Times New Roman" w:eastAsia="Calibri" w:hAnsi="Times New Roman" w:cs="Times New Roman"/>
          <w:sz w:val="24"/>
          <w:szCs w:val="24"/>
          <w:lang w:val="uk-UA"/>
        </w:rPr>
        <w:t>совершения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факультативные</w:t>
      </w:r>
      <w:proofErr w:type="spellEnd"/>
      <w:r w:rsidRPr="00591B67">
        <w:rPr>
          <w:rFonts w:ascii="Times New Roman" w:eastAsia="Calibri" w:hAnsi="Times New Roman" w:cs="Times New Roman"/>
          <w:sz w:val="24"/>
          <w:szCs w:val="24"/>
          <w:lang w:val="uk-UA"/>
        </w:rPr>
        <w:t xml:space="preserve"> признаки </w:t>
      </w:r>
      <w:proofErr w:type="spellStart"/>
      <w:r w:rsidRPr="00591B67">
        <w:rPr>
          <w:rFonts w:ascii="Times New Roman" w:eastAsia="Calibri" w:hAnsi="Times New Roman" w:cs="Times New Roman"/>
          <w:sz w:val="24"/>
          <w:szCs w:val="24"/>
          <w:lang w:val="uk-UA"/>
        </w:rPr>
        <w:t>предусмотрены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подразумеваются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диспозиции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конкретной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уголовно-правовой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Особенной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части</w:t>
      </w:r>
      <w:proofErr w:type="spellEnd"/>
      <w:r w:rsidRPr="00591B67">
        <w:rPr>
          <w:rFonts w:ascii="Times New Roman" w:eastAsia="Calibri" w:hAnsi="Times New Roman" w:cs="Times New Roman"/>
          <w:sz w:val="24"/>
          <w:szCs w:val="24"/>
          <w:lang w:val="uk-UA"/>
        </w:rPr>
        <w:t xml:space="preserve"> У</w:t>
      </w:r>
      <w:r w:rsidRPr="00591B67">
        <w:rPr>
          <w:rFonts w:ascii="Times New Roman" w:eastAsia="Calibri" w:hAnsi="Times New Roman" w:cs="Times New Roman"/>
          <w:sz w:val="24"/>
          <w:szCs w:val="24"/>
        </w:rPr>
        <w:t xml:space="preserve">головного </w:t>
      </w:r>
      <w:r w:rsidRPr="00591B67">
        <w:rPr>
          <w:rFonts w:ascii="Times New Roman" w:eastAsia="Calibri" w:hAnsi="Times New Roman" w:cs="Times New Roman"/>
          <w:sz w:val="24"/>
          <w:szCs w:val="24"/>
          <w:lang w:val="uk-UA"/>
        </w:rPr>
        <w:t>к</w:t>
      </w:r>
      <w:proofErr w:type="spellStart"/>
      <w:r w:rsidRPr="00591B67">
        <w:rPr>
          <w:rFonts w:ascii="Times New Roman" w:eastAsia="Calibri" w:hAnsi="Times New Roman" w:cs="Times New Roman"/>
          <w:sz w:val="24"/>
          <w:szCs w:val="24"/>
        </w:rPr>
        <w:t>одекса</w:t>
      </w:r>
      <w:proofErr w:type="spellEnd"/>
      <w:r w:rsidRPr="00591B67">
        <w:rPr>
          <w:rFonts w:ascii="Times New Roman" w:eastAsia="Calibri" w:hAnsi="Times New Roman" w:cs="Times New Roman"/>
          <w:sz w:val="24"/>
          <w:szCs w:val="24"/>
        </w:rPr>
        <w:t xml:space="preserve"> ДНР</w:t>
      </w:r>
      <w:r w:rsidRPr="00591B67">
        <w:rPr>
          <w:rFonts w:ascii="Times New Roman" w:eastAsia="Calibri" w:hAnsi="Times New Roman" w:cs="Times New Roman"/>
          <w:sz w:val="24"/>
          <w:szCs w:val="24"/>
          <w:lang w:val="uk-UA"/>
        </w:rPr>
        <w:t xml:space="preserve">, то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становятся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обязательными</w:t>
      </w:r>
      <w:proofErr w:type="spellEnd"/>
      <w:r w:rsidRPr="00591B67">
        <w:rPr>
          <w:rFonts w:ascii="Times New Roman" w:eastAsia="Calibri" w:hAnsi="Times New Roman" w:cs="Times New Roman"/>
          <w:sz w:val="24"/>
          <w:szCs w:val="24"/>
          <w:lang w:val="uk-UA"/>
        </w:rPr>
        <w:t xml:space="preserve"> признаками </w:t>
      </w:r>
      <w:proofErr w:type="spellStart"/>
      <w:r w:rsidRPr="00591B67">
        <w:rPr>
          <w:rFonts w:ascii="Times New Roman" w:eastAsia="Calibri" w:hAnsi="Times New Roman" w:cs="Times New Roman"/>
          <w:sz w:val="24"/>
          <w:szCs w:val="24"/>
          <w:lang w:val="uk-UA"/>
        </w:rPr>
        <w:t>объективной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b/>
          <w:sz w:val="24"/>
          <w:szCs w:val="24"/>
          <w:lang w:val="uk-UA"/>
        </w:rPr>
        <w:t>Субъект</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преступления</w:t>
      </w:r>
      <w:proofErr w:type="spellEnd"/>
      <w:r w:rsidRPr="00591B67">
        <w:rPr>
          <w:rFonts w:ascii="Times New Roman" w:eastAsia="Calibri" w:hAnsi="Times New Roman" w:cs="Times New Roman"/>
          <w:b/>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совершившее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преступление</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sz w:val="24"/>
          <w:szCs w:val="24"/>
        </w:rPr>
        <w:t>С</w:t>
      </w:r>
      <w:proofErr w:type="spellStart"/>
      <w:r w:rsidRPr="00591B67">
        <w:rPr>
          <w:rFonts w:ascii="Times New Roman" w:eastAsia="Calibri" w:hAnsi="Times New Roman" w:cs="Times New Roman"/>
          <w:sz w:val="24"/>
          <w:szCs w:val="24"/>
          <w:lang w:val="uk-UA"/>
        </w:rPr>
        <w:t>убъектом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физическое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вменяемое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совершившее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возрасте</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которого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согласно</w:t>
      </w:r>
      <w:proofErr w:type="spellEnd"/>
      <w:r w:rsidRPr="00591B67">
        <w:rPr>
          <w:rFonts w:ascii="Times New Roman" w:eastAsia="Calibri" w:hAnsi="Times New Roman" w:cs="Times New Roman"/>
          <w:sz w:val="24"/>
          <w:szCs w:val="24"/>
          <w:lang w:val="uk-UA"/>
        </w:rPr>
        <w:t xml:space="preserve"> закону,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наступать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Вменяемым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признается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которое</w:t>
      </w:r>
      <w:proofErr w:type="spellEnd"/>
      <w:r w:rsidRPr="00591B67">
        <w:rPr>
          <w:rFonts w:ascii="Times New Roman" w:eastAsia="Calibri" w:hAnsi="Times New Roman" w:cs="Times New Roman"/>
          <w:sz w:val="24"/>
          <w:szCs w:val="24"/>
          <w:lang w:val="uk-UA"/>
        </w:rPr>
        <w:t xml:space="preserve"> во </w:t>
      </w:r>
      <w:proofErr w:type="spellStart"/>
      <w:r w:rsidRPr="00591B67">
        <w:rPr>
          <w:rFonts w:ascii="Times New Roman" w:eastAsia="Calibri" w:hAnsi="Times New Roman" w:cs="Times New Roman"/>
          <w:sz w:val="24"/>
          <w:szCs w:val="24"/>
          <w:lang w:val="uk-UA"/>
        </w:rPr>
        <w:t>время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могл</w:t>
      </w:r>
      <w:proofErr w:type="spellEnd"/>
      <w:r w:rsidRPr="00591B67">
        <w:rPr>
          <w:rFonts w:ascii="Times New Roman" w:eastAsia="Calibri" w:hAnsi="Times New Roman" w:cs="Times New Roman"/>
          <w:sz w:val="24"/>
          <w:szCs w:val="24"/>
        </w:rPr>
        <w:t>о</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осознавать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бездействие</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руководить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ими</w:t>
      </w:r>
      <w:proofErr w:type="spellEnd"/>
      <w:r w:rsidRPr="00591B67">
        <w:rPr>
          <w:rFonts w:ascii="Times New Roman" w:eastAsia="Calibri" w:hAnsi="Times New Roman" w:cs="Times New Roman"/>
          <w:sz w:val="24"/>
          <w:szCs w:val="24"/>
          <w:lang w:val="uk-UA"/>
        </w:rPr>
        <w:t xml:space="preserve">. По </w:t>
      </w:r>
      <w:proofErr w:type="spellStart"/>
      <w:r w:rsidRPr="00591B67">
        <w:rPr>
          <w:rFonts w:ascii="Times New Roman" w:eastAsia="Calibri" w:hAnsi="Times New Roman" w:cs="Times New Roman"/>
          <w:sz w:val="24"/>
          <w:szCs w:val="24"/>
          <w:lang w:val="uk-UA"/>
        </w:rPr>
        <w:t>общему</w:t>
      </w:r>
      <w:proofErr w:type="spellEnd"/>
      <w:r w:rsidRPr="00591B67">
        <w:rPr>
          <w:rFonts w:ascii="Times New Roman" w:eastAsia="Calibri" w:hAnsi="Times New Roman" w:cs="Times New Roman"/>
          <w:sz w:val="24"/>
          <w:szCs w:val="24"/>
          <w:lang w:val="uk-UA"/>
        </w:rPr>
        <w:t xml:space="preserve"> правилу, </w:t>
      </w:r>
      <w:proofErr w:type="spellStart"/>
      <w:r w:rsidRPr="00591B67">
        <w:rPr>
          <w:rFonts w:ascii="Times New Roman" w:eastAsia="Calibri" w:hAnsi="Times New Roman" w:cs="Times New Roman"/>
          <w:sz w:val="24"/>
          <w:szCs w:val="24"/>
          <w:lang w:val="uk-UA"/>
        </w:rPr>
        <w:t>возраст</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которого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наступать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составляет</w:t>
      </w:r>
      <w:proofErr w:type="spellEnd"/>
      <w:r w:rsidRPr="00591B67">
        <w:rPr>
          <w:rFonts w:ascii="Times New Roman" w:eastAsia="Calibri" w:hAnsi="Times New Roman" w:cs="Times New Roman"/>
          <w:sz w:val="24"/>
          <w:szCs w:val="24"/>
          <w:lang w:val="uk-UA"/>
        </w:rPr>
        <w:t xml:space="preserve"> 16 лет (ч.1 ст.</w:t>
      </w:r>
      <w:r w:rsidRPr="00591B67">
        <w:rPr>
          <w:rFonts w:ascii="Times New Roman" w:eastAsia="Calibri" w:hAnsi="Times New Roman" w:cs="Times New Roman"/>
          <w:sz w:val="24"/>
          <w:szCs w:val="24"/>
        </w:rPr>
        <w:t>19 УК ДНР</w:t>
      </w:r>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отдельные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перечень </w:t>
      </w:r>
      <w:proofErr w:type="spellStart"/>
      <w:r w:rsidRPr="00591B67">
        <w:rPr>
          <w:rFonts w:ascii="Times New Roman" w:eastAsia="Calibri" w:hAnsi="Times New Roman" w:cs="Times New Roman"/>
          <w:sz w:val="24"/>
          <w:szCs w:val="24"/>
          <w:lang w:val="uk-UA"/>
        </w:rPr>
        <w:t>которых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приведен</w:t>
      </w:r>
      <w:proofErr w:type="spellEnd"/>
      <w:r w:rsidRPr="00591B67">
        <w:rPr>
          <w:rFonts w:ascii="Times New Roman" w:eastAsia="Calibri" w:hAnsi="Times New Roman" w:cs="Times New Roman"/>
          <w:sz w:val="24"/>
          <w:szCs w:val="24"/>
          <w:lang w:val="uk-UA"/>
        </w:rPr>
        <w:t xml:space="preserve"> в ч.2 ст.</w:t>
      </w:r>
      <w:r w:rsidRPr="00591B67">
        <w:rPr>
          <w:rFonts w:ascii="Times New Roman" w:eastAsia="Calibri" w:hAnsi="Times New Roman" w:cs="Times New Roman"/>
          <w:sz w:val="24"/>
          <w:szCs w:val="24"/>
        </w:rPr>
        <w:t xml:space="preserve">19 </w:t>
      </w:r>
      <w:r w:rsidRPr="00591B67">
        <w:rPr>
          <w:rFonts w:ascii="Times New Roman" w:eastAsia="Calibri" w:hAnsi="Times New Roman" w:cs="Times New Roman"/>
          <w:sz w:val="24"/>
          <w:szCs w:val="24"/>
          <w:lang w:val="uk-UA"/>
        </w:rPr>
        <w:t>У</w:t>
      </w:r>
      <w:r w:rsidRPr="00591B67">
        <w:rPr>
          <w:rFonts w:ascii="Times New Roman" w:eastAsia="Calibri" w:hAnsi="Times New Roman" w:cs="Times New Roman"/>
          <w:sz w:val="24"/>
          <w:szCs w:val="24"/>
        </w:rPr>
        <w:t xml:space="preserve">головного </w:t>
      </w:r>
      <w:r w:rsidRPr="00591B67">
        <w:rPr>
          <w:rFonts w:ascii="Times New Roman" w:eastAsia="Calibri" w:hAnsi="Times New Roman" w:cs="Times New Roman"/>
          <w:sz w:val="24"/>
          <w:szCs w:val="24"/>
          <w:lang w:val="uk-UA"/>
        </w:rPr>
        <w:t>к</w:t>
      </w:r>
      <w:proofErr w:type="spellStart"/>
      <w:r w:rsidRPr="00591B67">
        <w:rPr>
          <w:rFonts w:ascii="Times New Roman" w:eastAsia="Calibri" w:hAnsi="Times New Roman" w:cs="Times New Roman"/>
          <w:sz w:val="24"/>
          <w:szCs w:val="24"/>
        </w:rPr>
        <w:t>одекса</w:t>
      </w:r>
      <w:proofErr w:type="spellEnd"/>
      <w:r w:rsidRPr="00591B67">
        <w:rPr>
          <w:rFonts w:ascii="Times New Roman" w:eastAsia="Calibri" w:hAnsi="Times New Roman" w:cs="Times New Roman"/>
          <w:sz w:val="24"/>
          <w:szCs w:val="24"/>
        </w:rPr>
        <w:t xml:space="preserve"> ДНР</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наступать</w:t>
      </w:r>
      <w:proofErr w:type="spellEnd"/>
      <w:r w:rsidRPr="00591B67">
        <w:rPr>
          <w:rFonts w:ascii="Times New Roman" w:eastAsia="Calibri" w:hAnsi="Times New Roman" w:cs="Times New Roman"/>
          <w:sz w:val="24"/>
          <w:szCs w:val="24"/>
          <w:lang w:val="uk-UA"/>
        </w:rPr>
        <w:t xml:space="preserve"> с 14 лет (</w:t>
      </w:r>
      <w:proofErr w:type="spellStart"/>
      <w:r w:rsidRPr="00591B67">
        <w:rPr>
          <w:rFonts w:ascii="Times New Roman" w:eastAsia="Calibri" w:hAnsi="Times New Roman" w:cs="Times New Roman"/>
          <w:sz w:val="24"/>
          <w:szCs w:val="24"/>
          <w:lang w:val="uk-UA"/>
        </w:rPr>
        <w:t>умышленное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убийство</w:t>
      </w:r>
      <w:proofErr w:type="spellEnd"/>
      <w:r w:rsidRPr="00591B67">
        <w:rPr>
          <w:rFonts w:ascii="Times New Roman" w:eastAsia="Calibri" w:hAnsi="Times New Roman" w:cs="Times New Roman"/>
          <w:sz w:val="24"/>
          <w:szCs w:val="24"/>
          <w:lang w:val="uk-UA"/>
        </w:rPr>
        <w:t xml:space="preserve">, бандитизм, </w:t>
      </w:r>
      <w:proofErr w:type="spellStart"/>
      <w:r w:rsidRPr="00591B67">
        <w:rPr>
          <w:rFonts w:ascii="Times New Roman" w:eastAsia="Calibri" w:hAnsi="Times New Roman" w:cs="Times New Roman"/>
          <w:sz w:val="24"/>
          <w:szCs w:val="24"/>
          <w:lang w:val="uk-UA"/>
        </w:rPr>
        <w:t>вымогательство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разбой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хулиганство</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др</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Не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за </w:t>
      </w:r>
      <w:proofErr w:type="spellStart"/>
      <w:r w:rsidRPr="00591B67">
        <w:rPr>
          <w:rFonts w:ascii="Times New Roman" w:eastAsia="Calibri" w:hAnsi="Times New Roman" w:cs="Times New Roman"/>
          <w:sz w:val="24"/>
          <w:szCs w:val="24"/>
          <w:lang w:val="uk-UA"/>
        </w:rPr>
        <w:t>совершенное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несут</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юридические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а </w:t>
      </w:r>
      <w:proofErr w:type="spellStart"/>
      <w:r w:rsidRPr="00591B67">
        <w:rPr>
          <w:rFonts w:ascii="Times New Roman" w:eastAsia="Calibri" w:hAnsi="Times New Roman" w:cs="Times New Roman"/>
          <w:sz w:val="24"/>
          <w:szCs w:val="24"/>
          <w:lang w:val="uk-UA"/>
        </w:rPr>
        <w:t>конкретные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представители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имени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выступали</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rPr>
      </w:pPr>
      <w:proofErr w:type="spellStart"/>
      <w:r w:rsidRPr="00591B67">
        <w:rPr>
          <w:rFonts w:ascii="Times New Roman" w:eastAsia="Calibri" w:hAnsi="Times New Roman" w:cs="Times New Roman"/>
          <w:b/>
          <w:sz w:val="24"/>
          <w:szCs w:val="24"/>
          <w:lang w:val="uk-UA"/>
        </w:rPr>
        <w:t>Субъективная</w:t>
      </w:r>
      <w:proofErr w:type="spellEnd"/>
      <w:r w:rsidRPr="00591B67">
        <w:rPr>
          <w:rFonts w:ascii="Times New Roman" w:eastAsia="Calibri" w:hAnsi="Times New Roman" w:cs="Times New Roman"/>
          <w:b/>
          <w:sz w:val="24"/>
          <w:szCs w:val="24"/>
          <w:lang w:val="uk-UA"/>
        </w:rPr>
        <w:t xml:space="preserve"> сторона </w:t>
      </w:r>
      <w:proofErr w:type="spellStart"/>
      <w:r w:rsidRPr="00591B67">
        <w:rPr>
          <w:rFonts w:ascii="Times New Roman" w:eastAsia="Calibri" w:hAnsi="Times New Roman" w:cs="Times New Roman"/>
          <w:b/>
          <w:sz w:val="24"/>
          <w:szCs w:val="24"/>
          <w:lang w:val="uk-UA"/>
        </w:rPr>
        <w:t>преступления</w:t>
      </w:r>
      <w:proofErr w:type="spellEnd"/>
      <w:r w:rsidRPr="00591B67">
        <w:rPr>
          <w:rFonts w:ascii="Times New Roman" w:eastAsia="Calibri" w:hAnsi="Times New Roman" w:cs="Times New Roman"/>
          <w:b/>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внутреннее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психическое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деянию</w:t>
      </w:r>
      <w:proofErr w:type="spellEnd"/>
      <w:r w:rsidRPr="00591B67">
        <w:rPr>
          <w:rFonts w:ascii="Times New Roman" w:eastAsia="Calibri" w:hAnsi="Times New Roman" w:cs="Times New Roman"/>
          <w:sz w:val="24"/>
          <w:szCs w:val="24"/>
          <w:lang w:val="uk-UA"/>
        </w:rPr>
        <w:t xml:space="preserve"> и его </w:t>
      </w:r>
      <w:proofErr w:type="spellStart"/>
      <w:r w:rsidRPr="00591B67">
        <w:rPr>
          <w:rFonts w:ascii="Times New Roman" w:eastAsia="Calibri" w:hAnsi="Times New Roman" w:cs="Times New Roman"/>
          <w:sz w:val="24"/>
          <w:szCs w:val="24"/>
          <w:lang w:val="uk-UA"/>
        </w:rPr>
        <w:t>последствиям</w:t>
      </w:r>
      <w:proofErr w:type="spellEnd"/>
      <w:r w:rsidRPr="00591B67">
        <w:rPr>
          <w:rFonts w:ascii="Times New Roman" w:eastAsia="Calibri" w:hAnsi="Times New Roman" w:cs="Times New Roman"/>
          <w:sz w:val="24"/>
          <w:szCs w:val="24"/>
          <w:lang w:val="uk-UA"/>
        </w:rPr>
        <w:t xml:space="preserve">. Признаками </w:t>
      </w:r>
      <w:proofErr w:type="spellStart"/>
      <w:r w:rsidRPr="00591B67">
        <w:rPr>
          <w:rFonts w:ascii="Times New Roman" w:eastAsia="Calibri" w:hAnsi="Times New Roman" w:cs="Times New Roman"/>
          <w:sz w:val="24"/>
          <w:szCs w:val="24"/>
          <w:lang w:val="uk-UA"/>
        </w:rPr>
        <w:t>субъективной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 xml:space="preserve">1) вина; </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 xml:space="preserve">2) мотив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 xml:space="preserve">3) </w:t>
      </w:r>
      <w:proofErr w:type="spellStart"/>
      <w:r w:rsidRPr="00591B67">
        <w:rPr>
          <w:rFonts w:ascii="Times New Roman" w:eastAsia="Calibri" w:hAnsi="Times New Roman" w:cs="Times New Roman"/>
          <w:sz w:val="24"/>
          <w:szCs w:val="24"/>
          <w:lang w:val="uk-UA"/>
        </w:rPr>
        <w:t>цель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rPr>
      </w:pPr>
      <w:r w:rsidRPr="00591B67">
        <w:rPr>
          <w:rFonts w:ascii="Times New Roman" w:eastAsia="Calibri" w:hAnsi="Times New Roman" w:cs="Times New Roman"/>
          <w:sz w:val="24"/>
          <w:szCs w:val="24"/>
          <w:lang w:val="uk-UA"/>
        </w:rPr>
        <w:t xml:space="preserve">Вина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обязательным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признаком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субъективной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мотив и </w:t>
      </w:r>
      <w:proofErr w:type="spellStart"/>
      <w:r w:rsidRPr="00591B67">
        <w:rPr>
          <w:rFonts w:ascii="Times New Roman" w:eastAsia="Calibri" w:hAnsi="Times New Roman" w:cs="Times New Roman"/>
          <w:sz w:val="24"/>
          <w:szCs w:val="24"/>
          <w:lang w:val="uk-UA"/>
        </w:rPr>
        <w:t>цель</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факультативными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Если</w:t>
      </w:r>
      <w:proofErr w:type="spellEnd"/>
      <w:r w:rsidRPr="00591B67">
        <w:rPr>
          <w:rFonts w:ascii="Times New Roman" w:eastAsia="Calibri" w:hAnsi="Times New Roman" w:cs="Times New Roman"/>
          <w:sz w:val="24"/>
          <w:szCs w:val="24"/>
          <w:lang w:val="uk-UA"/>
        </w:rPr>
        <w:t xml:space="preserve"> мотив и </w:t>
      </w:r>
      <w:proofErr w:type="spellStart"/>
      <w:r w:rsidRPr="00591B67">
        <w:rPr>
          <w:rFonts w:ascii="Times New Roman" w:eastAsia="Calibri" w:hAnsi="Times New Roman" w:cs="Times New Roman"/>
          <w:sz w:val="24"/>
          <w:szCs w:val="24"/>
          <w:lang w:val="uk-UA"/>
        </w:rPr>
        <w:t>цель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предусмотрены</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диспозиции</w:t>
      </w:r>
      <w:proofErr w:type="spellEnd"/>
      <w:r w:rsidRPr="00591B67">
        <w:rPr>
          <w:rFonts w:ascii="Times New Roman" w:eastAsia="Calibri" w:hAnsi="Times New Roman" w:cs="Times New Roman"/>
          <w:sz w:val="24"/>
          <w:szCs w:val="24"/>
          <w:lang w:val="uk-UA"/>
        </w:rPr>
        <w:t xml:space="preserve"> конкретного состава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то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имеют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значение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обязательных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признаков</w:t>
      </w:r>
      <w:proofErr w:type="spellEnd"/>
      <w:r w:rsidRPr="00591B67">
        <w:rPr>
          <w:rFonts w:ascii="Times New Roman" w:eastAsia="Calibri" w:hAnsi="Times New Roman" w:cs="Times New Roman"/>
          <w:sz w:val="24"/>
          <w:szCs w:val="24"/>
          <w:lang w:val="uk-UA"/>
        </w:rPr>
        <w:t xml:space="preserve">. </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i/>
          <w:sz w:val="24"/>
          <w:szCs w:val="24"/>
          <w:lang w:val="uk-UA"/>
        </w:rPr>
        <w:t>Виной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психическое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отношение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к </w:t>
      </w:r>
      <w:proofErr w:type="spellStart"/>
      <w:r w:rsidRPr="00591B67">
        <w:rPr>
          <w:rFonts w:ascii="Times New Roman" w:eastAsia="Calibri" w:hAnsi="Times New Roman" w:cs="Times New Roman"/>
          <w:sz w:val="24"/>
          <w:szCs w:val="24"/>
          <w:lang w:val="uk-UA"/>
        </w:rPr>
        <w:t>совершенному</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бездеятельности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предусмотренной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уголовным</w:t>
      </w:r>
      <w:proofErr w:type="spellEnd"/>
      <w:r w:rsidRPr="00591B67">
        <w:rPr>
          <w:rFonts w:ascii="Times New Roman" w:eastAsia="Calibri" w:hAnsi="Times New Roman" w:cs="Times New Roman"/>
          <w:sz w:val="24"/>
          <w:szCs w:val="24"/>
          <w:lang w:val="uk-UA"/>
        </w:rPr>
        <w:t xml:space="preserve"> законом, и его </w:t>
      </w:r>
      <w:proofErr w:type="spellStart"/>
      <w:r w:rsidRPr="00591B67">
        <w:rPr>
          <w:rFonts w:ascii="Times New Roman" w:eastAsia="Calibri" w:hAnsi="Times New Roman" w:cs="Times New Roman"/>
          <w:sz w:val="24"/>
          <w:szCs w:val="24"/>
          <w:lang w:val="uk-UA"/>
        </w:rPr>
        <w:t>последствий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выражено</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форме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умысла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неосторожности</w:t>
      </w:r>
      <w:proofErr w:type="spellEnd"/>
      <w:r w:rsidRPr="00591B67">
        <w:rPr>
          <w:rFonts w:ascii="Times New Roman" w:eastAsia="Calibri" w:hAnsi="Times New Roman" w:cs="Times New Roman"/>
          <w:sz w:val="24"/>
          <w:szCs w:val="24"/>
          <w:lang w:val="uk-UA"/>
        </w:rPr>
        <w:t xml:space="preserve">. УК </w:t>
      </w:r>
      <w:proofErr w:type="spellStart"/>
      <w:r w:rsidRPr="00591B67">
        <w:rPr>
          <w:rFonts w:ascii="Times New Roman" w:eastAsia="Calibri" w:hAnsi="Times New Roman" w:cs="Times New Roman"/>
          <w:sz w:val="24"/>
          <w:szCs w:val="24"/>
          <w:lang w:val="uk-UA"/>
        </w:rPr>
        <w:t>предусматривает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умысел</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прямой</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косвенный</w:t>
      </w:r>
      <w:proofErr w:type="spellEnd"/>
      <w:r w:rsidRPr="00591B67">
        <w:rPr>
          <w:rFonts w:ascii="Times New Roman" w:eastAsia="Calibri" w:hAnsi="Times New Roman" w:cs="Times New Roman"/>
          <w:sz w:val="24"/>
          <w:szCs w:val="24"/>
          <w:lang w:val="uk-UA"/>
        </w:rPr>
        <w:t xml:space="preserve"> (ст.24</w:t>
      </w:r>
      <w:r w:rsidRPr="00591B67">
        <w:rPr>
          <w:rFonts w:ascii="Times New Roman" w:eastAsia="Calibri" w:hAnsi="Times New Roman" w:cs="Times New Roman"/>
          <w:sz w:val="24"/>
          <w:szCs w:val="24"/>
        </w:rPr>
        <w:t xml:space="preserve"> УК ДНР</w:t>
      </w:r>
      <w:r w:rsidRPr="00591B67">
        <w:rPr>
          <w:rFonts w:ascii="Times New Roman" w:eastAsia="Calibri" w:hAnsi="Times New Roman" w:cs="Times New Roman"/>
          <w:sz w:val="24"/>
          <w:szCs w:val="24"/>
          <w:lang w:val="uk-UA"/>
        </w:rPr>
        <w:t xml:space="preserve">). При </w:t>
      </w:r>
      <w:proofErr w:type="spellStart"/>
      <w:r w:rsidRPr="00591B67">
        <w:rPr>
          <w:rFonts w:ascii="Times New Roman" w:eastAsia="Calibri" w:hAnsi="Times New Roman" w:cs="Times New Roman"/>
          <w:sz w:val="24"/>
          <w:szCs w:val="24"/>
          <w:lang w:val="uk-UA"/>
        </w:rPr>
        <w:t>прямом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умысле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осознает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опасный</w:t>
      </w:r>
      <w:proofErr w:type="spellEnd"/>
      <w:r w:rsidRPr="00591B67">
        <w:rPr>
          <w:rFonts w:ascii="Times New Roman" w:eastAsia="Calibri" w:hAnsi="Times New Roman" w:cs="Times New Roman"/>
          <w:sz w:val="24"/>
          <w:szCs w:val="24"/>
          <w:lang w:val="uk-UA"/>
        </w:rPr>
        <w:t xml:space="preserve"> характер </w:t>
      </w:r>
      <w:proofErr w:type="spellStart"/>
      <w:r w:rsidRPr="00591B67">
        <w:rPr>
          <w:rFonts w:ascii="Times New Roman" w:eastAsia="Calibri" w:hAnsi="Times New Roman" w:cs="Times New Roman"/>
          <w:sz w:val="24"/>
          <w:szCs w:val="24"/>
          <w:lang w:val="uk-UA"/>
        </w:rPr>
        <w:t>своего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предвидит</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общественно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последствия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желает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наступления</w:t>
      </w:r>
      <w:proofErr w:type="spellEnd"/>
      <w:r w:rsidRPr="00591B67">
        <w:rPr>
          <w:rFonts w:ascii="Times New Roman" w:eastAsia="Calibri" w:hAnsi="Times New Roman" w:cs="Times New Roman"/>
          <w:sz w:val="24"/>
          <w:szCs w:val="24"/>
          <w:lang w:val="uk-UA"/>
        </w:rPr>
        <w:t xml:space="preserve">. При </w:t>
      </w:r>
      <w:proofErr w:type="spellStart"/>
      <w:r w:rsidRPr="00591B67">
        <w:rPr>
          <w:rFonts w:ascii="Times New Roman" w:eastAsia="Calibri" w:hAnsi="Times New Roman" w:cs="Times New Roman"/>
          <w:sz w:val="24"/>
          <w:szCs w:val="24"/>
          <w:lang w:val="uk-UA"/>
        </w:rPr>
        <w:t>косвенном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умысле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осознает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опасный</w:t>
      </w:r>
      <w:proofErr w:type="spellEnd"/>
      <w:r w:rsidRPr="00591B67">
        <w:rPr>
          <w:rFonts w:ascii="Times New Roman" w:eastAsia="Calibri" w:hAnsi="Times New Roman" w:cs="Times New Roman"/>
          <w:sz w:val="24"/>
          <w:szCs w:val="24"/>
          <w:lang w:val="uk-UA"/>
        </w:rPr>
        <w:t xml:space="preserve"> характер </w:t>
      </w:r>
      <w:proofErr w:type="spellStart"/>
      <w:r w:rsidRPr="00591B67">
        <w:rPr>
          <w:rFonts w:ascii="Times New Roman" w:eastAsia="Calibri" w:hAnsi="Times New Roman" w:cs="Times New Roman"/>
          <w:sz w:val="24"/>
          <w:szCs w:val="24"/>
          <w:lang w:val="uk-UA"/>
        </w:rPr>
        <w:t>своего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предвидит</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общественно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последствия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хотя</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желает</w:t>
      </w:r>
      <w:proofErr w:type="spellEnd"/>
      <w:r w:rsidRPr="00591B67">
        <w:rPr>
          <w:rFonts w:ascii="Times New Roman" w:eastAsia="Calibri" w:hAnsi="Times New Roman" w:cs="Times New Roman"/>
          <w:sz w:val="24"/>
          <w:szCs w:val="24"/>
          <w:lang w:val="uk-UA"/>
        </w:rPr>
        <w:t xml:space="preserve">, но </w:t>
      </w:r>
      <w:proofErr w:type="spellStart"/>
      <w:r w:rsidRPr="00591B67">
        <w:rPr>
          <w:rFonts w:ascii="Times New Roman" w:eastAsia="Calibri" w:hAnsi="Times New Roman" w:cs="Times New Roman"/>
          <w:sz w:val="24"/>
          <w:szCs w:val="24"/>
          <w:lang w:val="uk-UA"/>
        </w:rPr>
        <w:t>сознательно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допускает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последствий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возможна</w:t>
      </w:r>
      <w:proofErr w:type="spellEnd"/>
      <w:r w:rsidRPr="00591B67">
        <w:rPr>
          <w:rFonts w:ascii="Times New Roman" w:eastAsia="Calibri" w:hAnsi="Times New Roman" w:cs="Times New Roman"/>
          <w:sz w:val="24"/>
          <w:szCs w:val="24"/>
          <w:lang w:val="uk-UA"/>
        </w:rPr>
        <w:t xml:space="preserve"> и за </w:t>
      </w:r>
      <w:proofErr w:type="spellStart"/>
      <w:r w:rsidRPr="00591B67">
        <w:rPr>
          <w:rFonts w:ascii="Times New Roman" w:eastAsia="Calibri" w:hAnsi="Times New Roman" w:cs="Times New Roman"/>
          <w:sz w:val="24"/>
          <w:szCs w:val="24"/>
          <w:lang w:val="uk-UA"/>
        </w:rPr>
        <w:t>неосторожное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совершение</w:t>
      </w:r>
      <w:proofErr w:type="spellEnd"/>
      <w:r w:rsidRPr="00591B67">
        <w:rPr>
          <w:rFonts w:ascii="Times New Roman" w:eastAsia="Calibri" w:hAnsi="Times New Roman" w:cs="Times New Roman"/>
          <w:sz w:val="24"/>
          <w:szCs w:val="24"/>
          <w:lang w:val="uk-UA"/>
        </w:rPr>
        <w:t xml:space="preserve"> противоправного </w:t>
      </w:r>
      <w:proofErr w:type="spellStart"/>
      <w:r w:rsidRPr="00591B67">
        <w:rPr>
          <w:rFonts w:ascii="Times New Roman" w:eastAsia="Calibri" w:hAnsi="Times New Roman" w:cs="Times New Roman"/>
          <w:sz w:val="24"/>
          <w:szCs w:val="24"/>
          <w:lang w:val="uk-UA"/>
        </w:rPr>
        <w:t>действия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бездействие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Неосторожность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тоже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иметь</w:t>
      </w:r>
      <w:proofErr w:type="spellEnd"/>
      <w:r w:rsidRPr="00591B67">
        <w:rPr>
          <w:rFonts w:ascii="Times New Roman" w:eastAsia="Calibri" w:hAnsi="Times New Roman" w:cs="Times New Roman"/>
          <w:sz w:val="24"/>
          <w:szCs w:val="24"/>
          <w:lang w:val="uk-UA"/>
        </w:rPr>
        <w:t xml:space="preserve"> два </w:t>
      </w:r>
      <w:proofErr w:type="spellStart"/>
      <w:r w:rsidRPr="00591B67">
        <w:rPr>
          <w:rFonts w:ascii="Times New Roman" w:eastAsia="Calibri" w:hAnsi="Times New Roman" w:cs="Times New Roman"/>
          <w:sz w:val="24"/>
          <w:szCs w:val="24"/>
          <w:lang w:val="uk-UA"/>
        </w:rPr>
        <w:t>вида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преступную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самонадеянность</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преступную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небрежность</w:t>
      </w:r>
      <w:proofErr w:type="spellEnd"/>
      <w:r w:rsidRPr="00591B67">
        <w:rPr>
          <w:rFonts w:ascii="Times New Roman" w:eastAsia="Calibri" w:hAnsi="Times New Roman" w:cs="Times New Roman"/>
          <w:sz w:val="24"/>
          <w:szCs w:val="24"/>
          <w:lang w:val="uk-UA"/>
        </w:rPr>
        <w:t xml:space="preserve"> (ст.25</w:t>
      </w:r>
      <w:r w:rsidRPr="00591B67">
        <w:rPr>
          <w:rFonts w:ascii="Times New Roman" w:eastAsia="Calibri" w:hAnsi="Times New Roman" w:cs="Times New Roman"/>
          <w:sz w:val="24"/>
          <w:szCs w:val="24"/>
        </w:rPr>
        <w:t xml:space="preserve"> УК ДНР</w:t>
      </w:r>
      <w:r w:rsidRPr="00591B67">
        <w:rPr>
          <w:rFonts w:ascii="Times New Roman" w:eastAsia="Calibri" w:hAnsi="Times New Roman" w:cs="Times New Roman"/>
          <w:sz w:val="24"/>
          <w:szCs w:val="24"/>
          <w:lang w:val="uk-UA"/>
        </w:rPr>
        <w:t xml:space="preserve">). При </w:t>
      </w:r>
      <w:proofErr w:type="spellStart"/>
      <w:r w:rsidRPr="00591B67">
        <w:rPr>
          <w:rFonts w:ascii="Times New Roman" w:eastAsia="Calibri" w:hAnsi="Times New Roman" w:cs="Times New Roman"/>
          <w:sz w:val="24"/>
          <w:szCs w:val="24"/>
          <w:lang w:val="uk-UA"/>
        </w:rPr>
        <w:t>преступной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самонадеянности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предвидит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возможность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lastRenderedPageBreak/>
        <w:t>опасных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последствий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деяния</w:t>
      </w:r>
      <w:proofErr w:type="spellEnd"/>
      <w:r w:rsidRPr="00591B67">
        <w:rPr>
          <w:rFonts w:ascii="Times New Roman" w:eastAsia="Calibri" w:hAnsi="Times New Roman" w:cs="Times New Roman"/>
          <w:sz w:val="24"/>
          <w:szCs w:val="24"/>
          <w:lang w:val="uk-UA"/>
        </w:rPr>
        <w:t xml:space="preserve">, но </w:t>
      </w:r>
      <w:proofErr w:type="spellStart"/>
      <w:r w:rsidRPr="00591B67">
        <w:rPr>
          <w:rFonts w:ascii="Times New Roman" w:eastAsia="Calibri" w:hAnsi="Times New Roman" w:cs="Times New Roman"/>
          <w:sz w:val="24"/>
          <w:szCs w:val="24"/>
          <w:lang w:val="uk-UA"/>
        </w:rPr>
        <w:t>легкомысленно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рассчитывает</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sz w:val="24"/>
          <w:szCs w:val="24"/>
        </w:rPr>
        <w:t>предотвращение</w:t>
      </w:r>
      <w:r w:rsidRPr="00591B67">
        <w:rPr>
          <w:rFonts w:ascii="Times New Roman" w:eastAsia="Calibri" w:hAnsi="Times New Roman" w:cs="Times New Roman"/>
          <w:sz w:val="24"/>
          <w:szCs w:val="24"/>
          <w:lang w:val="uk-UA"/>
        </w:rPr>
        <w:t xml:space="preserve">. При </w:t>
      </w:r>
      <w:proofErr w:type="spellStart"/>
      <w:r w:rsidRPr="00591B67">
        <w:rPr>
          <w:rFonts w:ascii="Times New Roman" w:eastAsia="Calibri" w:hAnsi="Times New Roman" w:cs="Times New Roman"/>
          <w:sz w:val="24"/>
          <w:szCs w:val="24"/>
          <w:lang w:val="uk-UA"/>
        </w:rPr>
        <w:t>преступной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небрежности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вообще</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предусматривает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даже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возможности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последствий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своего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деяния</w:t>
      </w:r>
      <w:proofErr w:type="spellEnd"/>
      <w:r w:rsidRPr="00591B67">
        <w:rPr>
          <w:rFonts w:ascii="Times New Roman" w:eastAsia="Calibri" w:hAnsi="Times New Roman" w:cs="Times New Roman"/>
          <w:sz w:val="24"/>
          <w:szCs w:val="24"/>
          <w:lang w:val="uk-UA"/>
        </w:rPr>
        <w:t xml:space="preserve">, но в силу </w:t>
      </w:r>
      <w:proofErr w:type="spellStart"/>
      <w:r w:rsidRPr="00591B67">
        <w:rPr>
          <w:rFonts w:ascii="Times New Roman" w:eastAsia="Calibri" w:hAnsi="Times New Roman" w:cs="Times New Roman"/>
          <w:sz w:val="24"/>
          <w:szCs w:val="24"/>
          <w:lang w:val="uk-UA"/>
        </w:rPr>
        <w:t>определенных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обстоятельств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должн</w:t>
      </w:r>
      <w:proofErr w:type="spellEnd"/>
      <w:r w:rsidRPr="00591B67">
        <w:rPr>
          <w:rFonts w:ascii="Times New Roman" w:eastAsia="Calibri" w:hAnsi="Times New Roman" w:cs="Times New Roman"/>
          <w:sz w:val="24"/>
          <w:szCs w:val="24"/>
        </w:rPr>
        <w:t>о</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был</w:t>
      </w:r>
      <w:proofErr w:type="spellEnd"/>
      <w:r w:rsidRPr="00591B67">
        <w:rPr>
          <w:rFonts w:ascii="Times New Roman" w:eastAsia="Calibri" w:hAnsi="Times New Roman" w:cs="Times New Roman"/>
          <w:sz w:val="24"/>
          <w:szCs w:val="24"/>
        </w:rPr>
        <w:t>о</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предвидеть</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sz w:val="24"/>
          <w:szCs w:val="24"/>
        </w:rPr>
        <w:t>По</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неосторожнос</w:t>
      </w:r>
      <w:proofErr w:type="spellEnd"/>
      <w:r w:rsidRPr="00591B67">
        <w:rPr>
          <w:rFonts w:ascii="Times New Roman" w:eastAsia="Calibri" w:hAnsi="Times New Roman" w:cs="Times New Roman"/>
          <w:sz w:val="24"/>
          <w:szCs w:val="24"/>
        </w:rPr>
        <w:t>и</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могут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совершены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убийство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нанесение</w:t>
      </w:r>
      <w:proofErr w:type="spellEnd"/>
      <w:r w:rsidRPr="00591B67">
        <w:rPr>
          <w:rFonts w:ascii="Times New Roman" w:eastAsia="Calibri" w:hAnsi="Times New Roman" w:cs="Times New Roman"/>
          <w:sz w:val="24"/>
          <w:szCs w:val="24"/>
          <w:lang w:val="uk-UA"/>
        </w:rPr>
        <w:t xml:space="preserve"> тяжкого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средней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тяжести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телесное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повреждение</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i/>
          <w:sz w:val="24"/>
          <w:szCs w:val="24"/>
          <w:lang w:val="uk-UA"/>
        </w:rPr>
        <w:t xml:space="preserve">Мотив </w:t>
      </w:r>
      <w:proofErr w:type="spellStart"/>
      <w:r w:rsidRPr="00591B67">
        <w:rPr>
          <w:rFonts w:ascii="Times New Roman" w:eastAsia="Calibri" w:hAnsi="Times New Roman" w:cs="Times New Roman"/>
          <w:i/>
          <w:sz w:val="24"/>
          <w:szCs w:val="24"/>
          <w:lang w:val="uk-UA"/>
        </w:rPr>
        <w:t>преступления</w:t>
      </w:r>
      <w:proofErr w:type="spellEnd"/>
      <w:r w:rsidRPr="00591B67">
        <w:rPr>
          <w:rFonts w:ascii="Times New Roman" w:eastAsia="Calibri" w:hAnsi="Times New Roman" w:cs="Times New Roman"/>
          <w:b/>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внутренние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побуждения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которыми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руководствовался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виновный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Мотивы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могут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корыстные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хулиганские</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почве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расовой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национальной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религиозной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вражды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раздора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др</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i/>
          <w:sz w:val="24"/>
          <w:szCs w:val="24"/>
          <w:lang w:val="uk-UA"/>
        </w:rPr>
        <w:t xml:space="preserve">Цель </w:t>
      </w:r>
      <w:proofErr w:type="spellStart"/>
      <w:r w:rsidRPr="00591B67">
        <w:rPr>
          <w:rFonts w:ascii="Times New Roman" w:eastAsia="Calibri" w:hAnsi="Times New Roman" w:cs="Times New Roman"/>
          <w:i/>
          <w:sz w:val="24"/>
          <w:szCs w:val="24"/>
          <w:lang w:val="uk-UA"/>
        </w:rPr>
        <w:t>преступления</w:t>
      </w:r>
      <w:proofErr w:type="spellEnd"/>
      <w:r w:rsidRPr="00591B67">
        <w:rPr>
          <w:rFonts w:ascii="Times New Roman" w:eastAsia="Calibri" w:hAnsi="Times New Roman" w:cs="Times New Roman"/>
          <w:b/>
          <w:sz w:val="24"/>
          <w:szCs w:val="24"/>
          <w:lang w:val="uk-UA"/>
        </w:rPr>
        <w:t xml:space="preserve">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воображаемый</w:t>
      </w:r>
      <w:proofErr w:type="spellEnd"/>
      <w:r w:rsidRPr="00591B67">
        <w:rPr>
          <w:rFonts w:ascii="Times New Roman" w:eastAsia="Calibri" w:hAnsi="Times New Roman" w:cs="Times New Roman"/>
          <w:sz w:val="24"/>
          <w:szCs w:val="24"/>
          <w:lang w:val="uk-UA"/>
        </w:rPr>
        <w:t xml:space="preserve"> результат, </w:t>
      </w:r>
      <w:proofErr w:type="spellStart"/>
      <w:r w:rsidRPr="00591B67">
        <w:rPr>
          <w:rFonts w:ascii="Times New Roman" w:eastAsia="Calibri" w:hAnsi="Times New Roman" w:cs="Times New Roman"/>
          <w:sz w:val="24"/>
          <w:szCs w:val="24"/>
          <w:lang w:val="uk-UA"/>
        </w:rPr>
        <w:t>которого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добивался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виновный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Она</w:t>
      </w:r>
      <w:proofErr w:type="spellEnd"/>
      <w:r w:rsidRPr="00591B67">
        <w:rPr>
          <w:rFonts w:ascii="Times New Roman" w:eastAsia="Calibri" w:hAnsi="Times New Roman" w:cs="Times New Roman"/>
          <w:sz w:val="24"/>
          <w:szCs w:val="24"/>
          <w:lang w:val="uk-UA"/>
        </w:rPr>
        <w:t xml:space="preserve"> характерна для </w:t>
      </w:r>
      <w:proofErr w:type="spellStart"/>
      <w:r w:rsidRPr="00591B67">
        <w:rPr>
          <w:rFonts w:ascii="Times New Roman" w:eastAsia="Calibri" w:hAnsi="Times New Roman" w:cs="Times New Roman"/>
          <w:sz w:val="24"/>
          <w:szCs w:val="24"/>
          <w:lang w:val="uk-UA"/>
        </w:rPr>
        <w:t>преступлений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совершенных</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прямым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умыслом</w:t>
      </w:r>
      <w:proofErr w:type="spellEnd"/>
      <w:r w:rsidRPr="00591B67">
        <w:rPr>
          <w:rFonts w:ascii="Times New Roman" w:eastAsia="Calibri" w:hAnsi="Times New Roman" w:cs="Times New Roman"/>
          <w:sz w:val="24"/>
          <w:szCs w:val="24"/>
          <w:lang w:val="uk-UA"/>
        </w:rPr>
        <w:t xml:space="preserve">. Цель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цель</w:t>
      </w:r>
      <w:proofErr w:type="spellEnd"/>
      <w:r w:rsidRPr="00591B67">
        <w:rPr>
          <w:rFonts w:ascii="Times New Roman" w:eastAsia="Calibri" w:hAnsi="Times New Roman" w:cs="Times New Roman"/>
          <w:sz w:val="24"/>
          <w:szCs w:val="24"/>
          <w:lang w:val="uk-UA"/>
        </w:rPr>
        <w:t xml:space="preserve"> незаконного </w:t>
      </w:r>
      <w:proofErr w:type="spellStart"/>
      <w:r w:rsidRPr="00591B67">
        <w:rPr>
          <w:rFonts w:ascii="Times New Roman" w:eastAsia="Calibri" w:hAnsi="Times New Roman" w:cs="Times New Roman"/>
          <w:sz w:val="24"/>
          <w:szCs w:val="24"/>
          <w:lang w:val="uk-UA"/>
        </w:rPr>
        <w:t>обогащения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цель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облегчить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скрыть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другое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цель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вовлечение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несовершеннолетних</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преступную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деятельность</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rPr>
      </w:pPr>
      <w:r w:rsidRPr="00591B67">
        <w:rPr>
          <w:rFonts w:ascii="Times New Roman" w:eastAsia="Calibri" w:hAnsi="Times New Roman" w:cs="Times New Roman"/>
          <w:i/>
          <w:sz w:val="24"/>
          <w:szCs w:val="24"/>
          <w:lang w:val="uk-UA"/>
        </w:rPr>
        <w:t xml:space="preserve">Мотив и </w:t>
      </w:r>
      <w:proofErr w:type="spellStart"/>
      <w:r w:rsidRPr="00591B67">
        <w:rPr>
          <w:rFonts w:ascii="Times New Roman" w:eastAsia="Calibri" w:hAnsi="Times New Roman" w:cs="Times New Roman"/>
          <w:i/>
          <w:sz w:val="24"/>
          <w:szCs w:val="24"/>
          <w:lang w:val="uk-UA"/>
        </w:rPr>
        <w:t>цель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являются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необходимыми</w:t>
      </w:r>
      <w:proofErr w:type="spellEnd"/>
      <w:r w:rsidRPr="00591B67">
        <w:rPr>
          <w:rFonts w:ascii="Times New Roman" w:eastAsia="Calibri" w:hAnsi="Times New Roman" w:cs="Times New Roman"/>
          <w:sz w:val="24"/>
          <w:szCs w:val="24"/>
          <w:lang w:val="uk-UA"/>
        </w:rPr>
        <w:t xml:space="preserve"> признаками </w:t>
      </w:r>
      <w:proofErr w:type="spellStart"/>
      <w:r w:rsidRPr="00591B67">
        <w:rPr>
          <w:rFonts w:ascii="Times New Roman" w:eastAsia="Calibri" w:hAnsi="Times New Roman" w:cs="Times New Roman"/>
          <w:sz w:val="24"/>
          <w:szCs w:val="24"/>
          <w:lang w:val="uk-UA"/>
        </w:rPr>
        <w:t>субъективной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стороны</w:t>
      </w:r>
      <w:proofErr w:type="spellEnd"/>
      <w:r w:rsidRPr="00591B67">
        <w:rPr>
          <w:rFonts w:ascii="Times New Roman" w:eastAsia="Calibri" w:hAnsi="Times New Roman" w:cs="Times New Roman"/>
          <w:sz w:val="24"/>
          <w:szCs w:val="24"/>
          <w:lang w:val="uk-UA"/>
        </w:rPr>
        <w:t xml:space="preserve"> состава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даже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тех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случаях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когда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предусмотрены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диспозицией</w:t>
      </w:r>
      <w:proofErr w:type="spellEnd"/>
      <w:r w:rsidRPr="00591B67">
        <w:rPr>
          <w:rFonts w:ascii="Times New Roman" w:eastAsia="Calibri" w:hAnsi="Times New Roman" w:cs="Times New Roman"/>
          <w:sz w:val="24"/>
          <w:szCs w:val="24"/>
          <w:lang w:val="uk-UA"/>
        </w:rPr>
        <w:t xml:space="preserve">. Мотив и </w:t>
      </w:r>
      <w:proofErr w:type="spellStart"/>
      <w:r w:rsidRPr="00591B67">
        <w:rPr>
          <w:rFonts w:ascii="Times New Roman" w:eastAsia="Calibri" w:hAnsi="Times New Roman" w:cs="Times New Roman"/>
          <w:sz w:val="24"/>
          <w:szCs w:val="24"/>
          <w:lang w:val="uk-UA"/>
        </w:rPr>
        <w:t>цель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играют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важную</w:t>
      </w:r>
      <w:proofErr w:type="spellEnd"/>
      <w:r w:rsidRPr="00591B67">
        <w:rPr>
          <w:rFonts w:ascii="Times New Roman" w:eastAsia="Calibri" w:hAnsi="Times New Roman" w:cs="Times New Roman"/>
          <w:sz w:val="24"/>
          <w:szCs w:val="24"/>
          <w:lang w:val="uk-UA"/>
        </w:rPr>
        <w:t xml:space="preserve"> роль при </w:t>
      </w:r>
      <w:proofErr w:type="spellStart"/>
      <w:r w:rsidRPr="00591B67">
        <w:rPr>
          <w:rFonts w:ascii="Times New Roman" w:eastAsia="Calibri" w:hAnsi="Times New Roman" w:cs="Times New Roman"/>
          <w:sz w:val="24"/>
          <w:szCs w:val="24"/>
          <w:lang w:val="uk-UA"/>
        </w:rPr>
        <w:t>установлении</w:t>
      </w:r>
      <w:proofErr w:type="spellEnd"/>
      <w:r w:rsidRPr="00591B67">
        <w:rPr>
          <w:rFonts w:ascii="Times New Roman" w:eastAsia="Calibri" w:hAnsi="Times New Roman" w:cs="Times New Roman"/>
          <w:sz w:val="24"/>
          <w:szCs w:val="24"/>
          <w:lang w:val="uk-UA"/>
        </w:rPr>
        <w:t xml:space="preserve"> состава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формы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вины</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выяснения</w:t>
      </w:r>
      <w:proofErr w:type="spellEnd"/>
      <w:r w:rsidRPr="00591B67">
        <w:rPr>
          <w:rFonts w:ascii="Times New Roman" w:eastAsia="Calibri" w:hAnsi="Times New Roman" w:cs="Times New Roman"/>
          <w:sz w:val="24"/>
          <w:szCs w:val="24"/>
          <w:lang w:val="uk-UA"/>
        </w:rPr>
        <w:t xml:space="preserve"> причин и </w:t>
      </w:r>
      <w:proofErr w:type="spellStart"/>
      <w:r w:rsidRPr="00591B67">
        <w:rPr>
          <w:rFonts w:ascii="Times New Roman" w:eastAsia="Calibri" w:hAnsi="Times New Roman" w:cs="Times New Roman"/>
          <w:sz w:val="24"/>
          <w:szCs w:val="24"/>
          <w:lang w:val="uk-UA"/>
        </w:rPr>
        <w:t>условий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способствующих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совершению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а </w:t>
      </w:r>
      <w:proofErr w:type="spellStart"/>
      <w:r w:rsidRPr="00591B67">
        <w:rPr>
          <w:rFonts w:ascii="Times New Roman" w:eastAsia="Calibri" w:hAnsi="Times New Roman" w:cs="Times New Roman"/>
          <w:sz w:val="24"/>
          <w:szCs w:val="24"/>
          <w:lang w:val="uk-UA"/>
        </w:rPr>
        <w:t>также</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определения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вида</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размера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наказания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осужденного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Они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могут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обстоятельствами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смягчающие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отягчающие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наказание</w:t>
      </w:r>
      <w:proofErr w:type="spellEnd"/>
      <w:r w:rsidRPr="00591B67">
        <w:rPr>
          <w:rFonts w:ascii="Times New Roman" w:eastAsia="Calibri" w:hAnsi="Times New Roman" w:cs="Times New Roman"/>
          <w:sz w:val="24"/>
          <w:szCs w:val="24"/>
          <w:lang w:val="uk-UA"/>
        </w:rPr>
        <w:t>.</w:t>
      </w:r>
    </w:p>
    <w:p w:rsidR="00591B67" w:rsidRPr="00591B67" w:rsidRDefault="00591B67" w:rsidP="00F16F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        В зависимости от характера и степени общественной опасности, а также формы вины, все преступные деяния подразделяются на следующие </w:t>
      </w:r>
      <w:hyperlink r:id="rId10" w:tooltip="Категории преступлений" w:history="1">
        <w:r w:rsidRPr="00591B67">
          <w:rPr>
            <w:rFonts w:ascii="Times New Roman" w:eastAsia="Times New Roman" w:hAnsi="Times New Roman" w:cs="Times New Roman"/>
            <w:b/>
            <w:i/>
            <w:sz w:val="24"/>
            <w:szCs w:val="24"/>
            <w:lang w:eastAsia="ru-RU"/>
          </w:rPr>
          <w:t>категории</w:t>
        </w:r>
      </w:hyperlink>
      <w:r w:rsidRPr="00591B67">
        <w:rPr>
          <w:rFonts w:ascii="Times New Roman" w:eastAsia="Times New Roman" w:hAnsi="Times New Roman" w:cs="Times New Roman"/>
          <w:b/>
          <w:i/>
          <w:sz w:val="24"/>
          <w:szCs w:val="24"/>
          <w:lang w:eastAsia="ru-RU"/>
        </w:rPr>
        <w:t>:</w:t>
      </w:r>
    </w:p>
    <w:p w:rsidR="00591B67" w:rsidRPr="00591B67" w:rsidRDefault="00591B67" w:rsidP="00CB58BB">
      <w:pPr>
        <w:numPr>
          <w:ilvl w:val="0"/>
          <w:numId w:val="19"/>
        </w:numPr>
        <w:shd w:val="clear" w:color="auto" w:fill="FFFFFF"/>
        <w:spacing w:after="30" w:line="240" w:lineRule="auto"/>
        <w:ind w:left="300"/>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преступления небольшой тяжести;</w:t>
      </w:r>
    </w:p>
    <w:p w:rsidR="00591B67" w:rsidRPr="00591B67" w:rsidRDefault="00591B67" w:rsidP="00CB58BB">
      <w:pPr>
        <w:numPr>
          <w:ilvl w:val="0"/>
          <w:numId w:val="19"/>
        </w:numPr>
        <w:shd w:val="clear" w:color="auto" w:fill="FFFFFF"/>
        <w:spacing w:after="30" w:line="240" w:lineRule="auto"/>
        <w:ind w:left="300"/>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преступления средней тяжести;</w:t>
      </w:r>
    </w:p>
    <w:p w:rsidR="00591B67" w:rsidRPr="00591B67" w:rsidRDefault="00591B67" w:rsidP="00CB58BB">
      <w:pPr>
        <w:numPr>
          <w:ilvl w:val="0"/>
          <w:numId w:val="19"/>
        </w:numPr>
        <w:shd w:val="clear" w:color="auto" w:fill="FFFFFF"/>
        <w:spacing w:after="30" w:line="240" w:lineRule="auto"/>
        <w:ind w:left="300"/>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тяжкие преступления;</w:t>
      </w:r>
    </w:p>
    <w:p w:rsidR="00591B67" w:rsidRPr="00591B67" w:rsidRDefault="00591B67" w:rsidP="00CB58BB">
      <w:pPr>
        <w:numPr>
          <w:ilvl w:val="0"/>
          <w:numId w:val="19"/>
        </w:numPr>
        <w:shd w:val="clear" w:color="auto" w:fill="FFFFFF"/>
        <w:spacing w:after="30" w:line="240" w:lineRule="auto"/>
        <w:ind w:left="300"/>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особо тяжкие преступления.</w:t>
      </w:r>
    </w:p>
    <w:p w:rsidR="00591B67" w:rsidRPr="00591B67" w:rsidRDefault="00591B67" w:rsidP="00F16F7B">
      <w:pPr>
        <w:widowControl w:val="0"/>
        <w:tabs>
          <w:tab w:val="left" w:pos="846"/>
        </w:tabs>
        <w:spacing w:after="0" w:line="240" w:lineRule="auto"/>
        <w:jc w:val="both"/>
        <w:rPr>
          <w:rFonts w:ascii="Times New Roman" w:eastAsia="Calibri" w:hAnsi="Times New Roman" w:cs="Times New Roman"/>
          <w:sz w:val="24"/>
          <w:szCs w:val="24"/>
          <w:lang w:eastAsia="ru-RU"/>
        </w:rPr>
      </w:pPr>
      <w:r w:rsidRPr="00591B67">
        <w:rPr>
          <w:rFonts w:ascii="Times New Roman" w:eastAsia="Calibri" w:hAnsi="Times New Roman" w:cs="Times New Roman"/>
          <w:color w:val="000000"/>
          <w:sz w:val="24"/>
          <w:szCs w:val="24"/>
          <w:shd w:val="clear" w:color="auto" w:fill="FFFFFF"/>
          <w:lang w:eastAsia="ru-RU"/>
        </w:rPr>
        <w:t xml:space="preserve">        </w:t>
      </w:r>
      <w:r w:rsidRPr="00591B67">
        <w:rPr>
          <w:rFonts w:ascii="Times New Roman" w:eastAsia="Calibri" w:hAnsi="Times New Roman" w:cs="Times New Roman"/>
          <w:i/>
          <w:color w:val="000000"/>
          <w:sz w:val="24"/>
          <w:szCs w:val="24"/>
          <w:shd w:val="clear" w:color="auto" w:fill="FFFFFF"/>
          <w:lang w:eastAsia="ru-RU"/>
        </w:rPr>
        <w:t>Преступлениями небольшой тяжести</w:t>
      </w:r>
      <w:r w:rsidRPr="00591B67">
        <w:rPr>
          <w:rFonts w:ascii="Times New Roman" w:eastAsia="Calibri" w:hAnsi="Times New Roman" w:cs="Times New Roman"/>
          <w:color w:val="000000"/>
          <w:sz w:val="24"/>
          <w:szCs w:val="24"/>
          <w:shd w:val="clear" w:color="auto" w:fill="FFFFFF"/>
          <w:lang w:eastAsia="ru-RU"/>
        </w:rPr>
        <w:t xml:space="preserve"> признаются умышленные и неосторожные деяния, за совершение которых максимальное наказание, предусмотренное настоящим Кодексом, не превышает трёх лет лишения свободы </w:t>
      </w:r>
      <w:r w:rsidRPr="00591B67">
        <w:rPr>
          <w:rFonts w:ascii="Times New Roman" w:eastAsia="Times New Roman" w:hAnsi="Times New Roman" w:cs="Times New Roman"/>
          <w:color w:val="000000"/>
          <w:sz w:val="24"/>
          <w:szCs w:val="24"/>
          <w:lang w:eastAsia="ru-RU"/>
        </w:rPr>
        <w:t>(ч.2 ст.15 УК ДНР).</w:t>
      </w:r>
    </w:p>
    <w:p w:rsidR="00591B67" w:rsidRPr="00591B67" w:rsidRDefault="00591B67" w:rsidP="00F16F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i/>
          <w:color w:val="000000"/>
          <w:sz w:val="24"/>
          <w:szCs w:val="24"/>
          <w:lang w:eastAsia="ru-RU"/>
        </w:rPr>
        <w:t xml:space="preserve">        Преступлениями</w:t>
      </w:r>
      <w:r w:rsidRPr="00591B67">
        <w:rPr>
          <w:rFonts w:ascii="Times New Roman" w:eastAsia="Times New Roman" w:hAnsi="Times New Roman" w:cs="Times New Roman"/>
          <w:b/>
          <w:bCs/>
          <w:color w:val="000000"/>
          <w:sz w:val="24"/>
          <w:szCs w:val="24"/>
          <w:lang w:eastAsia="ru-RU"/>
        </w:rPr>
        <w:t> </w:t>
      </w:r>
      <w:r w:rsidRPr="00591B67">
        <w:rPr>
          <w:rFonts w:ascii="Times New Roman" w:eastAsia="Times New Roman" w:hAnsi="Times New Roman" w:cs="Times New Roman"/>
          <w:bCs/>
          <w:i/>
          <w:color w:val="000000"/>
          <w:sz w:val="24"/>
          <w:szCs w:val="24"/>
          <w:lang w:eastAsia="ru-RU"/>
        </w:rPr>
        <w:t>средней тяжести</w:t>
      </w:r>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умышленные</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деяния</w:t>
      </w:r>
      <w:proofErr w:type="spellEnd"/>
      <w:r w:rsidRPr="00591B67">
        <w:rPr>
          <w:rFonts w:ascii="Times New Roman" w:eastAsia="Calibri" w:hAnsi="Times New Roman" w:cs="Times New Roman"/>
          <w:color w:val="000000"/>
          <w:sz w:val="24"/>
          <w:szCs w:val="24"/>
          <w:shd w:val="clear" w:color="auto" w:fill="FFFFFF"/>
          <w:lang w:val="uk-UA"/>
        </w:rPr>
        <w:t xml:space="preserve">, за </w:t>
      </w:r>
      <w:proofErr w:type="spellStart"/>
      <w:r w:rsidRPr="00591B67">
        <w:rPr>
          <w:rFonts w:ascii="Times New Roman" w:eastAsia="Calibri" w:hAnsi="Times New Roman" w:cs="Times New Roman"/>
          <w:color w:val="000000"/>
          <w:sz w:val="24"/>
          <w:szCs w:val="24"/>
          <w:shd w:val="clear" w:color="auto" w:fill="FFFFFF"/>
          <w:lang w:val="uk-UA"/>
        </w:rPr>
        <w:t>совершение</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которых</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максимальное</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наказание</w:t>
      </w:r>
      <w:proofErr w:type="spellEnd"/>
      <w:r w:rsidRPr="00591B67">
        <w:rPr>
          <w:rFonts w:ascii="Times New Roman" w:eastAsia="Calibri" w:hAnsi="Times New Roman" w:cs="Times New Roman"/>
          <w:color w:val="000000"/>
          <w:sz w:val="24"/>
          <w:szCs w:val="24"/>
          <w:shd w:val="clear" w:color="auto" w:fill="FFFFFF"/>
          <w:lang w:val="uk-UA"/>
        </w:rPr>
        <w:t xml:space="preserve"> не </w:t>
      </w:r>
      <w:proofErr w:type="spellStart"/>
      <w:r w:rsidRPr="00591B67">
        <w:rPr>
          <w:rFonts w:ascii="Times New Roman" w:eastAsia="Calibri" w:hAnsi="Times New Roman" w:cs="Times New Roman"/>
          <w:color w:val="000000"/>
          <w:sz w:val="24"/>
          <w:szCs w:val="24"/>
          <w:shd w:val="clear" w:color="auto" w:fill="FFFFFF"/>
          <w:lang w:val="uk-UA"/>
        </w:rPr>
        <w:t>превышает</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пяти</w:t>
      </w:r>
      <w:proofErr w:type="spellEnd"/>
      <w:r w:rsidRPr="00591B67">
        <w:rPr>
          <w:rFonts w:ascii="Times New Roman" w:eastAsia="Calibri" w:hAnsi="Times New Roman" w:cs="Times New Roman"/>
          <w:color w:val="000000"/>
          <w:sz w:val="24"/>
          <w:szCs w:val="24"/>
          <w:shd w:val="clear" w:color="auto" w:fill="FFFFFF"/>
          <w:lang w:val="uk-UA"/>
        </w:rPr>
        <w:t xml:space="preserve"> лет </w:t>
      </w:r>
      <w:proofErr w:type="spellStart"/>
      <w:r w:rsidRPr="00591B67">
        <w:rPr>
          <w:rFonts w:ascii="Times New Roman" w:eastAsia="Calibri" w:hAnsi="Times New Roman" w:cs="Times New Roman"/>
          <w:color w:val="000000"/>
          <w:sz w:val="24"/>
          <w:szCs w:val="24"/>
          <w:shd w:val="clear" w:color="auto" w:fill="FFFFFF"/>
          <w:lang w:val="uk-UA"/>
        </w:rPr>
        <w:t>лишения</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свободы</w:t>
      </w:r>
      <w:proofErr w:type="spellEnd"/>
      <w:r w:rsidRPr="00591B67">
        <w:rPr>
          <w:rFonts w:ascii="Times New Roman" w:eastAsia="Calibri" w:hAnsi="Times New Roman" w:cs="Times New Roman"/>
          <w:color w:val="000000"/>
          <w:sz w:val="24"/>
          <w:szCs w:val="24"/>
          <w:shd w:val="clear" w:color="auto" w:fill="FFFFFF"/>
          <w:lang w:val="uk-UA"/>
        </w:rPr>
        <w:t xml:space="preserve">, и </w:t>
      </w:r>
      <w:proofErr w:type="spellStart"/>
      <w:r w:rsidRPr="00591B67">
        <w:rPr>
          <w:rFonts w:ascii="Times New Roman" w:eastAsia="Calibri" w:hAnsi="Times New Roman" w:cs="Times New Roman"/>
          <w:color w:val="000000"/>
          <w:sz w:val="24"/>
          <w:szCs w:val="24"/>
          <w:shd w:val="clear" w:color="auto" w:fill="FFFFFF"/>
          <w:lang w:val="uk-UA"/>
        </w:rPr>
        <w:t>неосторожные</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деяния</w:t>
      </w:r>
      <w:proofErr w:type="spellEnd"/>
      <w:r w:rsidRPr="00591B67">
        <w:rPr>
          <w:rFonts w:ascii="Times New Roman" w:eastAsia="Calibri" w:hAnsi="Times New Roman" w:cs="Times New Roman"/>
          <w:color w:val="000000"/>
          <w:sz w:val="24"/>
          <w:szCs w:val="24"/>
          <w:shd w:val="clear" w:color="auto" w:fill="FFFFFF"/>
          <w:lang w:val="uk-UA"/>
        </w:rPr>
        <w:t xml:space="preserve">, за </w:t>
      </w:r>
      <w:proofErr w:type="spellStart"/>
      <w:r w:rsidRPr="00591B67">
        <w:rPr>
          <w:rFonts w:ascii="Times New Roman" w:eastAsia="Calibri" w:hAnsi="Times New Roman" w:cs="Times New Roman"/>
          <w:color w:val="000000"/>
          <w:sz w:val="24"/>
          <w:szCs w:val="24"/>
          <w:shd w:val="clear" w:color="auto" w:fill="FFFFFF"/>
          <w:lang w:val="uk-UA"/>
        </w:rPr>
        <w:t>совершение</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которых</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максимальное</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наказание</w:t>
      </w:r>
      <w:proofErr w:type="spellEnd"/>
      <w:r w:rsidRPr="00591B67">
        <w:rPr>
          <w:rFonts w:ascii="Times New Roman" w:eastAsia="Calibri" w:hAnsi="Times New Roman" w:cs="Times New Roman"/>
          <w:color w:val="000000"/>
          <w:sz w:val="24"/>
          <w:szCs w:val="24"/>
          <w:shd w:val="clear" w:color="auto" w:fill="FFFFFF"/>
        </w:rPr>
        <w:t xml:space="preserve"> </w:t>
      </w:r>
      <w:proofErr w:type="spellStart"/>
      <w:r w:rsidRPr="00591B67">
        <w:rPr>
          <w:rFonts w:ascii="Times New Roman" w:eastAsia="Calibri" w:hAnsi="Times New Roman" w:cs="Times New Roman"/>
          <w:color w:val="000000"/>
          <w:sz w:val="24"/>
          <w:szCs w:val="24"/>
          <w:shd w:val="clear" w:color="auto" w:fill="FFFFFF"/>
          <w:lang w:val="uk-UA"/>
        </w:rPr>
        <w:t>превышает</w:t>
      </w:r>
      <w:proofErr w:type="spellEnd"/>
      <w:r w:rsidRPr="00591B67">
        <w:rPr>
          <w:rFonts w:ascii="Times New Roman" w:eastAsia="Calibri" w:hAnsi="Times New Roman" w:cs="Times New Roman"/>
          <w:color w:val="000000"/>
          <w:sz w:val="24"/>
          <w:szCs w:val="24"/>
          <w:shd w:val="clear" w:color="auto" w:fill="FFFFFF"/>
          <w:lang w:val="uk-UA"/>
        </w:rPr>
        <w:t xml:space="preserve"> три </w:t>
      </w:r>
      <w:proofErr w:type="spellStart"/>
      <w:r w:rsidRPr="00591B67">
        <w:rPr>
          <w:rFonts w:ascii="Times New Roman" w:eastAsia="Calibri" w:hAnsi="Times New Roman" w:cs="Times New Roman"/>
          <w:color w:val="000000"/>
          <w:sz w:val="24"/>
          <w:szCs w:val="24"/>
          <w:shd w:val="clear" w:color="auto" w:fill="FFFFFF"/>
          <w:lang w:val="uk-UA"/>
        </w:rPr>
        <w:t>года</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лишения</w:t>
      </w:r>
      <w:proofErr w:type="spellEnd"/>
      <w:r w:rsidRPr="00591B67">
        <w:rPr>
          <w:rFonts w:ascii="Times New Roman" w:eastAsia="Calibri" w:hAnsi="Times New Roman" w:cs="Times New Roman"/>
          <w:color w:val="000000"/>
          <w:sz w:val="24"/>
          <w:szCs w:val="24"/>
          <w:shd w:val="clear" w:color="auto" w:fill="FFFFFF"/>
          <w:lang w:val="uk-UA"/>
        </w:rPr>
        <w:t xml:space="preserve"> </w:t>
      </w:r>
      <w:proofErr w:type="spellStart"/>
      <w:r w:rsidRPr="00591B67">
        <w:rPr>
          <w:rFonts w:ascii="Times New Roman" w:eastAsia="Calibri" w:hAnsi="Times New Roman" w:cs="Times New Roman"/>
          <w:color w:val="000000"/>
          <w:sz w:val="24"/>
          <w:szCs w:val="24"/>
          <w:shd w:val="clear" w:color="auto" w:fill="FFFFFF"/>
          <w:lang w:val="uk-UA"/>
        </w:rPr>
        <w:t>свободы</w:t>
      </w:r>
      <w:proofErr w:type="spellEnd"/>
      <w:r w:rsidRPr="00591B67">
        <w:rPr>
          <w:rFonts w:ascii="Times New Roman" w:eastAsia="Times New Roman" w:hAnsi="Times New Roman" w:cs="Times New Roman"/>
          <w:color w:val="000000"/>
          <w:sz w:val="24"/>
          <w:szCs w:val="24"/>
          <w:lang w:eastAsia="ru-RU"/>
        </w:rPr>
        <w:t xml:space="preserve"> (ч.3 ст.15 УК ДНР).</w:t>
      </w:r>
    </w:p>
    <w:p w:rsidR="00591B67" w:rsidRPr="00591B67" w:rsidRDefault="00591B67" w:rsidP="00F16F7B">
      <w:pPr>
        <w:widowControl w:val="0"/>
        <w:tabs>
          <w:tab w:val="left" w:pos="846"/>
        </w:tabs>
        <w:spacing w:after="0" w:line="240" w:lineRule="auto"/>
        <w:jc w:val="both"/>
        <w:rPr>
          <w:rFonts w:ascii="Times New Roman" w:eastAsia="Calibri" w:hAnsi="Times New Roman" w:cs="Times New Roman"/>
          <w:sz w:val="24"/>
          <w:szCs w:val="24"/>
          <w:lang w:eastAsia="ru-RU"/>
        </w:rPr>
      </w:pPr>
      <w:r w:rsidRPr="00591B67">
        <w:rPr>
          <w:rFonts w:ascii="Times New Roman" w:eastAsia="Calibri" w:hAnsi="Times New Roman" w:cs="Times New Roman"/>
          <w:color w:val="000000"/>
          <w:sz w:val="24"/>
          <w:szCs w:val="24"/>
          <w:shd w:val="clear" w:color="auto" w:fill="FFFFFF"/>
          <w:lang w:eastAsia="ru-RU"/>
        </w:rPr>
        <w:t xml:space="preserve">        </w:t>
      </w:r>
      <w:r w:rsidRPr="00591B67">
        <w:rPr>
          <w:rFonts w:ascii="Times New Roman" w:eastAsia="Calibri" w:hAnsi="Times New Roman" w:cs="Times New Roman"/>
          <w:i/>
          <w:color w:val="000000"/>
          <w:sz w:val="24"/>
          <w:szCs w:val="24"/>
          <w:shd w:val="clear" w:color="auto" w:fill="FFFFFF"/>
          <w:lang w:eastAsia="ru-RU"/>
        </w:rPr>
        <w:t xml:space="preserve">Тяжкими преступлениями </w:t>
      </w:r>
      <w:r w:rsidRPr="00591B67">
        <w:rPr>
          <w:rFonts w:ascii="Times New Roman" w:eastAsia="Calibri" w:hAnsi="Times New Roman" w:cs="Times New Roman"/>
          <w:color w:val="000000"/>
          <w:sz w:val="24"/>
          <w:szCs w:val="24"/>
          <w:shd w:val="clear" w:color="auto" w:fill="FFFFFF"/>
          <w:lang w:eastAsia="ru-RU"/>
        </w:rPr>
        <w:t xml:space="preserve">признаются умышленные деяния, за совершение которых максимальное наказание не превышает десяти лет лишения свободы </w:t>
      </w:r>
      <w:r w:rsidRPr="00591B67">
        <w:rPr>
          <w:rFonts w:ascii="Times New Roman" w:eastAsia="Times New Roman" w:hAnsi="Times New Roman" w:cs="Times New Roman"/>
          <w:color w:val="000000"/>
          <w:sz w:val="24"/>
          <w:szCs w:val="24"/>
          <w:lang w:eastAsia="ru-RU"/>
        </w:rPr>
        <w:t>(ч.4 ст.15 УК ДНР)</w:t>
      </w:r>
      <w:r w:rsidRPr="00591B67">
        <w:rPr>
          <w:rFonts w:ascii="Times New Roman" w:eastAsia="Calibri" w:hAnsi="Times New Roman" w:cs="Times New Roman"/>
          <w:color w:val="000000"/>
          <w:sz w:val="24"/>
          <w:szCs w:val="24"/>
          <w:shd w:val="clear" w:color="auto" w:fill="FFFFFF"/>
          <w:lang w:eastAsia="ru-RU"/>
        </w:rPr>
        <w:t>.</w:t>
      </w:r>
    </w:p>
    <w:p w:rsidR="00591B67" w:rsidRPr="00591B67" w:rsidRDefault="00591B67" w:rsidP="00F16F7B">
      <w:pPr>
        <w:widowControl w:val="0"/>
        <w:tabs>
          <w:tab w:val="left" w:pos="846"/>
        </w:tabs>
        <w:spacing w:after="0" w:line="240" w:lineRule="auto"/>
        <w:jc w:val="both"/>
        <w:rPr>
          <w:rFonts w:ascii="Times New Roman" w:eastAsia="Calibri" w:hAnsi="Times New Roman" w:cs="Times New Roman"/>
          <w:sz w:val="24"/>
          <w:szCs w:val="24"/>
          <w:lang w:eastAsia="ru-RU"/>
        </w:rPr>
      </w:pPr>
      <w:r w:rsidRPr="00591B67">
        <w:rPr>
          <w:rFonts w:ascii="Times New Roman" w:eastAsia="Calibri" w:hAnsi="Times New Roman" w:cs="Times New Roman"/>
          <w:i/>
          <w:color w:val="000000"/>
          <w:sz w:val="24"/>
          <w:szCs w:val="24"/>
          <w:shd w:val="clear" w:color="auto" w:fill="FFFFFF"/>
          <w:lang w:eastAsia="ru-RU"/>
        </w:rPr>
        <w:t xml:space="preserve">        Особо тяжкими преступлениями</w:t>
      </w:r>
      <w:r w:rsidRPr="00591B67">
        <w:rPr>
          <w:rFonts w:ascii="Times New Roman" w:eastAsia="Calibri" w:hAnsi="Times New Roman" w:cs="Times New Roman"/>
          <w:color w:val="000000"/>
          <w:sz w:val="24"/>
          <w:szCs w:val="24"/>
          <w:shd w:val="clear" w:color="auto" w:fill="FFFFFF"/>
          <w:lang w:eastAsia="ru-RU"/>
        </w:rPr>
        <w:t xml:space="preserve"> признаются умышленные деяния, за совершение которых предусмотрено наказание в виде лишения свободы на срок свыше десяти лет или более строгое наказание</w:t>
      </w:r>
    </w:p>
    <w:p w:rsidR="00591B67" w:rsidRPr="00591B67" w:rsidRDefault="00591B67" w:rsidP="00F16F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 (ч.3 ст.15 УК ДНР).</w:t>
      </w:r>
    </w:p>
    <w:p w:rsidR="00591B67" w:rsidRPr="00591B67" w:rsidRDefault="00591B67" w:rsidP="00F16F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         Более строгим наказанием может быть пожизненное лишение свободы или смертная казнь.</w:t>
      </w:r>
    </w:p>
    <w:p w:rsidR="00591B67" w:rsidRPr="00591B67" w:rsidRDefault="00591B67" w:rsidP="00F16F7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91B67" w:rsidRPr="00591B67" w:rsidRDefault="00591B67" w:rsidP="00F16F7B">
      <w:pPr>
        <w:spacing w:after="0" w:line="240" w:lineRule="auto"/>
        <w:contextualSpacing/>
        <w:jc w:val="center"/>
        <w:rPr>
          <w:rFonts w:ascii="Times New Roman" w:eastAsia="Calibri" w:hAnsi="Times New Roman" w:cs="Times New Roman"/>
          <w:b/>
          <w:sz w:val="24"/>
          <w:szCs w:val="24"/>
          <w:lang w:val="uk-UA"/>
        </w:rPr>
      </w:pPr>
      <w:r w:rsidRPr="00591B67">
        <w:rPr>
          <w:rFonts w:ascii="Times New Roman" w:eastAsia="Calibri" w:hAnsi="Times New Roman" w:cs="Times New Roman"/>
          <w:b/>
          <w:sz w:val="24"/>
          <w:szCs w:val="24"/>
        </w:rPr>
        <w:t>8.</w:t>
      </w:r>
      <w:r w:rsidRPr="00591B67">
        <w:rPr>
          <w:rFonts w:ascii="Times New Roman" w:eastAsia="Calibri" w:hAnsi="Times New Roman" w:cs="Times New Roman"/>
          <w:b/>
          <w:sz w:val="24"/>
          <w:szCs w:val="24"/>
          <w:lang w:val="uk-UA"/>
        </w:rPr>
        <w:t>3.</w:t>
      </w:r>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b/>
          <w:sz w:val="24"/>
          <w:szCs w:val="24"/>
        </w:rPr>
        <w:t>Уголовная</w:t>
      </w:r>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ответственность</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Освобождение</w:t>
      </w:r>
      <w:proofErr w:type="spellEnd"/>
      <w:r w:rsidRPr="00591B67">
        <w:rPr>
          <w:rFonts w:ascii="Times New Roman" w:eastAsia="Calibri" w:hAnsi="Times New Roman" w:cs="Times New Roman"/>
          <w:b/>
          <w:sz w:val="24"/>
          <w:szCs w:val="24"/>
          <w:lang w:val="uk-UA"/>
        </w:rPr>
        <w:t xml:space="preserve"> от </w:t>
      </w:r>
      <w:proofErr w:type="spellStart"/>
      <w:r w:rsidRPr="00591B67">
        <w:rPr>
          <w:rFonts w:ascii="Times New Roman" w:eastAsia="Calibri" w:hAnsi="Times New Roman" w:cs="Times New Roman"/>
          <w:b/>
          <w:sz w:val="24"/>
          <w:szCs w:val="24"/>
          <w:lang w:val="uk-UA"/>
        </w:rPr>
        <w:t>уголовной</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ответственности</w:t>
      </w:r>
      <w:proofErr w:type="spellEnd"/>
    </w:p>
    <w:p w:rsidR="00591B67" w:rsidRPr="00591B67" w:rsidRDefault="00591B67" w:rsidP="00F16F7B">
      <w:pPr>
        <w:spacing w:after="0" w:line="240" w:lineRule="auto"/>
        <w:contextualSpacing/>
        <w:jc w:val="both"/>
        <w:rPr>
          <w:rFonts w:ascii="Times New Roman" w:eastAsia="Calibri" w:hAnsi="Times New Roman" w:cs="Times New Roman"/>
          <w:b/>
          <w:sz w:val="24"/>
          <w:szCs w:val="24"/>
          <w:lang w:val="uk-UA"/>
        </w:rPr>
      </w:pP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b/>
          <w:sz w:val="24"/>
          <w:szCs w:val="24"/>
          <w:lang w:val="uk-UA"/>
        </w:rPr>
        <w:t>Уголовная</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разновидностью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(наряду с </w:t>
      </w:r>
      <w:proofErr w:type="spellStart"/>
      <w:r w:rsidRPr="00591B67">
        <w:rPr>
          <w:rFonts w:ascii="Times New Roman" w:eastAsia="Calibri" w:hAnsi="Times New Roman" w:cs="Times New Roman"/>
          <w:sz w:val="24"/>
          <w:szCs w:val="24"/>
          <w:lang w:val="uk-UA"/>
        </w:rPr>
        <w:t>административной</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sz w:val="24"/>
          <w:szCs w:val="24"/>
        </w:rPr>
        <w:t xml:space="preserve"> </w:t>
      </w:r>
      <w:proofErr w:type="spellStart"/>
      <w:r w:rsidRPr="00591B67">
        <w:rPr>
          <w:rFonts w:ascii="Times New Roman" w:eastAsia="Calibri" w:hAnsi="Times New Roman" w:cs="Times New Roman"/>
          <w:sz w:val="24"/>
          <w:szCs w:val="24"/>
          <w:lang w:val="uk-UA"/>
        </w:rPr>
        <w:t>дисциплинарной</w:t>
      </w:r>
      <w:proofErr w:type="spellEnd"/>
      <w:r w:rsidRPr="00591B67">
        <w:rPr>
          <w:rFonts w:ascii="Times New Roman" w:eastAsia="Calibri" w:hAnsi="Times New Roman" w:cs="Times New Roman"/>
          <w:sz w:val="24"/>
          <w:szCs w:val="24"/>
          <w:lang w:val="uk-UA"/>
        </w:rPr>
        <w:t xml:space="preserve"> и другими.). </w:t>
      </w:r>
      <w:proofErr w:type="spellStart"/>
      <w:r w:rsidRPr="00591B67">
        <w:rPr>
          <w:rFonts w:ascii="Times New Roman" w:eastAsia="Calibri" w:hAnsi="Times New Roman" w:cs="Times New Roman"/>
          <w:sz w:val="24"/>
          <w:szCs w:val="24"/>
          <w:lang w:val="uk-UA"/>
        </w:rPr>
        <w:t>Она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наступает</w:t>
      </w:r>
      <w:proofErr w:type="spellEnd"/>
      <w:r w:rsidRPr="00591B67">
        <w:rPr>
          <w:rFonts w:ascii="Times New Roman" w:eastAsia="Calibri" w:hAnsi="Times New Roman" w:cs="Times New Roman"/>
          <w:sz w:val="24"/>
          <w:szCs w:val="24"/>
          <w:lang w:val="uk-UA"/>
        </w:rPr>
        <w:t xml:space="preserve"> в результате </w:t>
      </w:r>
      <w:proofErr w:type="spellStart"/>
      <w:r w:rsidRPr="00591B67">
        <w:rPr>
          <w:rFonts w:ascii="Times New Roman" w:eastAsia="Calibri" w:hAnsi="Times New Roman" w:cs="Times New Roman"/>
          <w:sz w:val="24"/>
          <w:szCs w:val="24"/>
          <w:lang w:val="uk-UA"/>
        </w:rPr>
        <w:t>совершения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и</w:t>
      </w:r>
      <w:r w:rsidRPr="00591B67">
        <w:rPr>
          <w:rFonts w:ascii="Times New Roman" w:eastAsia="Calibri" w:hAnsi="Times New Roman" w:cs="Times New Roman"/>
          <w:sz w:val="24"/>
          <w:szCs w:val="24"/>
        </w:rPr>
        <w:t xml:space="preserve"> </w:t>
      </w:r>
      <w:proofErr w:type="spellStart"/>
      <w:r w:rsidRPr="00591B67">
        <w:rPr>
          <w:rFonts w:ascii="Times New Roman" w:eastAsia="Calibri" w:hAnsi="Times New Roman" w:cs="Times New Roman"/>
          <w:sz w:val="24"/>
          <w:szCs w:val="24"/>
          <w:lang w:val="uk-UA"/>
        </w:rPr>
        <w:t>представляет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собой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наиболее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суровый</w:t>
      </w:r>
      <w:proofErr w:type="spellEnd"/>
      <w:r w:rsidRPr="00591B67">
        <w:rPr>
          <w:rFonts w:ascii="Times New Roman" w:eastAsia="Calibri" w:hAnsi="Times New Roman" w:cs="Times New Roman"/>
          <w:sz w:val="24"/>
          <w:szCs w:val="24"/>
          <w:lang w:val="uk-UA"/>
        </w:rPr>
        <w:t xml:space="preserve"> вид </w:t>
      </w:r>
      <w:proofErr w:type="spellStart"/>
      <w:r w:rsidRPr="00591B67">
        <w:rPr>
          <w:rFonts w:ascii="Times New Roman" w:eastAsia="Calibri" w:hAnsi="Times New Roman" w:cs="Times New Roman"/>
          <w:sz w:val="24"/>
          <w:szCs w:val="24"/>
          <w:lang w:val="uk-UA"/>
        </w:rPr>
        <w:t>юридической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i/>
          <w:sz w:val="24"/>
          <w:szCs w:val="24"/>
          <w:lang w:val="uk-UA"/>
        </w:rPr>
      </w:pPr>
      <w:proofErr w:type="spellStart"/>
      <w:r w:rsidRPr="00591B67">
        <w:rPr>
          <w:rFonts w:ascii="Times New Roman" w:eastAsia="Calibri" w:hAnsi="Times New Roman" w:cs="Times New Roman"/>
          <w:i/>
          <w:sz w:val="24"/>
          <w:szCs w:val="24"/>
          <w:lang w:val="uk-UA"/>
        </w:rPr>
        <w:t>Уголовная</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ответственность</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характеризуется</w:t>
      </w:r>
      <w:proofErr w:type="spellEnd"/>
      <w:r w:rsidRPr="00591B67">
        <w:rPr>
          <w:rFonts w:ascii="Times New Roman" w:eastAsia="Calibri" w:hAnsi="Times New Roman" w:cs="Times New Roman"/>
          <w:i/>
          <w:sz w:val="24"/>
          <w:szCs w:val="24"/>
          <w:lang w:val="uk-UA"/>
        </w:rPr>
        <w:t xml:space="preserve"> тем, </w:t>
      </w:r>
      <w:proofErr w:type="spellStart"/>
      <w:r w:rsidRPr="00591B67">
        <w:rPr>
          <w:rFonts w:ascii="Times New Roman" w:eastAsia="Calibri" w:hAnsi="Times New Roman" w:cs="Times New Roman"/>
          <w:i/>
          <w:sz w:val="24"/>
          <w:szCs w:val="24"/>
          <w:lang w:val="uk-UA"/>
        </w:rPr>
        <w:t>что</w:t>
      </w:r>
      <w:proofErr w:type="spellEnd"/>
      <w:r w:rsidRPr="00591B67">
        <w:rPr>
          <w:rFonts w:ascii="Times New Roman" w:eastAsia="Calibri" w:hAnsi="Times New Roman" w:cs="Times New Roman"/>
          <w:i/>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sz w:val="24"/>
          <w:szCs w:val="24"/>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реакцией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государства</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совершение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w:t>
      </w:r>
      <w:r w:rsidRPr="00591B67">
        <w:rPr>
          <w:rFonts w:ascii="Times New Roman" w:eastAsia="Calibri" w:hAnsi="Times New Roman" w:cs="Times New Roman"/>
          <w:sz w:val="24"/>
          <w:szCs w:val="24"/>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официальным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государственным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оценкой</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обвинительном</w:t>
      </w:r>
      <w:proofErr w:type="spellEnd"/>
      <w:r w:rsidRPr="00591B67">
        <w:rPr>
          <w:rFonts w:ascii="Times New Roman" w:eastAsia="Calibri" w:hAnsi="Times New Roman" w:cs="Times New Roman"/>
          <w:sz w:val="24"/>
          <w:szCs w:val="24"/>
          <w:lang w:val="uk-UA"/>
        </w:rPr>
        <w:t xml:space="preserve"> приговоре </w:t>
      </w:r>
      <w:proofErr w:type="spellStart"/>
      <w:r w:rsidRPr="00591B67">
        <w:rPr>
          <w:rFonts w:ascii="Times New Roman" w:eastAsia="Calibri" w:hAnsi="Times New Roman" w:cs="Times New Roman"/>
          <w:sz w:val="24"/>
          <w:szCs w:val="24"/>
          <w:lang w:val="uk-UA"/>
        </w:rPr>
        <w:t>суда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а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его </w:t>
      </w:r>
      <w:proofErr w:type="spellStart"/>
      <w:r w:rsidRPr="00591B67">
        <w:rPr>
          <w:rFonts w:ascii="Times New Roman" w:eastAsia="Calibri" w:hAnsi="Times New Roman" w:cs="Times New Roman"/>
          <w:sz w:val="24"/>
          <w:szCs w:val="24"/>
          <w:lang w:val="uk-UA"/>
        </w:rPr>
        <w:t>совершившего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как</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преступника</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lastRenderedPageBreak/>
        <w:t xml:space="preserve">- </w:t>
      </w:r>
      <w:proofErr w:type="spellStart"/>
      <w:r w:rsidRPr="00591B67">
        <w:rPr>
          <w:rFonts w:ascii="Times New Roman" w:eastAsia="Calibri" w:hAnsi="Times New Roman" w:cs="Times New Roman"/>
          <w:sz w:val="24"/>
          <w:szCs w:val="24"/>
          <w:lang w:val="uk-UA"/>
        </w:rPr>
        <w:t>вызывается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неблагоприятных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последствий</w:t>
      </w:r>
      <w:proofErr w:type="spellEnd"/>
      <w:r w:rsidRPr="00591B67">
        <w:rPr>
          <w:rFonts w:ascii="Times New Roman" w:eastAsia="Calibri" w:hAnsi="Times New Roman" w:cs="Times New Roman"/>
          <w:sz w:val="24"/>
          <w:szCs w:val="24"/>
          <w:lang w:val="uk-UA"/>
        </w:rPr>
        <w:t xml:space="preserve"> для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совершившего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преступление</w:t>
      </w:r>
      <w:proofErr w:type="spellEnd"/>
      <w:r w:rsidRPr="00591B67">
        <w:rPr>
          <w:rFonts w:ascii="Times New Roman" w:eastAsia="Calibri" w:hAnsi="Times New Roman" w:cs="Times New Roman"/>
          <w:sz w:val="24"/>
          <w:szCs w:val="24"/>
          <w:lang w:val="uk-UA"/>
        </w:rPr>
        <w:t xml:space="preserve">, в виде </w:t>
      </w:r>
      <w:proofErr w:type="spellStart"/>
      <w:r w:rsidRPr="00591B67">
        <w:rPr>
          <w:rFonts w:ascii="Times New Roman" w:eastAsia="Calibri" w:hAnsi="Times New Roman" w:cs="Times New Roman"/>
          <w:sz w:val="24"/>
          <w:szCs w:val="24"/>
          <w:lang w:val="uk-UA"/>
        </w:rPr>
        <w:t>предусмотренных</w:t>
      </w:r>
      <w:proofErr w:type="spellEnd"/>
      <w:r w:rsidRPr="00591B67">
        <w:rPr>
          <w:rFonts w:ascii="Times New Roman" w:eastAsia="Calibri" w:hAnsi="Times New Roman" w:cs="Times New Roman"/>
          <w:sz w:val="24"/>
          <w:szCs w:val="24"/>
          <w:lang w:val="uk-UA"/>
        </w:rPr>
        <w:t xml:space="preserve"> законом </w:t>
      </w:r>
      <w:proofErr w:type="spellStart"/>
      <w:r w:rsidRPr="00591B67">
        <w:rPr>
          <w:rFonts w:ascii="Times New Roman" w:eastAsia="Calibri" w:hAnsi="Times New Roman" w:cs="Times New Roman"/>
          <w:sz w:val="24"/>
          <w:szCs w:val="24"/>
          <w:lang w:val="uk-UA"/>
        </w:rPr>
        <w:t>санкций</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Таким образом, </w:t>
      </w:r>
      <w:proofErr w:type="spellStart"/>
      <w:r w:rsidRPr="00591B67">
        <w:rPr>
          <w:rFonts w:ascii="Times New Roman" w:eastAsia="Calibri" w:hAnsi="Times New Roman" w:cs="Times New Roman"/>
          <w:b/>
          <w:sz w:val="24"/>
          <w:szCs w:val="24"/>
          <w:lang w:val="uk-UA"/>
        </w:rPr>
        <w:t>уголовная</w:t>
      </w:r>
      <w:proofErr w:type="spellEnd"/>
      <w:r w:rsidRPr="00591B67">
        <w:rPr>
          <w:rFonts w:ascii="Times New Roman" w:eastAsia="Calibri" w:hAnsi="Times New Roman" w:cs="Times New Roman"/>
          <w:b/>
          <w:sz w:val="24"/>
          <w:szCs w:val="24"/>
          <w:lang w:val="uk-UA"/>
        </w:rPr>
        <w:t xml:space="preserve"> </w:t>
      </w:r>
      <w:proofErr w:type="spellStart"/>
      <w:r w:rsidRPr="00591B67">
        <w:rPr>
          <w:rFonts w:ascii="Times New Roman" w:eastAsia="Calibri" w:hAnsi="Times New Roman" w:cs="Times New Roman"/>
          <w:b/>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правовое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последствие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заключающееся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претерп</w:t>
      </w:r>
      <w:proofErr w:type="spellEnd"/>
      <w:r w:rsidRPr="00591B67">
        <w:rPr>
          <w:rFonts w:ascii="Times New Roman" w:eastAsia="Calibri" w:hAnsi="Times New Roman" w:cs="Times New Roman"/>
          <w:sz w:val="24"/>
          <w:szCs w:val="24"/>
        </w:rPr>
        <w:t>е</w:t>
      </w:r>
      <w:r w:rsidRPr="00591B67">
        <w:rPr>
          <w:rFonts w:ascii="Times New Roman" w:eastAsia="Calibri" w:hAnsi="Times New Roman" w:cs="Times New Roman"/>
          <w:sz w:val="24"/>
          <w:szCs w:val="24"/>
          <w:lang w:val="uk-UA"/>
        </w:rPr>
        <w:t>ван</w:t>
      </w:r>
      <w:r w:rsidRPr="00591B67">
        <w:rPr>
          <w:rFonts w:ascii="Times New Roman" w:eastAsia="Calibri" w:hAnsi="Times New Roman" w:cs="Times New Roman"/>
          <w:sz w:val="24"/>
          <w:szCs w:val="24"/>
        </w:rPr>
        <w:t>и</w:t>
      </w:r>
      <w:r w:rsidRPr="00591B67">
        <w:rPr>
          <w:rFonts w:ascii="Times New Roman" w:eastAsia="Calibri" w:hAnsi="Times New Roman" w:cs="Times New Roman"/>
          <w:sz w:val="24"/>
          <w:szCs w:val="24"/>
          <w:lang w:val="uk-UA"/>
        </w:rPr>
        <w:t xml:space="preserve">и </w:t>
      </w:r>
      <w:proofErr w:type="spellStart"/>
      <w:r w:rsidRPr="00591B67">
        <w:rPr>
          <w:rFonts w:ascii="Times New Roman" w:eastAsia="Calibri" w:hAnsi="Times New Roman" w:cs="Times New Roman"/>
          <w:sz w:val="24"/>
          <w:szCs w:val="24"/>
          <w:lang w:val="uk-UA"/>
        </w:rPr>
        <w:t>виновным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определенных</w:t>
      </w:r>
      <w:proofErr w:type="spellEnd"/>
      <w:r w:rsidRPr="00591B67">
        <w:rPr>
          <w:rFonts w:ascii="Times New Roman" w:eastAsia="Calibri" w:hAnsi="Times New Roman" w:cs="Times New Roman"/>
          <w:sz w:val="24"/>
          <w:szCs w:val="24"/>
          <w:lang w:val="uk-UA"/>
        </w:rPr>
        <w:t xml:space="preserve"> лишений </w:t>
      </w:r>
      <w:proofErr w:type="spellStart"/>
      <w:r w:rsidRPr="00591B67">
        <w:rPr>
          <w:rFonts w:ascii="Times New Roman" w:eastAsia="Calibri" w:hAnsi="Times New Roman" w:cs="Times New Roman"/>
          <w:sz w:val="24"/>
          <w:szCs w:val="24"/>
          <w:lang w:val="uk-UA"/>
        </w:rPr>
        <w:t>личного</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имущественного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характера</w:t>
      </w:r>
      <w:proofErr w:type="spellEnd"/>
      <w:r w:rsidRPr="00591B67">
        <w:rPr>
          <w:rFonts w:ascii="Times New Roman" w:eastAsia="Calibri" w:hAnsi="Times New Roman" w:cs="Times New Roman"/>
          <w:sz w:val="24"/>
          <w:szCs w:val="24"/>
          <w:lang w:val="uk-UA"/>
        </w:rPr>
        <w:t>.</w:t>
      </w:r>
    </w:p>
    <w:p w:rsidR="00591B67" w:rsidRPr="00591B67" w:rsidRDefault="00591B67" w:rsidP="00F16F7B">
      <w:pPr>
        <w:spacing w:after="0" w:line="240" w:lineRule="auto"/>
        <w:ind w:firstLine="567"/>
        <w:contextualSpacing/>
        <w:jc w:val="both"/>
        <w:rPr>
          <w:rFonts w:ascii="Times New Roman" w:eastAsia="Calibri" w:hAnsi="Times New Roman" w:cs="Times New Roman"/>
          <w:sz w:val="24"/>
          <w:szCs w:val="24"/>
          <w:lang w:val="uk-UA"/>
        </w:rPr>
      </w:pPr>
      <w:proofErr w:type="spellStart"/>
      <w:r w:rsidRPr="00591B67">
        <w:rPr>
          <w:rFonts w:ascii="Times New Roman" w:eastAsia="Calibri" w:hAnsi="Times New Roman" w:cs="Times New Roman"/>
          <w:sz w:val="24"/>
          <w:szCs w:val="24"/>
          <w:lang w:val="uk-UA"/>
        </w:rPr>
        <w:t>Возникновение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реализация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прекращение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осуществляется</w:t>
      </w:r>
      <w:proofErr w:type="spellEnd"/>
      <w:r w:rsidRPr="00591B67">
        <w:rPr>
          <w:rFonts w:ascii="Times New Roman" w:eastAsia="Calibri" w:hAnsi="Times New Roman" w:cs="Times New Roman"/>
          <w:sz w:val="24"/>
          <w:szCs w:val="24"/>
          <w:lang w:val="uk-UA"/>
        </w:rPr>
        <w:t xml:space="preserve"> в рамках </w:t>
      </w:r>
      <w:proofErr w:type="spellStart"/>
      <w:r w:rsidRPr="00591B67">
        <w:rPr>
          <w:rFonts w:ascii="Times New Roman" w:eastAsia="Calibri" w:hAnsi="Times New Roman" w:cs="Times New Roman"/>
          <w:sz w:val="24"/>
          <w:szCs w:val="24"/>
          <w:lang w:val="uk-UA"/>
        </w:rPr>
        <w:t>уголовных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Юридическим</w:t>
      </w:r>
      <w:proofErr w:type="spellEnd"/>
      <w:r w:rsidRPr="00591B67">
        <w:rPr>
          <w:rFonts w:ascii="Times New Roman" w:eastAsia="Calibri" w:hAnsi="Times New Roman" w:cs="Times New Roman"/>
          <w:sz w:val="24"/>
          <w:szCs w:val="24"/>
          <w:lang w:val="uk-UA"/>
        </w:rPr>
        <w:t xml:space="preserve"> фактом, </w:t>
      </w:r>
      <w:proofErr w:type="spellStart"/>
      <w:r w:rsidRPr="00591B67">
        <w:rPr>
          <w:rFonts w:ascii="Times New Roman" w:eastAsia="Calibri" w:hAnsi="Times New Roman" w:cs="Times New Roman"/>
          <w:sz w:val="24"/>
          <w:szCs w:val="24"/>
          <w:lang w:val="uk-UA"/>
        </w:rPr>
        <w:t>вызывает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правоотношения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Реализация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начинается</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момента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вступления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законную</w:t>
      </w:r>
      <w:proofErr w:type="spellEnd"/>
      <w:r w:rsidRPr="00591B67">
        <w:rPr>
          <w:rFonts w:ascii="Times New Roman" w:eastAsia="Calibri" w:hAnsi="Times New Roman" w:cs="Times New Roman"/>
          <w:sz w:val="24"/>
          <w:szCs w:val="24"/>
          <w:lang w:val="uk-UA"/>
        </w:rPr>
        <w:t xml:space="preserve"> силу </w:t>
      </w:r>
      <w:proofErr w:type="spellStart"/>
      <w:r w:rsidRPr="00591B67">
        <w:rPr>
          <w:rFonts w:ascii="Times New Roman" w:eastAsia="Calibri" w:hAnsi="Times New Roman" w:cs="Times New Roman"/>
          <w:sz w:val="24"/>
          <w:szCs w:val="24"/>
          <w:lang w:val="uk-UA"/>
        </w:rPr>
        <w:t>обвинительного</w:t>
      </w:r>
      <w:proofErr w:type="spellEnd"/>
      <w:r w:rsidRPr="00591B67">
        <w:rPr>
          <w:rFonts w:ascii="Times New Roman" w:eastAsia="Calibri" w:hAnsi="Times New Roman" w:cs="Times New Roman"/>
          <w:sz w:val="24"/>
          <w:szCs w:val="24"/>
          <w:lang w:val="uk-UA"/>
        </w:rPr>
        <w:t xml:space="preserve"> приговора </w:t>
      </w:r>
      <w:proofErr w:type="spellStart"/>
      <w:r w:rsidRPr="00591B67">
        <w:rPr>
          <w:rFonts w:ascii="Times New Roman" w:eastAsia="Calibri" w:hAnsi="Times New Roman" w:cs="Times New Roman"/>
          <w:sz w:val="24"/>
          <w:szCs w:val="24"/>
          <w:lang w:val="uk-UA"/>
        </w:rPr>
        <w:t>суда</w:t>
      </w:r>
      <w:proofErr w:type="spellEnd"/>
      <w:r w:rsidRPr="00591B67">
        <w:rPr>
          <w:rFonts w:ascii="Times New Roman" w:eastAsia="Calibri" w:hAnsi="Times New Roman" w:cs="Times New Roman"/>
          <w:sz w:val="24"/>
          <w:szCs w:val="24"/>
          <w:lang w:val="uk-UA"/>
        </w:rPr>
        <w:t xml:space="preserve">, а </w:t>
      </w:r>
      <w:proofErr w:type="spellStart"/>
      <w:r w:rsidRPr="00591B67">
        <w:rPr>
          <w:rFonts w:ascii="Times New Roman" w:eastAsia="Calibri" w:hAnsi="Times New Roman" w:cs="Times New Roman"/>
          <w:sz w:val="24"/>
          <w:szCs w:val="24"/>
          <w:lang w:val="uk-UA"/>
        </w:rPr>
        <w:t>прекращается</w:t>
      </w:r>
      <w:proofErr w:type="spellEnd"/>
      <w:r w:rsidRPr="00591B67">
        <w:rPr>
          <w:rFonts w:ascii="Times New Roman" w:eastAsia="Calibri" w:hAnsi="Times New Roman" w:cs="Times New Roman"/>
          <w:sz w:val="24"/>
          <w:szCs w:val="24"/>
          <w:lang w:val="uk-UA"/>
        </w:rPr>
        <w:t xml:space="preserve"> - с </w:t>
      </w:r>
      <w:proofErr w:type="spellStart"/>
      <w:r w:rsidRPr="00591B67">
        <w:rPr>
          <w:rFonts w:ascii="Times New Roman" w:eastAsia="Calibri" w:hAnsi="Times New Roman" w:cs="Times New Roman"/>
          <w:sz w:val="24"/>
          <w:szCs w:val="24"/>
          <w:lang w:val="uk-UA"/>
        </w:rPr>
        <w:t>момента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погашения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снятия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судимости</w:t>
      </w:r>
      <w:proofErr w:type="spellEnd"/>
      <w:r w:rsidRPr="00591B67">
        <w:rPr>
          <w:rFonts w:ascii="Times New Roman" w:eastAsia="Calibri" w:hAnsi="Times New Roman" w:cs="Times New Roman"/>
          <w:sz w:val="24"/>
          <w:szCs w:val="24"/>
          <w:lang w:val="uk-UA"/>
        </w:rPr>
        <w:t>.</w:t>
      </w:r>
    </w:p>
    <w:p w:rsidR="00591B67" w:rsidRPr="00591B67" w:rsidRDefault="00591B67" w:rsidP="00F16F7B">
      <w:pPr>
        <w:widowControl w:val="0"/>
        <w:tabs>
          <w:tab w:val="left" w:pos="839"/>
        </w:tabs>
        <w:spacing w:after="267" w:line="240" w:lineRule="auto"/>
        <w:contextualSpacing/>
        <w:jc w:val="both"/>
        <w:rPr>
          <w:rFonts w:ascii="Times New Roman" w:eastAsia="Calibri" w:hAnsi="Times New Roman" w:cs="Times New Roman"/>
          <w:color w:val="000000"/>
          <w:sz w:val="24"/>
          <w:szCs w:val="24"/>
          <w:shd w:val="clear" w:color="auto" w:fill="FFFFFF"/>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Согласно</w:t>
      </w:r>
      <w:proofErr w:type="spellEnd"/>
      <w:r w:rsidRPr="00591B67">
        <w:rPr>
          <w:rFonts w:ascii="Times New Roman" w:eastAsia="Calibri" w:hAnsi="Times New Roman" w:cs="Times New Roman"/>
          <w:sz w:val="24"/>
          <w:szCs w:val="24"/>
          <w:lang w:val="uk-UA"/>
        </w:rPr>
        <w:t xml:space="preserve"> ст.8 УК ДНР </w:t>
      </w:r>
      <w:proofErr w:type="spellStart"/>
      <w:r w:rsidRPr="00591B67">
        <w:rPr>
          <w:rFonts w:ascii="Times New Roman" w:eastAsia="Calibri" w:hAnsi="Times New Roman" w:cs="Times New Roman"/>
          <w:i/>
          <w:sz w:val="24"/>
          <w:szCs w:val="24"/>
          <w:lang w:val="uk-UA"/>
        </w:rPr>
        <w:t>основанием</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уголовной</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color w:val="000000"/>
          <w:sz w:val="24"/>
          <w:szCs w:val="24"/>
          <w:shd w:val="clear" w:color="auto" w:fill="FFFFFF"/>
        </w:rPr>
        <w:t xml:space="preserve">совершение деяния, содержащего все признаки состава преступления, предусмотренного </w:t>
      </w:r>
      <w:proofErr w:type="spellStart"/>
      <w:r w:rsidRPr="00591B67">
        <w:rPr>
          <w:rFonts w:ascii="Times New Roman" w:eastAsia="Calibri" w:hAnsi="Times New Roman" w:cs="Times New Roman"/>
          <w:sz w:val="24"/>
          <w:szCs w:val="24"/>
          <w:lang w:val="uk-UA"/>
        </w:rPr>
        <w:t>Уголовным</w:t>
      </w:r>
      <w:proofErr w:type="spellEnd"/>
      <w:r w:rsidRPr="00591B67">
        <w:rPr>
          <w:rFonts w:ascii="Times New Roman" w:eastAsia="Calibri" w:hAnsi="Times New Roman" w:cs="Times New Roman"/>
          <w:sz w:val="24"/>
          <w:szCs w:val="24"/>
          <w:lang w:val="uk-UA"/>
        </w:rPr>
        <w:t xml:space="preserve"> кодексом. Таким образом, в </w:t>
      </w:r>
      <w:proofErr w:type="spellStart"/>
      <w:r w:rsidRPr="00591B67">
        <w:rPr>
          <w:rFonts w:ascii="Times New Roman" w:eastAsia="Calibri" w:hAnsi="Times New Roman" w:cs="Times New Roman"/>
          <w:sz w:val="24"/>
          <w:szCs w:val="24"/>
          <w:lang w:val="uk-UA"/>
        </w:rPr>
        <w:t>основании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выделить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фактическую</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юридическую</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Фактическая</w:t>
      </w:r>
      <w:proofErr w:type="spellEnd"/>
      <w:r w:rsidRPr="00591B67">
        <w:rPr>
          <w:rFonts w:ascii="Times New Roman" w:eastAsia="Calibri" w:hAnsi="Times New Roman" w:cs="Times New Roman"/>
          <w:i/>
          <w:sz w:val="24"/>
          <w:szCs w:val="24"/>
          <w:lang w:val="uk-UA"/>
        </w:rPr>
        <w:t xml:space="preserve"> сторона -</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совершение</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реальной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действительности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деяния</w:t>
      </w:r>
      <w:proofErr w:type="spellEnd"/>
      <w:r w:rsidRPr="00591B67">
        <w:rPr>
          <w:rFonts w:ascii="Times New Roman" w:eastAsia="Calibri" w:hAnsi="Times New Roman" w:cs="Times New Roman"/>
          <w:sz w:val="24"/>
          <w:szCs w:val="24"/>
          <w:lang w:val="uk-UA"/>
        </w:rPr>
        <w:t xml:space="preserve">, а </w:t>
      </w:r>
      <w:proofErr w:type="spellStart"/>
      <w:r w:rsidRPr="00591B67">
        <w:rPr>
          <w:rFonts w:ascii="Times New Roman" w:eastAsia="Calibri" w:hAnsi="Times New Roman" w:cs="Times New Roman"/>
          <w:i/>
          <w:sz w:val="24"/>
          <w:szCs w:val="24"/>
          <w:lang w:val="uk-UA"/>
        </w:rPr>
        <w:t>юридическая</w:t>
      </w:r>
      <w:proofErr w:type="spellEnd"/>
      <w:r w:rsidRPr="00591B67">
        <w:rPr>
          <w:rFonts w:ascii="Times New Roman" w:eastAsia="Calibri" w:hAnsi="Times New Roman" w:cs="Times New Roman"/>
          <w:i/>
          <w:sz w:val="24"/>
          <w:szCs w:val="24"/>
          <w:lang w:val="uk-UA"/>
        </w:rPr>
        <w:t xml:space="preserve"> - </w:t>
      </w:r>
      <w:proofErr w:type="spellStart"/>
      <w:r w:rsidRPr="00591B67">
        <w:rPr>
          <w:rFonts w:ascii="Times New Roman" w:eastAsia="Calibri" w:hAnsi="Times New Roman" w:cs="Times New Roman"/>
          <w:sz w:val="24"/>
          <w:szCs w:val="24"/>
          <w:lang w:val="uk-UA"/>
        </w:rPr>
        <w:t>это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предусмотренность</w:t>
      </w:r>
      <w:proofErr w:type="spellEnd"/>
      <w:r w:rsidRPr="00591B67">
        <w:rPr>
          <w:rFonts w:ascii="Times New Roman" w:eastAsia="Calibri" w:hAnsi="Times New Roman" w:cs="Times New Roman"/>
          <w:sz w:val="24"/>
          <w:szCs w:val="24"/>
          <w:lang w:val="uk-UA"/>
        </w:rPr>
        <w:t xml:space="preserve"> такого </w:t>
      </w:r>
      <w:proofErr w:type="spellStart"/>
      <w:r w:rsidRPr="00591B67">
        <w:rPr>
          <w:rFonts w:ascii="Times New Roman" w:eastAsia="Calibri" w:hAnsi="Times New Roman" w:cs="Times New Roman"/>
          <w:sz w:val="24"/>
          <w:szCs w:val="24"/>
          <w:lang w:val="uk-UA"/>
        </w:rPr>
        <w:t>деяния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Уголовным</w:t>
      </w:r>
      <w:proofErr w:type="spellEnd"/>
      <w:r w:rsidRPr="00591B67">
        <w:rPr>
          <w:rFonts w:ascii="Times New Roman" w:eastAsia="Calibri" w:hAnsi="Times New Roman" w:cs="Times New Roman"/>
          <w:sz w:val="24"/>
          <w:szCs w:val="24"/>
          <w:lang w:val="uk-UA"/>
        </w:rPr>
        <w:t xml:space="preserve"> кодексом. </w:t>
      </w:r>
      <w:proofErr w:type="spellStart"/>
      <w:r w:rsidRPr="00591B67">
        <w:rPr>
          <w:rFonts w:ascii="Times New Roman" w:eastAsia="Calibri" w:hAnsi="Times New Roman" w:cs="Times New Roman"/>
          <w:sz w:val="24"/>
          <w:szCs w:val="24"/>
          <w:lang w:val="uk-UA"/>
        </w:rPr>
        <w:t>Уголовная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наступает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только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после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установления</w:t>
      </w:r>
      <w:proofErr w:type="spellEnd"/>
      <w:r w:rsidRPr="00591B67">
        <w:rPr>
          <w:rFonts w:ascii="Times New Roman" w:eastAsia="Calibri" w:hAnsi="Times New Roman" w:cs="Times New Roman"/>
          <w:sz w:val="24"/>
          <w:szCs w:val="24"/>
          <w:lang w:val="uk-UA"/>
        </w:rPr>
        <w:t xml:space="preserve"> судом </w:t>
      </w:r>
      <w:proofErr w:type="spellStart"/>
      <w:r w:rsidRPr="00591B67">
        <w:rPr>
          <w:rFonts w:ascii="Times New Roman" w:eastAsia="Calibri" w:hAnsi="Times New Roman" w:cs="Times New Roman"/>
          <w:sz w:val="24"/>
          <w:szCs w:val="24"/>
          <w:lang w:val="uk-UA"/>
        </w:rPr>
        <w:t>полного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соответствия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фактической</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юридической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поступка. </w:t>
      </w:r>
      <w:proofErr w:type="spellStart"/>
      <w:r w:rsidRPr="00591B67">
        <w:rPr>
          <w:rFonts w:ascii="Times New Roman" w:eastAsia="Calibri" w:hAnsi="Times New Roman" w:cs="Times New Roman"/>
          <w:sz w:val="24"/>
          <w:szCs w:val="24"/>
          <w:lang w:val="uk-UA"/>
        </w:rPr>
        <w:t>Отсутствие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одной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из</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сторон</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означает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отсутствие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Убеждение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желания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мысли</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реализовались</w:t>
      </w:r>
      <w:proofErr w:type="spellEnd"/>
      <w:r w:rsidRPr="00591B67">
        <w:rPr>
          <w:rFonts w:ascii="Times New Roman" w:eastAsia="Calibri" w:hAnsi="Times New Roman" w:cs="Times New Roman"/>
          <w:sz w:val="24"/>
          <w:szCs w:val="24"/>
          <w:lang w:val="uk-UA"/>
        </w:rPr>
        <w:t xml:space="preserve"> в акте конкретного </w:t>
      </w:r>
      <w:proofErr w:type="spellStart"/>
      <w:r w:rsidRPr="00591B67">
        <w:rPr>
          <w:rFonts w:ascii="Times New Roman" w:eastAsia="Calibri" w:hAnsi="Times New Roman" w:cs="Times New Roman"/>
          <w:sz w:val="24"/>
          <w:szCs w:val="24"/>
          <w:lang w:val="uk-UA"/>
        </w:rPr>
        <w:t>уголовного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деяния</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влекут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В ч.2 ст.6 УК ДНР </w:t>
      </w:r>
      <w:proofErr w:type="spellStart"/>
      <w:r w:rsidRPr="00591B67">
        <w:rPr>
          <w:rFonts w:ascii="Times New Roman" w:eastAsia="Calibri" w:hAnsi="Times New Roman" w:cs="Times New Roman"/>
          <w:sz w:val="24"/>
          <w:szCs w:val="24"/>
          <w:lang w:val="uk-UA"/>
        </w:rPr>
        <w:t>закреплено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положение</w:t>
      </w:r>
      <w:proofErr w:type="spellEnd"/>
      <w:r w:rsidRPr="00591B67">
        <w:rPr>
          <w:rFonts w:ascii="Times New Roman" w:eastAsia="Calibri" w:hAnsi="Times New Roman" w:cs="Times New Roman"/>
          <w:sz w:val="24"/>
          <w:szCs w:val="24"/>
          <w:lang w:val="uk-UA"/>
        </w:rPr>
        <w:t xml:space="preserve"> о том, </w:t>
      </w:r>
      <w:proofErr w:type="spellStart"/>
      <w:r w:rsidRPr="00591B67">
        <w:rPr>
          <w:rFonts w:ascii="Times New Roman" w:eastAsia="Calibri" w:hAnsi="Times New Roman" w:cs="Times New Roman"/>
          <w:sz w:val="24"/>
          <w:szCs w:val="24"/>
          <w:lang w:val="uk-UA"/>
        </w:rPr>
        <w:t>что</w:t>
      </w:r>
      <w:proofErr w:type="spellEnd"/>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color w:val="000000"/>
          <w:sz w:val="24"/>
          <w:szCs w:val="24"/>
          <w:shd w:val="clear" w:color="auto" w:fill="FFFFFF"/>
        </w:rPr>
        <w:t>никто не может нести уголовную ответственность дважды за одно и то же преступление.</w:t>
      </w:r>
    </w:p>
    <w:p w:rsidR="00591B67" w:rsidRPr="00591B67" w:rsidRDefault="00591B67" w:rsidP="00F16F7B">
      <w:pPr>
        <w:widowControl w:val="0"/>
        <w:tabs>
          <w:tab w:val="left" w:pos="839"/>
        </w:tabs>
        <w:spacing w:after="267" w:line="240" w:lineRule="auto"/>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color w:val="000000"/>
          <w:sz w:val="24"/>
          <w:szCs w:val="24"/>
          <w:shd w:val="clear" w:color="auto" w:fill="FFFFFF"/>
        </w:rPr>
        <w:t xml:space="preserve">           </w:t>
      </w:r>
      <w:r w:rsidRPr="00591B67">
        <w:rPr>
          <w:rFonts w:ascii="Times New Roman" w:eastAsia="Calibri" w:hAnsi="Times New Roman" w:cs="Times New Roman"/>
          <w:sz w:val="24"/>
          <w:szCs w:val="24"/>
          <w:lang w:val="uk-UA"/>
        </w:rPr>
        <w:t xml:space="preserve">При </w:t>
      </w:r>
      <w:proofErr w:type="spellStart"/>
      <w:r w:rsidRPr="00591B67">
        <w:rPr>
          <w:rFonts w:ascii="Times New Roman" w:eastAsia="Calibri" w:hAnsi="Times New Roman" w:cs="Times New Roman"/>
          <w:sz w:val="24"/>
          <w:szCs w:val="24"/>
          <w:lang w:val="uk-UA"/>
        </w:rPr>
        <w:t>определенных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условиях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совершившее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может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освобождено</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уголовной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Освобождение</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уголовной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означает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выраженное</w:t>
      </w:r>
      <w:proofErr w:type="spellEnd"/>
      <w:r w:rsidRPr="00591B67">
        <w:rPr>
          <w:rFonts w:ascii="Times New Roman" w:eastAsia="Calibri" w:hAnsi="Times New Roman" w:cs="Times New Roman"/>
          <w:sz w:val="24"/>
          <w:szCs w:val="24"/>
          <w:lang w:val="uk-UA"/>
        </w:rPr>
        <w:t xml:space="preserve"> в акте компетентного </w:t>
      </w:r>
      <w:proofErr w:type="spellStart"/>
      <w:r w:rsidRPr="00591B67">
        <w:rPr>
          <w:rFonts w:ascii="Times New Roman" w:eastAsia="Calibri" w:hAnsi="Times New Roman" w:cs="Times New Roman"/>
          <w:sz w:val="24"/>
          <w:szCs w:val="24"/>
          <w:lang w:val="uk-UA"/>
        </w:rPr>
        <w:t>государственного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органа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решение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освободить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совершившее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наказуемое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деяние</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обязанности</w:t>
      </w:r>
      <w:proofErr w:type="spellEnd"/>
      <w:r w:rsidRPr="00591B67">
        <w:rPr>
          <w:rFonts w:ascii="Times New Roman" w:eastAsia="Calibri" w:hAnsi="Times New Roman" w:cs="Times New Roman"/>
          <w:sz w:val="24"/>
          <w:szCs w:val="24"/>
          <w:lang w:val="uk-UA"/>
        </w:rPr>
        <w:t xml:space="preserve"> нести </w:t>
      </w:r>
      <w:proofErr w:type="spellStart"/>
      <w:r w:rsidRPr="00591B67">
        <w:rPr>
          <w:rFonts w:ascii="Times New Roman" w:eastAsia="Calibri" w:hAnsi="Times New Roman" w:cs="Times New Roman"/>
          <w:sz w:val="24"/>
          <w:szCs w:val="24"/>
          <w:lang w:val="uk-UA"/>
        </w:rPr>
        <w:t>судебного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осуждения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претерпевать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меры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государственно-принудительного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воздействия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Освобождение</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уголовной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не </w:t>
      </w:r>
      <w:proofErr w:type="spellStart"/>
      <w:r w:rsidRPr="00591B67">
        <w:rPr>
          <w:rFonts w:ascii="Times New Roman" w:eastAsia="Calibri" w:hAnsi="Times New Roman" w:cs="Times New Roman"/>
          <w:sz w:val="24"/>
          <w:szCs w:val="24"/>
          <w:lang w:val="uk-UA"/>
        </w:rPr>
        <w:t>означает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оправдания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совершившего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деяние</w:t>
      </w:r>
      <w:proofErr w:type="spellEnd"/>
      <w:r w:rsidRPr="00591B67">
        <w:rPr>
          <w:rFonts w:ascii="Times New Roman" w:eastAsia="Calibri" w:hAnsi="Times New Roman" w:cs="Times New Roman"/>
          <w:sz w:val="24"/>
          <w:szCs w:val="24"/>
          <w:lang w:val="uk-UA"/>
        </w:rPr>
        <w:t xml:space="preserve">, к ней </w:t>
      </w:r>
      <w:proofErr w:type="spellStart"/>
      <w:r w:rsidRPr="00591B67">
        <w:rPr>
          <w:rFonts w:ascii="Times New Roman" w:eastAsia="Calibri" w:hAnsi="Times New Roman" w:cs="Times New Roman"/>
          <w:sz w:val="24"/>
          <w:szCs w:val="24"/>
          <w:lang w:val="uk-UA"/>
        </w:rPr>
        <w:t>могут</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применены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другие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виды</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юридической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гражданско-правовая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административная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дисциплинарная</w:t>
      </w:r>
      <w:proofErr w:type="spellEnd"/>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другие</w:t>
      </w:r>
      <w:proofErr w:type="spellEnd"/>
      <w:r w:rsidRPr="00591B67">
        <w:rPr>
          <w:rFonts w:ascii="Times New Roman" w:eastAsia="Calibri" w:hAnsi="Times New Roman" w:cs="Times New Roman"/>
          <w:sz w:val="24"/>
          <w:szCs w:val="24"/>
          <w:lang w:val="uk-UA"/>
        </w:rPr>
        <w:t>.</w:t>
      </w:r>
    </w:p>
    <w:p w:rsidR="00591B67" w:rsidRPr="00591B67" w:rsidRDefault="00591B67" w:rsidP="00F16F7B">
      <w:pPr>
        <w:widowControl w:val="0"/>
        <w:tabs>
          <w:tab w:val="left" w:pos="839"/>
        </w:tabs>
        <w:spacing w:after="267" w:line="240" w:lineRule="auto"/>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основанием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освобождения</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уголовной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совершившего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наказуемое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является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целесообразность</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данном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конкретном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случае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достичь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исправления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перевоспитания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преступника</w:t>
      </w:r>
      <w:proofErr w:type="spellEnd"/>
      <w:r w:rsidRPr="00591B67">
        <w:rPr>
          <w:rFonts w:ascii="Times New Roman" w:eastAsia="Calibri" w:hAnsi="Times New Roman" w:cs="Times New Roman"/>
          <w:sz w:val="24"/>
          <w:szCs w:val="24"/>
          <w:lang w:val="uk-UA"/>
        </w:rPr>
        <w:t xml:space="preserve"> другими методами без </w:t>
      </w:r>
      <w:proofErr w:type="spellStart"/>
      <w:r w:rsidRPr="00591B67">
        <w:rPr>
          <w:rFonts w:ascii="Times New Roman" w:eastAsia="Calibri" w:hAnsi="Times New Roman" w:cs="Times New Roman"/>
          <w:sz w:val="24"/>
          <w:szCs w:val="24"/>
          <w:lang w:val="uk-UA"/>
        </w:rPr>
        <w:t>применения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средств</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государственно-принудительного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воздействия</w:t>
      </w:r>
      <w:proofErr w:type="spellEnd"/>
      <w:r w:rsidRPr="00591B67">
        <w:rPr>
          <w:rFonts w:ascii="Times New Roman" w:eastAsia="Calibri" w:hAnsi="Times New Roman" w:cs="Times New Roman"/>
          <w:sz w:val="24"/>
          <w:szCs w:val="24"/>
          <w:lang w:val="uk-UA"/>
        </w:rPr>
        <w:t>.</w:t>
      </w:r>
    </w:p>
    <w:p w:rsidR="00591B67" w:rsidRPr="00591B67" w:rsidRDefault="00591B67" w:rsidP="00F16F7B">
      <w:pPr>
        <w:widowControl w:val="0"/>
        <w:tabs>
          <w:tab w:val="left" w:pos="839"/>
        </w:tabs>
        <w:spacing w:after="267" w:line="240" w:lineRule="auto"/>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Освобождению</w:t>
      </w:r>
      <w:proofErr w:type="spellEnd"/>
      <w:r w:rsidRPr="00591B67">
        <w:rPr>
          <w:rFonts w:ascii="Times New Roman" w:eastAsia="Calibri" w:hAnsi="Times New Roman" w:cs="Times New Roman"/>
          <w:sz w:val="24"/>
          <w:szCs w:val="24"/>
          <w:lang w:val="uk-UA"/>
        </w:rPr>
        <w:t xml:space="preserve"> от </w:t>
      </w:r>
      <w:proofErr w:type="spellStart"/>
      <w:r w:rsidRPr="00591B67">
        <w:rPr>
          <w:rFonts w:ascii="Times New Roman" w:eastAsia="Calibri" w:hAnsi="Times New Roman" w:cs="Times New Roman"/>
          <w:sz w:val="24"/>
          <w:szCs w:val="24"/>
          <w:lang w:val="uk-UA"/>
        </w:rPr>
        <w:t>уголовной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ответственности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присуща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особая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процессуальная</w:t>
      </w:r>
      <w:proofErr w:type="spellEnd"/>
      <w:r w:rsidRPr="00591B67">
        <w:rPr>
          <w:rFonts w:ascii="Times New Roman" w:eastAsia="Calibri" w:hAnsi="Times New Roman" w:cs="Times New Roman"/>
          <w:sz w:val="24"/>
          <w:szCs w:val="24"/>
          <w:lang w:val="uk-UA"/>
        </w:rPr>
        <w:t xml:space="preserve"> форма. </w:t>
      </w:r>
      <w:proofErr w:type="spellStart"/>
      <w:r w:rsidRPr="00591B67">
        <w:rPr>
          <w:rFonts w:ascii="Times New Roman" w:eastAsia="Calibri" w:hAnsi="Times New Roman" w:cs="Times New Roman"/>
          <w:sz w:val="24"/>
          <w:szCs w:val="24"/>
          <w:lang w:val="uk-UA"/>
        </w:rPr>
        <w:t>Она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происходит</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прекращении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дела</w:t>
      </w:r>
      <w:proofErr w:type="spellEnd"/>
      <w:r w:rsidRPr="00591B67">
        <w:rPr>
          <w:rFonts w:ascii="Times New Roman" w:eastAsia="Calibri" w:hAnsi="Times New Roman" w:cs="Times New Roman"/>
          <w:sz w:val="24"/>
          <w:szCs w:val="24"/>
          <w:lang w:val="uk-UA"/>
        </w:rPr>
        <w:t xml:space="preserve"> на </w:t>
      </w:r>
      <w:proofErr w:type="spellStart"/>
      <w:r w:rsidRPr="00591B67">
        <w:rPr>
          <w:rFonts w:ascii="Times New Roman" w:eastAsia="Calibri" w:hAnsi="Times New Roman" w:cs="Times New Roman"/>
          <w:sz w:val="24"/>
          <w:szCs w:val="24"/>
          <w:lang w:val="uk-UA"/>
        </w:rPr>
        <w:t>стадиях</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досудебного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судопроизводства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судебного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разбирательства</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отказе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возбуждения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уголовного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дела</w:t>
      </w:r>
      <w:proofErr w:type="spellEnd"/>
      <w:r w:rsidRPr="00591B67">
        <w:rPr>
          <w:rFonts w:ascii="Times New Roman" w:eastAsia="Calibri" w:hAnsi="Times New Roman" w:cs="Times New Roman"/>
          <w:sz w:val="24"/>
          <w:szCs w:val="24"/>
          <w:lang w:val="uk-UA"/>
        </w:rPr>
        <w:t>.</w:t>
      </w:r>
    </w:p>
    <w:p w:rsidR="00591B67" w:rsidRPr="00591B67" w:rsidRDefault="00591B67" w:rsidP="00F16F7B">
      <w:pPr>
        <w:widowControl w:val="0"/>
        <w:tabs>
          <w:tab w:val="left" w:pos="837"/>
        </w:tabs>
        <w:spacing w:after="236" w:line="240" w:lineRule="auto"/>
        <w:contextualSpacing/>
        <w:jc w:val="both"/>
        <w:rPr>
          <w:rFonts w:ascii="Times New Roman" w:eastAsia="Calibri" w:hAnsi="Times New Roman" w:cs="Times New Roman"/>
          <w:i/>
          <w:sz w:val="24"/>
          <w:szCs w:val="24"/>
          <w:lang w:val="uk-UA"/>
        </w:rPr>
      </w:pPr>
      <w:r w:rsidRPr="00591B67">
        <w:rPr>
          <w:rFonts w:ascii="Times New Roman" w:eastAsia="Calibri" w:hAnsi="Times New Roman" w:cs="Times New Roman"/>
          <w:sz w:val="24"/>
          <w:szCs w:val="24"/>
          <w:lang w:val="uk-UA"/>
        </w:rPr>
        <w:t xml:space="preserve">          </w:t>
      </w:r>
      <w:r w:rsidRPr="00591B67">
        <w:rPr>
          <w:rFonts w:ascii="Times New Roman" w:eastAsia="Calibri" w:hAnsi="Times New Roman" w:cs="Times New Roman"/>
          <w:i/>
          <w:sz w:val="24"/>
          <w:szCs w:val="24"/>
          <w:lang w:val="uk-UA"/>
        </w:rPr>
        <w:t xml:space="preserve"> К </w:t>
      </w:r>
      <w:proofErr w:type="spellStart"/>
      <w:r w:rsidRPr="00591B67">
        <w:rPr>
          <w:rFonts w:ascii="Times New Roman" w:eastAsia="Calibri" w:hAnsi="Times New Roman" w:cs="Times New Roman"/>
          <w:i/>
          <w:sz w:val="24"/>
          <w:szCs w:val="24"/>
          <w:lang w:val="uk-UA"/>
        </w:rPr>
        <w:t>основаниям</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освобождения</w:t>
      </w:r>
      <w:proofErr w:type="spellEnd"/>
      <w:r w:rsidRPr="00591B67">
        <w:rPr>
          <w:rFonts w:ascii="Times New Roman" w:eastAsia="Calibri" w:hAnsi="Times New Roman" w:cs="Times New Roman"/>
          <w:i/>
          <w:sz w:val="24"/>
          <w:szCs w:val="24"/>
          <w:lang w:val="uk-UA"/>
        </w:rPr>
        <w:t xml:space="preserve"> от </w:t>
      </w:r>
      <w:proofErr w:type="spellStart"/>
      <w:r w:rsidRPr="00591B67">
        <w:rPr>
          <w:rFonts w:ascii="Times New Roman" w:eastAsia="Calibri" w:hAnsi="Times New Roman" w:cs="Times New Roman"/>
          <w:i/>
          <w:sz w:val="24"/>
          <w:szCs w:val="24"/>
          <w:lang w:val="uk-UA"/>
        </w:rPr>
        <w:t>уголовной</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ответственности</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относятся</w:t>
      </w:r>
      <w:proofErr w:type="spellEnd"/>
      <w:r w:rsidRPr="00591B67">
        <w:rPr>
          <w:rFonts w:ascii="Times New Roman" w:eastAsia="Calibri" w:hAnsi="Times New Roman" w:cs="Times New Roman"/>
          <w:i/>
          <w:sz w:val="24"/>
          <w:szCs w:val="24"/>
          <w:lang w:val="uk-UA"/>
        </w:rPr>
        <w:t xml:space="preserve">: </w:t>
      </w:r>
    </w:p>
    <w:p w:rsidR="00591B67" w:rsidRPr="00591B67" w:rsidRDefault="00591B67" w:rsidP="00F16F7B">
      <w:pPr>
        <w:widowControl w:val="0"/>
        <w:tabs>
          <w:tab w:val="left" w:pos="837"/>
        </w:tabs>
        <w:spacing w:after="236" w:line="240" w:lineRule="auto"/>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1) </w:t>
      </w:r>
      <w:proofErr w:type="spellStart"/>
      <w:r w:rsidRPr="00591B67">
        <w:rPr>
          <w:rFonts w:ascii="Times New Roman" w:eastAsia="Calibri" w:hAnsi="Times New Roman" w:cs="Times New Roman"/>
          <w:sz w:val="24"/>
          <w:szCs w:val="24"/>
          <w:lang w:val="uk-UA"/>
        </w:rPr>
        <w:t>действенное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раскаяние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лица</w:t>
      </w:r>
      <w:proofErr w:type="spellEnd"/>
      <w:r w:rsidRPr="00591B67">
        <w:rPr>
          <w:rFonts w:ascii="Times New Roman" w:eastAsia="Calibri" w:hAnsi="Times New Roman" w:cs="Times New Roman"/>
          <w:sz w:val="24"/>
          <w:szCs w:val="24"/>
          <w:lang w:val="uk-UA"/>
        </w:rPr>
        <w:t xml:space="preserve"> (ст.75 УК ДНР); </w:t>
      </w:r>
    </w:p>
    <w:p w:rsidR="00591B67" w:rsidRPr="00591B67" w:rsidRDefault="00591B67" w:rsidP="00F16F7B">
      <w:pPr>
        <w:widowControl w:val="0"/>
        <w:tabs>
          <w:tab w:val="left" w:pos="837"/>
        </w:tabs>
        <w:spacing w:after="236" w:line="240" w:lineRule="auto"/>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2) </w:t>
      </w:r>
      <w:proofErr w:type="spellStart"/>
      <w:r w:rsidRPr="00591B67">
        <w:rPr>
          <w:rFonts w:ascii="Times New Roman" w:eastAsia="Calibri" w:hAnsi="Times New Roman" w:cs="Times New Roman"/>
          <w:sz w:val="24"/>
          <w:szCs w:val="24"/>
          <w:lang w:val="uk-UA"/>
        </w:rPr>
        <w:t>примирения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виновного</w:t>
      </w:r>
      <w:proofErr w:type="spellEnd"/>
      <w:r w:rsidRPr="00591B67">
        <w:rPr>
          <w:rFonts w:ascii="Times New Roman" w:eastAsia="Calibri" w:hAnsi="Times New Roman" w:cs="Times New Roman"/>
          <w:sz w:val="24"/>
          <w:szCs w:val="24"/>
          <w:lang w:val="uk-UA"/>
        </w:rPr>
        <w:t xml:space="preserve"> с </w:t>
      </w:r>
      <w:proofErr w:type="spellStart"/>
      <w:r w:rsidRPr="00591B67">
        <w:rPr>
          <w:rFonts w:ascii="Times New Roman" w:eastAsia="Calibri" w:hAnsi="Times New Roman" w:cs="Times New Roman"/>
          <w:sz w:val="24"/>
          <w:szCs w:val="24"/>
          <w:lang w:val="uk-UA"/>
        </w:rPr>
        <w:t>потерпевшим</w:t>
      </w:r>
      <w:proofErr w:type="spellEnd"/>
      <w:r w:rsidRPr="00591B67">
        <w:rPr>
          <w:rFonts w:ascii="Times New Roman" w:eastAsia="Calibri" w:hAnsi="Times New Roman" w:cs="Times New Roman"/>
          <w:sz w:val="24"/>
          <w:szCs w:val="24"/>
          <w:lang w:val="uk-UA"/>
        </w:rPr>
        <w:t xml:space="preserve"> (ст.76 УК ДНР); </w:t>
      </w:r>
    </w:p>
    <w:p w:rsidR="00591B67" w:rsidRPr="00591B67" w:rsidRDefault="00591B67" w:rsidP="00F16F7B">
      <w:pPr>
        <w:widowControl w:val="0"/>
        <w:tabs>
          <w:tab w:val="left" w:pos="837"/>
        </w:tabs>
        <w:spacing w:after="236" w:line="240" w:lineRule="auto"/>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3) </w:t>
      </w:r>
      <w:r w:rsidRPr="00591B67">
        <w:rPr>
          <w:rFonts w:ascii="Times New Roman" w:eastAsia="Calibri" w:hAnsi="Times New Roman" w:cs="Times New Roman"/>
          <w:color w:val="000000"/>
          <w:sz w:val="24"/>
          <w:szCs w:val="24"/>
          <w:shd w:val="clear" w:color="auto" w:fill="FFFFFF"/>
        </w:rPr>
        <w:t xml:space="preserve">по делам о преступлениях в сфере экономической деятельности, если ущерб, причинённый бюджетной системе Донецкой Народной Республики в результате преступления, возмещён в полном объеме, а также если лицо, впервые совершившее преступление,  возместило ущерб, причинённый гражданину, организации или государству в результате совершения преступления, и перечислило в государственный бюджет денежное возмещение в размере пятикратной суммы причиненного ущерба либо перечислило в государственный бюджет доход, полученный в результате совершения преступления, и денежное возмещение в размере пятикратной суммы дохода, полученного в результате совершения преступления </w:t>
      </w:r>
      <w:r w:rsidRPr="00591B67">
        <w:rPr>
          <w:rFonts w:ascii="Times New Roman" w:eastAsia="Calibri" w:hAnsi="Times New Roman" w:cs="Times New Roman"/>
          <w:sz w:val="24"/>
          <w:szCs w:val="24"/>
          <w:lang w:val="uk-UA"/>
        </w:rPr>
        <w:t xml:space="preserve">(ст.77 УК ДНР); </w:t>
      </w:r>
    </w:p>
    <w:p w:rsidR="00591B67" w:rsidRPr="00591B67" w:rsidRDefault="00591B67" w:rsidP="00F16F7B">
      <w:pPr>
        <w:widowControl w:val="0"/>
        <w:tabs>
          <w:tab w:val="left" w:pos="837"/>
        </w:tabs>
        <w:spacing w:after="236" w:line="240" w:lineRule="auto"/>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4) </w:t>
      </w:r>
      <w:r w:rsidRPr="00591B67">
        <w:rPr>
          <w:rFonts w:ascii="Times New Roman" w:eastAsia="Calibri" w:hAnsi="Times New Roman" w:cs="Times New Roman"/>
          <w:color w:val="000000"/>
          <w:sz w:val="24"/>
          <w:szCs w:val="24"/>
          <w:shd w:val="clear" w:color="auto" w:fill="FFFFFF"/>
        </w:rPr>
        <w:t>в связи с истечением сроков давности</w:t>
      </w:r>
      <w:r w:rsidRPr="00591B67">
        <w:rPr>
          <w:rFonts w:ascii="Times New Roman" w:eastAsia="Calibri" w:hAnsi="Times New Roman" w:cs="Times New Roman"/>
          <w:sz w:val="24"/>
          <w:szCs w:val="24"/>
          <w:lang w:val="uk-UA"/>
        </w:rPr>
        <w:t xml:space="preserve"> (ст.78 УК ДНР); </w:t>
      </w:r>
    </w:p>
    <w:p w:rsidR="00591B67" w:rsidRPr="00591B67" w:rsidRDefault="00591B67" w:rsidP="00F16F7B">
      <w:pPr>
        <w:widowControl w:val="0"/>
        <w:tabs>
          <w:tab w:val="left" w:pos="837"/>
        </w:tabs>
        <w:spacing w:after="236" w:line="240" w:lineRule="auto"/>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5) акт </w:t>
      </w:r>
      <w:proofErr w:type="spellStart"/>
      <w:r w:rsidRPr="00591B67">
        <w:rPr>
          <w:rFonts w:ascii="Times New Roman" w:eastAsia="Calibri" w:hAnsi="Times New Roman" w:cs="Times New Roman"/>
          <w:sz w:val="24"/>
          <w:szCs w:val="24"/>
          <w:lang w:val="uk-UA"/>
        </w:rPr>
        <w:t>амнистии</w:t>
      </w:r>
      <w:proofErr w:type="spellEnd"/>
      <w:r w:rsidRPr="00591B67">
        <w:rPr>
          <w:rFonts w:ascii="Times New Roman" w:eastAsia="Calibri" w:hAnsi="Times New Roman" w:cs="Times New Roman"/>
          <w:sz w:val="24"/>
          <w:szCs w:val="24"/>
          <w:lang w:val="uk-UA"/>
        </w:rPr>
        <w:t xml:space="preserve"> (ст.85 УК ДНР); </w:t>
      </w:r>
    </w:p>
    <w:p w:rsidR="00591B67" w:rsidRPr="00591B67" w:rsidRDefault="00591B67" w:rsidP="00F16F7B">
      <w:pPr>
        <w:widowControl w:val="0"/>
        <w:tabs>
          <w:tab w:val="left" w:pos="837"/>
        </w:tabs>
        <w:spacing w:after="236" w:line="240" w:lineRule="auto"/>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6) </w:t>
      </w:r>
      <w:proofErr w:type="spellStart"/>
      <w:r w:rsidRPr="00591B67">
        <w:rPr>
          <w:rFonts w:ascii="Times New Roman" w:eastAsia="Calibri" w:hAnsi="Times New Roman" w:cs="Times New Roman"/>
          <w:sz w:val="24"/>
          <w:szCs w:val="24"/>
          <w:lang w:val="uk-UA"/>
        </w:rPr>
        <w:t>осуществление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впервые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преступления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небольшой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тяжести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несовершеннолетним</w:t>
      </w:r>
      <w:proofErr w:type="spellEnd"/>
      <w:r w:rsidRPr="00591B67">
        <w:rPr>
          <w:rFonts w:ascii="Times New Roman" w:eastAsia="Calibri" w:hAnsi="Times New Roman" w:cs="Times New Roman"/>
          <w:sz w:val="24"/>
          <w:szCs w:val="24"/>
          <w:lang w:val="uk-UA"/>
        </w:rPr>
        <w:t xml:space="preserve"> (ч.1 </w:t>
      </w:r>
      <w:r w:rsidRPr="00591B67">
        <w:rPr>
          <w:rFonts w:ascii="Times New Roman" w:eastAsia="Calibri" w:hAnsi="Times New Roman" w:cs="Times New Roman"/>
          <w:sz w:val="24"/>
          <w:szCs w:val="24"/>
          <w:lang w:val="uk-UA"/>
        </w:rPr>
        <w:lastRenderedPageBreak/>
        <w:t xml:space="preserve">ст.93 УК ДНР); </w:t>
      </w:r>
    </w:p>
    <w:p w:rsidR="00591B67" w:rsidRPr="00591B67" w:rsidRDefault="00591B67" w:rsidP="00F16F7B">
      <w:pPr>
        <w:widowControl w:val="0"/>
        <w:tabs>
          <w:tab w:val="left" w:pos="837"/>
        </w:tabs>
        <w:spacing w:after="236" w:line="240" w:lineRule="auto"/>
        <w:contextualSpacing/>
        <w:jc w:val="both"/>
        <w:rPr>
          <w:rFonts w:ascii="Times New Roman" w:eastAsia="Calibri" w:hAnsi="Times New Roman" w:cs="Times New Roman"/>
          <w:sz w:val="24"/>
          <w:szCs w:val="24"/>
          <w:lang w:val="uk-UA"/>
        </w:rPr>
      </w:pPr>
      <w:r w:rsidRPr="00591B67">
        <w:rPr>
          <w:rFonts w:ascii="Times New Roman" w:eastAsia="Calibri" w:hAnsi="Times New Roman" w:cs="Times New Roman"/>
          <w:sz w:val="24"/>
          <w:szCs w:val="24"/>
          <w:lang w:val="uk-UA"/>
        </w:rPr>
        <w:t xml:space="preserve">7) </w:t>
      </w:r>
      <w:proofErr w:type="spellStart"/>
      <w:r w:rsidRPr="00591B67">
        <w:rPr>
          <w:rFonts w:ascii="Times New Roman" w:eastAsia="Calibri" w:hAnsi="Times New Roman" w:cs="Times New Roman"/>
          <w:sz w:val="24"/>
          <w:szCs w:val="24"/>
          <w:lang w:val="uk-UA"/>
        </w:rPr>
        <w:t>специальные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основания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освобождения</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содержащиеся</w:t>
      </w:r>
      <w:proofErr w:type="spellEnd"/>
      <w:r w:rsidRPr="00591B67">
        <w:rPr>
          <w:rFonts w:ascii="Times New Roman" w:eastAsia="Calibri" w:hAnsi="Times New Roman" w:cs="Times New Roman"/>
          <w:sz w:val="24"/>
          <w:szCs w:val="24"/>
          <w:lang w:val="uk-UA"/>
        </w:rPr>
        <w:t xml:space="preserve"> в </w:t>
      </w:r>
      <w:proofErr w:type="spellStart"/>
      <w:r w:rsidRPr="00591B67">
        <w:rPr>
          <w:rFonts w:ascii="Times New Roman" w:eastAsia="Calibri" w:hAnsi="Times New Roman" w:cs="Times New Roman"/>
          <w:sz w:val="24"/>
          <w:szCs w:val="24"/>
          <w:lang w:val="uk-UA"/>
        </w:rPr>
        <w:t>некоторых</w:t>
      </w:r>
      <w:proofErr w:type="spellEnd"/>
      <w:r w:rsidRPr="00591B67">
        <w:rPr>
          <w:rFonts w:ascii="Times New Roman" w:eastAsia="Calibri" w:hAnsi="Times New Roman" w:cs="Times New Roman"/>
          <w:sz w:val="24"/>
          <w:szCs w:val="24"/>
          <w:lang w:val="uk-UA"/>
        </w:rPr>
        <w:t xml:space="preserve"> нормах </w:t>
      </w:r>
      <w:proofErr w:type="spellStart"/>
      <w:r w:rsidRPr="00591B67">
        <w:rPr>
          <w:rFonts w:ascii="Times New Roman" w:eastAsia="Calibri" w:hAnsi="Times New Roman" w:cs="Times New Roman"/>
          <w:sz w:val="24"/>
          <w:szCs w:val="24"/>
          <w:lang w:val="uk-UA"/>
        </w:rPr>
        <w:t>Особенной</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части</w:t>
      </w:r>
      <w:proofErr w:type="spellEnd"/>
      <w:r w:rsidRPr="00591B67">
        <w:rPr>
          <w:rFonts w:ascii="Times New Roman" w:eastAsia="Calibri" w:hAnsi="Times New Roman" w:cs="Times New Roman"/>
          <w:sz w:val="24"/>
          <w:szCs w:val="24"/>
          <w:lang w:val="uk-UA"/>
        </w:rPr>
        <w:t xml:space="preserve"> УК</w:t>
      </w:r>
      <w:r w:rsidR="005910E3" w:rsidRPr="00F16F7B">
        <w:rPr>
          <w:rFonts w:ascii="Times New Roman" w:eastAsia="Calibri" w:hAnsi="Times New Roman" w:cs="Times New Roman"/>
          <w:sz w:val="24"/>
          <w:szCs w:val="24"/>
        </w:rPr>
        <w:t xml:space="preserve"> </w:t>
      </w:r>
      <w:r w:rsidR="005910E3" w:rsidRPr="00F16F7B">
        <w:rPr>
          <w:rFonts w:ascii="Times New Roman" w:eastAsia="Calibri" w:hAnsi="Times New Roman" w:cs="Times New Roman"/>
          <w:sz w:val="24"/>
          <w:szCs w:val="24"/>
          <w:lang w:val="uk-UA"/>
        </w:rPr>
        <w:t>ДНР</w:t>
      </w:r>
      <w:r w:rsidRPr="00591B67">
        <w:rPr>
          <w:rFonts w:ascii="Times New Roman" w:eastAsia="Calibri" w:hAnsi="Times New Roman" w:cs="Times New Roman"/>
          <w:sz w:val="24"/>
          <w:szCs w:val="24"/>
          <w:lang w:val="uk-UA"/>
        </w:rPr>
        <w:t xml:space="preserve">. и </w:t>
      </w:r>
      <w:proofErr w:type="spellStart"/>
      <w:r w:rsidRPr="00591B67">
        <w:rPr>
          <w:rFonts w:ascii="Times New Roman" w:eastAsia="Calibri" w:hAnsi="Times New Roman" w:cs="Times New Roman"/>
          <w:sz w:val="24"/>
          <w:szCs w:val="24"/>
          <w:lang w:val="uk-UA"/>
        </w:rPr>
        <w:t>др</w:t>
      </w:r>
      <w:proofErr w:type="spellEnd"/>
      <w:r w:rsidRPr="00591B67">
        <w:rPr>
          <w:rFonts w:ascii="Times New Roman" w:eastAsia="Calibri" w:hAnsi="Times New Roman" w:cs="Times New Roman"/>
          <w:sz w:val="24"/>
          <w:szCs w:val="24"/>
          <w:lang w:val="uk-UA"/>
        </w:rPr>
        <w:t>.</w:t>
      </w:r>
    </w:p>
    <w:p w:rsidR="00591B67" w:rsidRPr="00591B67" w:rsidRDefault="00591B67" w:rsidP="00F16F7B">
      <w:pPr>
        <w:widowControl w:val="0"/>
        <w:tabs>
          <w:tab w:val="left" w:pos="837"/>
        </w:tabs>
        <w:spacing w:after="236" w:line="240" w:lineRule="auto"/>
        <w:contextualSpacing/>
        <w:jc w:val="both"/>
        <w:rPr>
          <w:rFonts w:ascii="Times New Roman" w:eastAsia="Calibri" w:hAnsi="Times New Roman" w:cs="Times New Roman"/>
          <w:i/>
          <w:sz w:val="24"/>
          <w:szCs w:val="24"/>
        </w:rPr>
      </w:pP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Согласно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главе</w:t>
      </w:r>
      <w:proofErr w:type="spellEnd"/>
      <w:r w:rsidRPr="00591B67">
        <w:rPr>
          <w:rFonts w:ascii="Times New Roman" w:eastAsia="Calibri" w:hAnsi="Times New Roman" w:cs="Times New Roman"/>
          <w:sz w:val="24"/>
          <w:szCs w:val="24"/>
          <w:lang w:val="uk-UA"/>
        </w:rPr>
        <w:t xml:space="preserve"> 12 УК ДНР </w:t>
      </w:r>
      <w:r w:rsidRPr="00591B67">
        <w:rPr>
          <w:rFonts w:ascii="Times New Roman" w:eastAsia="Calibri" w:hAnsi="Times New Roman" w:cs="Times New Roman"/>
          <w:i/>
          <w:sz w:val="24"/>
          <w:szCs w:val="24"/>
          <w:lang w:val="uk-UA"/>
        </w:rPr>
        <w:t>к</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i/>
          <w:sz w:val="24"/>
          <w:szCs w:val="24"/>
          <w:lang w:val="uk-UA"/>
        </w:rPr>
        <w:t>основаниям</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освобождения</w:t>
      </w:r>
      <w:proofErr w:type="spellEnd"/>
      <w:r w:rsidRPr="00591B67">
        <w:rPr>
          <w:rFonts w:ascii="Times New Roman" w:eastAsia="Calibri" w:hAnsi="Times New Roman" w:cs="Times New Roman"/>
          <w:i/>
          <w:sz w:val="24"/>
          <w:szCs w:val="24"/>
          <w:lang w:val="uk-UA"/>
        </w:rPr>
        <w:t xml:space="preserve"> от </w:t>
      </w:r>
      <w:proofErr w:type="spellStart"/>
      <w:r w:rsidRPr="00591B67">
        <w:rPr>
          <w:rFonts w:ascii="Times New Roman" w:eastAsia="Calibri" w:hAnsi="Times New Roman" w:cs="Times New Roman"/>
          <w:i/>
          <w:sz w:val="24"/>
          <w:szCs w:val="24"/>
          <w:lang w:val="uk-UA"/>
        </w:rPr>
        <w:t>наказания</w:t>
      </w:r>
      <w:proofErr w:type="spellEnd"/>
      <w:r w:rsidRPr="00591B67">
        <w:rPr>
          <w:rFonts w:ascii="Times New Roman" w:eastAsia="Calibri" w:hAnsi="Times New Roman" w:cs="Times New Roman"/>
          <w:i/>
          <w:sz w:val="24"/>
          <w:szCs w:val="24"/>
          <w:lang w:val="uk-UA"/>
        </w:rPr>
        <w:t xml:space="preserve"> </w:t>
      </w:r>
      <w:proofErr w:type="spellStart"/>
      <w:r w:rsidRPr="00591B67">
        <w:rPr>
          <w:rFonts w:ascii="Times New Roman" w:eastAsia="Calibri" w:hAnsi="Times New Roman" w:cs="Times New Roman"/>
          <w:i/>
          <w:sz w:val="24"/>
          <w:szCs w:val="24"/>
          <w:lang w:val="uk-UA"/>
        </w:rPr>
        <w:t>относятся</w:t>
      </w:r>
      <w:proofErr w:type="spellEnd"/>
      <w:r w:rsidRPr="00591B67">
        <w:rPr>
          <w:rFonts w:ascii="Times New Roman" w:eastAsia="Times New Roman" w:hAnsi="Times New Roman" w:cs="Times New Roman"/>
          <w:i/>
          <w:sz w:val="24"/>
          <w:szCs w:val="24"/>
          <w:lang w:val="uk-UA"/>
        </w:rPr>
        <w:t>:</w:t>
      </w:r>
    </w:p>
    <w:p w:rsidR="00591B67" w:rsidRPr="00591B67" w:rsidRDefault="00591B67" w:rsidP="00F16F7B">
      <w:pPr>
        <w:widowControl w:val="0"/>
        <w:spacing w:after="261" w:line="240" w:lineRule="auto"/>
        <w:ind w:firstLine="578"/>
        <w:contextualSpacing/>
        <w:jc w:val="both"/>
        <w:rPr>
          <w:rFonts w:ascii="Times New Roman" w:eastAsia="Calibri" w:hAnsi="Times New Roman" w:cs="Times New Roman"/>
          <w:sz w:val="24"/>
          <w:szCs w:val="24"/>
          <w:shd w:val="clear" w:color="auto" w:fill="FFFFFF"/>
        </w:rPr>
      </w:pPr>
      <w:r w:rsidRPr="00591B67">
        <w:rPr>
          <w:rFonts w:ascii="Times New Roman" w:eastAsia="Times New Roman" w:hAnsi="Times New Roman" w:cs="Times New Roman"/>
          <w:sz w:val="24"/>
          <w:szCs w:val="24"/>
          <w:lang w:val="uk-UA"/>
        </w:rPr>
        <w:t xml:space="preserve">1) </w:t>
      </w:r>
      <w:r w:rsidRPr="00591B67">
        <w:rPr>
          <w:rFonts w:ascii="Times New Roman" w:eastAsia="Calibri" w:hAnsi="Times New Roman" w:cs="Times New Roman"/>
          <w:sz w:val="24"/>
          <w:szCs w:val="24"/>
          <w:shd w:val="clear" w:color="auto" w:fill="FFFFFF"/>
        </w:rPr>
        <w:t xml:space="preserve">Условно-досрочное освобождение от отбывания наказания (ст.79 УК ДНР); </w:t>
      </w:r>
    </w:p>
    <w:p w:rsidR="00591B67" w:rsidRPr="00591B67" w:rsidRDefault="00591B67" w:rsidP="00F16F7B">
      <w:pPr>
        <w:widowControl w:val="0"/>
        <w:spacing w:after="261" w:line="240" w:lineRule="auto"/>
        <w:ind w:firstLine="578"/>
        <w:contextualSpacing/>
        <w:jc w:val="both"/>
        <w:rPr>
          <w:rFonts w:ascii="Times New Roman" w:eastAsia="Calibri" w:hAnsi="Times New Roman" w:cs="Times New Roman"/>
          <w:sz w:val="24"/>
          <w:szCs w:val="24"/>
          <w:shd w:val="clear" w:color="auto" w:fill="FFFFFF"/>
        </w:rPr>
      </w:pPr>
      <w:r w:rsidRPr="00591B67">
        <w:rPr>
          <w:rFonts w:ascii="Times New Roman" w:eastAsia="Calibri" w:hAnsi="Times New Roman" w:cs="Times New Roman"/>
          <w:sz w:val="24"/>
          <w:szCs w:val="24"/>
          <w:shd w:val="clear" w:color="auto" w:fill="FFFFFF"/>
        </w:rPr>
        <w:t xml:space="preserve">2) Замена неотбытой части наказания более мягким видом наказания (ст. 80 УК ДНР); </w:t>
      </w:r>
    </w:p>
    <w:p w:rsidR="00591B67" w:rsidRPr="00591B67" w:rsidRDefault="00591B67" w:rsidP="00F16F7B">
      <w:pPr>
        <w:widowControl w:val="0"/>
        <w:spacing w:after="261" w:line="240" w:lineRule="auto"/>
        <w:ind w:firstLine="578"/>
        <w:contextualSpacing/>
        <w:jc w:val="both"/>
        <w:rPr>
          <w:rFonts w:ascii="Times New Roman" w:eastAsia="Times New Roman" w:hAnsi="Times New Roman" w:cs="Times New Roman"/>
          <w:sz w:val="24"/>
          <w:szCs w:val="24"/>
          <w:lang w:val="uk-UA"/>
        </w:rPr>
      </w:pPr>
      <w:r w:rsidRPr="00591B67">
        <w:rPr>
          <w:rFonts w:ascii="Times New Roman" w:eastAsia="Calibri" w:hAnsi="Times New Roman" w:cs="Times New Roman"/>
          <w:sz w:val="24"/>
          <w:szCs w:val="24"/>
          <w:shd w:val="clear" w:color="auto" w:fill="FFFFFF"/>
        </w:rPr>
        <w:t>3) Освобождение от наказания в связи с изменением обстановки</w:t>
      </w:r>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вследствие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чего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лицо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или</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совершенное</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им</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деяние</w:t>
      </w:r>
      <w:proofErr w:type="spellEnd"/>
      <w:r w:rsidRPr="00591B67">
        <w:rPr>
          <w:rFonts w:ascii="Times New Roman" w:eastAsia="Calibri" w:hAnsi="Times New Roman" w:cs="Times New Roman"/>
          <w:sz w:val="24"/>
          <w:szCs w:val="24"/>
          <w:lang w:val="uk-UA"/>
        </w:rPr>
        <w:t xml:space="preserve"> перестали </w:t>
      </w:r>
      <w:proofErr w:type="spellStart"/>
      <w:r w:rsidRPr="00591B67">
        <w:rPr>
          <w:rFonts w:ascii="Times New Roman" w:eastAsia="Calibri" w:hAnsi="Times New Roman" w:cs="Times New Roman"/>
          <w:sz w:val="24"/>
          <w:szCs w:val="24"/>
          <w:lang w:val="uk-UA"/>
        </w:rPr>
        <w:t>быть</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общественно</w:t>
      </w:r>
      <w:proofErr w:type="spellEnd"/>
      <w:r w:rsidRPr="00591B67">
        <w:rPr>
          <w:rFonts w:ascii="Times New Roman" w:eastAsia="Calibri" w:hAnsi="Times New Roman" w:cs="Times New Roman"/>
          <w:sz w:val="24"/>
          <w:szCs w:val="24"/>
          <w:lang w:val="uk-UA"/>
        </w:rPr>
        <w:t xml:space="preserve"> </w:t>
      </w:r>
      <w:proofErr w:type="spellStart"/>
      <w:r w:rsidRPr="00591B67">
        <w:rPr>
          <w:rFonts w:ascii="Times New Roman" w:eastAsia="Calibri" w:hAnsi="Times New Roman" w:cs="Times New Roman"/>
          <w:sz w:val="24"/>
          <w:szCs w:val="24"/>
          <w:lang w:val="uk-UA"/>
        </w:rPr>
        <w:t>опасными</w:t>
      </w:r>
      <w:proofErr w:type="spellEnd"/>
      <w:r w:rsidRPr="00591B67">
        <w:rPr>
          <w:rFonts w:ascii="Times New Roman" w:eastAsia="Calibri" w:hAnsi="Times New Roman" w:cs="Times New Roman"/>
          <w:sz w:val="24"/>
          <w:szCs w:val="24"/>
          <w:lang w:val="uk-UA"/>
        </w:rPr>
        <w:t xml:space="preserve"> (ст.81 УК ДНР);</w:t>
      </w:r>
      <w:r w:rsidRPr="00591B67">
        <w:rPr>
          <w:rFonts w:ascii="Times New Roman" w:eastAsia="Times New Roman" w:hAnsi="Times New Roman" w:cs="Times New Roman"/>
          <w:sz w:val="24"/>
          <w:szCs w:val="24"/>
          <w:lang w:val="uk-UA"/>
        </w:rPr>
        <w:t xml:space="preserve"> </w:t>
      </w:r>
    </w:p>
    <w:p w:rsidR="00591B67" w:rsidRPr="00591B67" w:rsidRDefault="00591B67" w:rsidP="00F16F7B">
      <w:pPr>
        <w:widowControl w:val="0"/>
        <w:spacing w:after="261" w:line="240" w:lineRule="auto"/>
        <w:ind w:firstLine="578"/>
        <w:contextualSpacing/>
        <w:jc w:val="both"/>
        <w:rPr>
          <w:rFonts w:ascii="Times New Roman" w:eastAsia="Calibri" w:hAnsi="Times New Roman" w:cs="Times New Roman"/>
          <w:sz w:val="24"/>
          <w:szCs w:val="24"/>
          <w:lang w:val="uk-UA"/>
        </w:rPr>
      </w:pPr>
      <w:r w:rsidRPr="00591B67">
        <w:rPr>
          <w:rFonts w:ascii="Times New Roman" w:eastAsia="Times New Roman" w:hAnsi="Times New Roman" w:cs="Times New Roman"/>
          <w:sz w:val="24"/>
          <w:szCs w:val="24"/>
          <w:lang w:val="uk-UA"/>
        </w:rPr>
        <w:t xml:space="preserve">4) </w:t>
      </w:r>
      <w:r w:rsidRPr="00591B67">
        <w:rPr>
          <w:rFonts w:ascii="Times New Roman" w:eastAsia="Calibri" w:hAnsi="Times New Roman" w:cs="Times New Roman"/>
          <w:sz w:val="24"/>
          <w:szCs w:val="24"/>
          <w:shd w:val="clear" w:color="auto" w:fill="FFFFFF"/>
        </w:rPr>
        <w:t>Освобождение от наказания в связи с болезнью (ст. 82 УК ДНР);</w:t>
      </w:r>
      <w:r w:rsidRPr="00591B67">
        <w:rPr>
          <w:rFonts w:ascii="Times New Roman" w:eastAsia="Calibri" w:hAnsi="Times New Roman" w:cs="Times New Roman"/>
          <w:sz w:val="24"/>
          <w:szCs w:val="24"/>
          <w:lang w:val="uk-UA"/>
        </w:rPr>
        <w:t xml:space="preserve"> </w:t>
      </w:r>
    </w:p>
    <w:p w:rsidR="00591B67" w:rsidRPr="00591B67" w:rsidRDefault="00591B67" w:rsidP="00F16F7B">
      <w:pPr>
        <w:widowControl w:val="0"/>
        <w:spacing w:after="261" w:line="240" w:lineRule="auto"/>
        <w:ind w:firstLine="578"/>
        <w:contextualSpacing/>
        <w:jc w:val="both"/>
        <w:rPr>
          <w:rFonts w:ascii="Times New Roman" w:eastAsia="Calibri" w:hAnsi="Times New Roman" w:cs="Times New Roman"/>
          <w:sz w:val="24"/>
          <w:szCs w:val="24"/>
          <w:shd w:val="clear" w:color="auto" w:fill="FFFFFF"/>
        </w:rPr>
      </w:pPr>
      <w:r w:rsidRPr="00591B67">
        <w:rPr>
          <w:rFonts w:ascii="Times New Roman" w:eastAsia="Calibri" w:hAnsi="Times New Roman" w:cs="Times New Roman"/>
          <w:sz w:val="24"/>
          <w:szCs w:val="24"/>
          <w:lang w:val="uk-UA"/>
        </w:rPr>
        <w:t>5)</w:t>
      </w:r>
      <w:r w:rsidRPr="00591B67">
        <w:rPr>
          <w:rFonts w:ascii="Times New Roman" w:eastAsia="Calibri" w:hAnsi="Times New Roman" w:cs="Times New Roman"/>
          <w:sz w:val="24"/>
          <w:szCs w:val="24"/>
          <w:shd w:val="clear" w:color="auto" w:fill="FFFFFF"/>
        </w:rPr>
        <w:t xml:space="preserve"> Отсрочка отбывания наказания (ст. 82 УК ДНР); </w:t>
      </w:r>
    </w:p>
    <w:p w:rsidR="00591B67" w:rsidRPr="00591B67" w:rsidRDefault="00591B67" w:rsidP="00F16F7B">
      <w:pPr>
        <w:widowControl w:val="0"/>
        <w:spacing w:after="261" w:line="240" w:lineRule="auto"/>
        <w:ind w:firstLine="578"/>
        <w:contextualSpacing/>
        <w:jc w:val="both"/>
        <w:rPr>
          <w:rFonts w:ascii="Times New Roman" w:eastAsia="Calibri" w:hAnsi="Times New Roman" w:cs="Times New Roman"/>
          <w:sz w:val="24"/>
          <w:szCs w:val="24"/>
          <w:shd w:val="clear" w:color="auto" w:fill="FFFFFF"/>
        </w:rPr>
      </w:pPr>
      <w:r w:rsidRPr="00591B67">
        <w:rPr>
          <w:rFonts w:ascii="Times New Roman" w:eastAsia="Calibri" w:hAnsi="Times New Roman" w:cs="Times New Roman"/>
          <w:sz w:val="24"/>
          <w:szCs w:val="24"/>
          <w:shd w:val="clear" w:color="auto" w:fill="FFFFFF"/>
        </w:rPr>
        <w:t xml:space="preserve">6) Отсрочка отбывания наказания больным наркоманией (ст. 83 УК ДНР); </w:t>
      </w:r>
    </w:p>
    <w:p w:rsidR="00591B67" w:rsidRPr="00591B67" w:rsidRDefault="00591B67" w:rsidP="00F16F7B">
      <w:pPr>
        <w:widowControl w:val="0"/>
        <w:spacing w:after="261" w:line="240" w:lineRule="auto"/>
        <w:ind w:firstLine="578"/>
        <w:contextualSpacing/>
        <w:jc w:val="both"/>
        <w:rPr>
          <w:rFonts w:ascii="Times New Roman" w:eastAsia="Calibri" w:hAnsi="Times New Roman" w:cs="Times New Roman"/>
          <w:sz w:val="24"/>
          <w:szCs w:val="24"/>
          <w:shd w:val="clear" w:color="auto" w:fill="FFFFFF"/>
        </w:rPr>
      </w:pPr>
      <w:r w:rsidRPr="00591B67">
        <w:rPr>
          <w:rFonts w:ascii="Times New Roman" w:eastAsia="Calibri" w:hAnsi="Times New Roman" w:cs="Times New Roman"/>
          <w:sz w:val="24"/>
          <w:szCs w:val="24"/>
          <w:shd w:val="clear" w:color="auto" w:fill="FFFFFF"/>
        </w:rPr>
        <w:t>7) Освобождение от отбывания наказания в связи с истечением сроков давности обвинительного приговора суда (ст. 84 УК ДНР).</w:t>
      </w:r>
    </w:p>
    <w:p w:rsidR="00591B67" w:rsidRPr="00591B67" w:rsidRDefault="00591B67" w:rsidP="00F16F7B">
      <w:pPr>
        <w:widowControl w:val="0"/>
        <w:spacing w:after="261" w:line="240" w:lineRule="auto"/>
        <w:ind w:firstLine="578"/>
        <w:contextualSpacing/>
        <w:jc w:val="both"/>
        <w:rPr>
          <w:rFonts w:ascii="Times New Roman" w:eastAsia="Calibri" w:hAnsi="Times New Roman" w:cs="Times New Roman"/>
          <w:sz w:val="24"/>
          <w:szCs w:val="24"/>
          <w:shd w:val="clear" w:color="auto" w:fill="FFFFFF"/>
        </w:rPr>
      </w:pPr>
      <w:r w:rsidRPr="00591B67">
        <w:rPr>
          <w:rFonts w:ascii="Times New Roman" w:eastAsia="Times New Roman" w:hAnsi="Times New Roman" w:cs="Times New Roman"/>
          <w:sz w:val="24"/>
          <w:szCs w:val="24"/>
          <w:lang w:val="uk-UA"/>
        </w:rPr>
        <w:t xml:space="preserve">В </w:t>
      </w:r>
      <w:proofErr w:type="spellStart"/>
      <w:r w:rsidRPr="00591B67">
        <w:rPr>
          <w:rFonts w:ascii="Times New Roman" w:eastAsia="Times New Roman" w:hAnsi="Times New Roman" w:cs="Times New Roman"/>
          <w:sz w:val="24"/>
          <w:szCs w:val="24"/>
          <w:lang w:val="uk-UA"/>
        </w:rPr>
        <w:t>зависимости</w:t>
      </w:r>
      <w:proofErr w:type="spellEnd"/>
      <w:r w:rsidRPr="00591B67">
        <w:rPr>
          <w:rFonts w:ascii="Times New Roman" w:eastAsia="Times New Roman" w:hAnsi="Times New Roman" w:cs="Times New Roman"/>
          <w:sz w:val="24"/>
          <w:szCs w:val="24"/>
          <w:lang w:val="uk-UA"/>
        </w:rPr>
        <w:t xml:space="preserve"> от оснований все </w:t>
      </w:r>
      <w:proofErr w:type="spellStart"/>
      <w:r w:rsidRPr="00591B67">
        <w:rPr>
          <w:rFonts w:ascii="Times New Roman" w:eastAsia="Times New Roman" w:hAnsi="Times New Roman" w:cs="Times New Roman"/>
          <w:sz w:val="24"/>
          <w:szCs w:val="24"/>
          <w:lang w:val="uk-UA"/>
        </w:rPr>
        <w:t>виды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освобождения</w:t>
      </w:r>
      <w:proofErr w:type="spellEnd"/>
      <w:r w:rsidRPr="00591B67">
        <w:rPr>
          <w:rFonts w:ascii="Times New Roman" w:eastAsia="Times New Roman" w:hAnsi="Times New Roman" w:cs="Times New Roman"/>
          <w:sz w:val="24"/>
          <w:szCs w:val="24"/>
          <w:lang w:val="uk-UA"/>
        </w:rPr>
        <w:t xml:space="preserve"> от </w:t>
      </w:r>
      <w:proofErr w:type="spellStart"/>
      <w:r w:rsidRPr="00591B67">
        <w:rPr>
          <w:rFonts w:ascii="Times New Roman" w:eastAsia="Times New Roman" w:hAnsi="Times New Roman" w:cs="Times New Roman"/>
          <w:sz w:val="24"/>
          <w:szCs w:val="24"/>
          <w:lang w:val="uk-UA"/>
        </w:rPr>
        <w:t>уголовной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ответственности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можно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разделить</w:t>
      </w:r>
      <w:proofErr w:type="spellEnd"/>
      <w:r w:rsidRPr="00591B67">
        <w:rPr>
          <w:rFonts w:ascii="Times New Roman" w:eastAsia="Times New Roman" w:hAnsi="Times New Roman" w:cs="Times New Roman"/>
          <w:sz w:val="24"/>
          <w:szCs w:val="24"/>
          <w:lang w:val="uk-UA"/>
        </w:rPr>
        <w:t xml:space="preserve"> на </w:t>
      </w:r>
      <w:proofErr w:type="spellStart"/>
      <w:r w:rsidRPr="00591B67">
        <w:rPr>
          <w:rFonts w:ascii="Times New Roman" w:eastAsia="Times New Roman" w:hAnsi="Times New Roman" w:cs="Times New Roman"/>
          <w:sz w:val="24"/>
          <w:szCs w:val="24"/>
          <w:lang w:val="uk-UA"/>
        </w:rPr>
        <w:t>две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группы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обязательные</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факультативные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Обязательные</w:t>
      </w:r>
      <w:proofErr w:type="spellEnd"/>
      <w:r w:rsidRPr="00591B67">
        <w:rPr>
          <w:rFonts w:ascii="Times New Roman" w:eastAsia="Times New Roman" w:hAnsi="Times New Roman" w:cs="Times New Roman"/>
          <w:sz w:val="24"/>
          <w:szCs w:val="24"/>
          <w:lang w:val="uk-UA"/>
        </w:rPr>
        <w:t xml:space="preserve"> - </w:t>
      </w:r>
      <w:proofErr w:type="spellStart"/>
      <w:r w:rsidRPr="00591B67">
        <w:rPr>
          <w:rFonts w:ascii="Times New Roman" w:eastAsia="Times New Roman" w:hAnsi="Times New Roman" w:cs="Times New Roman"/>
          <w:sz w:val="24"/>
          <w:szCs w:val="24"/>
          <w:lang w:val="uk-UA"/>
        </w:rPr>
        <w:t>это</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такие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основания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которые</w:t>
      </w:r>
      <w:proofErr w:type="spellEnd"/>
      <w:r w:rsidRPr="00591B67">
        <w:rPr>
          <w:rFonts w:ascii="Times New Roman" w:eastAsia="Times New Roman" w:hAnsi="Times New Roman" w:cs="Times New Roman"/>
          <w:sz w:val="24"/>
          <w:szCs w:val="24"/>
          <w:lang w:val="uk-UA"/>
        </w:rPr>
        <w:t xml:space="preserve"> не </w:t>
      </w:r>
      <w:proofErr w:type="spellStart"/>
      <w:r w:rsidRPr="00591B67">
        <w:rPr>
          <w:rFonts w:ascii="Times New Roman" w:eastAsia="Times New Roman" w:hAnsi="Times New Roman" w:cs="Times New Roman"/>
          <w:sz w:val="24"/>
          <w:szCs w:val="24"/>
          <w:lang w:val="uk-UA"/>
        </w:rPr>
        <w:t>зависят</w:t>
      </w:r>
      <w:proofErr w:type="spellEnd"/>
      <w:r w:rsidRPr="00591B67">
        <w:rPr>
          <w:rFonts w:ascii="Times New Roman" w:eastAsia="Times New Roman" w:hAnsi="Times New Roman" w:cs="Times New Roman"/>
          <w:sz w:val="24"/>
          <w:szCs w:val="24"/>
          <w:lang w:val="uk-UA"/>
        </w:rPr>
        <w:t xml:space="preserve"> от </w:t>
      </w:r>
      <w:proofErr w:type="spellStart"/>
      <w:r w:rsidRPr="00591B67">
        <w:rPr>
          <w:rFonts w:ascii="Times New Roman" w:eastAsia="Times New Roman" w:hAnsi="Times New Roman" w:cs="Times New Roman"/>
          <w:sz w:val="24"/>
          <w:szCs w:val="24"/>
          <w:lang w:val="uk-UA"/>
        </w:rPr>
        <w:t>судебных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органов</w:t>
      </w:r>
      <w:proofErr w:type="spellEnd"/>
      <w:r w:rsidRPr="00591B67">
        <w:rPr>
          <w:rFonts w:ascii="Times New Roman" w:eastAsia="Times New Roman" w:hAnsi="Times New Roman" w:cs="Times New Roman"/>
          <w:sz w:val="24"/>
          <w:szCs w:val="24"/>
          <w:lang w:val="uk-UA"/>
        </w:rPr>
        <w:t xml:space="preserve"> и </w:t>
      </w:r>
      <w:proofErr w:type="spellStart"/>
      <w:r w:rsidRPr="00591B67">
        <w:rPr>
          <w:rFonts w:ascii="Times New Roman" w:eastAsia="Times New Roman" w:hAnsi="Times New Roman" w:cs="Times New Roman"/>
          <w:sz w:val="24"/>
          <w:szCs w:val="24"/>
          <w:lang w:val="uk-UA"/>
        </w:rPr>
        <w:t>должны</w:t>
      </w:r>
      <w:proofErr w:type="spellEnd"/>
      <w:r w:rsidRPr="00591B67">
        <w:rPr>
          <w:rFonts w:ascii="Times New Roman" w:eastAsia="Times New Roman" w:hAnsi="Times New Roman" w:cs="Times New Roman"/>
          <w:sz w:val="24"/>
          <w:szCs w:val="24"/>
          <w:lang w:val="uk-UA"/>
        </w:rPr>
        <w:t xml:space="preserve">, при </w:t>
      </w:r>
      <w:proofErr w:type="spellStart"/>
      <w:r w:rsidRPr="00591B67">
        <w:rPr>
          <w:rFonts w:ascii="Times New Roman" w:eastAsia="Times New Roman" w:hAnsi="Times New Roman" w:cs="Times New Roman"/>
          <w:sz w:val="24"/>
          <w:szCs w:val="24"/>
          <w:lang w:val="uk-UA"/>
        </w:rPr>
        <w:t>наличии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необходимых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условий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применяться</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обязательном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порядке</w:t>
      </w:r>
      <w:proofErr w:type="spellEnd"/>
      <w:r w:rsidRPr="00591B67">
        <w:rPr>
          <w:rFonts w:ascii="Times New Roman" w:eastAsia="Times New Roman" w:hAnsi="Times New Roman" w:cs="Times New Roman"/>
          <w:sz w:val="24"/>
          <w:szCs w:val="24"/>
          <w:lang w:val="uk-UA"/>
        </w:rPr>
        <w:t xml:space="preserve">. К ним </w:t>
      </w:r>
      <w:proofErr w:type="spellStart"/>
      <w:r w:rsidRPr="00591B67">
        <w:rPr>
          <w:rFonts w:ascii="Times New Roman" w:eastAsia="Times New Roman" w:hAnsi="Times New Roman" w:cs="Times New Roman"/>
          <w:sz w:val="24"/>
          <w:szCs w:val="24"/>
          <w:lang w:val="uk-UA"/>
        </w:rPr>
        <w:t>относятся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институт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давности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привлечения</w:t>
      </w:r>
      <w:proofErr w:type="spellEnd"/>
      <w:r w:rsidRPr="00591B67">
        <w:rPr>
          <w:rFonts w:ascii="Times New Roman" w:eastAsia="Times New Roman" w:hAnsi="Times New Roman" w:cs="Times New Roman"/>
          <w:sz w:val="24"/>
          <w:szCs w:val="24"/>
          <w:lang w:val="uk-UA"/>
        </w:rPr>
        <w:t xml:space="preserve"> к </w:t>
      </w:r>
      <w:proofErr w:type="spellStart"/>
      <w:r w:rsidRPr="00591B67">
        <w:rPr>
          <w:rFonts w:ascii="Times New Roman" w:eastAsia="Times New Roman" w:hAnsi="Times New Roman" w:cs="Times New Roman"/>
          <w:sz w:val="24"/>
          <w:szCs w:val="24"/>
          <w:lang w:val="uk-UA"/>
        </w:rPr>
        <w:t>уголовной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ответственности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кроме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случаев</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совершения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преступления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против</w:t>
      </w:r>
      <w:proofErr w:type="spellEnd"/>
      <w:r w:rsidRPr="00591B67">
        <w:rPr>
          <w:rFonts w:ascii="Times New Roman" w:eastAsia="Times New Roman" w:hAnsi="Times New Roman" w:cs="Times New Roman"/>
          <w:sz w:val="24"/>
          <w:szCs w:val="24"/>
          <w:lang w:val="uk-UA"/>
        </w:rPr>
        <w:t xml:space="preserve"> мира и </w:t>
      </w:r>
      <w:proofErr w:type="spellStart"/>
      <w:r w:rsidRPr="00591B67">
        <w:rPr>
          <w:rFonts w:ascii="Times New Roman" w:eastAsia="Times New Roman" w:hAnsi="Times New Roman" w:cs="Times New Roman"/>
          <w:sz w:val="24"/>
          <w:szCs w:val="24"/>
          <w:lang w:val="uk-UA"/>
        </w:rPr>
        <w:t>безопасности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человечества</w:t>
      </w:r>
      <w:proofErr w:type="spellEnd"/>
      <w:r w:rsidRPr="00591B67">
        <w:rPr>
          <w:rFonts w:ascii="Times New Roman" w:eastAsia="Times New Roman" w:hAnsi="Times New Roman" w:cs="Times New Roman"/>
          <w:sz w:val="24"/>
          <w:szCs w:val="24"/>
          <w:lang w:val="uk-UA"/>
        </w:rPr>
        <w:t xml:space="preserve">) и акт </w:t>
      </w:r>
      <w:proofErr w:type="spellStart"/>
      <w:r w:rsidRPr="00591B67">
        <w:rPr>
          <w:rFonts w:ascii="Times New Roman" w:eastAsia="Times New Roman" w:hAnsi="Times New Roman" w:cs="Times New Roman"/>
          <w:sz w:val="24"/>
          <w:szCs w:val="24"/>
          <w:lang w:val="uk-UA"/>
        </w:rPr>
        <w:t>амнистии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Другие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виды</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освобождения</w:t>
      </w:r>
      <w:proofErr w:type="spellEnd"/>
      <w:r w:rsidRPr="00591B67">
        <w:rPr>
          <w:rFonts w:ascii="Times New Roman" w:eastAsia="Times New Roman" w:hAnsi="Times New Roman" w:cs="Times New Roman"/>
          <w:sz w:val="24"/>
          <w:szCs w:val="24"/>
          <w:lang w:val="uk-UA"/>
        </w:rPr>
        <w:t xml:space="preserve"> от </w:t>
      </w:r>
      <w:proofErr w:type="spellStart"/>
      <w:r w:rsidRPr="00591B67">
        <w:rPr>
          <w:rFonts w:ascii="Times New Roman" w:eastAsia="Times New Roman" w:hAnsi="Times New Roman" w:cs="Times New Roman"/>
          <w:sz w:val="24"/>
          <w:szCs w:val="24"/>
          <w:lang w:val="uk-UA"/>
        </w:rPr>
        <w:t>уголовной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ответственности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являются</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факультативными</w:t>
      </w:r>
      <w:proofErr w:type="spellEnd"/>
      <w:r w:rsidRPr="00591B67">
        <w:rPr>
          <w:rFonts w:ascii="Times New Roman" w:eastAsia="Times New Roman" w:hAnsi="Times New Roman" w:cs="Times New Roman"/>
          <w:sz w:val="24"/>
          <w:szCs w:val="24"/>
          <w:lang w:val="uk-UA"/>
        </w:rPr>
        <w:t xml:space="preserve">, то </w:t>
      </w:r>
      <w:proofErr w:type="spellStart"/>
      <w:r w:rsidRPr="00591B67">
        <w:rPr>
          <w:rFonts w:ascii="Times New Roman" w:eastAsia="Times New Roman" w:hAnsi="Times New Roman" w:cs="Times New Roman"/>
          <w:sz w:val="24"/>
          <w:szCs w:val="24"/>
          <w:lang w:val="uk-UA"/>
        </w:rPr>
        <w:t>есть</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применяются</w:t>
      </w:r>
      <w:proofErr w:type="spellEnd"/>
      <w:r w:rsidRPr="00591B67">
        <w:rPr>
          <w:rFonts w:ascii="Times New Roman" w:eastAsia="Times New Roman" w:hAnsi="Times New Roman" w:cs="Times New Roman"/>
          <w:sz w:val="24"/>
          <w:szCs w:val="24"/>
          <w:lang w:val="uk-UA"/>
        </w:rPr>
        <w:t xml:space="preserve"> по </w:t>
      </w:r>
      <w:proofErr w:type="spellStart"/>
      <w:r w:rsidRPr="00591B67">
        <w:rPr>
          <w:rFonts w:ascii="Times New Roman" w:eastAsia="Times New Roman" w:hAnsi="Times New Roman" w:cs="Times New Roman"/>
          <w:sz w:val="24"/>
          <w:szCs w:val="24"/>
          <w:lang w:val="uk-UA"/>
        </w:rPr>
        <w:t>усмотрению</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компетентных</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органов</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государства</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если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они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сочтут</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нецелесообразным</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привлечение</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лица</w:t>
      </w:r>
      <w:proofErr w:type="spellEnd"/>
      <w:r w:rsidRPr="00591B67">
        <w:rPr>
          <w:rFonts w:ascii="Times New Roman" w:eastAsia="Times New Roman" w:hAnsi="Times New Roman" w:cs="Times New Roman"/>
          <w:sz w:val="24"/>
          <w:szCs w:val="24"/>
          <w:lang w:val="uk-UA"/>
        </w:rPr>
        <w:t xml:space="preserve"> к </w:t>
      </w:r>
      <w:proofErr w:type="spellStart"/>
      <w:r w:rsidRPr="00591B67">
        <w:rPr>
          <w:rFonts w:ascii="Times New Roman" w:eastAsia="Times New Roman" w:hAnsi="Times New Roman" w:cs="Times New Roman"/>
          <w:sz w:val="24"/>
          <w:szCs w:val="24"/>
          <w:lang w:val="uk-UA"/>
        </w:rPr>
        <w:t>уголовной</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ответственности</w:t>
      </w:r>
      <w:proofErr w:type="spellEnd"/>
      <w:r w:rsidRPr="00591B67">
        <w:rPr>
          <w:rFonts w:ascii="Times New Roman" w:eastAsia="Times New Roman" w:hAnsi="Times New Roman" w:cs="Times New Roman"/>
          <w:sz w:val="24"/>
          <w:szCs w:val="24"/>
          <w:lang w:val="uk-UA"/>
        </w:rPr>
        <w:t>.</w:t>
      </w:r>
    </w:p>
    <w:p w:rsidR="00591B67" w:rsidRPr="00591B67" w:rsidRDefault="00591B67" w:rsidP="00CB58BB">
      <w:pPr>
        <w:numPr>
          <w:ilvl w:val="1"/>
          <w:numId w:val="21"/>
        </w:numPr>
        <w:spacing w:after="0" w:line="240" w:lineRule="auto"/>
        <w:contextualSpacing/>
        <w:jc w:val="center"/>
        <w:rPr>
          <w:rFonts w:ascii="Times New Roman" w:eastAsia="Calibri" w:hAnsi="Times New Roman" w:cs="Times New Roman"/>
          <w:b/>
          <w:sz w:val="24"/>
          <w:szCs w:val="24"/>
          <w:lang w:val="uk-UA"/>
        </w:rPr>
      </w:pPr>
      <w:proofErr w:type="spellStart"/>
      <w:r w:rsidRPr="00591B67">
        <w:rPr>
          <w:rFonts w:ascii="Times New Roman" w:eastAsia="Calibri" w:hAnsi="Times New Roman" w:cs="Times New Roman"/>
          <w:b/>
          <w:sz w:val="24"/>
          <w:szCs w:val="24"/>
          <w:lang w:val="uk-UA"/>
        </w:rPr>
        <w:t>Наказание</w:t>
      </w:r>
      <w:proofErr w:type="spellEnd"/>
      <w:r w:rsidRPr="00591B67">
        <w:rPr>
          <w:rFonts w:ascii="Times New Roman" w:eastAsia="Calibri" w:hAnsi="Times New Roman" w:cs="Times New Roman"/>
          <w:b/>
          <w:sz w:val="24"/>
          <w:szCs w:val="24"/>
          <w:lang w:val="uk-UA"/>
        </w:rPr>
        <w:t xml:space="preserve"> и его </w:t>
      </w:r>
      <w:proofErr w:type="spellStart"/>
      <w:r w:rsidRPr="00591B67">
        <w:rPr>
          <w:rFonts w:ascii="Times New Roman" w:eastAsia="Calibri" w:hAnsi="Times New Roman" w:cs="Times New Roman"/>
          <w:b/>
          <w:sz w:val="24"/>
          <w:szCs w:val="24"/>
          <w:lang w:val="uk-UA"/>
        </w:rPr>
        <w:t>виды</w:t>
      </w:r>
      <w:proofErr w:type="spellEnd"/>
      <w:r w:rsidRPr="00591B67">
        <w:rPr>
          <w:rFonts w:ascii="Times New Roman" w:eastAsia="Calibri" w:hAnsi="Times New Roman" w:cs="Times New Roman"/>
          <w:b/>
          <w:sz w:val="24"/>
          <w:szCs w:val="24"/>
          <w:lang w:val="uk-UA"/>
        </w:rPr>
        <w:t>.</w:t>
      </w:r>
    </w:p>
    <w:p w:rsidR="00591B67" w:rsidRPr="00591B67" w:rsidRDefault="00591B67" w:rsidP="00F16F7B">
      <w:pPr>
        <w:spacing w:after="0" w:line="240" w:lineRule="auto"/>
        <w:ind w:left="1400"/>
        <w:contextualSpacing/>
        <w:jc w:val="both"/>
        <w:rPr>
          <w:rFonts w:ascii="Times New Roman" w:eastAsia="Calibri" w:hAnsi="Times New Roman" w:cs="Times New Roman"/>
          <w:b/>
          <w:sz w:val="24"/>
          <w:szCs w:val="24"/>
          <w:lang w:val="uk-UA"/>
        </w:rPr>
      </w:pPr>
    </w:p>
    <w:p w:rsidR="00591B67" w:rsidRPr="00591B67" w:rsidRDefault="00591B67" w:rsidP="00F16F7B">
      <w:pPr>
        <w:spacing w:after="0" w:line="240" w:lineRule="auto"/>
        <w:ind w:firstLine="567"/>
        <w:contextualSpacing/>
        <w:jc w:val="both"/>
        <w:rPr>
          <w:rFonts w:ascii="Times New Roman" w:eastAsia="Calibri" w:hAnsi="Times New Roman" w:cs="Times New Roman"/>
          <w:b/>
          <w:sz w:val="24"/>
          <w:szCs w:val="24"/>
          <w:lang w:val="uk-UA"/>
        </w:rPr>
      </w:pPr>
      <w:proofErr w:type="spellStart"/>
      <w:r w:rsidRPr="00591B67">
        <w:rPr>
          <w:rFonts w:ascii="Times New Roman" w:eastAsia="Times New Roman" w:hAnsi="Times New Roman" w:cs="Times New Roman"/>
          <w:b/>
          <w:sz w:val="24"/>
          <w:szCs w:val="24"/>
          <w:lang w:val="uk-UA"/>
        </w:rPr>
        <w:t>Уголовное</w:t>
      </w:r>
      <w:proofErr w:type="spellEnd"/>
      <w:r w:rsidRPr="00591B67">
        <w:rPr>
          <w:rFonts w:ascii="Times New Roman" w:eastAsia="Times New Roman" w:hAnsi="Times New Roman" w:cs="Times New Roman"/>
          <w:b/>
          <w:sz w:val="24"/>
          <w:szCs w:val="24"/>
          <w:lang w:val="uk-UA"/>
        </w:rPr>
        <w:t xml:space="preserve"> </w:t>
      </w:r>
      <w:proofErr w:type="spellStart"/>
      <w:r w:rsidRPr="00591B67">
        <w:rPr>
          <w:rFonts w:ascii="Times New Roman" w:eastAsia="Times New Roman" w:hAnsi="Times New Roman" w:cs="Times New Roman"/>
          <w:b/>
          <w:sz w:val="24"/>
          <w:szCs w:val="24"/>
          <w:lang w:val="uk-UA"/>
        </w:rPr>
        <w:t>наказание</w:t>
      </w:r>
      <w:proofErr w:type="spellEnd"/>
      <w:r w:rsidRPr="00591B67">
        <w:rPr>
          <w:rFonts w:ascii="Times New Roman" w:eastAsia="Times New Roman" w:hAnsi="Times New Roman" w:cs="Times New Roman"/>
          <w:b/>
          <w:sz w:val="24"/>
          <w:szCs w:val="24"/>
          <w:lang w:val="uk-UA"/>
        </w:rPr>
        <w:t xml:space="preserve"> – </w:t>
      </w:r>
      <w:r w:rsidRPr="00591B67">
        <w:rPr>
          <w:rFonts w:ascii="Times New Roman" w:eastAsia="Calibri" w:hAnsi="Times New Roman" w:cs="Times New Roman"/>
          <w:sz w:val="24"/>
          <w:szCs w:val="24"/>
        </w:rPr>
        <w:t>это особая мера государственного принуждения, назначаемая только по приговору суда к лицам, виновным в совершении преступления, и заключается в предусмотренных уголовным законодательством лишении или ограничении прав и свобод осужденных.</w:t>
      </w:r>
    </w:p>
    <w:p w:rsidR="00591B67" w:rsidRPr="00591B67" w:rsidRDefault="00591B67" w:rsidP="00F16F7B">
      <w:pPr>
        <w:spacing w:after="0" w:line="240" w:lineRule="auto"/>
        <w:ind w:firstLine="567"/>
        <w:contextualSpacing/>
        <w:jc w:val="both"/>
        <w:rPr>
          <w:rFonts w:ascii="Times New Roman" w:eastAsia="Times New Roman" w:hAnsi="Times New Roman" w:cs="Times New Roman"/>
          <w:b/>
          <w:sz w:val="24"/>
          <w:szCs w:val="24"/>
        </w:rPr>
      </w:pPr>
      <w:proofErr w:type="spellStart"/>
      <w:r w:rsidRPr="00591B67">
        <w:rPr>
          <w:rFonts w:ascii="Times New Roman" w:eastAsia="Times New Roman" w:hAnsi="Times New Roman" w:cs="Times New Roman"/>
          <w:b/>
          <w:i/>
          <w:sz w:val="24"/>
          <w:szCs w:val="24"/>
          <w:lang w:val="uk-UA"/>
        </w:rPr>
        <w:t>Целью</w:t>
      </w:r>
      <w:proofErr w:type="spellEnd"/>
      <w:r w:rsidRPr="00591B67">
        <w:rPr>
          <w:rFonts w:ascii="Times New Roman" w:eastAsia="Times New Roman" w:hAnsi="Times New Roman" w:cs="Times New Roman"/>
          <w:i/>
          <w:sz w:val="24"/>
          <w:szCs w:val="24"/>
          <w:lang w:val="uk-UA"/>
        </w:rPr>
        <w:t xml:space="preserve"> </w:t>
      </w:r>
      <w:proofErr w:type="spellStart"/>
      <w:r w:rsidRPr="00591B67">
        <w:rPr>
          <w:rFonts w:ascii="Times New Roman" w:eastAsia="Times New Roman" w:hAnsi="Times New Roman" w:cs="Times New Roman"/>
          <w:sz w:val="24"/>
          <w:szCs w:val="24"/>
          <w:lang w:val="uk-UA"/>
        </w:rPr>
        <w:t>наказания</w:t>
      </w:r>
      <w:proofErr w:type="spellEnd"/>
      <w:r w:rsidRPr="00591B67">
        <w:rPr>
          <w:rFonts w:ascii="Times New Roman" w:eastAsia="Times New Roman" w:hAnsi="Times New Roman" w:cs="Times New Roman"/>
          <w:sz w:val="24"/>
          <w:szCs w:val="24"/>
          <w:lang w:val="uk-UA"/>
        </w:rPr>
        <w:t xml:space="preserve"> в </w:t>
      </w:r>
      <w:proofErr w:type="spellStart"/>
      <w:r w:rsidRPr="00591B67">
        <w:rPr>
          <w:rFonts w:ascii="Times New Roman" w:eastAsia="Times New Roman" w:hAnsi="Times New Roman" w:cs="Times New Roman"/>
          <w:sz w:val="24"/>
          <w:szCs w:val="24"/>
          <w:lang w:val="uk-UA"/>
        </w:rPr>
        <w:t>соответствии</w:t>
      </w:r>
      <w:proofErr w:type="spellEnd"/>
      <w:r w:rsidRPr="00591B67">
        <w:rPr>
          <w:rFonts w:ascii="Times New Roman" w:eastAsia="Times New Roman" w:hAnsi="Times New Roman" w:cs="Times New Roman"/>
          <w:sz w:val="24"/>
          <w:szCs w:val="24"/>
          <w:lang w:val="uk-UA"/>
        </w:rPr>
        <w:t xml:space="preserve"> </w:t>
      </w:r>
      <w:proofErr w:type="spellStart"/>
      <w:r w:rsidRPr="00591B67">
        <w:rPr>
          <w:rFonts w:ascii="Times New Roman" w:eastAsia="Times New Roman" w:hAnsi="Times New Roman" w:cs="Times New Roman"/>
          <w:sz w:val="24"/>
          <w:szCs w:val="24"/>
          <w:lang w:val="uk-UA"/>
        </w:rPr>
        <w:t>со</w:t>
      </w:r>
      <w:proofErr w:type="spellEnd"/>
      <w:r w:rsidRPr="00591B67">
        <w:rPr>
          <w:rFonts w:ascii="Times New Roman" w:eastAsia="Times New Roman" w:hAnsi="Times New Roman" w:cs="Times New Roman"/>
          <w:sz w:val="24"/>
          <w:szCs w:val="24"/>
          <w:lang w:val="uk-UA"/>
        </w:rPr>
        <w:t xml:space="preserve"> ст. 42 УК</w:t>
      </w:r>
      <w:r w:rsidRPr="00591B67">
        <w:rPr>
          <w:rFonts w:ascii="Times New Roman" w:eastAsia="Times New Roman" w:hAnsi="Times New Roman" w:cs="Times New Roman"/>
          <w:sz w:val="24"/>
          <w:szCs w:val="24"/>
        </w:rPr>
        <w:t xml:space="preserve"> ДНР</w:t>
      </w:r>
      <w:r w:rsidRPr="00591B67">
        <w:rPr>
          <w:rFonts w:ascii="Times New Roman" w:eastAsia="Times New Roman" w:hAnsi="Times New Roman" w:cs="Times New Roman"/>
          <w:sz w:val="24"/>
          <w:szCs w:val="24"/>
          <w:lang w:val="uk-UA"/>
        </w:rPr>
        <w:t xml:space="preserve">: </w:t>
      </w:r>
      <w:r w:rsidRPr="00591B67">
        <w:rPr>
          <w:rFonts w:ascii="Times New Roman" w:eastAsia="Calibri" w:hAnsi="Times New Roman" w:cs="Times New Roman"/>
          <w:sz w:val="24"/>
          <w:szCs w:val="24"/>
          <w:shd w:val="clear" w:color="auto" w:fill="FFFFFF"/>
        </w:rPr>
        <w:t>восстановление социальной справедливости; исправления осуждённого и предупреждения совершения новых преступлений</w:t>
      </w:r>
      <w:r w:rsidRPr="00591B67">
        <w:rPr>
          <w:rFonts w:ascii="Times New Roman" w:eastAsia="Times New Roman" w:hAnsi="Times New Roman" w:cs="Times New Roman"/>
          <w:sz w:val="24"/>
          <w:szCs w:val="24"/>
        </w:rPr>
        <w:t>.</w:t>
      </w:r>
    </w:p>
    <w:p w:rsidR="00591B67" w:rsidRPr="00591B67" w:rsidRDefault="00591B67" w:rsidP="00F16F7B">
      <w:pPr>
        <w:spacing w:after="0" w:line="240" w:lineRule="auto"/>
        <w:ind w:firstLine="567"/>
        <w:contextualSpacing/>
        <w:jc w:val="both"/>
        <w:rPr>
          <w:rFonts w:ascii="Times New Roman" w:eastAsia="Times New Roman" w:hAnsi="Times New Roman" w:cs="Times New Roman"/>
          <w:b/>
          <w:sz w:val="24"/>
          <w:szCs w:val="24"/>
        </w:rPr>
      </w:pPr>
      <w:r w:rsidRPr="00591B67">
        <w:rPr>
          <w:rFonts w:ascii="Times New Roman" w:eastAsia="Times New Roman" w:hAnsi="Times New Roman" w:cs="Times New Roman"/>
          <w:b/>
          <w:i/>
          <w:color w:val="000000"/>
          <w:sz w:val="24"/>
          <w:szCs w:val="24"/>
          <w:lang w:eastAsia="ru-RU"/>
        </w:rPr>
        <w:t>По характеру причиняемых осужденному лишений виды наказания можно разделить на следующие группы:</w:t>
      </w:r>
    </w:p>
    <w:p w:rsidR="00591B67" w:rsidRPr="00591B67" w:rsidRDefault="00591B67" w:rsidP="00F16F7B">
      <w:pPr>
        <w:shd w:val="clear" w:color="auto" w:fill="FFFFFF"/>
        <w:spacing w:after="0" w:line="240" w:lineRule="auto"/>
        <w:ind w:left="300"/>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виды наказания, связанные главным образом с</w:t>
      </w:r>
      <w:r w:rsidRPr="00591B67">
        <w:rPr>
          <w:rFonts w:ascii="Times New Roman" w:eastAsia="Times New Roman" w:hAnsi="Times New Roman" w:cs="Times New Roman"/>
          <w:b/>
          <w:bCs/>
          <w:color w:val="000000"/>
          <w:sz w:val="24"/>
          <w:szCs w:val="24"/>
          <w:lang w:eastAsia="ru-RU"/>
        </w:rPr>
        <w:t> </w:t>
      </w:r>
      <w:r w:rsidRPr="00591B67">
        <w:rPr>
          <w:rFonts w:ascii="Times New Roman" w:eastAsia="Times New Roman" w:hAnsi="Times New Roman" w:cs="Times New Roman"/>
          <w:bCs/>
          <w:i/>
          <w:color w:val="000000"/>
          <w:sz w:val="24"/>
          <w:szCs w:val="24"/>
          <w:lang w:eastAsia="ru-RU"/>
        </w:rPr>
        <w:t>моральным воздействием</w:t>
      </w:r>
      <w:r w:rsidRPr="00591B67">
        <w:rPr>
          <w:rFonts w:ascii="Times New Roman" w:eastAsia="Times New Roman" w:hAnsi="Times New Roman" w:cs="Times New Roman"/>
          <w:color w:val="000000"/>
          <w:sz w:val="24"/>
          <w:szCs w:val="24"/>
          <w:lang w:eastAsia="ru-RU"/>
        </w:rPr>
        <w:t> на осужденного (лишение специального или почетного звания, классного чина и государственных наград);</w:t>
      </w:r>
    </w:p>
    <w:p w:rsidR="00591B67" w:rsidRPr="00591B67" w:rsidRDefault="00591B67" w:rsidP="00F16F7B">
      <w:pPr>
        <w:shd w:val="clear" w:color="auto" w:fill="FFFFFF"/>
        <w:spacing w:after="0" w:line="240" w:lineRule="auto"/>
        <w:ind w:left="300"/>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виды наказания, связанные в основном с</w:t>
      </w:r>
      <w:r w:rsidRPr="00591B67">
        <w:rPr>
          <w:rFonts w:ascii="Times New Roman" w:eastAsia="Times New Roman" w:hAnsi="Times New Roman" w:cs="Times New Roman"/>
          <w:b/>
          <w:bCs/>
          <w:color w:val="000000"/>
          <w:sz w:val="24"/>
          <w:szCs w:val="24"/>
          <w:lang w:eastAsia="ru-RU"/>
        </w:rPr>
        <w:t> </w:t>
      </w:r>
      <w:r w:rsidRPr="00591B67">
        <w:rPr>
          <w:rFonts w:ascii="Times New Roman" w:eastAsia="Times New Roman" w:hAnsi="Times New Roman" w:cs="Times New Roman"/>
          <w:bCs/>
          <w:i/>
          <w:color w:val="000000"/>
          <w:sz w:val="24"/>
          <w:szCs w:val="24"/>
          <w:lang w:eastAsia="ru-RU"/>
        </w:rPr>
        <w:t>ограничением прав</w:t>
      </w:r>
      <w:r w:rsidRPr="00591B67">
        <w:rPr>
          <w:rFonts w:ascii="Times New Roman" w:eastAsia="Times New Roman" w:hAnsi="Times New Roman" w:cs="Times New Roman"/>
          <w:color w:val="000000"/>
          <w:sz w:val="24"/>
          <w:szCs w:val="24"/>
          <w:lang w:eastAsia="ru-RU"/>
        </w:rPr>
        <w:t> осужденного (лишение права занимать определенные должности или заниматься определенной деятельностью);</w:t>
      </w:r>
    </w:p>
    <w:p w:rsidR="00591B67" w:rsidRPr="00591B67" w:rsidRDefault="00591B67" w:rsidP="00F16F7B">
      <w:pPr>
        <w:shd w:val="clear" w:color="auto" w:fill="FFFFFF"/>
        <w:spacing w:after="0" w:line="240" w:lineRule="auto"/>
        <w:ind w:left="300"/>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виды наказания, связанные в основном с</w:t>
      </w:r>
      <w:r w:rsidRPr="00591B67">
        <w:rPr>
          <w:rFonts w:ascii="Times New Roman" w:eastAsia="Times New Roman" w:hAnsi="Times New Roman" w:cs="Times New Roman"/>
          <w:bCs/>
          <w:color w:val="000000"/>
          <w:sz w:val="24"/>
          <w:szCs w:val="24"/>
          <w:lang w:eastAsia="ru-RU"/>
        </w:rPr>
        <w:t> </w:t>
      </w:r>
      <w:r w:rsidRPr="00591B67">
        <w:rPr>
          <w:rFonts w:ascii="Times New Roman" w:eastAsia="Times New Roman" w:hAnsi="Times New Roman" w:cs="Times New Roman"/>
          <w:bCs/>
          <w:i/>
          <w:color w:val="000000"/>
          <w:sz w:val="24"/>
          <w:szCs w:val="24"/>
          <w:lang w:eastAsia="ru-RU"/>
        </w:rPr>
        <w:t>материальными лишениями</w:t>
      </w:r>
      <w:r w:rsidRPr="00591B67">
        <w:rPr>
          <w:rFonts w:ascii="Times New Roman" w:eastAsia="Times New Roman" w:hAnsi="Times New Roman" w:cs="Times New Roman"/>
          <w:color w:val="000000"/>
          <w:sz w:val="24"/>
          <w:szCs w:val="24"/>
          <w:lang w:eastAsia="ru-RU"/>
        </w:rPr>
        <w:t> (исправительные работы, штраф);</w:t>
      </w:r>
    </w:p>
    <w:p w:rsidR="00591B67" w:rsidRPr="00591B67" w:rsidRDefault="00591B67" w:rsidP="00F16F7B">
      <w:pPr>
        <w:shd w:val="clear" w:color="auto" w:fill="FFFFFF"/>
        <w:spacing w:after="0" w:line="240" w:lineRule="auto"/>
        <w:ind w:left="300"/>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виды наказания, связанные в основном с</w:t>
      </w:r>
      <w:r w:rsidRPr="00591B67">
        <w:rPr>
          <w:rFonts w:ascii="Times New Roman" w:eastAsia="Times New Roman" w:hAnsi="Times New Roman" w:cs="Times New Roman"/>
          <w:b/>
          <w:bCs/>
          <w:color w:val="000000"/>
          <w:sz w:val="24"/>
          <w:szCs w:val="24"/>
          <w:lang w:eastAsia="ru-RU"/>
        </w:rPr>
        <w:t> </w:t>
      </w:r>
      <w:r w:rsidRPr="00591B67">
        <w:rPr>
          <w:rFonts w:ascii="Times New Roman" w:eastAsia="Times New Roman" w:hAnsi="Times New Roman" w:cs="Times New Roman"/>
          <w:bCs/>
          <w:i/>
          <w:color w:val="000000"/>
          <w:sz w:val="24"/>
          <w:szCs w:val="24"/>
          <w:lang w:eastAsia="ru-RU"/>
        </w:rPr>
        <w:t>ограничением или лишением свободы</w:t>
      </w:r>
      <w:r w:rsidRPr="00591B67">
        <w:rPr>
          <w:rFonts w:ascii="Times New Roman" w:eastAsia="Times New Roman" w:hAnsi="Times New Roman" w:cs="Times New Roman"/>
          <w:color w:val="000000"/>
          <w:sz w:val="24"/>
          <w:szCs w:val="24"/>
          <w:lang w:eastAsia="ru-RU"/>
        </w:rPr>
        <w:t> осужденного (лишение свободы, содержание в дисциплинарной воинской части и др.).</w:t>
      </w:r>
    </w:p>
    <w:p w:rsidR="00591B67" w:rsidRPr="00591B67" w:rsidRDefault="00591B67" w:rsidP="00F16F7B">
      <w:pPr>
        <w:shd w:val="clear" w:color="auto" w:fill="FFFFFF"/>
        <w:spacing w:after="0" w:line="240" w:lineRule="auto"/>
        <w:ind w:left="300"/>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Кроме того, существует иная </w:t>
      </w:r>
      <w:r w:rsidRPr="00591B67">
        <w:rPr>
          <w:rFonts w:ascii="Times New Roman" w:eastAsia="Times New Roman" w:hAnsi="Times New Roman" w:cs="Times New Roman"/>
          <w:b/>
          <w:i/>
          <w:color w:val="000000"/>
          <w:sz w:val="24"/>
          <w:szCs w:val="24"/>
          <w:lang w:eastAsia="ru-RU"/>
        </w:rPr>
        <w:t>классификация наказаний:</w:t>
      </w:r>
    </w:p>
    <w:p w:rsidR="00591B67" w:rsidRPr="00591B67" w:rsidRDefault="00591B67" w:rsidP="00F16F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1. </w:t>
      </w:r>
      <w:r w:rsidRPr="00591B67">
        <w:rPr>
          <w:rFonts w:ascii="Times New Roman" w:eastAsia="Times New Roman" w:hAnsi="Times New Roman" w:cs="Times New Roman"/>
          <w:bCs/>
          <w:i/>
          <w:color w:val="000000"/>
          <w:sz w:val="24"/>
          <w:szCs w:val="24"/>
          <w:lang w:eastAsia="ru-RU"/>
        </w:rPr>
        <w:t>Основные наказания</w:t>
      </w:r>
      <w:r w:rsidRPr="00591B67">
        <w:rPr>
          <w:rFonts w:ascii="Times New Roman" w:eastAsia="Times New Roman" w:hAnsi="Times New Roman" w:cs="Times New Roman"/>
          <w:b/>
          <w:bCs/>
          <w:color w:val="000000"/>
          <w:sz w:val="24"/>
          <w:szCs w:val="24"/>
          <w:lang w:eastAsia="ru-RU"/>
        </w:rPr>
        <w:t xml:space="preserve"> </w:t>
      </w:r>
      <w:proofErr w:type="gramStart"/>
      <w:r w:rsidRPr="00591B67">
        <w:rPr>
          <w:rFonts w:ascii="Times New Roman" w:eastAsia="Times New Roman" w:hAnsi="Times New Roman" w:cs="Times New Roman"/>
          <w:b/>
          <w:bCs/>
          <w:color w:val="000000"/>
          <w:sz w:val="24"/>
          <w:szCs w:val="24"/>
          <w:lang w:eastAsia="ru-RU"/>
        </w:rPr>
        <w:t>-</w:t>
      </w:r>
      <w:r w:rsidRPr="00591B67">
        <w:rPr>
          <w:rFonts w:ascii="Times New Roman" w:eastAsia="Times New Roman" w:hAnsi="Times New Roman" w:cs="Times New Roman"/>
          <w:color w:val="000000"/>
          <w:sz w:val="24"/>
          <w:szCs w:val="24"/>
          <w:lang w:eastAsia="ru-RU"/>
        </w:rPr>
        <w:t> это</w:t>
      </w:r>
      <w:proofErr w:type="gramEnd"/>
      <w:r w:rsidRPr="00591B67">
        <w:rPr>
          <w:rFonts w:ascii="Times New Roman" w:eastAsia="Times New Roman" w:hAnsi="Times New Roman" w:cs="Times New Roman"/>
          <w:color w:val="000000"/>
          <w:sz w:val="24"/>
          <w:szCs w:val="24"/>
          <w:lang w:eastAsia="ru-RU"/>
        </w:rPr>
        <w:t xml:space="preserve"> те наказания, которые могут назначаться лишь как самостоятельные виды и которые нельзя присоединять в дополнение к другим.</w:t>
      </w:r>
    </w:p>
    <w:p w:rsidR="00591B67" w:rsidRPr="00591B67" w:rsidRDefault="00591B67" w:rsidP="00F16F7B">
      <w:pPr>
        <w:widowControl w:val="0"/>
        <w:tabs>
          <w:tab w:val="left" w:pos="845"/>
        </w:tabs>
        <w:spacing w:after="0" w:line="240" w:lineRule="auto"/>
        <w:jc w:val="both"/>
        <w:rPr>
          <w:rFonts w:ascii="Times New Roman" w:eastAsia="Calibri" w:hAnsi="Times New Roman" w:cs="Times New Roman"/>
          <w:sz w:val="24"/>
          <w:szCs w:val="24"/>
          <w:lang w:eastAsia="ru-RU"/>
        </w:rPr>
      </w:pPr>
      <w:r w:rsidRPr="00591B67">
        <w:rPr>
          <w:rFonts w:ascii="Times New Roman" w:eastAsia="Calibri" w:hAnsi="Times New Roman" w:cs="Times New Roman"/>
          <w:color w:val="000000"/>
          <w:sz w:val="24"/>
          <w:szCs w:val="24"/>
          <w:shd w:val="clear" w:color="auto" w:fill="FFFFFF"/>
          <w:lang w:eastAsia="ru-RU"/>
        </w:rPr>
        <w:t xml:space="preserve">   Обязательные работы, исправительные работы, ограничение по военной службе, принудительные работы, арест, содержание в дисциплинарной воинской части, лишение свободы на определённый срок, пожизненное лишение свободы, смертная казнь применяются только в качестве основных видов наказаний (ч. 1 ст. 44 УК ДНР).</w:t>
      </w:r>
    </w:p>
    <w:p w:rsidR="00591B67" w:rsidRPr="00591B67" w:rsidRDefault="00591B67" w:rsidP="00F16F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lastRenderedPageBreak/>
        <w:t xml:space="preserve"> 2. </w:t>
      </w:r>
      <w:r w:rsidRPr="00591B67">
        <w:rPr>
          <w:rFonts w:ascii="Times New Roman" w:eastAsia="Times New Roman" w:hAnsi="Times New Roman" w:cs="Times New Roman"/>
          <w:bCs/>
          <w:i/>
          <w:color w:val="000000"/>
          <w:sz w:val="24"/>
          <w:szCs w:val="24"/>
          <w:lang w:eastAsia="ru-RU"/>
        </w:rPr>
        <w:t>Дополнительные наказания</w:t>
      </w:r>
      <w:r w:rsidRPr="00591B67">
        <w:rPr>
          <w:rFonts w:ascii="Times New Roman" w:eastAsia="Times New Roman" w:hAnsi="Times New Roman" w:cs="Times New Roman"/>
          <w:color w:val="000000"/>
          <w:sz w:val="24"/>
          <w:szCs w:val="24"/>
          <w:lang w:eastAsia="ru-RU"/>
        </w:rPr>
        <w:t xml:space="preserve"> — это такие наказания, которые носят вспомогательный характер по отношению к основному наказанию для обеспечения целей наказания. Они не могут назначаться самостоятельно, а только присоединяются к основным видам наказания. </w:t>
      </w:r>
    </w:p>
    <w:p w:rsidR="00591B67" w:rsidRPr="00591B67" w:rsidRDefault="00591B67" w:rsidP="00F16F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    </w:t>
      </w:r>
      <w:r w:rsidRPr="00591B67">
        <w:rPr>
          <w:rFonts w:ascii="Times New Roman" w:eastAsia="Calibri" w:hAnsi="Times New Roman" w:cs="Times New Roman"/>
          <w:color w:val="000000"/>
          <w:sz w:val="24"/>
          <w:szCs w:val="24"/>
          <w:shd w:val="clear" w:color="auto" w:fill="FFFFFF"/>
          <w:lang w:eastAsia="ru-RU"/>
        </w:rPr>
        <w:t>Лишение специального, воинского или почетного звания, классного чина и государственных наград и конфискация имущества применяется только в качестве дополнительных видов наказаний (ч.3 ст. 44 УК ДНР).</w:t>
      </w:r>
    </w:p>
    <w:p w:rsidR="00591B67" w:rsidRPr="00591B67" w:rsidRDefault="00591B67" w:rsidP="00F16F7B">
      <w:pPr>
        <w:widowControl w:val="0"/>
        <w:tabs>
          <w:tab w:val="left" w:pos="845"/>
        </w:tabs>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3. </w:t>
      </w:r>
      <w:r w:rsidRPr="00591B67">
        <w:rPr>
          <w:rFonts w:ascii="Times New Roman" w:eastAsia="Times New Roman" w:hAnsi="Times New Roman" w:cs="Times New Roman"/>
          <w:bCs/>
          <w:i/>
          <w:color w:val="000000"/>
          <w:sz w:val="24"/>
          <w:szCs w:val="24"/>
          <w:lang w:eastAsia="ru-RU"/>
        </w:rPr>
        <w:t>Наказания</w:t>
      </w:r>
      <w:r w:rsidRPr="00591B67">
        <w:rPr>
          <w:rFonts w:ascii="Times New Roman" w:eastAsia="Times New Roman" w:hAnsi="Times New Roman" w:cs="Times New Roman"/>
          <w:i/>
          <w:color w:val="000000"/>
          <w:sz w:val="24"/>
          <w:szCs w:val="24"/>
          <w:lang w:eastAsia="ru-RU"/>
        </w:rPr>
        <w:t>,</w:t>
      </w:r>
      <w:r w:rsidRPr="00591B67">
        <w:rPr>
          <w:rFonts w:ascii="Times New Roman" w:eastAsia="Times New Roman" w:hAnsi="Times New Roman" w:cs="Times New Roman"/>
          <w:color w:val="000000"/>
          <w:sz w:val="24"/>
          <w:szCs w:val="24"/>
          <w:lang w:eastAsia="ru-RU"/>
        </w:rPr>
        <w:t xml:space="preserve"> которые могут быть</w:t>
      </w:r>
      <w:r w:rsidRPr="00591B67">
        <w:rPr>
          <w:rFonts w:ascii="Times New Roman" w:eastAsia="Times New Roman" w:hAnsi="Times New Roman" w:cs="Times New Roman"/>
          <w:b/>
          <w:bCs/>
          <w:color w:val="000000"/>
          <w:sz w:val="24"/>
          <w:szCs w:val="24"/>
          <w:lang w:eastAsia="ru-RU"/>
        </w:rPr>
        <w:t> </w:t>
      </w:r>
      <w:r w:rsidRPr="00591B67">
        <w:rPr>
          <w:rFonts w:ascii="Times New Roman" w:eastAsia="Times New Roman" w:hAnsi="Times New Roman" w:cs="Times New Roman"/>
          <w:bCs/>
          <w:i/>
          <w:color w:val="000000"/>
          <w:sz w:val="24"/>
          <w:szCs w:val="24"/>
          <w:lang w:eastAsia="ru-RU"/>
        </w:rPr>
        <w:t>как основными, так и дополнительными</w:t>
      </w:r>
      <w:r w:rsidRPr="00591B67">
        <w:rPr>
          <w:rFonts w:ascii="Times New Roman" w:eastAsia="Times New Roman" w:hAnsi="Times New Roman" w:cs="Times New Roman"/>
          <w:i/>
          <w:color w:val="000000"/>
          <w:sz w:val="24"/>
          <w:szCs w:val="24"/>
          <w:lang w:eastAsia="ru-RU"/>
        </w:rPr>
        <w:t xml:space="preserve">, </w:t>
      </w:r>
      <w:r w:rsidRPr="00591B67">
        <w:rPr>
          <w:rFonts w:ascii="Times New Roman" w:eastAsia="Times New Roman" w:hAnsi="Times New Roman" w:cs="Times New Roman"/>
          <w:color w:val="000000"/>
          <w:sz w:val="24"/>
          <w:szCs w:val="24"/>
          <w:lang w:eastAsia="ru-RU"/>
        </w:rPr>
        <w:t xml:space="preserve">т. е. данные наказания можно не только назначать самостоятельно, но и присоединять к другим видам наказания в случаях, установленных законом. </w:t>
      </w:r>
    </w:p>
    <w:p w:rsidR="00591B67" w:rsidRPr="00591B67" w:rsidRDefault="00591B67" w:rsidP="00F16F7B">
      <w:pPr>
        <w:widowControl w:val="0"/>
        <w:tabs>
          <w:tab w:val="left" w:pos="845"/>
        </w:tabs>
        <w:spacing w:after="0" w:line="240" w:lineRule="auto"/>
        <w:jc w:val="both"/>
        <w:rPr>
          <w:rFonts w:ascii="Times New Roman" w:eastAsia="Calibri" w:hAnsi="Times New Roman" w:cs="Times New Roman"/>
          <w:sz w:val="24"/>
          <w:szCs w:val="24"/>
          <w:lang w:eastAsia="ru-RU"/>
        </w:rPr>
      </w:pPr>
      <w:r w:rsidRPr="00591B67">
        <w:rPr>
          <w:rFonts w:ascii="Times New Roman" w:eastAsia="Times New Roman" w:hAnsi="Times New Roman" w:cs="Times New Roman"/>
          <w:color w:val="000000"/>
          <w:sz w:val="24"/>
          <w:szCs w:val="24"/>
          <w:lang w:eastAsia="ru-RU"/>
        </w:rPr>
        <w:t xml:space="preserve">   </w:t>
      </w:r>
      <w:r w:rsidRPr="00591B67">
        <w:rPr>
          <w:rFonts w:ascii="Times New Roman" w:eastAsia="Calibri" w:hAnsi="Times New Roman" w:cs="Times New Roman"/>
          <w:color w:val="000000"/>
          <w:sz w:val="24"/>
          <w:szCs w:val="24"/>
          <w:shd w:val="clear" w:color="auto" w:fill="FFFFFF"/>
          <w:lang w:eastAsia="ru-RU"/>
        </w:rPr>
        <w:t>Штраф, лишение права занимать определённые должности или заниматься определённой деятельностью и ограничение свободы применяются в качестве как основных, так и дополнительных видов наказаний (ч.2 ст.44 УК ДНР).</w:t>
      </w:r>
    </w:p>
    <w:p w:rsidR="00591B67" w:rsidRPr="00591B67" w:rsidRDefault="00591B67" w:rsidP="00F16F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91B67">
        <w:rPr>
          <w:rFonts w:ascii="Times New Roman" w:eastAsia="Times New Roman" w:hAnsi="Times New Roman" w:cs="Times New Roman"/>
          <w:color w:val="000000"/>
          <w:sz w:val="24"/>
          <w:szCs w:val="24"/>
          <w:lang w:eastAsia="ru-RU"/>
        </w:rPr>
        <w:t xml:space="preserve">             Согласно ст.43 УК ДНР</w:t>
      </w:r>
      <w:r w:rsidRPr="00591B67">
        <w:rPr>
          <w:rFonts w:ascii="Times New Roman" w:eastAsia="Calibri" w:hAnsi="Times New Roman" w:cs="Times New Roman"/>
          <w:sz w:val="24"/>
          <w:szCs w:val="24"/>
          <w:shd w:val="clear" w:color="auto" w:fill="FFFFFF"/>
        </w:rPr>
        <w:t xml:space="preserve"> </w:t>
      </w:r>
      <w:r w:rsidRPr="00591B67">
        <w:rPr>
          <w:rFonts w:ascii="Times New Roman" w:eastAsia="Calibri" w:hAnsi="Times New Roman" w:cs="Times New Roman"/>
          <w:b/>
          <w:sz w:val="24"/>
          <w:szCs w:val="24"/>
          <w:shd w:val="clear" w:color="auto" w:fill="FFFFFF"/>
        </w:rPr>
        <w:t>видами наказаний являются:</w:t>
      </w:r>
    </w:p>
    <w:p w:rsidR="00591B67" w:rsidRPr="00591B67" w:rsidRDefault="00591B67" w:rsidP="00F16F7B">
      <w:pPr>
        <w:widowControl w:val="0"/>
        <w:tabs>
          <w:tab w:val="left" w:pos="906"/>
        </w:tabs>
        <w:spacing w:after="0" w:line="240" w:lineRule="auto"/>
        <w:ind w:firstLine="580"/>
        <w:jc w:val="both"/>
        <w:rPr>
          <w:rFonts w:ascii="Times New Roman" w:eastAsia="Calibri" w:hAnsi="Times New Roman" w:cs="Times New Roman"/>
          <w:sz w:val="24"/>
          <w:szCs w:val="24"/>
        </w:rPr>
      </w:pPr>
      <w:r w:rsidRPr="00591B67">
        <w:rPr>
          <w:rFonts w:ascii="Times New Roman" w:eastAsia="Calibri" w:hAnsi="Times New Roman" w:cs="Times New Roman"/>
          <w:sz w:val="24"/>
          <w:szCs w:val="24"/>
          <w:shd w:val="clear" w:color="auto" w:fill="FFFFFF"/>
        </w:rPr>
        <w:t>а)</w:t>
      </w:r>
      <w:r w:rsidRPr="00591B67">
        <w:rPr>
          <w:rFonts w:ascii="Times New Roman" w:eastAsia="Calibri" w:hAnsi="Times New Roman" w:cs="Times New Roman"/>
          <w:sz w:val="24"/>
          <w:szCs w:val="24"/>
          <w:shd w:val="clear" w:color="auto" w:fill="FFFFFF"/>
        </w:rPr>
        <w:tab/>
        <w:t>штраф;</w:t>
      </w:r>
    </w:p>
    <w:p w:rsidR="00591B67" w:rsidRPr="00591B67" w:rsidRDefault="00591B67" w:rsidP="00F16F7B">
      <w:pPr>
        <w:widowControl w:val="0"/>
        <w:tabs>
          <w:tab w:val="left" w:pos="888"/>
        </w:tabs>
        <w:spacing w:after="0" w:line="240" w:lineRule="auto"/>
        <w:ind w:firstLine="580"/>
        <w:jc w:val="both"/>
        <w:rPr>
          <w:rFonts w:ascii="Times New Roman" w:eastAsia="Calibri" w:hAnsi="Times New Roman" w:cs="Times New Roman"/>
          <w:sz w:val="24"/>
          <w:szCs w:val="24"/>
        </w:rPr>
      </w:pPr>
      <w:r w:rsidRPr="00591B67">
        <w:rPr>
          <w:rFonts w:ascii="Times New Roman" w:eastAsia="Calibri" w:hAnsi="Times New Roman" w:cs="Times New Roman"/>
          <w:sz w:val="24"/>
          <w:szCs w:val="24"/>
          <w:shd w:val="clear" w:color="auto" w:fill="FFFFFF"/>
        </w:rPr>
        <w:t>б)</w:t>
      </w:r>
      <w:r w:rsidRPr="00591B67">
        <w:rPr>
          <w:rFonts w:ascii="Times New Roman" w:eastAsia="Calibri" w:hAnsi="Times New Roman" w:cs="Times New Roman"/>
          <w:sz w:val="24"/>
          <w:szCs w:val="24"/>
          <w:shd w:val="clear" w:color="auto" w:fill="FFFFFF"/>
        </w:rPr>
        <w:tab/>
        <w:t>лишение права занимать определённые должности или заниматься определённой деятельностью;</w:t>
      </w:r>
    </w:p>
    <w:p w:rsidR="00591B67" w:rsidRPr="00591B67" w:rsidRDefault="00591B67" w:rsidP="00F16F7B">
      <w:pPr>
        <w:widowControl w:val="0"/>
        <w:tabs>
          <w:tab w:val="left" w:pos="883"/>
        </w:tabs>
        <w:spacing w:after="0" w:line="240" w:lineRule="auto"/>
        <w:ind w:firstLine="580"/>
        <w:jc w:val="both"/>
        <w:rPr>
          <w:rFonts w:ascii="Times New Roman" w:eastAsia="Calibri" w:hAnsi="Times New Roman" w:cs="Times New Roman"/>
          <w:sz w:val="24"/>
          <w:szCs w:val="24"/>
        </w:rPr>
      </w:pPr>
      <w:r w:rsidRPr="00591B67">
        <w:rPr>
          <w:rFonts w:ascii="Times New Roman" w:eastAsia="Calibri" w:hAnsi="Times New Roman" w:cs="Times New Roman"/>
          <w:sz w:val="24"/>
          <w:szCs w:val="24"/>
          <w:shd w:val="clear" w:color="auto" w:fill="FFFFFF"/>
        </w:rPr>
        <w:t>в)</w:t>
      </w:r>
      <w:r w:rsidRPr="00591B67">
        <w:rPr>
          <w:rFonts w:ascii="Times New Roman" w:eastAsia="Calibri" w:hAnsi="Times New Roman" w:cs="Times New Roman"/>
          <w:sz w:val="24"/>
          <w:szCs w:val="24"/>
          <w:shd w:val="clear" w:color="auto" w:fill="FFFFFF"/>
        </w:rPr>
        <w:tab/>
        <w:t>лишение специального, воинского или почетного звания, классного чина и государственных наград;</w:t>
      </w:r>
    </w:p>
    <w:p w:rsidR="00591B67" w:rsidRPr="00591B67" w:rsidRDefault="00591B67" w:rsidP="00F16F7B">
      <w:pPr>
        <w:widowControl w:val="0"/>
        <w:tabs>
          <w:tab w:val="left" w:pos="916"/>
        </w:tabs>
        <w:spacing w:after="0" w:line="240" w:lineRule="auto"/>
        <w:ind w:firstLine="580"/>
        <w:jc w:val="both"/>
        <w:rPr>
          <w:rFonts w:ascii="Times New Roman" w:eastAsia="Calibri" w:hAnsi="Times New Roman" w:cs="Times New Roman"/>
          <w:sz w:val="24"/>
          <w:szCs w:val="24"/>
        </w:rPr>
      </w:pPr>
      <w:r w:rsidRPr="00591B67">
        <w:rPr>
          <w:rFonts w:ascii="Times New Roman" w:eastAsia="Calibri" w:hAnsi="Times New Roman" w:cs="Times New Roman"/>
          <w:sz w:val="24"/>
          <w:szCs w:val="24"/>
          <w:shd w:val="clear" w:color="auto" w:fill="FFFFFF"/>
        </w:rPr>
        <w:t>г)</w:t>
      </w:r>
      <w:r w:rsidRPr="00591B67">
        <w:rPr>
          <w:rFonts w:ascii="Times New Roman" w:eastAsia="Calibri" w:hAnsi="Times New Roman" w:cs="Times New Roman"/>
          <w:sz w:val="24"/>
          <w:szCs w:val="24"/>
          <w:shd w:val="clear" w:color="auto" w:fill="FFFFFF"/>
        </w:rPr>
        <w:tab/>
        <w:t>конфискация имущества;</w:t>
      </w:r>
    </w:p>
    <w:p w:rsidR="00591B67" w:rsidRPr="00591B67" w:rsidRDefault="00591B67" w:rsidP="00F16F7B">
      <w:pPr>
        <w:widowControl w:val="0"/>
        <w:tabs>
          <w:tab w:val="left" w:pos="930"/>
        </w:tabs>
        <w:spacing w:after="0" w:line="240" w:lineRule="auto"/>
        <w:ind w:firstLine="580"/>
        <w:jc w:val="both"/>
        <w:rPr>
          <w:rFonts w:ascii="Times New Roman" w:eastAsia="Calibri" w:hAnsi="Times New Roman" w:cs="Times New Roman"/>
          <w:sz w:val="24"/>
          <w:szCs w:val="24"/>
        </w:rPr>
      </w:pPr>
      <w:r w:rsidRPr="00591B67">
        <w:rPr>
          <w:rFonts w:ascii="Times New Roman" w:eastAsia="Calibri" w:hAnsi="Times New Roman" w:cs="Times New Roman"/>
          <w:sz w:val="24"/>
          <w:szCs w:val="24"/>
          <w:shd w:val="clear" w:color="auto" w:fill="FFFFFF"/>
        </w:rPr>
        <w:t>д)</w:t>
      </w:r>
      <w:r w:rsidRPr="00591B67">
        <w:rPr>
          <w:rFonts w:ascii="Times New Roman" w:eastAsia="Calibri" w:hAnsi="Times New Roman" w:cs="Times New Roman"/>
          <w:sz w:val="24"/>
          <w:szCs w:val="24"/>
          <w:shd w:val="clear" w:color="auto" w:fill="FFFFFF"/>
        </w:rPr>
        <w:tab/>
        <w:t>обязательные работы;</w:t>
      </w:r>
    </w:p>
    <w:p w:rsidR="00591B67" w:rsidRPr="00591B67" w:rsidRDefault="00591B67" w:rsidP="00F16F7B">
      <w:pPr>
        <w:widowControl w:val="0"/>
        <w:tabs>
          <w:tab w:val="left" w:pos="930"/>
        </w:tabs>
        <w:spacing w:after="0" w:line="240" w:lineRule="auto"/>
        <w:ind w:firstLine="580"/>
        <w:jc w:val="both"/>
        <w:rPr>
          <w:rFonts w:ascii="Times New Roman" w:eastAsia="Calibri" w:hAnsi="Times New Roman" w:cs="Times New Roman"/>
          <w:sz w:val="24"/>
          <w:szCs w:val="24"/>
        </w:rPr>
      </w:pPr>
      <w:r w:rsidRPr="00591B67">
        <w:rPr>
          <w:rFonts w:ascii="Times New Roman" w:eastAsia="Calibri" w:hAnsi="Times New Roman" w:cs="Times New Roman"/>
          <w:sz w:val="24"/>
          <w:szCs w:val="24"/>
          <w:shd w:val="clear" w:color="auto" w:fill="FFFFFF"/>
        </w:rPr>
        <w:t>е)</w:t>
      </w:r>
      <w:r w:rsidRPr="00591B67">
        <w:rPr>
          <w:rFonts w:ascii="Times New Roman" w:eastAsia="Calibri" w:hAnsi="Times New Roman" w:cs="Times New Roman"/>
          <w:sz w:val="24"/>
          <w:szCs w:val="24"/>
          <w:shd w:val="clear" w:color="auto" w:fill="FFFFFF"/>
        </w:rPr>
        <w:tab/>
        <w:t>исправительные работы;</w:t>
      </w:r>
    </w:p>
    <w:p w:rsidR="00591B67" w:rsidRPr="00591B67" w:rsidRDefault="00591B67" w:rsidP="00F16F7B">
      <w:pPr>
        <w:widowControl w:val="0"/>
        <w:tabs>
          <w:tab w:val="left" w:pos="973"/>
        </w:tabs>
        <w:spacing w:after="0" w:line="240" w:lineRule="auto"/>
        <w:ind w:firstLine="580"/>
        <w:jc w:val="both"/>
        <w:rPr>
          <w:rFonts w:ascii="Times New Roman" w:eastAsia="Calibri" w:hAnsi="Times New Roman" w:cs="Times New Roman"/>
          <w:sz w:val="24"/>
          <w:szCs w:val="24"/>
        </w:rPr>
      </w:pPr>
      <w:r w:rsidRPr="00591B67">
        <w:rPr>
          <w:rFonts w:ascii="Times New Roman" w:eastAsia="Calibri" w:hAnsi="Times New Roman" w:cs="Times New Roman"/>
          <w:sz w:val="24"/>
          <w:szCs w:val="24"/>
          <w:shd w:val="clear" w:color="auto" w:fill="FFFFFF"/>
        </w:rPr>
        <w:t>ж)</w:t>
      </w:r>
      <w:r w:rsidRPr="00591B67">
        <w:rPr>
          <w:rFonts w:ascii="Times New Roman" w:eastAsia="Calibri" w:hAnsi="Times New Roman" w:cs="Times New Roman"/>
          <w:sz w:val="24"/>
          <w:szCs w:val="24"/>
          <w:shd w:val="clear" w:color="auto" w:fill="FFFFFF"/>
        </w:rPr>
        <w:tab/>
        <w:t>ограничение по военной службе;</w:t>
      </w:r>
    </w:p>
    <w:p w:rsidR="00591B67" w:rsidRPr="00591B67" w:rsidRDefault="00591B67" w:rsidP="00F16F7B">
      <w:pPr>
        <w:widowControl w:val="0"/>
        <w:tabs>
          <w:tab w:val="left" w:pos="973"/>
        </w:tabs>
        <w:spacing w:after="0" w:line="240" w:lineRule="auto"/>
        <w:ind w:firstLine="580"/>
        <w:jc w:val="both"/>
        <w:rPr>
          <w:rFonts w:ascii="Times New Roman" w:eastAsia="Calibri" w:hAnsi="Times New Roman" w:cs="Times New Roman"/>
          <w:sz w:val="24"/>
          <w:szCs w:val="24"/>
        </w:rPr>
      </w:pPr>
      <w:r w:rsidRPr="00591B67">
        <w:rPr>
          <w:rFonts w:ascii="Times New Roman" w:eastAsia="Calibri" w:hAnsi="Times New Roman" w:cs="Times New Roman"/>
          <w:sz w:val="24"/>
          <w:szCs w:val="24"/>
          <w:shd w:val="clear" w:color="auto" w:fill="FFFFFF"/>
        </w:rPr>
        <w:t>з)</w:t>
      </w:r>
      <w:r w:rsidRPr="00591B67">
        <w:rPr>
          <w:rFonts w:ascii="Times New Roman" w:eastAsia="Calibri" w:hAnsi="Times New Roman" w:cs="Times New Roman"/>
          <w:sz w:val="24"/>
          <w:szCs w:val="24"/>
          <w:shd w:val="clear" w:color="auto" w:fill="FFFFFF"/>
        </w:rPr>
        <w:tab/>
        <w:t>ограничение свободы;</w:t>
      </w:r>
    </w:p>
    <w:p w:rsidR="00591B67" w:rsidRPr="00591B67" w:rsidRDefault="00591B67" w:rsidP="00F16F7B">
      <w:pPr>
        <w:widowControl w:val="0"/>
        <w:tabs>
          <w:tab w:val="left" w:pos="973"/>
        </w:tabs>
        <w:spacing w:after="0" w:line="240" w:lineRule="auto"/>
        <w:ind w:firstLine="580"/>
        <w:jc w:val="both"/>
        <w:rPr>
          <w:rFonts w:ascii="Times New Roman" w:eastAsia="Calibri" w:hAnsi="Times New Roman" w:cs="Times New Roman"/>
          <w:sz w:val="24"/>
          <w:szCs w:val="24"/>
        </w:rPr>
      </w:pPr>
      <w:r w:rsidRPr="00591B67">
        <w:rPr>
          <w:rFonts w:ascii="Times New Roman" w:eastAsia="Calibri" w:hAnsi="Times New Roman" w:cs="Times New Roman"/>
          <w:sz w:val="24"/>
          <w:szCs w:val="24"/>
          <w:shd w:val="clear" w:color="auto" w:fill="FFFFFF"/>
        </w:rPr>
        <w:t>и)</w:t>
      </w:r>
      <w:r w:rsidRPr="00591B67">
        <w:rPr>
          <w:rFonts w:ascii="Times New Roman" w:eastAsia="Calibri" w:hAnsi="Times New Roman" w:cs="Times New Roman"/>
          <w:sz w:val="24"/>
          <w:szCs w:val="24"/>
          <w:shd w:val="clear" w:color="auto" w:fill="FFFFFF"/>
        </w:rPr>
        <w:tab/>
        <w:t>принудительные работы;</w:t>
      </w:r>
    </w:p>
    <w:p w:rsidR="00591B67" w:rsidRPr="00591B67" w:rsidRDefault="00591B67" w:rsidP="00F16F7B">
      <w:pPr>
        <w:widowControl w:val="0"/>
        <w:tabs>
          <w:tab w:val="left" w:pos="973"/>
        </w:tabs>
        <w:spacing w:after="0" w:line="240" w:lineRule="auto"/>
        <w:ind w:firstLine="580"/>
        <w:jc w:val="both"/>
        <w:rPr>
          <w:rFonts w:ascii="Times New Roman" w:eastAsia="Calibri" w:hAnsi="Times New Roman" w:cs="Times New Roman"/>
          <w:sz w:val="24"/>
          <w:szCs w:val="24"/>
        </w:rPr>
      </w:pPr>
      <w:r w:rsidRPr="00591B67">
        <w:rPr>
          <w:rFonts w:ascii="Times New Roman" w:eastAsia="Calibri" w:hAnsi="Times New Roman" w:cs="Times New Roman"/>
          <w:sz w:val="24"/>
          <w:szCs w:val="24"/>
          <w:shd w:val="clear" w:color="auto" w:fill="FFFFFF"/>
        </w:rPr>
        <w:t>к)</w:t>
      </w:r>
      <w:r w:rsidRPr="00591B67">
        <w:rPr>
          <w:rFonts w:ascii="Times New Roman" w:eastAsia="Calibri" w:hAnsi="Times New Roman" w:cs="Times New Roman"/>
          <w:sz w:val="24"/>
          <w:szCs w:val="24"/>
          <w:shd w:val="clear" w:color="auto" w:fill="FFFFFF"/>
        </w:rPr>
        <w:tab/>
        <w:t>арест;</w:t>
      </w:r>
    </w:p>
    <w:p w:rsidR="00591B67" w:rsidRPr="00591B67" w:rsidRDefault="00591B67" w:rsidP="00F16F7B">
      <w:pPr>
        <w:widowControl w:val="0"/>
        <w:tabs>
          <w:tab w:val="left" w:pos="973"/>
        </w:tabs>
        <w:spacing w:after="0" w:line="240" w:lineRule="auto"/>
        <w:ind w:firstLine="580"/>
        <w:jc w:val="both"/>
        <w:rPr>
          <w:rFonts w:ascii="Times New Roman" w:eastAsia="Calibri" w:hAnsi="Times New Roman" w:cs="Times New Roman"/>
          <w:sz w:val="24"/>
          <w:szCs w:val="24"/>
        </w:rPr>
      </w:pPr>
      <w:r w:rsidRPr="00591B67">
        <w:rPr>
          <w:rFonts w:ascii="Times New Roman" w:eastAsia="Calibri" w:hAnsi="Times New Roman" w:cs="Times New Roman"/>
          <w:sz w:val="24"/>
          <w:szCs w:val="24"/>
          <w:shd w:val="clear" w:color="auto" w:fill="FFFFFF"/>
        </w:rPr>
        <w:t>л)</w:t>
      </w:r>
      <w:r w:rsidRPr="00591B67">
        <w:rPr>
          <w:rFonts w:ascii="Times New Roman" w:eastAsia="Calibri" w:hAnsi="Times New Roman" w:cs="Times New Roman"/>
          <w:sz w:val="24"/>
          <w:szCs w:val="24"/>
          <w:shd w:val="clear" w:color="auto" w:fill="FFFFFF"/>
        </w:rPr>
        <w:tab/>
        <w:t>содержание в дисциплинарной воинской части;</w:t>
      </w:r>
    </w:p>
    <w:p w:rsidR="00591B67" w:rsidRPr="00591B67" w:rsidRDefault="00591B67" w:rsidP="00F16F7B">
      <w:pPr>
        <w:widowControl w:val="0"/>
        <w:tabs>
          <w:tab w:val="left" w:pos="973"/>
        </w:tabs>
        <w:spacing w:after="0" w:line="240" w:lineRule="auto"/>
        <w:ind w:firstLine="580"/>
        <w:jc w:val="both"/>
        <w:rPr>
          <w:rFonts w:ascii="Times New Roman" w:eastAsia="Calibri" w:hAnsi="Times New Roman" w:cs="Times New Roman"/>
          <w:sz w:val="24"/>
          <w:szCs w:val="24"/>
        </w:rPr>
      </w:pPr>
      <w:r w:rsidRPr="00591B67">
        <w:rPr>
          <w:rFonts w:ascii="Times New Roman" w:eastAsia="Calibri" w:hAnsi="Times New Roman" w:cs="Times New Roman"/>
          <w:sz w:val="24"/>
          <w:szCs w:val="24"/>
          <w:shd w:val="clear" w:color="auto" w:fill="FFFFFF"/>
        </w:rPr>
        <w:t>м)</w:t>
      </w:r>
      <w:r w:rsidRPr="00591B67">
        <w:rPr>
          <w:rFonts w:ascii="Times New Roman" w:eastAsia="Calibri" w:hAnsi="Times New Roman" w:cs="Times New Roman"/>
          <w:sz w:val="24"/>
          <w:szCs w:val="24"/>
          <w:shd w:val="clear" w:color="auto" w:fill="FFFFFF"/>
        </w:rPr>
        <w:tab/>
        <w:t>лишение свободы на определённый срок;</w:t>
      </w:r>
    </w:p>
    <w:p w:rsidR="00591B67" w:rsidRPr="00591B67" w:rsidRDefault="00591B67" w:rsidP="00F16F7B">
      <w:pPr>
        <w:widowControl w:val="0"/>
        <w:tabs>
          <w:tab w:val="left" w:pos="973"/>
        </w:tabs>
        <w:spacing w:after="0" w:line="240" w:lineRule="auto"/>
        <w:ind w:firstLine="580"/>
        <w:jc w:val="both"/>
        <w:rPr>
          <w:rFonts w:ascii="Times New Roman" w:eastAsia="Calibri" w:hAnsi="Times New Roman" w:cs="Times New Roman"/>
          <w:sz w:val="24"/>
          <w:szCs w:val="24"/>
        </w:rPr>
      </w:pPr>
      <w:r w:rsidRPr="00591B67">
        <w:rPr>
          <w:rFonts w:ascii="Times New Roman" w:eastAsia="Calibri" w:hAnsi="Times New Roman" w:cs="Times New Roman"/>
          <w:sz w:val="24"/>
          <w:szCs w:val="24"/>
          <w:shd w:val="clear" w:color="auto" w:fill="FFFFFF"/>
        </w:rPr>
        <w:t>н)</w:t>
      </w:r>
      <w:r w:rsidRPr="00591B67">
        <w:rPr>
          <w:rFonts w:ascii="Times New Roman" w:eastAsia="Calibri" w:hAnsi="Times New Roman" w:cs="Times New Roman"/>
          <w:sz w:val="24"/>
          <w:szCs w:val="24"/>
          <w:shd w:val="clear" w:color="auto" w:fill="FFFFFF"/>
        </w:rPr>
        <w:tab/>
        <w:t>пожизненное лишение свободы;</w:t>
      </w:r>
    </w:p>
    <w:p w:rsidR="00591B67" w:rsidRPr="00591B67" w:rsidRDefault="00591B67" w:rsidP="00F16F7B">
      <w:pPr>
        <w:widowControl w:val="0"/>
        <w:spacing w:after="267" w:line="240" w:lineRule="auto"/>
        <w:ind w:firstLine="578"/>
        <w:contextualSpacing/>
        <w:jc w:val="both"/>
        <w:rPr>
          <w:rFonts w:ascii="Times New Roman" w:eastAsia="Calibri" w:hAnsi="Times New Roman" w:cs="Times New Roman"/>
          <w:sz w:val="24"/>
          <w:szCs w:val="24"/>
          <w:shd w:val="clear" w:color="auto" w:fill="FFFFFF"/>
        </w:rPr>
      </w:pPr>
      <w:r w:rsidRPr="00591B67">
        <w:rPr>
          <w:rFonts w:ascii="Times New Roman" w:eastAsia="Calibri" w:hAnsi="Times New Roman" w:cs="Times New Roman"/>
          <w:sz w:val="24"/>
          <w:szCs w:val="24"/>
          <w:shd w:val="clear" w:color="auto" w:fill="FFFFFF"/>
        </w:rPr>
        <w:t>р) смертная казнь.</w:t>
      </w:r>
    </w:p>
    <w:p w:rsidR="00591B67" w:rsidRPr="00591B67" w:rsidRDefault="00591B67" w:rsidP="00F16F7B">
      <w:pPr>
        <w:widowControl w:val="0"/>
        <w:spacing w:after="267" w:line="240" w:lineRule="auto"/>
        <w:ind w:firstLine="578"/>
        <w:contextualSpacing/>
        <w:jc w:val="both"/>
        <w:rPr>
          <w:rFonts w:ascii="Times New Roman" w:eastAsia="Calibri" w:hAnsi="Times New Roman" w:cs="Times New Roman"/>
          <w:sz w:val="24"/>
          <w:szCs w:val="24"/>
          <w:shd w:val="clear" w:color="auto" w:fill="FFFFFF"/>
        </w:rPr>
      </w:pPr>
      <w:r w:rsidRPr="00591B67">
        <w:rPr>
          <w:rFonts w:ascii="Times New Roman" w:eastAsia="Calibri" w:hAnsi="Times New Roman" w:cs="Times New Roman"/>
          <w:color w:val="333333"/>
          <w:sz w:val="24"/>
          <w:szCs w:val="24"/>
          <w:shd w:val="clear" w:color="auto" w:fill="FFFFFF"/>
        </w:rPr>
        <w:t xml:space="preserve">Такой вид уголовного наказания, как </w:t>
      </w:r>
      <w:r w:rsidRPr="00591B67">
        <w:rPr>
          <w:rFonts w:ascii="Times New Roman" w:eastAsia="Calibri" w:hAnsi="Times New Roman" w:cs="Times New Roman"/>
          <w:b/>
          <w:i/>
          <w:color w:val="333333"/>
          <w:sz w:val="24"/>
          <w:szCs w:val="24"/>
          <w:shd w:val="clear" w:color="auto" w:fill="FFFFFF"/>
        </w:rPr>
        <w:t>штраф</w:t>
      </w:r>
      <w:r w:rsidRPr="00591B67">
        <w:rPr>
          <w:rFonts w:ascii="Times New Roman" w:eastAsia="Calibri" w:hAnsi="Times New Roman" w:cs="Times New Roman"/>
          <w:color w:val="333333"/>
          <w:sz w:val="24"/>
          <w:szCs w:val="24"/>
          <w:shd w:val="clear" w:color="auto" w:fill="FFFFFF"/>
        </w:rPr>
        <w:t xml:space="preserve"> (ст. 45 УК ДНР), представляет собой денежное взыскание, которое может быть назначено судом в пределах, предусмотренных статьями УК ДНР. Сущность данного наказания состоит в ущемлении имущественных интересов лица, совершившего преступление. Размер штрафа определяется двумя способами: </w:t>
      </w:r>
    </w:p>
    <w:p w:rsidR="00591B67" w:rsidRPr="00591B67" w:rsidRDefault="00591B67" w:rsidP="00CB58BB">
      <w:pPr>
        <w:widowControl w:val="0"/>
        <w:numPr>
          <w:ilvl w:val="0"/>
          <w:numId w:val="20"/>
        </w:numPr>
        <w:spacing w:after="267" w:line="240" w:lineRule="auto"/>
        <w:contextualSpacing/>
        <w:jc w:val="both"/>
        <w:rPr>
          <w:rFonts w:ascii="Times New Roman" w:eastAsia="Calibri" w:hAnsi="Times New Roman" w:cs="Times New Roman"/>
          <w:color w:val="333333"/>
          <w:sz w:val="24"/>
          <w:szCs w:val="24"/>
          <w:shd w:val="clear" w:color="auto" w:fill="FFFFFF"/>
        </w:rPr>
      </w:pPr>
      <w:r w:rsidRPr="00591B67">
        <w:rPr>
          <w:rFonts w:ascii="Times New Roman" w:eastAsia="Calibri" w:hAnsi="Times New Roman" w:cs="Times New Roman"/>
          <w:color w:val="333333"/>
          <w:sz w:val="24"/>
          <w:szCs w:val="24"/>
          <w:shd w:val="clear" w:color="auto" w:fill="FFFFFF"/>
        </w:rPr>
        <w:t xml:space="preserve">в виде фиксированной денежной суммы – от 5000 рублей до 5 000 000 руб., точная сумма штрафа определяется судом в зависимости от степени тяжести совершенного преступления и имущественным положением осужденного; </w:t>
      </w:r>
    </w:p>
    <w:p w:rsidR="00591B67" w:rsidRPr="00591B67" w:rsidRDefault="00591B67" w:rsidP="00CB58BB">
      <w:pPr>
        <w:widowControl w:val="0"/>
        <w:numPr>
          <w:ilvl w:val="0"/>
          <w:numId w:val="20"/>
        </w:numPr>
        <w:spacing w:after="267" w:line="240" w:lineRule="auto"/>
        <w:contextualSpacing/>
        <w:jc w:val="both"/>
        <w:rPr>
          <w:rFonts w:ascii="Times New Roman" w:eastAsia="Calibri" w:hAnsi="Times New Roman" w:cs="Times New Roman"/>
          <w:sz w:val="24"/>
          <w:szCs w:val="24"/>
        </w:rPr>
      </w:pPr>
      <w:r w:rsidRPr="00591B67">
        <w:rPr>
          <w:rFonts w:ascii="Times New Roman" w:eastAsia="Calibri" w:hAnsi="Times New Roman" w:cs="Times New Roman"/>
          <w:color w:val="333333"/>
          <w:sz w:val="24"/>
          <w:szCs w:val="24"/>
          <w:shd w:val="clear" w:color="auto" w:fill="FFFFFF"/>
        </w:rPr>
        <w:t>в виде заработной платы или другого дохода, осужденного за период от 2х недель до 5-ти лет.</w:t>
      </w:r>
    </w:p>
    <w:p w:rsidR="00591B67" w:rsidRPr="00591B67" w:rsidRDefault="00591B67" w:rsidP="00F16F7B">
      <w:pPr>
        <w:widowControl w:val="0"/>
        <w:spacing w:after="267" w:line="240" w:lineRule="auto"/>
        <w:contextualSpacing/>
        <w:jc w:val="both"/>
        <w:rPr>
          <w:rFonts w:ascii="Times New Roman" w:eastAsia="Calibri" w:hAnsi="Times New Roman" w:cs="Times New Roman"/>
          <w:color w:val="333333"/>
          <w:sz w:val="24"/>
          <w:szCs w:val="24"/>
          <w:shd w:val="clear" w:color="auto" w:fill="FFFFFF"/>
        </w:rPr>
      </w:pPr>
      <w:r w:rsidRPr="00591B67">
        <w:rPr>
          <w:rFonts w:ascii="Times New Roman" w:eastAsia="Calibri" w:hAnsi="Times New Roman" w:cs="Times New Roman"/>
          <w:color w:val="333333"/>
          <w:sz w:val="24"/>
          <w:szCs w:val="24"/>
          <w:shd w:val="clear" w:color="auto" w:fill="FFFFFF"/>
        </w:rPr>
        <w:t xml:space="preserve">          </w:t>
      </w:r>
      <w:r w:rsidRPr="00591B67">
        <w:rPr>
          <w:rFonts w:ascii="Times New Roman" w:eastAsia="Calibri" w:hAnsi="Times New Roman" w:cs="Times New Roman"/>
          <w:b/>
          <w:i/>
          <w:color w:val="333333"/>
          <w:sz w:val="24"/>
          <w:szCs w:val="24"/>
          <w:shd w:val="clear" w:color="auto" w:fill="FFFFFF"/>
        </w:rPr>
        <w:t>Лишение права заниматься определенной деятельностью либо занимать определенную должность</w:t>
      </w:r>
      <w:r w:rsidRPr="00591B67">
        <w:rPr>
          <w:rFonts w:ascii="Times New Roman" w:eastAsia="Calibri" w:hAnsi="Times New Roman" w:cs="Times New Roman"/>
          <w:color w:val="333333"/>
          <w:sz w:val="24"/>
          <w:szCs w:val="24"/>
          <w:shd w:val="clear" w:color="auto" w:fill="FFFFFF"/>
        </w:rPr>
        <w:t xml:space="preserve"> (ст. 46 УК ДНР) является наказанием, представляющим собой запрет в осуществлении профессиональной или иной деятельности (например, врачебной или педагогической) или запрет на занимание должностей на государственной службе либо в органах самоуправления. Данный вид наказания может быть как основным, так и дополнительным, он назначается на срок от 1го года и до 5-ти лет. При осуждении лица за совершение тяжкого или особо тяжкого преступления суд может назначить наказание в виде лишения специального, почетного или воинского звания, лишить виновного государственных наград и классных чинов (статья 47 УК ДНР).</w:t>
      </w:r>
    </w:p>
    <w:p w:rsidR="00591B67" w:rsidRPr="00591B67" w:rsidRDefault="00591B67" w:rsidP="00F16F7B">
      <w:pPr>
        <w:widowControl w:val="0"/>
        <w:spacing w:after="267" w:line="240" w:lineRule="auto"/>
        <w:contextualSpacing/>
        <w:jc w:val="both"/>
        <w:rPr>
          <w:rFonts w:ascii="Times New Roman" w:eastAsia="Calibri" w:hAnsi="Times New Roman" w:cs="Times New Roman"/>
          <w:color w:val="333333"/>
          <w:sz w:val="24"/>
          <w:szCs w:val="24"/>
          <w:shd w:val="clear" w:color="auto" w:fill="FFFFFF"/>
        </w:rPr>
      </w:pPr>
      <w:r w:rsidRPr="00591B67">
        <w:rPr>
          <w:rFonts w:ascii="Times New Roman" w:eastAsia="Calibri" w:hAnsi="Times New Roman" w:cs="Times New Roman"/>
          <w:b/>
          <w:i/>
          <w:color w:val="333333"/>
          <w:sz w:val="24"/>
          <w:szCs w:val="24"/>
          <w:shd w:val="clear" w:color="auto" w:fill="FFFFFF"/>
        </w:rPr>
        <w:t xml:space="preserve">            Обязательные работы</w:t>
      </w:r>
      <w:r w:rsidRPr="00591B67">
        <w:rPr>
          <w:rFonts w:ascii="Times New Roman" w:eastAsia="Calibri" w:hAnsi="Times New Roman" w:cs="Times New Roman"/>
          <w:color w:val="333333"/>
          <w:sz w:val="24"/>
          <w:szCs w:val="24"/>
          <w:shd w:val="clear" w:color="auto" w:fill="FFFFFF"/>
        </w:rPr>
        <w:t xml:space="preserve"> (ст. 48 УК ДНР) – это общественно полезные бесплатные работы, которые осужденный должен выполнять в свободное от основной работы или учебы время. Объект, где будут осуществляться обязательные работы и их виды, определяются органами местного самоуправления совместно с уголовно-исполнительной </w:t>
      </w:r>
      <w:r w:rsidRPr="00591B67">
        <w:rPr>
          <w:rFonts w:ascii="Times New Roman" w:eastAsia="Calibri" w:hAnsi="Times New Roman" w:cs="Times New Roman"/>
          <w:color w:val="333333"/>
          <w:sz w:val="24"/>
          <w:szCs w:val="24"/>
          <w:shd w:val="clear" w:color="auto" w:fill="FFFFFF"/>
        </w:rPr>
        <w:lastRenderedPageBreak/>
        <w:t xml:space="preserve">инспекцией. Обязательные работы могут быть назначены на срок от 60-ти до 480-ти часов, работы отбываются осужденным не свыше 4х часов в день. При злостном уклонении от отбывания обязательных работ, данный вид наказания может быть заменен другим, согласно ч.3 ст. 48 УК ДНР. Важно! Обязательные и исправительные работы не могут быть назначены в отношении беременных женщин и женщин, имеющих детей до 3х лет, в отношении инвалидов 1й группы и военнослужащих, проходящих военную службу по призыву или по контракту на должностях рядового и сержантского состава. </w:t>
      </w:r>
    </w:p>
    <w:p w:rsidR="00591B67" w:rsidRPr="00591B67" w:rsidRDefault="00591B67" w:rsidP="00F16F7B">
      <w:pPr>
        <w:widowControl w:val="0"/>
        <w:spacing w:after="267" w:line="240" w:lineRule="auto"/>
        <w:contextualSpacing/>
        <w:jc w:val="both"/>
        <w:rPr>
          <w:rFonts w:ascii="Times New Roman" w:eastAsia="Calibri" w:hAnsi="Times New Roman" w:cs="Times New Roman"/>
          <w:color w:val="333333"/>
          <w:sz w:val="24"/>
          <w:szCs w:val="24"/>
          <w:shd w:val="clear" w:color="auto" w:fill="FFFFFF"/>
        </w:rPr>
      </w:pPr>
      <w:r w:rsidRPr="00591B67">
        <w:rPr>
          <w:rFonts w:ascii="Times New Roman" w:eastAsia="Calibri" w:hAnsi="Times New Roman" w:cs="Times New Roman"/>
          <w:color w:val="333333"/>
          <w:sz w:val="24"/>
          <w:szCs w:val="24"/>
          <w:shd w:val="clear" w:color="auto" w:fill="FFFFFF"/>
        </w:rPr>
        <w:t xml:space="preserve">          </w:t>
      </w:r>
      <w:r w:rsidRPr="00591B67">
        <w:rPr>
          <w:rFonts w:ascii="Times New Roman" w:eastAsia="Calibri" w:hAnsi="Times New Roman" w:cs="Times New Roman"/>
          <w:b/>
          <w:i/>
          <w:color w:val="333333"/>
          <w:sz w:val="24"/>
          <w:szCs w:val="24"/>
          <w:shd w:val="clear" w:color="auto" w:fill="FFFFFF"/>
        </w:rPr>
        <w:t>Исправительные работы</w:t>
      </w:r>
      <w:r w:rsidRPr="00591B67">
        <w:rPr>
          <w:rFonts w:ascii="Times New Roman" w:eastAsia="Calibri" w:hAnsi="Times New Roman" w:cs="Times New Roman"/>
          <w:color w:val="333333"/>
          <w:sz w:val="24"/>
          <w:szCs w:val="24"/>
          <w:shd w:val="clear" w:color="auto" w:fill="FFFFFF"/>
        </w:rPr>
        <w:t xml:space="preserve"> (ст. 49 УК ДНР), в отличии от обязательных, назначаются осужденному, не имеющему основного места работы и только как основной вид наказания. Место отбывания наказания определяется органами местного самоуправления совместно с уголовно-исправительной инспекцией, однако объект должен находиться в районе места жительства осужденного. Срок исправительных работ, которые назначают осужденному, рассчитывается от 2х месяцев до 2х лет. Наказание реализуется посредством удержания в доход государства из заработной платы осужденного к исправительным работам, размер удержаний устанавливается приговором суда и составляет от 5% до 20%. В случае злостных уклонений от отбывания наказания, суд по представлению уголовно-исполнительной инспекции, может заменить неотбытую часть исправительных работ арестом, ограничением или лишением свободы на срок из расчета: один день ограничения свободы за один день исправительных работ; один день ареста за два дня работ; один день лишения свободы за три дня работ. </w:t>
      </w:r>
    </w:p>
    <w:p w:rsidR="00591B67" w:rsidRPr="00591B67" w:rsidRDefault="00591B67" w:rsidP="00F16F7B">
      <w:pPr>
        <w:widowControl w:val="0"/>
        <w:spacing w:after="267" w:line="240" w:lineRule="auto"/>
        <w:contextualSpacing/>
        <w:jc w:val="both"/>
        <w:rPr>
          <w:rFonts w:ascii="Times New Roman" w:eastAsia="Calibri" w:hAnsi="Times New Roman" w:cs="Times New Roman"/>
          <w:color w:val="333333"/>
          <w:sz w:val="24"/>
          <w:szCs w:val="24"/>
          <w:shd w:val="clear" w:color="auto" w:fill="FFFFFF"/>
        </w:rPr>
      </w:pPr>
      <w:r w:rsidRPr="00591B67">
        <w:rPr>
          <w:rFonts w:ascii="Times New Roman" w:eastAsia="Calibri" w:hAnsi="Times New Roman" w:cs="Times New Roman"/>
          <w:color w:val="333333"/>
          <w:sz w:val="24"/>
          <w:szCs w:val="24"/>
          <w:shd w:val="clear" w:color="auto" w:fill="FFFFFF"/>
        </w:rPr>
        <w:t xml:space="preserve">           </w:t>
      </w:r>
      <w:r w:rsidRPr="00591B67">
        <w:rPr>
          <w:rFonts w:ascii="Times New Roman" w:eastAsia="Calibri" w:hAnsi="Times New Roman" w:cs="Times New Roman"/>
          <w:b/>
          <w:i/>
          <w:color w:val="333333"/>
          <w:sz w:val="24"/>
          <w:szCs w:val="24"/>
          <w:shd w:val="clear" w:color="auto" w:fill="FFFFFF"/>
        </w:rPr>
        <w:t>Ограничение по военной службе</w:t>
      </w:r>
      <w:r w:rsidRPr="00591B67">
        <w:rPr>
          <w:rFonts w:ascii="Times New Roman" w:eastAsia="Calibri" w:hAnsi="Times New Roman" w:cs="Times New Roman"/>
          <w:color w:val="333333"/>
          <w:sz w:val="24"/>
          <w:szCs w:val="24"/>
          <w:shd w:val="clear" w:color="auto" w:fill="FFFFFF"/>
        </w:rPr>
        <w:t xml:space="preserve"> (ст. 50 УК ДНР) – это лишение возможности для осужденного повышения в должности и получения воинских званий с одновременным удержанием в пользу доходов государства части денежного довольствия в размере, установленном судом. Данный вид наказания назначается на срок от 3х месяцев до 2х лет, за это время осужденный не только не может быть повышен в должности, но и срок наказания не засчитывается в срок выслуги лет для присвоения очередного воинского звания. Также, осужденный может быть перемещен на другую должность, в том числе, с переводом в другую часть, если характер совершенного им преступления или иные факты являются решающими в вопросе невозможности оставления его на занимаемой должности. </w:t>
      </w:r>
    </w:p>
    <w:p w:rsidR="00591B67" w:rsidRPr="00591B67" w:rsidRDefault="00591B67" w:rsidP="00F16F7B">
      <w:pPr>
        <w:widowControl w:val="0"/>
        <w:spacing w:after="267" w:line="240" w:lineRule="auto"/>
        <w:contextualSpacing/>
        <w:jc w:val="both"/>
        <w:rPr>
          <w:rFonts w:ascii="Times New Roman" w:eastAsia="Calibri" w:hAnsi="Times New Roman" w:cs="Times New Roman"/>
          <w:color w:val="333333"/>
          <w:sz w:val="24"/>
          <w:szCs w:val="24"/>
          <w:shd w:val="clear" w:color="auto" w:fill="FFFFFF"/>
        </w:rPr>
      </w:pPr>
      <w:r w:rsidRPr="00591B67">
        <w:rPr>
          <w:rFonts w:ascii="Times New Roman" w:eastAsia="Calibri" w:hAnsi="Times New Roman" w:cs="Times New Roman"/>
          <w:color w:val="333333"/>
          <w:sz w:val="24"/>
          <w:szCs w:val="24"/>
          <w:shd w:val="clear" w:color="auto" w:fill="FFFFFF"/>
        </w:rPr>
        <w:t xml:space="preserve">            </w:t>
      </w:r>
      <w:r w:rsidRPr="00591B67">
        <w:rPr>
          <w:rFonts w:ascii="Times New Roman" w:eastAsia="Calibri" w:hAnsi="Times New Roman" w:cs="Times New Roman"/>
          <w:b/>
          <w:i/>
          <w:color w:val="333333"/>
          <w:sz w:val="24"/>
          <w:szCs w:val="24"/>
          <w:shd w:val="clear" w:color="auto" w:fill="FFFFFF"/>
        </w:rPr>
        <w:t>Ограничение свободы</w:t>
      </w:r>
      <w:r w:rsidRPr="00591B67">
        <w:rPr>
          <w:rFonts w:ascii="Times New Roman" w:eastAsia="Calibri" w:hAnsi="Times New Roman" w:cs="Times New Roman"/>
          <w:color w:val="333333"/>
          <w:sz w:val="24"/>
          <w:szCs w:val="24"/>
          <w:shd w:val="clear" w:color="auto" w:fill="FFFFFF"/>
        </w:rPr>
        <w:t xml:space="preserve"> (ст. 51 УК ДНР) представляется собой содержание осужденного в условиях контроля без изоляции от общества. Ограничение свободы подразумевает: невозможность посещения осужденным определенных мест; невозможность отсутствия его по адресу постоянного места жительства в определенное время суток; невозможность выезда осужденного за пределы определенного муниципального образования без разрешения на то контролирующего инспектора; невозможность изменить место жительства, работы или учебы без согласия контролирующего инспектора. Ограничение свободы назначается осужденным в качестве основного наказания на срок от 2х месяцев до 4х лет за преступления небольшой и средней тяжести, в качестве дополнительного на срок от 6ти месяцев до 2х лет к лишению свободы или принудительным работам. Кроме того, на осужденного при назначении наказания судом возлагается обязанность по регистрации в специализированном органе в срок от 1 до 4х месяцев после вступления приговора суда в законную силу. В случае злостного уклонения от отбытия наказания, оно может быть заменено на наказание в виде лишение свободы на весь срок ограничения свободы. </w:t>
      </w:r>
    </w:p>
    <w:p w:rsidR="00591B67" w:rsidRPr="00591B67" w:rsidRDefault="00591B67" w:rsidP="00F16F7B">
      <w:pPr>
        <w:widowControl w:val="0"/>
        <w:spacing w:after="267" w:line="240" w:lineRule="auto"/>
        <w:contextualSpacing/>
        <w:jc w:val="both"/>
        <w:rPr>
          <w:rFonts w:ascii="Times New Roman" w:eastAsia="Calibri" w:hAnsi="Times New Roman" w:cs="Times New Roman"/>
          <w:color w:val="333333"/>
          <w:sz w:val="24"/>
          <w:szCs w:val="24"/>
          <w:shd w:val="clear" w:color="auto" w:fill="FFFFFF"/>
        </w:rPr>
      </w:pPr>
      <w:r w:rsidRPr="00591B67">
        <w:rPr>
          <w:rFonts w:ascii="Times New Roman" w:eastAsia="Calibri" w:hAnsi="Times New Roman" w:cs="Times New Roman"/>
          <w:b/>
          <w:i/>
          <w:sz w:val="24"/>
          <w:szCs w:val="24"/>
          <w:shd w:val="clear" w:color="auto" w:fill="FFFFFF"/>
        </w:rPr>
        <w:t xml:space="preserve">            Принудительные работы</w:t>
      </w:r>
      <w:r w:rsidRPr="00591B67">
        <w:rPr>
          <w:rFonts w:ascii="Times New Roman" w:eastAsia="Calibri" w:hAnsi="Times New Roman" w:cs="Times New Roman"/>
          <w:b/>
          <w:i/>
          <w:color w:val="333333"/>
          <w:sz w:val="24"/>
          <w:szCs w:val="24"/>
          <w:shd w:val="clear" w:color="auto" w:fill="FFFFFF"/>
        </w:rPr>
        <w:t xml:space="preserve"> </w:t>
      </w:r>
      <w:r w:rsidRPr="00591B67">
        <w:rPr>
          <w:rFonts w:ascii="Times New Roman" w:eastAsia="Calibri" w:hAnsi="Times New Roman" w:cs="Times New Roman"/>
          <w:i/>
          <w:color w:val="333333"/>
          <w:sz w:val="24"/>
          <w:szCs w:val="24"/>
          <w:shd w:val="clear" w:color="auto" w:fill="FFFFFF"/>
        </w:rPr>
        <w:t>- д</w:t>
      </w:r>
      <w:r w:rsidRPr="00591B67">
        <w:rPr>
          <w:rFonts w:ascii="Times New Roman" w:eastAsia="Calibri" w:hAnsi="Times New Roman" w:cs="Times New Roman"/>
          <w:color w:val="333333"/>
          <w:sz w:val="24"/>
          <w:szCs w:val="24"/>
          <w:shd w:val="clear" w:color="auto" w:fill="FFFFFF"/>
        </w:rPr>
        <w:t xml:space="preserve">анный вид наказания регламентирует ст. 52 УК ДНР, его назначают в качестве альтернативы лишения свободы за преступления небольшой и средней тяжести, а также тяжкого преступления, совершенного впервые. Принудительные работы назначаются судом тогда, когда есть основания полагать, что осужденный имеет возможность исправиться без реального отбывания наказания в местах лишения свободы. Важно! Принудительные работы не могут быть назначены осужденному, которому назначено наказание в виде лишения свободы на срок более пяти лет. Принудительные работы назначаются судом на срок от 2х месяцев до 5-ти лет. Место осуществления </w:t>
      </w:r>
      <w:r w:rsidRPr="00591B67">
        <w:rPr>
          <w:rFonts w:ascii="Times New Roman" w:eastAsia="Calibri" w:hAnsi="Times New Roman" w:cs="Times New Roman"/>
          <w:color w:val="333333"/>
          <w:sz w:val="24"/>
          <w:szCs w:val="24"/>
          <w:shd w:val="clear" w:color="auto" w:fill="FFFFFF"/>
        </w:rPr>
        <w:lastRenderedPageBreak/>
        <w:t xml:space="preserve">наказания определяется органами и учреждениями уголовно-исполнительной системы. При злостном уклонении отбытия наказания работы заменяются лишением свободы из расчета - один день принудительных работ равен одному дню лишения свободы. Этот вид наказания не применяется к инвалидам, беременным, женщинам, имеющим детей в возрасте до 3х лет, к женщинам и мужчинам, достигшим 50-ти и 60-ти лет, соответственно, а также к военнослужащим. </w:t>
      </w:r>
    </w:p>
    <w:p w:rsidR="00591B67" w:rsidRPr="00591B67" w:rsidRDefault="00591B67" w:rsidP="00F16F7B">
      <w:pPr>
        <w:widowControl w:val="0"/>
        <w:spacing w:after="267" w:line="240" w:lineRule="auto"/>
        <w:contextualSpacing/>
        <w:jc w:val="both"/>
        <w:rPr>
          <w:rFonts w:ascii="Times New Roman" w:eastAsia="Calibri" w:hAnsi="Times New Roman" w:cs="Times New Roman"/>
          <w:color w:val="333333"/>
          <w:sz w:val="24"/>
          <w:szCs w:val="24"/>
          <w:shd w:val="clear" w:color="auto" w:fill="FFFFFF"/>
        </w:rPr>
      </w:pPr>
      <w:r w:rsidRPr="00591B67">
        <w:rPr>
          <w:rFonts w:ascii="Times New Roman" w:eastAsia="Calibri" w:hAnsi="Times New Roman" w:cs="Times New Roman"/>
          <w:color w:val="333333"/>
          <w:sz w:val="24"/>
          <w:szCs w:val="24"/>
          <w:shd w:val="clear" w:color="auto" w:fill="FFFFFF"/>
        </w:rPr>
        <w:t xml:space="preserve">            Такой вид уголовного наказания, как </w:t>
      </w:r>
      <w:r w:rsidRPr="00591B67">
        <w:rPr>
          <w:rFonts w:ascii="Times New Roman" w:eastAsia="Calibri" w:hAnsi="Times New Roman" w:cs="Times New Roman"/>
          <w:b/>
          <w:i/>
          <w:color w:val="333333"/>
          <w:sz w:val="24"/>
          <w:szCs w:val="24"/>
          <w:shd w:val="clear" w:color="auto" w:fill="FFFFFF"/>
        </w:rPr>
        <w:t xml:space="preserve">арест </w:t>
      </w:r>
      <w:r w:rsidRPr="00591B67">
        <w:rPr>
          <w:rFonts w:ascii="Times New Roman" w:eastAsia="Calibri" w:hAnsi="Times New Roman" w:cs="Times New Roman"/>
          <w:color w:val="333333"/>
          <w:sz w:val="24"/>
          <w:szCs w:val="24"/>
          <w:shd w:val="clear" w:color="auto" w:fill="FFFFFF"/>
        </w:rPr>
        <w:t xml:space="preserve">(ст. 53 УК ДНР), есть заключение осужденного в строгую изоляцию от общества. Во время ареста осужденному не предоставляется свиданий, кроме свиданий с лицами, имеющими право на оказание </w:t>
      </w:r>
      <w:proofErr w:type="gramStart"/>
      <w:r w:rsidRPr="00591B67">
        <w:rPr>
          <w:rFonts w:ascii="Times New Roman" w:eastAsia="Calibri" w:hAnsi="Times New Roman" w:cs="Times New Roman"/>
          <w:color w:val="333333"/>
          <w:sz w:val="24"/>
          <w:szCs w:val="24"/>
          <w:shd w:val="clear" w:color="auto" w:fill="FFFFFF"/>
        </w:rPr>
        <w:t>юридической помощи</w:t>
      </w:r>
      <w:proofErr w:type="gramEnd"/>
      <w:r w:rsidRPr="00591B67">
        <w:rPr>
          <w:rFonts w:ascii="Times New Roman" w:eastAsia="Calibri" w:hAnsi="Times New Roman" w:cs="Times New Roman"/>
          <w:color w:val="333333"/>
          <w:sz w:val="24"/>
          <w:szCs w:val="24"/>
          <w:shd w:val="clear" w:color="auto" w:fill="FFFFFF"/>
        </w:rPr>
        <w:t xml:space="preserve"> и не допускается передача посылок, за исключением предметов первой необходимости. Арест устанавливается на срок от 1-го и до 6-ти месяцев. При замене обязательных или исправительных работ на арест, наказание может быть назначено судом на срок менее 1го месяца. Важно! Арест не может быть назначен судом, как уголовное наказание лицам, чей возраст не достиг 16-ти лет к моменту вынесения приговора суда, а также беременным и женщинам, имеющим детей в возрасте до 14-ти лет. </w:t>
      </w:r>
    </w:p>
    <w:p w:rsidR="00591B67" w:rsidRPr="00591B67" w:rsidRDefault="00591B67" w:rsidP="00F16F7B">
      <w:pPr>
        <w:widowControl w:val="0"/>
        <w:spacing w:after="267" w:line="240" w:lineRule="auto"/>
        <w:contextualSpacing/>
        <w:jc w:val="both"/>
        <w:rPr>
          <w:rFonts w:ascii="Times New Roman" w:eastAsia="Calibri" w:hAnsi="Times New Roman" w:cs="Times New Roman"/>
          <w:color w:val="333333"/>
          <w:sz w:val="24"/>
          <w:szCs w:val="24"/>
          <w:shd w:val="clear" w:color="auto" w:fill="FFFFFF"/>
        </w:rPr>
      </w:pPr>
      <w:r w:rsidRPr="00591B67">
        <w:rPr>
          <w:rFonts w:ascii="Times New Roman" w:eastAsia="Calibri" w:hAnsi="Times New Roman" w:cs="Times New Roman"/>
          <w:color w:val="333333"/>
          <w:sz w:val="24"/>
          <w:szCs w:val="24"/>
          <w:shd w:val="clear" w:color="auto" w:fill="FFFFFF"/>
        </w:rPr>
        <w:t xml:space="preserve">             </w:t>
      </w:r>
      <w:r w:rsidRPr="00591B67">
        <w:rPr>
          <w:rFonts w:ascii="Times New Roman" w:eastAsia="Calibri" w:hAnsi="Times New Roman" w:cs="Times New Roman"/>
          <w:b/>
          <w:i/>
          <w:color w:val="333333"/>
          <w:sz w:val="24"/>
          <w:szCs w:val="24"/>
          <w:shd w:val="clear" w:color="auto" w:fill="FFFFFF"/>
        </w:rPr>
        <w:t>Содержание в дисциплинарной воинской части</w:t>
      </w:r>
      <w:r w:rsidRPr="00591B67">
        <w:rPr>
          <w:rFonts w:ascii="Times New Roman" w:eastAsia="Calibri" w:hAnsi="Times New Roman" w:cs="Times New Roman"/>
          <w:color w:val="333333"/>
          <w:sz w:val="24"/>
          <w:szCs w:val="24"/>
          <w:shd w:val="clear" w:color="auto" w:fill="FFFFFF"/>
        </w:rPr>
        <w:t xml:space="preserve"> (ст. 54 УК ДНР), как вид уголовного наказания, назначается военнослужащим, которые проходят военную службу по призыву или по контракту, касаемо должностей рядового и сержантского состава, при условии, что на момент вынесения приговора, срок его службы не окончен. Данный вид наказания устанавливается на срок от 3х месяцев до 2х лет, за преступление против военной службы. </w:t>
      </w:r>
    </w:p>
    <w:p w:rsidR="00591B67" w:rsidRPr="00591B67" w:rsidRDefault="00591B67" w:rsidP="00F16F7B">
      <w:pPr>
        <w:widowControl w:val="0"/>
        <w:spacing w:after="267" w:line="240" w:lineRule="auto"/>
        <w:contextualSpacing/>
        <w:jc w:val="both"/>
        <w:rPr>
          <w:rFonts w:ascii="Times New Roman" w:eastAsia="Calibri" w:hAnsi="Times New Roman" w:cs="Times New Roman"/>
          <w:color w:val="333333"/>
          <w:sz w:val="24"/>
          <w:szCs w:val="24"/>
          <w:shd w:val="clear" w:color="auto" w:fill="FFFFFF"/>
        </w:rPr>
      </w:pPr>
      <w:r w:rsidRPr="00591B67">
        <w:rPr>
          <w:rFonts w:ascii="Times New Roman" w:eastAsia="Calibri" w:hAnsi="Times New Roman" w:cs="Times New Roman"/>
          <w:color w:val="333333"/>
          <w:sz w:val="24"/>
          <w:szCs w:val="24"/>
          <w:shd w:val="clear" w:color="auto" w:fill="FFFFFF"/>
        </w:rPr>
        <w:t xml:space="preserve">            </w:t>
      </w:r>
      <w:r w:rsidRPr="00591B67">
        <w:rPr>
          <w:rFonts w:ascii="Times New Roman" w:eastAsia="Calibri" w:hAnsi="Times New Roman" w:cs="Times New Roman"/>
          <w:b/>
          <w:i/>
          <w:color w:val="333333"/>
          <w:sz w:val="24"/>
          <w:szCs w:val="24"/>
          <w:shd w:val="clear" w:color="auto" w:fill="FFFFFF"/>
        </w:rPr>
        <w:t>Лишение свободы на определенный срок</w:t>
      </w:r>
      <w:r w:rsidRPr="00591B67">
        <w:rPr>
          <w:rFonts w:ascii="Times New Roman" w:eastAsia="Calibri" w:hAnsi="Times New Roman" w:cs="Times New Roman"/>
          <w:color w:val="333333"/>
          <w:sz w:val="24"/>
          <w:szCs w:val="24"/>
          <w:shd w:val="clear" w:color="auto" w:fill="FFFFFF"/>
        </w:rPr>
        <w:t xml:space="preserve"> (ст. 55 УК ДНР) являет собой наказание в виде заключения осужденного под контроль с изоляцией от общества, осуществляется путем направления виновного лица в исправительное учреждение общего, строгого или особого режима, а также в тюрьму, колонию поселения, воспитательную колонию или лечебно-исправительное учреждение. Указанный вид наказания назначается судом на срок от 2х месяцев до 20 лет. При полном или частичном сложении сроков наказания, назначенного по совокупности преступления, максимальный срок лишения свободы не может быть более 25ти лет, а по совокупности приговоров – 30ти лет. Для несовершеннолетних срок наказания по совокупности всех преступлений и приговоров не должен превышать 10 лет. </w:t>
      </w:r>
    </w:p>
    <w:p w:rsidR="00591B67" w:rsidRPr="00591B67" w:rsidRDefault="00591B67" w:rsidP="00F16F7B">
      <w:pPr>
        <w:widowControl w:val="0"/>
        <w:spacing w:after="267" w:line="240" w:lineRule="auto"/>
        <w:contextualSpacing/>
        <w:jc w:val="both"/>
        <w:rPr>
          <w:rFonts w:ascii="Times New Roman" w:eastAsia="Calibri" w:hAnsi="Times New Roman" w:cs="Times New Roman"/>
          <w:color w:val="333333"/>
          <w:sz w:val="24"/>
          <w:szCs w:val="24"/>
          <w:shd w:val="clear" w:color="auto" w:fill="FFFFFF"/>
        </w:rPr>
      </w:pPr>
      <w:r w:rsidRPr="00591B67">
        <w:rPr>
          <w:rFonts w:ascii="Times New Roman" w:eastAsia="Calibri" w:hAnsi="Times New Roman" w:cs="Times New Roman"/>
          <w:color w:val="333333"/>
          <w:sz w:val="24"/>
          <w:szCs w:val="24"/>
          <w:shd w:val="clear" w:color="auto" w:fill="FFFFFF"/>
        </w:rPr>
        <w:t xml:space="preserve">             </w:t>
      </w:r>
      <w:r w:rsidRPr="00591B67">
        <w:rPr>
          <w:rFonts w:ascii="Times New Roman" w:eastAsia="Calibri" w:hAnsi="Times New Roman" w:cs="Times New Roman"/>
          <w:b/>
          <w:i/>
          <w:color w:val="333333"/>
          <w:sz w:val="24"/>
          <w:szCs w:val="24"/>
          <w:shd w:val="clear" w:color="auto" w:fill="FFFFFF"/>
        </w:rPr>
        <w:t>Пожизненное лишение свободы</w:t>
      </w:r>
      <w:r w:rsidRPr="00591B67">
        <w:rPr>
          <w:rFonts w:ascii="Times New Roman" w:eastAsia="Calibri" w:hAnsi="Times New Roman" w:cs="Times New Roman"/>
          <w:color w:val="333333"/>
          <w:sz w:val="24"/>
          <w:szCs w:val="24"/>
          <w:shd w:val="clear" w:color="auto" w:fill="FFFFFF"/>
        </w:rPr>
        <w:t xml:space="preserve"> - данный вид наказания назначается судом только за преступления особой тяжести, посягающих на жизнь человека, либо направленных против общественной безопасности. Пожизненное лишение свободы (ст.56 УК ДНР) назначается только за оконченное преступление. Данный вид наказания не назначается женщинам, а также мужчинам, которые в момент совершения преступления не достигли совершеннолетия, либо к моменту вынесения приговора достигли возраста 65 лет. </w:t>
      </w:r>
    </w:p>
    <w:p w:rsidR="00591B67" w:rsidRPr="00591B67" w:rsidRDefault="00591B67" w:rsidP="00F16F7B">
      <w:pPr>
        <w:widowControl w:val="0"/>
        <w:tabs>
          <w:tab w:val="left" w:pos="862"/>
        </w:tabs>
        <w:spacing w:after="0" w:line="240" w:lineRule="auto"/>
        <w:jc w:val="both"/>
        <w:rPr>
          <w:rFonts w:ascii="Times New Roman" w:eastAsia="Calibri" w:hAnsi="Times New Roman" w:cs="Times New Roman"/>
          <w:sz w:val="24"/>
          <w:szCs w:val="24"/>
        </w:rPr>
      </w:pPr>
      <w:r w:rsidRPr="00591B67">
        <w:rPr>
          <w:rFonts w:ascii="Times New Roman" w:eastAsia="Calibri" w:hAnsi="Times New Roman" w:cs="Times New Roman"/>
          <w:color w:val="333333"/>
          <w:sz w:val="24"/>
          <w:szCs w:val="24"/>
          <w:shd w:val="clear" w:color="auto" w:fill="FFFFFF"/>
        </w:rPr>
        <w:t xml:space="preserve">            </w:t>
      </w:r>
      <w:r w:rsidRPr="00591B67">
        <w:rPr>
          <w:rFonts w:ascii="Times New Roman" w:eastAsia="Calibri" w:hAnsi="Times New Roman" w:cs="Times New Roman"/>
          <w:b/>
          <w:i/>
          <w:color w:val="333333"/>
          <w:sz w:val="24"/>
          <w:szCs w:val="24"/>
          <w:shd w:val="clear" w:color="auto" w:fill="FFFFFF"/>
        </w:rPr>
        <w:t>Смертная казнь</w:t>
      </w:r>
      <w:r w:rsidR="00CB58BB">
        <w:rPr>
          <w:rFonts w:ascii="Times New Roman" w:eastAsia="Calibri" w:hAnsi="Times New Roman" w:cs="Times New Roman"/>
          <w:color w:val="333333"/>
          <w:sz w:val="24"/>
          <w:szCs w:val="24"/>
          <w:shd w:val="clear" w:color="auto" w:fill="FFFFFF"/>
        </w:rPr>
        <w:t xml:space="preserve"> (ст. 58 УК </w:t>
      </w:r>
      <w:r w:rsidR="00CB58BB">
        <w:rPr>
          <w:rFonts w:ascii="Times New Roman" w:eastAsia="Calibri" w:hAnsi="Times New Roman" w:cs="Times New Roman"/>
          <w:color w:val="333333"/>
          <w:sz w:val="24"/>
          <w:szCs w:val="24"/>
          <w:shd w:val="clear" w:color="auto" w:fill="FFFFFF"/>
          <w:lang w:val="uk-UA"/>
        </w:rPr>
        <w:t>ДНР</w:t>
      </w:r>
      <w:r w:rsidRPr="00591B67">
        <w:rPr>
          <w:rFonts w:ascii="Times New Roman" w:eastAsia="Calibri" w:hAnsi="Times New Roman" w:cs="Times New Roman"/>
          <w:color w:val="333333"/>
          <w:sz w:val="24"/>
          <w:szCs w:val="24"/>
          <w:shd w:val="clear" w:color="auto" w:fill="FFFFFF"/>
        </w:rPr>
        <w:t xml:space="preserve">) является исключительной мерой наказания, которая </w:t>
      </w:r>
      <w:r w:rsidRPr="00591B67">
        <w:rPr>
          <w:rFonts w:ascii="Times New Roman" w:eastAsia="Calibri" w:hAnsi="Times New Roman" w:cs="Times New Roman"/>
          <w:sz w:val="24"/>
          <w:szCs w:val="24"/>
          <w:shd w:val="clear" w:color="auto" w:fill="FFFFFF"/>
        </w:rPr>
        <w:t xml:space="preserve">может быть установлена только за особо тяжкие преступления, посягающие на жизнь, а также за отдельные преступления, совершённые в военное время или в боевой обстановке. </w:t>
      </w:r>
      <w:r w:rsidRPr="00591B67">
        <w:rPr>
          <w:rFonts w:ascii="Times New Roman" w:eastAsia="Calibri" w:hAnsi="Times New Roman" w:cs="Times New Roman"/>
          <w:color w:val="333333"/>
          <w:sz w:val="24"/>
          <w:szCs w:val="24"/>
          <w:shd w:val="clear" w:color="auto" w:fill="FFFFFF"/>
        </w:rPr>
        <w:t>Данный вид наказания</w:t>
      </w:r>
      <w:r w:rsidRPr="00591B67">
        <w:rPr>
          <w:rFonts w:ascii="Times New Roman" w:eastAsia="Calibri" w:hAnsi="Times New Roman" w:cs="Times New Roman"/>
          <w:sz w:val="24"/>
          <w:szCs w:val="24"/>
          <w:shd w:val="clear" w:color="auto" w:fill="FFFFFF"/>
        </w:rPr>
        <w:t xml:space="preserve">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 а также лицу, выданному Донецкой Народной Республике иностранным государством для уголовного преследования в соответствии с международным договором Донецкой Народной Республики или на основе принципа взаимности, если в соответствии с законодательством иностранного государства, выдавшего лицо, смертная казнь за совершённое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 Смертная казнь в порядке помилования может быть заменена пожизненным лишением свободы или лишением свободы на срок двадцать пять лет.</w:t>
      </w:r>
    </w:p>
    <w:p w:rsidR="00591B67" w:rsidRPr="00591B67" w:rsidRDefault="00591B67" w:rsidP="00F16F7B">
      <w:pPr>
        <w:widowControl w:val="0"/>
        <w:tabs>
          <w:tab w:val="left" w:pos="862"/>
        </w:tabs>
        <w:spacing w:after="0" w:line="240" w:lineRule="auto"/>
        <w:jc w:val="both"/>
        <w:rPr>
          <w:rFonts w:ascii="Times New Roman" w:eastAsia="Calibri" w:hAnsi="Times New Roman" w:cs="Times New Roman"/>
          <w:sz w:val="24"/>
          <w:szCs w:val="24"/>
        </w:rPr>
      </w:pPr>
    </w:p>
    <w:p w:rsidR="00591B67" w:rsidRPr="00591B67" w:rsidRDefault="00591B67" w:rsidP="00F16F7B">
      <w:pPr>
        <w:widowControl w:val="0"/>
        <w:tabs>
          <w:tab w:val="left" w:pos="862"/>
        </w:tabs>
        <w:spacing w:after="0" w:line="240" w:lineRule="auto"/>
        <w:jc w:val="both"/>
        <w:rPr>
          <w:rFonts w:ascii="Times New Roman" w:eastAsia="Calibri" w:hAnsi="Times New Roman" w:cs="Times New Roman"/>
          <w:sz w:val="24"/>
          <w:szCs w:val="24"/>
        </w:rPr>
      </w:pPr>
    </w:p>
    <w:p w:rsidR="00591B67" w:rsidRPr="00591B67" w:rsidRDefault="00591B67" w:rsidP="00F16F7B">
      <w:pPr>
        <w:widowControl w:val="0"/>
        <w:tabs>
          <w:tab w:val="left" w:pos="862"/>
        </w:tabs>
        <w:spacing w:after="0" w:line="240" w:lineRule="auto"/>
        <w:jc w:val="both"/>
        <w:rPr>
          <w:rFonts w:ascii="Times New Roman" w:eastAsia="Calibri" w:hAnsi="Times New Roman" w:cs="Times New Roman"/>
          <w:sz w:val="24"/>
          <w:szCs w:val="24"/>
        </w:rPr>
      </w:pPr>
    </w:p>
    <w:p w:rsidR="00591B67" w:rsidRPr="00591B67" w:rsidRDefault="00591B67" w:rsidP="00F16F7B">
      <w:pPr>
        <w:widowControl w:val="0"/>
        <w:tabs>
          <w:tab w:val="left" w:pos="862"/>
        </w:tabs>
        <w:spacing w:after="0" w:line="240" w:lineRule="auto"/>
        <w:jc w:val="both"/>
        <w:rPr>
          <w:rFonts w:ascii="Times New Roman" w:eastAsia="Calibri" w:hAnsi="Times New Roman" w:cs="Times New Roman"/>
          <w:sz w:val="24"/>
          <w:szCs w:val="24"/>
        </w:rPr>
      </w:pPr>
    </w:p>
    <w:p w:rsidR="00591B67" w:rsidRPr="00591B67" w:rsidRDefault="00591B67" w:rsidP="00F16F7B">
      <w:pPr>
        <w:widowControl w:val="0"/>
        <w:tabs>
          <w:tab w:val="left" w:pos="862"/>
        </w:tabs>
        <w:spacing w:after="0" w:line="240" w:lineRule="auto"/>
        <w:jc w:val="both"/>
        <w:rPr>
          <w:rFonts w:ascii="Times New Roman" w:eastAsia="Calibri" w:hAnsi="Times New Roman" w:cs="Times New Roman"/>
          <w:sz w:val="24"/>
          <w:szCs w:val="24"/>
        </w:rPr>
      </w:pPr>
    </w:p>
    <w:p w:rsidR="00591B67" w:rsidRPr="00591B67" w:rsidRDefault="00591B67" w:rsidP="00F16F7B">
      <w:pPr>
        <w:widowControl w:val="0"/>
        <w:tabs>
          <w:tab w:val="left" w:pos="862"/>
        </w:tabs>
        <w:spacing w:after="0" w:line="240" w:lineRule="auto"/>
        <w:jc w:val="both"/>
        <w:rPr>
          <w:rFonts w:ascii="Times New Roman" w:eastAsia="Calibri" w:hAnsi="Times New Roman" w:cs="Times New Roman"/>
          <w:sz w:val="24"/>
          <w:szCs w:val="24"/>
        </w:rPr>
      </w:pPr>
    </w:p>
    <w:p w:rsidR="00591B67" w:rsidRPr="00591B67" w:rsidRDefault="00591B67" w:rsidP="00F16F7B">
      <w:pPr>
        <w:widowControl w:val="0"/>
        <w:tabs>
          <w:tab w:val="left" w:pos="862"/>
        </w:tabs>
        <w:spacing w:after="0" w:line="240" w:lineRule="auto"/>
        <w:jc w:val="both"/>
        <w:rPr>
          <w:rFonts w:ascii="Times New Roman" w:eastAsia="Calibri" w:hAnsi="Times New Roman" w:cs="Times New Roman"/>
          <w:sz w:val="24"/>
          <w:szCs w:val="24"/>
        </w:rPr>
      </w:pPr>
    </w:p>
    <w:p w:rsidR="00591B67" w:rsidRPr="00591B67" w:rsidRDefault="00591B67" w:rsidP="00F16F7B">
      <w:pPr>
        <w:widowControl w:val="0"/>
        <w:tabs>
          <w:tab w:val="left" w:pos="862"/>
        </w:tabs>
        <w:spacing w:after="0" w:line="240" w:lineRule="auto"/>
        <w:jc w:val="both"/>
        <w:rPr>
          <w:rFonts w:ascii="Times New Roman" w:eastAsia="Calibri" w:hAnsi="Times New Roman" w:cs="Times New Roman"/>
          <w:sz w:val="24"/>
          <w:szCs w:val="24"/>
        </w:rPr>
      </w:pPr>
    </w:p>
    <w:p w:rsidR="00A07B4A" w:rsidRPr="00F16F7B" w:rsidRDefault="00A07B4A" w:rsidP="00F16F7B">
      <w:pPr>
        <w:spacing w:line="240" w:lineRule="auto"/>
        <w:rPr>
          <w:rFonts w:ascii="Times New Roman" w:hAnsi="Times New Roman" w:cs="Times New Roman"/>
          <w:sz w:val="24"/>
          <w:szCs w:val="24"/>
        </w:rPr>
      </w:pPr>
    </w:p>
    <w:sectPr w:rsidR="00A07B4A" w:rsidRPr="00F16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10"/>
    <w:multiLevelType w:val="multilevel"/>
    <w:tmpl w:val="00000010"/>
    <w:name w:val="WW8Num16"/>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748"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F2B0F65"/>
    <w:multiLevelType w:val="hybridMultilevel"/>
    <w:tmpl w:val="01C6428A"/>
    <w:lvl w:ilvl="0" w:tplc="33A24E5A">
      <w:start w:val="1"/>
      <w:numFmt w:val="decimal"/>
      <w:lvlText w:val="%1)"/>
      <w:lvlJc w:val="left"/>
      <w:pPr>
        <w:ind w:left="435" w:hanging="360"/>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12F87836"/>
    <w:multiLevelType w:val="hybridMultilevel"/>
    <w:tmpl w:val="01567FA0"/>
    <w:lvl w:ilvl="0" w:tplc="3B800924">
      <w:start w:val="1"/>
      <w:numFmt w:val="decimal"/>
      <w:lvlText w:val="%1)"/>
      <w:lvlJc w:val="left"/>
      <w:pPr>
        <w:tabs>
          <w:tab w:val="num" w:pos="915"/>
        </w:tabs>
        <w:ind w:left="915" w:hanging="91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15:restartNumberingAfterBreak="0">
    <w:nsid w:val="2D4E42EA"/>
    <w:multiLevelType w:val="multilevel"/>
    <w:tmpl w:val="202ED860"/>
    <w:lvl w:ilvl="0">
      <w:start w:val="1"/>
      <w:numFmt w:val="decimal"/>
      <w:lvlText w:val="%1."/>
      <w:lvlJc w:val="left"/>
      <w:pPr>
        <w:ind w:left="720" w:hanging="360"/>
      </w:pPr>
      <w:rPr>
        <w:rFonts w:hint="default"/>
      </w:rPr>
    </w:lvl>
    <w:lvl w:ilvl="1">
      <w:start w:val="1"/>
      <w:numFmt w:val="decimal"/>
      <w:isLgl/>
      <w:lvlText w:val="%1.%2."/>
      <w:lvlJc w:val="left"/>
      <w:pPr>
        <w:ind w:left="1931" w:hanging="720"/>
      </w:pPr>
      <w:rPr>
        <w:rFonts w:hint="default"/>
        <w:b/>
      </w:rPr>
    </w:lvl>
    <w:lvl w:ilvl="2">
      <w:start w:val="1"/>
      <w:numFmt w:val="decimal"/>
      <w:isLgl/>
      <w:lvlText w:val="%1.%2.%3."/>
      <w:lvlJc w:val="left"/>
      <w:pPr>
        <w:ind w:left="2782" w:hanging="720"/>
      </w:pPr>
      <w:rPr>
        <w:rFonts w:hint="default"/>
      </w:rPr>
    </w:lvl>
    <w:lvl w:ilvl="3">
      <w:start w:val="1"/>
      <w:numFmt w:val="decimal"/>
      <w:isLgl/>
      <w:lvlText w:val="%1.%2.%3.%4."/>
      <w:lvlJc w:val="left"/>
      <w:pPr>
        <w:ind w:left="3993" w:hanging="108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6055" w:hanging="1440"/>
      </w:pPr>
      <w:rPr>
        <w:rFonts w:hint="default"/>
      </w:rPr>
    </w:lvl>
    <w:lvl w:ilvl="6">
      <w:start w:val="1"/>
      <w:numFmt w:val="decimal"/>
      <w:isLgl/>
      <w:lvlText w:val="%1.%2.%3.%4.%5.%6.%7."/>
      <w:lvlJc w:val="left"/>
      <w:pPr>
        <w:ind w:left="7266" w:hanging="1800"/>
      </w:pPr>
      <w:rPr>
        <w:rFonts w:hint="default"/>
      </w:rPr>
    </w:lvl>
    <w:lvl w:ilvl="7">
      <w:start w:val="1"/>
      <w:numFmt w:val="decimal"/>
      <w:isLgl/>
      <w:lvlText w:val="%1.%2.%3.%4.%5.%6.%7.%8."/>
      <w:lvlJc w:val="left"/>
      <w:pPr>
        <w:ind w:left="8117" w:hanging="1800"/>
      </w:pPr>
      <w:rPr>
        <w:rFonts w:hint="default"/>
      </w:rPr>
    </w:lvl>
    <w:lvl w:ilvl="8">
      <w:start w:val="1"/>
      <w:numFmt w:val="decimal"/>
      <w:isLgl/>
      <w:lvlText w:val="%1.%2.%3.%4.%5.%6.%7.%8.%9."/>
      <w:lvlJc w:val="left"/>
      <w:pPr>
        <w:ind w:left="9328" w:hanging="2160"/>
      </w:pPr>
      <w:rPr>
        <w:rFonts w:hint="default"/>
      </w:rPr>
    </w:lvl>
  </w:abstractNum>
  <w:abstractNum w:abstractNumId="5" w15:restartNumberingAfterBreak="0">
    <w:nsid w:val="34D87236"/>
    <w:multiLevelType w:val="multilevel"/>
    <w:tmpl w:val="6D50F7C8"/>
    <w:lvl w:ilvl="0">
      <w:start w:val="5"/>
      <w:numFmt w:val="decimal"/>
      <w:lvlText w:val="%1."/>
      <w:lvlJc w:val="left"/>
      <w:pPr>
        <w:ind w:left="795" w:hanging="360"/>
      </w:pPr>
      <w:rPr>
        <w:rFonts w:hint="default"/>
      </w:rPr>
    </w:lvl>
    <w:lvl w:ilvl="1">
      <w:start w:val="1"/>
      <w:numFmt w:val="decimal"/>
      <w:isLgl/>
      <w:lvlText w:val="%1.%2."/>
      <w:lvlJc w:val="left"/>
      <w:pPr>
        <w:ind w:left="1737" w:hanging="720"/>
      </w:pPr>
      <w:rPr>
        <w:rFonts w:hint="default"/>
        <w:b/>
      </w:rPr>
    </w:lvl>
    <w:lvl w:ilvl="2">
      <w:start w:val="1"/>
      <w:numFmt w:val="decimal"/>
      <w:isLgl/>
      <w:lvlText w:val="%1.%2.%3."/>
      <w:lvlJc w:val="left"/>
      <w:pPr>
        <w:ind w:left="2319" w:hanging="720"/>
      </w:pPr>
      <w:rPr>
        <w:rFonts w:hint="default"/>
      </w:rPr>
    </w:lvl>
    <w:lvl w:ilvl="3">
      <w:start w:val="1"/>
      <w:numFmt w:val="decimal"/>
      <w:isLgl/>
      <w:lvlText w:val="%1.%2.%3.%4."/>
      <w:lvlJc w:val="left"/>
      <w:pPr>
        <w:ind w:left="3261" w:hanging="1080"/>
      </w:pPr>
      <w:rPr>
        <w:rFonts w:hint="default"/>
      </w:rPr>
    </w:lvl>
    <w:lvl w:ilvl="4">
      <w:start w:val="1"/>
      <w:numFmt w:val="decimal"/>
      <w:isLgl/>
      <w:lvlText w:val="%1.%2.%3.%4.%5."/>
      <w:lvlJc w:val="left"/>
      <w:pPr>
        <w:ind w:left="3843" w:hanging="1080"/>
      </w:pPr>
      <w:rPr>
        <w:rFonts w:hint="default"/>
      </w:rPr>
    </w:lvl>
    <w:lvl w:ilvl="5">
      <w:start w:val="1"/>
      <w:numFmt w:val="decimal"/>
      <w:isLgl/>
      <w:lvlText w:val="%1.%2.%3.%4.%5.%6."/>
      <w:lvlJc w:val="left"/>
      <w:pPr>
        <w:ind w:left="4785" w:hanging="1440"/>
      </w:pPr>
      <w:rPr>
        <w:rFonts w:hint="default"/>
      </w:rPr>
    </w:lvl>
    <w:lvl w:ilvl="6">
      <w:start w:val="1"/>
      <w:numFmt w:val="decimal"/>
      <w:isLgl/>
      <w:lvlText w:val="%1.%2.%3.%4.%5.%6.%7."/>
      <w:lvlJc w:val="left"/>
      <w:pPr>
        <w:ind w:left="5727" w:hanging="1800"/>
      </w:pPr>
      <w:rPr>
        <w:rFonts w:hint="default"/>
      </w:rPr>
    </w:lvl>
    <w:lvl w:ilvl="7">
      <w:start w:val="1"/>
      <w:numFmt w:val="decimal"/>
      <w:isLgl/>
      <w:lvlText w:val="%1.%2.%3.%4.%5.%6.%7.%8."/>
      <w:lvlJc w:val="left"/>
      <w:pPr>
        <w:ind w:left="6309" w:hanging="1800"/>
      </w:pPr>
      <w:rPr>
        <w:rFonts w:hint="default"/>
      </w:rPr>
    </w:lvl>
    <w:lvl w:ilvl="8">
      <w:start w:val="1"/>
      <w:numFmt w:val="decimal"/>
      <w:isLgl/>
      <w:lvlText w:val="%1.%2.%3.%4.%5.%6.%7.%8.%9."/>
      <w:lvlJc w:val="left"/>
      <w:pPr>
        <w:ind w:left="7251" w:hanging="2160"/>
      </w:pPr>
      <w:rPr>
        <w:rFonts w:hint="default"/>
      </w:rPr>
    </w:lvl>
  </w:abstractNum>
  <w:abstractNum w:abstractNumId="6" w15:restartNumberingAfterBreak="0">
    <w:nsid w:val="35BA6102"/>
    <w:multiLevelType w:val="multilevel"/>
    <w:tmpl w:val="A05C6ED6"/>
    <w:lvl w:ilvl="0">
      <w:start w:val="8"/>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641147C"/>
    <w:multiLevelType w:val="multilevel"/>
    <w:tmpl w:val="ABCE9E3A"/>
    <w:lvl w:ilvl="0">
      <w:start w:val="1"/>
      <w:numFmt w:val="decimal"/>
      <w:lvlText w:val="%1."/>
      <w:lvlJc w:val="left"/>
      <w:pPr>
        <w:ind w:left="720" w:hanging="360"/>
      </w:pPr>
    </w:lvl>
    <w:lvl w:ilvl="1">
      <w:start w:val="6"/>
      <w:numFmt w:val="decimal"/>
      <w:isLgl/>
      <w:lvlText w:val="%1.%2."/>
      <w:lvlJc w:val="left"/>
      <w:pPr>
        <w:ind w:left="1980" w:hanging="720"/>
      </w:pPr>
    </w:lvl>
    <w:lvl w:ilvl="2">
      <w:start w:val="1"/>
      <w:numFmt w:val="decimal"/>
      <w:isLgl/>
      <w:lvlText w:val="%1.%2.%3."/>
      <w:lvlJc w:val="left"/>
      <w:pPr>
        <w:ind w:left="2880" w:hanging="720"/>
      </w:pPr>
    </w:lvl>
    <w:lvl w:ilvl="3">
      <w:start w:val="1"/>
      <w:numFmt w:val="decimal"/>
      <w:isLgl/>
      <w:lvlText w:val="%1.%2.%3.%4."/>
      <w:lvlJc w:val="left"/>
      <w:pPr>
        <w:ind w:left="4140" w:hanging="1080"/>
      </w:pPr>
    </w:lvl>
    <w:lvl w:ilvl="4">
      <w:start w:val="1"/>
      <w:numFmt w:val="decimal"/>
      <w:isLgl/>
      <w:lvlText w:val="%1.%2.%3.%4.%5."/>
      <w:lvlJc w:val="left"/>
      <w:pPr>
        <w:ind w:left="5040" w:hanging="1080"/>
      </w:pPr>
    </w:lvl>
    <w:lvl w:ilvl="5">
      <w:start w:val="1"/>
      <w:numFmt w:val="decimal"/>
      <w:isLgl/>
      <w:lvlText w:val="%1.%2.%3.%4.%5.%6."/>
      <w:lvlJc w:val="left"/>
      <w:pPr>
        <w:ind w:left="6300" w:hanging="1440"/>
      </w:pPr>
    </w:lvl>
    <w:lvl w:ilvl="6">
      <w:start w:val="1"/>
      <w:numFmt w:val="decimal"/>
      <w:isLgl/>
      <w:lvlText w:val="%1.%2.%3.%4.%5.%6.%7."/>
      <w:lvlJc w:val="left"/>
      <w:pPr>
        <w:ind w:left="7560" w:hanging="1800"/>
      </w:pPr>
    </w:lvl>
    <w:lvl w:ilvl="7">
      <w:start w:val="1"/>
      <w:numFmt w:val="decimal"/>
      <w:isLgl/>
      <w:lvlText w:val="%1.%2.%3.%4.%5.%6.%7.%8."/>
      <w:lvlJc w:val="left"/>
      <w:pPr>
        <w:ind w:left="8460" w:hanging="1800"/>
      </w:pPr>
    </w:lvl>
    <w:lvl w:ilvl="8">
      <w:start w:val="1"/>
      <w:numFmt w:val="decimal"/>
      <w:isLgl/>
      <w:lvlText w:val="%1.%2.%3.%4.%5.%6.%7.%8.%9."/>
      <w:lvlJc w:val="left"/>
      <w:pPr>
        <w:ind w:left="9720" w:hanging="2160"/>
      </w:pPr>
    </w:lvl>
  </w:abstractNum>
  <w:abstractNum w:abstractNumId="8" w15:restartNumberingAfterBreak="0">
    <w:nsid w:val="38571F02"/>
    <w:multiLevelType w:val="multilevel"/>
    <w:tmpl w:val="2AD0BDD8"/>
    <w:lvl w:ilvl="0">
      <w:start w:val="6"/>
      <w:numFmt w:val="decimal"/>
      <w:lvlText w:val="%1."/>
      <w:lvlJc w:val="left"/>
      <w:pPr>
        <w:ind w:left="450" w:hanging="450"/>
      </w:pPr>
      <w:rPr>
        <w:rFonts w:hint="default"/>
        <w:b/>
      </w:rPr>
    </w:lvl>
    <w:lvl w:ilvl="1">
      <w:start w:val="3"/>
      <w:numFmt w:val="decimal"/>
      <w:lvlText w:val="%1.%2."/>
      <w:lvlJc w:val="left"/>
      <w:pPr>
        <w:ind w:left="1004" w:hanging="720"/>
      </w:pPr>
      <w:rPr>
        <w:rFonts w:hint="default"/>
        <w:b/>
        <w:sz w:val="28"/>
        <w:szCs w:val="28"/>
      </w:rPr>
    </w:lvl>
    <w:lvl w:ilvl="2">
      <w:start w:val="1"/>
      <w:numFmt w:val="decimalZero"/>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3A8C568E"/>
    <w:multiLevelType w:val="multilevel"/>
    <w:tmpl w:val="1D72E29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91122B"/>
    <w:multiLevelType w:val="multilevel"/>
    <w:tmpl w:val="17F8E128"/>
    <w:lvl w:ilvl="0">
      <w:start w:val="4"/>
      <w:numFmt w:val="decimal"/>
      <w:lvlText w:val="%1."/>
      <w:lvlJc w:val="left"/>
      <w:pPr>
        <w:ind w:left="450" w:hanging="45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F473F6F"/>
    <w:multiLevelType w:val="multilevel"/>
    <w:tmpl w:val="86FAB580"/>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0634BE6"/>
    <w:multiLevelType w:val="multilevel"/>
    <w:tmpl w:val="D9AEA1B4"/>
    <w:lvl w:ilvl="0">
      <w:start w:val="5"/>
      <w:numFmt w:val="decimal"/>
      <w:lvlText w:val="%1"/>
      <w:lvlJc w:val="left"/>
      <w:pPr>
        <w:ind w:left="375" w:hanging="375"/>
      </w:pPr>
      <w:rPr>
        <w:rFonts w:hint="default"/>
      </w:rPr>
    </w:lvl>
    <w:lvl w:ilvl="1">
      <w:start w:val="4"/>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3" w15:restartNumberingAfterBreak="0">
    <w:nsid w:val="416E4DF1"/>
    <w:multiLevelType w:val="hybridMultilevel"/>
    <w:tmpl w:val="5D4E0B78"/>
    <w:lvl w:ilvl="0" w:tplc="7E2E124A">
      <w:start w:val="1"/>
      <w:numFmt w:val="decimal"/>
      <w:lvlText w:val="%1."/>
      <w:lvlJc w:val="left"/>
      <w:pPr>
        <w:ind w:left="1040" w:hanging="360"/>
      </w:pPr>
      <w:rPr>
        <w:rFonts w:ascii="Times New Roman" w:eastAsia="Calibri" w:hAnsi="Times New Roman" w:cs="Times New Roman"/>
        <w:b/>
        <w:i/>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15:restartNumberingAfterBreak="0">
    <w:nsid w:val="48286041"/>
    <w:multiLevelType w:val="hybridMultilevel"/>
    <w:tmpl w:val="A31ABDA6"/>
    <w:lvl w:ilvl="0" w:tplc="C95C7AE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5" w15:restartNumberingAfterBreak="0">
    <w:nsid w:val="4C244B57"/>
    <w:multiLevelType w:val="hybridMultilevel"/>
    <w:tmpl w:val="DA90456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6" w15:restartNumberingAfterBreak="0">
    <w:nsid w:val="4DE0491F"/>
    <w:multiLevelType w:val="hybridMultilevel"/>
    <w:tmpl w:val="1474F324"/>
    <w:lvl w:ilvl="0" w:tplc="3A9CF644">
      <w:start w:val="1"/>
      <w:numFmt w:val="decimal"/>
      <w:lvlText w:val="%1."/>
      <w:lvlJc w:val="left"/>
      <w:pPr>
        <w:ind w:left="1040" w:hanging="360"/>
      </w:pPr>
      <w:rPr>
        <w:rFonts w:hint="default"/>
        <w:b/>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15:restartNumberingAfterBreak="0">
    <w:nsid w:val="522E68D8"/>
    <w:multiLevelType w:val="hybridMultilevel"/>
    <w:tmpl w:val="D9C60C74"/>
    <w:lvl w:ilvl="0" w:tplc="25686AD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116036"/>
    <w:multiLevelType w:val="multilevel"/>
    <w:tmpl w:val="5E0EAFDC"/>
    <w:lvl w:ilvl="0">
      <w:start w:val="6"/>
      <w:numFmt w:val="decimal"/>
      <w:lvlText w:val="%1."/>
      <w:lvlJc w:val="left"/>
      <w:pPr>
        <w:ind w:left="450" w:hanging="450"/>
      </w:pPr>
      <w:rPr>
        <w:rFonts w:hint="default"/>
      </w:rPr>
    </w:lvl>
    <w:lvl w:ilvl="1">
      <w:start w:val="1"/>
      <w:numFmt w:val="decimal"/>
      <w:lvlText w:val="%1.%2."/>
      <w:lvlJc w:val="left"/>
      <w:pPr>
        <w:ind w:left="1980" w:hanging="720"/>
      </w:pPr>
      <w:rPr>
        <w:rFonts w:hint="default"/>
        <w:b/>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9" w15:restartNumberingAfterBreak="0">
    <w:nsid w:val="5498050F"/>
    <w:multiLevelType w:val="hybridMultilevel"/>
    <w:tmpl w:val="A8322C7C"/>
    <w:lvl w:ilvl="0" w:tplc="E72ABCBA">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20" w15:restartNumberingAfterBreak="0">
    <w:nsid w:val="595B2EF7"/>
    <w:multiLevelType w:val="multilevel"/>
    <w:tmpl w:val="AC5E3A22"/>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CE457DA"/>
    <w:multiLevelType w:val="multilevel"/>
    <w:tmpl w:val="16A649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A5882"/>
    <w:multiLevelType w:val="multilevel"/>
    <w:tmpl w:val="18EC9B1A"/>
    <w:lvl w:ilvl="0">
      <w:start w:val="1"/>
      <w:numFmt w:val="decimal"/>
      <w:lvlText w:val="%1."/>
      <w:lvlJc w:val="left"/>
      <w:pPr>
        <w:ind w:left="450" w:hanging="450"/>
      </w:pPr>
      <w:rPr>
        <w:rFonts w:hint="default"/>
      </w:rPr>
    </w:lvl>
    <w:lvl w:ilvl="1">
      <w:start w:val="1"/>
      <w:numFmt w:val="decimal"/>
      <w:lvlText w:val="%1.%2."/>
      <w:lvlJc w:val="left"/>
      <w:pPr>
        <w:ind w:left="1931" w:hanging="720"/>
      </w:pPr>
      <w:rPr>
        <w:rFonts w:hint="default"/>
        <w:b/>
      </w:rPr>
    </w:lvl>
    <w:lvl w:ilvl="2">
      <w:start w:val="1"/>
      <w:numFmt w:val="decimalZero"/>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23" w15:restartNumberingAfterBreak="0">
    <w:nsid w:val="62B20CF1"/>
    <w:multiLevelType w:val="multilevel"/>
    <w:tmpl w:val="7C7E7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E7570E"/>
    <w:multiLevelType w:val="multilevel"/>
    <w:tmpl w:val="0BC292B6"/>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745D5CE0"/>
    <w:multiLevelType w:val="hybridMultilevel"/>
    <w:tmpl w:val="C582B802"/>
    <w:lvl w:ilvl="0" w:tplc="37C291BE">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72A634A"/>
    <w:multiLevelType w:val="multilevel"/>
    <w:tmpl w:val="68A042A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86465A6"/>
    <w:multiLevelType w:val="hybridMultilevel"/>
    <w:tmpl w:val="C840C504"/>
    <w:lvl w:ilvl="0" w:tplc="C004EBCE">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8" w15:restartNumberingAfterBreak="0">
    <w:nsid w:val="7D2A7FE3"/>
    <w:multiLevelType w:val="hybridMultilevel"/>
    <w:tmpl w:val="DBB2CD3C"/>
    <w:lvl w:ilvl="0" w:tplc="80641EC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16cid:durableId="1560825113">
    <w:abstractNumId w:val="0"/>
  </w:num>
  <w:num w:numId="2" w16cid:durableId="14345482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180916">
    <w:abstractNumId w:val="15"/>
  </w:num>
  <w:num w:numId="4" w16cid:durableId="4341298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6509019">
    <w:abstractNumId w:val="2"/>
  </w:num>
  <w:num w:numId="6" w16cid:durableId="2001694703">
    <w:abstractNumId w:val="4"/>
  </w:num>
  <w:num w:numId="7" w16cid:durableId="1741514241">
    <w:abstractNumId w:val="26"/>
  </w:num>
  <w:num w:numId="8" w16cid:durableId="1403989884">
    <w:abstractNumId w:val="20"/>
  </w:num>
  <w:num w:numId="9" w16cid:durableId="1322928739">
    <w:abstractNumId w:val="16"/>
  </w:num>
  <w:num w:numId="10" w16cid:durableId="52779341">
    <w:abstractNumId w:val="13"/>
  </w:num>
  <w:num w:numId="11" w16cid:durableId="684400292">
    <w:abstractNumId w:val="23"/>
  </w:num>
  <w:num w:numId="12" w16cid:durableId="182287263">
    <w:abstractNumId w:val="17"/>
  </w:num>
  <w:num w:numId="13" w16cid:durableId="1997034119">
    <w:abstractNumId w:val="22"/>
  </w:num>
  <w:num w:numId="14" w16cid:durableId="730344934">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40632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59610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6781120">
    <w:abstractNumId w:val="10"/>
  </w:num>
  <w:num w:numId="18" w16cid:durableId="1083843861">
    <w:abstractNumId w:val="9"/>
  </w:num>
  <w:num w:numId="19" w16cid:durableId="12148894">
    <w:abstractNumId w:val="21"/>
  </w:num>
  <w:num w:numId="20" w16cid:durableId="1785684013">
    <w:abstractNumId w:val="19"/>
  </w:num>
  <w:num w:numId="21" w16cid:durableId="1934312096">
    <w:abstractNumId w:val="6"/>
  </w:num>
  <w:num w:numId="22" w16cid:durableId="110561619">
    <w:abstractNumId w:val="18"/>
  </w:num>
  <w:num w:numId="23" w16cid:durableId="294679932">
    <w:abstractNumId w:val="8"/>
  </w:num>
  <w:num w:numId="24" w16cid:durableId="1942029020">
    <w:abstractNumId w:val="11"/>
  </w:num>
  <w:num w:numId="25" w16cid:durableId="1197886537">
    <w:abstractNumId w:val="25"/>
  </w:num>
  <w:num w:numId="26" w16cid:durableId="1416971740">
    <w:abstractNumId w:val="5"/>
  </w:num>
  <w:num w:numId="27" w16cid:durableId="1262765407">
    <w:abstractNumId w:val="24"/>
  </w:num>
  <w:num w:numId="28" w16cid:durableId="2053730541">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95"/>
    <w:rsid w:val="000B448D"/>
    <w:rsid w:val="000F3FD7"/>
    <w:rsid w:val="005910E3"/>
    <w:rsid w:val="00591B67"/>
    <w:rsid w:val="00A07B4A"/>
    <w:rsid w:val="00B27795"/>
    <w:rsid w:val="00C003A4"/>
    <w:rsid w:val="00CB58BB"/>
    <w:rsid w:val="00F16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A474"/>
  <w15:chartTrackingRefBased/>
  <w15:docId w15:val="{E791DD2D-A030-4834-9B0D-2333C2EF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91B67"/>
    <w:pPr>
      <w:keepNext/>
      <w:keepLines/>
      <w:spacing w:before="480" w:after="0" w:line="276" w:lineRule="auto"/>
      <w:outlineLvl w:val="0"/>
    </w:pPr>
    <w:rPr>
      <w:rFonts w:ascii="Cambria" w:eastAsia="Times New Roman" w:hAnsi="Cambria" w:cs="Times New Roman"/>
      <w:b/>
      <w:bCs/>
      <w:color w:val="365F91"/>
      <w:sz w:val="28"/>
      <w:szCs w:val="28"/>
      <w:lang w:val="uk-UA"/>
    </w:rPr>
  </w:style>
  <w:style w:type="paragraph" w:styleId="2">
    <w:name w:val="heading 2"/>
    <w:basedOn w:val="a"/>
    <w:next w:val="a"/>
    <w:link w:val="20"/>
    <w:uiPriority w:val="9"/>
    <w:qFormat/>
    <w:rsid w:val="00591B67"/>
    <w:pPr>
      <w:keepNext/>
      <w:keepLines/>
      <w:spacing w:before="200" w:after="0" w:line="276" w:lineRule="auto"/>
      <w:outlineLvl w:val="1"/>
    </w:pPr>
    <w:rPr>
      <w:rFonts w:ascii="Cambria" w:eastAsia="Times New Roman" w:hAnsi="Cambria" w:cs="Times New Roman"/>
      <w:b/>
      <w:bCs/>
      <w:color w:val="4F81BD"/>
      <w:sz w:val="26"/>
      <w:szCs w:val="26"/>
      <w:lang w:val="uk-UA"/>
    </w:rPr>
  </w:style>
  <w:style w:type="paragraph" w:styleId="3">
    <w:name w:val="heading 3"/>
    <w:basedOn w:val="a"/>
    <w:next w:val="a"/>
    <w:link w:val="30"/>
    <w:qFormat/>
    <w:rsid w:val="00591B67"/>
    <w:pPr>
      <w:keepNext/>
      <w:shd w:val="clear" w:color="auto" w:fill="FFFFFF"/>
      <w:spacing w:after="0" w:line="360" w:lineRule="auto"/>
      <w:ind w:right="34"/>
      <w:jc w:val="center"/>
      <w:outlineLvl w:val="2"/>
    </w:pPr>
    <w:rPr>
      <w:rFonts w:ascii="Times New Roman" w:eastAsia="Times New Roman" w:hAnsi="Times New Roman" w:cs="Times New Roman"/>
      <w:b/>
      <w:i/>
      <w:iCs/>
      <w:color w:val="000000"/>
      <w:spacing w:val="-9"/>
      <w:sz w:val="28"/>
      <w:szCs w:val="23"/>
      <w:lang w:val="uk-UA" w:eastAsia="ru-RU"/>
    </w:rPr>
  </w:style>
  <w:style w:type="paragraph" w:styleId="4">
    <w:name w:val="heading 4"/>
    <w:basedOn w:val="a"/>
    <w:next w:val="a"/>
    <w:link w:val="40"/>
    <w:qFormat/>
    <w:rsid w:val="00591B67"/>
    <w:pPr>
      <w:keepNext/>
      <w:spacing w:after="0" w:line="240" w:lineRule="auto"/>
      <w:jc w:val="center"/>
      <w:outlineLvl w:val="3"/>
    </w:pPr>
    <w:rPr>
      <w:rFonts w:ascii="Arial" w:eastAsia="Times New Roman" w:hAnsi="Arial" w:cs="Arial"/>
      <w:b/>
      <w:bCs/>
      <w:sz w:val="28"/>
      <w:szCs w:val="28"/>
      <w:lang w:val="uk-UA" w:eastAsia="ru-RU"/>
    </w:rPr>
  </w:style>
  <w:style w:type="paragraph" w:styleId="5">
    <w:name w:val="heading 5"/>
    <w:basedOn w:val="a"/>
    <w:next w:val="a"/>
    <w:link w:val="50"/>
    <w:uiPriority w:val="9"/>
    <w:qFormat/>
    <w:rsid w:val="00591B67"/>
    <w:pPr>
      <w:keepNext/>
      <w:keepLines/>
      <w:spacing w:before="200" w:after="0" w:line="276" w:lineRule="auto"/>
      <w:outlineLvl w:val="4"/>
    </w:pPr>
    <w:rPr>
      <w:rFonts w:ascii="Cambria" w:eastAsia="Times New Roman" w:hAnsi="Cambria" w:cs="Times New Roman"/>
      <w:color w:val="243F6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B67"/>
    <w:rPr>
      <w:rFonts w:ascii="Cambria" w:eastAsia="Times New Roman" w:hAnsi="Cambria" w:cs="Times New Roman"/>
      <w:b/>
      <w:bCs/>
      <w:color w:val="365F91"/>
      <w:sz w:val="28"/>
      <w:szCs w:val="28"/>
      <w:lang w:val="uk-UA"/>
    </w:rPr>
  </w:style>
  <w:style w:type="character" w:customStyle="1" w:styleId="20">
    <w:name w:val="Заголовок 2 Знак"/>
    <w:basedOn w:val="a0"/>
    <w:link w:val="2"/>
    <w:uiPriority w:val="9"/>
    <w:rsid w:val="00591B67"/>
    <w:rPr>
      <w:rFonts w:ascii="Cambria" w:eastAsia="Times New Roman" w:hAnsi="Cambria" w:cs="Times New Roman"/>
      <w:b/>
      <w:bCs/>
      <w:color w:val="4F81BD"/>
      <w:sz w:val="26"/>
      <w:szCs w:val="26"/>
      <w:lang w:val="uk-UA"/>
    </w:rPr>
  </w:style>
  <w:style w:type="character" w:customStyle="1" w:styleId="30">
    <w:name w:val="Заголовок 3 Знак"/>
    <w:basedOn w:val="a0"/>
    <w:link w:val="3"/>
    <w:rsid w:val="00591B67"/>
    <w:rPr>
      <w:rFonts w:ascii="Times New Roman" w:eastAsia="Times New Roman" w:hAnsi="Times New Roman" w:cs="Times New Roman"/>
      <w:b/>
      <w:i/>
      <w:iCs/>
      <w:color w:val="000000"/>
      <w:spacing w:val="-9"/>
      <w:sz w:val="28"/>
      <w:szCs w:val="23"/>
      <w:shd w:val="clear" w:color="auto" w:fill="FFFFFF"/>
      <w:lang w:val="uk-UA" w:eastAsia="ru-RU"/>
    </w:rPr>
  </w:style>
  <w:style w:type="character" w:customStyle="1" w:styleId="40">
    <w:name w:val="Заголовок 4 Знак"/>
    <w:basedOn w:val="a0"/>
    <w:link w:val="4"/>
    <w:rsid w:val="00591B67"/>
    <w:rPr>
      <w:rFonts w:ascii="Arial" w:eastAsia="Times New Roman" w:hAnsi="Arial" w:cs="Arial"/>
      <w:b/>
      <w:bCs/>
      <w:sz w:val="28"/>
      <w:szCs w:val="28"/>
      <w:lang w:val="uk-UA" w:eastAsia="ru-RU"/>
    </w:rPr>
  </w:style>
  <w:style w:type="character" w:customStyle="1" w:styleId="50">
    <w:name w:val="Заголовок 5 Знак"/>
    <w:basedOn w:val="a0"/>
    <w:link w:val="5"/>
    <w:uiPriority w:val="9"/>
    <w:rsid w:val="00591B67"/>
    <w:rPr>
      <w:rFonts w:ascii="Cambria" w:eastAsia="Times New Roman" w:hAnsi="Cambria" w:cs="Times New Roman"/>
      <w:color w:val="243F60"/>
      <w:lang w:val="uk-UA"/>
    </w:rPr>
  </w:style>
  <w:style w:type="numbering" w:customStyle="1" w:styleId="11">
    <w:name w:val="Нет списка1"/>
    <w:next w:val="a2"/>
    <w:uiPriority w:val="99"/>
    <w:semiHidden/>
    <w:unhideWhenUsed/>
    <w:rsid w:val="00591B67"/>
  </w:style>
  <w:style w:type="paragraph" w:customStyle="1" w:styleId="Style1">
    <w:name w:val="Style1"/>
    <w:basedOn w:val="a"/>
    <w:uiPriority w:val="99"/>
    <w:rsid w:val="00591B67"/>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31">
    <w:name w:val="Font Style31"/>
    <w:uiPriority w:val="99"/>
    <w:rsid w:val="00591B67"/>
    <w:rPr>
      <w:rFonts w:ascii="Times New Roman" w:hAnsi="Times New Roman" w:cs="Times New Roman" w:hint="default"/>
      <w:b/>
      <w:bCs/>
      <w:sz w:val="26"/>
      <w:szCs w:val="26"/>
    </w:rPr>
  </w:style>
  <w:style w:type="character" w:styleId="a3">
    <w:name w:val="Strong"/>
    <w:uiPriority w:val="99"/>
    <w:qFormat/>
    <w:rsid w:val="00591B67"/>
    <w:rPr>
      <w:b/>
      <w:bCs/>
    </w:rPr>
  </w:style>
  <w:style w:type="paragraph" w:customStyle="1" w:styleId="Style2">
    <w:name w:val="Style2"/>
    <w:basedOn w:val="a"/>
    <w:uiPriority w:val="99"/>
    <w:rsid w:val="00591B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4">
    <w:name w:val="Базовый"/>
    <w:uiPriority w:val="99"/>
    <w:rsid w:val="00591B67"/>
    <w:pPr>
      <w:tabs>
        <w:tab w:val="left" w:pos="709"/>
      </w:tabs>
      <w:suppressAutoHyphens/>
      <w:spacing w:after="0" w:line="100" w:lineRule="atLeast"/>
    </w:pPr>
    <w:rPr>
      <w:rFonts w:ascii="Calibri" w:eastAsia="Times New Roman" w:hAnsi="Calibri" w:cs="Calibri"/>
      <w:color w:val="00000A"/>
      <w:sz w:val="24"/>
      <w:szCs w:val="24"/>
      <w:lang w:eastAsia="ru-RU"/>
    </w:rPr>
  </w:style>
  <w:style w:type="numbering" w:customStyle="1" w:styleId="110">
    <w:name w:val="Нет списка11"/>
    <w:next w:val="a2"/>
    <w:uiPriority w:val="99"/>
    <w:semiHidden/>
    <w:unhideWhenUsed/>
    <w:rsid w:val="00591B67"/>
  </w:style>
  <w:style w:type="paragraph" w:styleId="a5">
    <w:name w:val="Body Text"/>
    <w:basedOn w:val="a"/>
    <w:link w:val="a6"/>
    <w:rsid w:val="00591B67"/>
    <w:pPr>
      <w:shd w:val="clear" w:color="auto" w:fill="FFFFFF"/>
      <w:tabs>
        <w:tab w:val="left" w:pos="284"/>
      </w:tabs>
      <w:spacing w:after="0" w:line="240" w:lineRule="auto"/>
      <w:jc w:val="center"/>
    </w:pPr>
    <w:rPr>
      <w:rFonts w:ascii="Times New Roman" w:eastAsia="Times New Roman" w:hAnsi="Times New Roman" w:cs="Times New Roman"/>
      <w:b/>
      <w:color w:val="000000"/>
      <w:sz w:val="24"/>
      <w:szCs w:val="20"/>
      <w:lang w:eastAsia="ru-RU"/>
    </w:rPr>
  </w:style>
  <w:style w:type="character" w:customStyle="1" w:styleId="a6">
    <w:name w:val="Основной текст Знак"/>
    <w:basedOn w:val="a0"/>
    <w:link w:val="a5"/>
    <w:rsid w:val="00591B67"/>
    <w:rPr>
      <w:rFonts w:ascii="Times New Roman" w:eastAsia="Times New Roman" w:hAnsi="Times New Roman" w:cs="Times New Roman"/>
      <w:b/>
      <w:color w:val="000000"/>
      <w:sz w:val="24"/>
      <w:szCs w:val="20"/>
      <w:shd w:val="clear" w:color="auto" w:fill="FFFFFF"/>
      <w:lang w:eastAsia="ru-RU"/>
    </w:rPr>
  </w:style>
  <w:style w:type="paragraph" w:styleId="21">
    <w:name w:val="Body Text 2"/>
    <w:basedOn w:val="a"/>
    <w:link w:val="22"/>
    <w:rsid w:val="00591B67"/>
    <w:pPr>
      <w:spacing w:after="120" w:line="48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591B67"/>
    <w:rPr>
      <w:rFonts w:ascii="Times New Roman" w:eastAsia="Times New Roman" w:hAnsi="Times New Roman" w:cs="Times New Roman"/>
      <w:sz w:val="24"/>
      <w:szCs w:val="20"/>
      <w:lang w:eastAsia="ru-RU"/>
    </w:rPr>
  </w:style>
  <w:style w:type="character" w:customStyle="1" w:styleId="a7">
    <w:name w:val="Основной текст с отступом Знак"/>
    <w:rsid w:val="00591B67"/>
    <w:rPr>
      <w:noProof w:val="0"/>
      <w:lang w:val="ru-RU" w:eastAsia="ru-RU" w:bidi="ar-SA"/>
    </w:rPr>
  </w:style>
  <w:style w:type="paragraph" w:styleId="31">
    <w:name w:val="Body Text Indent 3"/>
    <w:basedOn w:val="a"/>
    <w:link w:val="32"/>
    <w:rsid w:val="00591B6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91B67"/>
    <w:rPr>
      <w:rFonts w:ascii="Times New Roman" w:eastAsia="Times New Roman" w:hAnsi="Times New Roman" w:cs="Times New Roman"/>
      <w:sz w:val="16"/>
      <w:szCs w:val="16"/>
      <w:lang w:eastAsia="ru-RU"/>
    </w:rPr>
  </w:style>
  <w:style w:type="paragraph" w:styleId="a8">
    <w:name w:val="Body Text Indent"/>
    <w:basedOn w:val="a"/>
    <w:link w:val="12"/>
    <w:uiPriority w:val="99"/>
    <w:semiHidden/>
    <w:unhideWhenUsed/>
    <w:rsid w:val="00591B67"/>
    <w:pPr>
      <w:spacing w:after="120" w:line="276" w:lineRule="auto"/>
      <w:ind w:left="283"/>
    </w:pPr>
    <w:rPr>
      <w:rFonts w:ascii="Calibri" w:eastAsia="Calibri" w:hAnsi="Calibri" w:cs="Times New Roman"/>
      <w:lang w:val="uk-UA"/>
    </w:rPr>
  </w:style>
  <w:style w:type="character" w:customStyle="1" w:styleId="12">
    <w:name w:val="Основной текст с отступом Знак1"/>
    <w:basedOn w:val="a0"/>
    <w:link w:val="a8"/>
    <w:uiPriority w:val="99"/>
    <w:semiHidden/>
    <w:rsid w:val="00591B67"/>
    <w:rPr>
      <w:rFonts w:ascii="Calibri" w:eastAsia="Calibri" w:hAnsi="Calibri" w:cs="Times New Roman"/>
      <w:lang w:val="uk-UA"/>
    </w:rPr>
  </w:style>
  <w:style w:type="paragraph" w:styleId="a9">
    <w:name w:val="List Paragraph"/>
    <w:basedOn w:val="a"/>
    <w:uiPriority w:val="34"/>
    <w:qFormat/>
    <w:rsid w:val="00591B67"/>
    <w:pPr>
      <w:spacing w:after="200" w:line="276" w:lineRule="auto"/>
      <w:ind w:left="720"/>
      <w:contextualSpacing/>
    </w:pPr>
    <w:rPr>
      <w:rFonts w:ascii="Calibri" w:eastAsia="Calibri" w:hAnsi="Calibri" w:cs="Times New Roman"/>
      <w:lang w:val="uk-UA"/>
    </w:rPr>
  </w:style>
  <w:style w:type="paragraph" w:customStyle="1" w:styleId="TimesNewRoman14">
    <w:name w:val="Стиль Times New Roman 14 пт Междустр.интервал:  одинарный"/>
    <w:basedOn w:val="a"/>
    <w:rsid w:val="00591B67"/>
    <w:pPr>
      <w:spacing w:before="120" w:after="320" w:line="240" w:lineRule="auto"/>
    </w:pPr>
    <w:rPr>
      <w:rFonts w:ascii="Times New Roman" w:eastAsia="Times New Roman" w:hAnsi="Times New Roman" w:cs="Times New Roman"/>
      <w:sz w:val="28"/>
      <w:szCs w:val="20"/>
      <w:lang w:eastAsia="ru-RU"/>
    </w:rPr>
  </w:style>
  <w:style w:type="character" w:customStyle="1" w:styleId="FontStyle23">
    <w:name w:val="Font Style23"/>
    <w:rsid w:val="00591B67"/>
    <w:rPr>
      <w:rFonts w:ascii="Cambria" w:hAnsi="Cambria" w:cs="Cambria" w:hint="default"/>
      <w:sz w:val="48"/>
      <w:szCs w:val="48"/>
    </w:rPr>
  </w:style>
  <w:style w:type="character" w:customStyle="1" w:styleId="FontStyle11">
    <w:name w:val="Font Style11"/>
    <w:uiPriority w:val="99"/>
    <w:rsid w:val="00591B67"/>
    <w:rPr>
      <w:rFonts w:ascii="Times New Roman" w:hAnsi="Times New Roman" w:cs="Times New Roman" w:hint="default"/>
      <w:b/>
      <w:bCs/>
      <w:sz w:val="26"/>
      <w:szCs w:val="26"/>
    </w:rPr>
  </w:style>
  <w:style w:type="character" w:customStyle="1" w:styleId="13">
    <w:name w:val="Заголовок №1_"/>
    <w:link w:val="14"/>
    <w:uiPriority w:val="99"/>
    <w:locked/>
    <w:rsid w:val="00591B67"/>
    <w:rPr>
      <w:rFonts w:ascii="Times New Roman" w:hAnsi="Times New Roman"/>
      <w:b/>
      <w:bCs/>
      <w:shd w:val="clear" w:color="auto" w:fill="FFFFFF"/>
    </w:rPr>
  </w:style>
  <w:style w:type="character" w:customStyle="1" w:styleId="23">
    <w:name w:val="Основной текст (2)_"/>
    <w:link w:val="210"/>
    <w:uiPriority w:val="99"/>
    <w:locked/>
    <w:rsid w:val="00591B67"/>
    <w:rPr>
      <w:rFonts w:ascii="Times New Roman" w:hAnsi="Times New Roman"/>
      <w:shd w:val="clear" w:color="auto" w:fill="FFFFFF"/>
    </w:rPr>
  </w:style>
  <w:style w:type="paragraph" w:customStyle="1" w:styleId="14">
    <w:name w:val="Заголовок №1"/>
    <w:basedOn w:val="a"/>
    <w:link w:val="13"/>
    <w:uiPriority w:val="99"/>
    <w:rsid w:val="00591B67"/>
    <w:pPr>
      <w:widowControl w:val="0"/>
      <w:shd w:val="clear" w:color="auto" w:fill="FFFFFF"/>
      <w:spacing w:after="0" w:line="552" w:lineRule="exact"/>
      <w:jc w:val="center"/>
      <w:outlineLvl w:val="0"/>
    </w:pPr>
    <w:rPr>
      <w:rFonts w:ascii="Times New Roman" w:hAnsi="Times New Roman"/>
      <w:b/>
      <w:bCs/>
    </w:rPr>
  </w:style>
  <w:style w:type="paragraph" w:customStyle="1" w:styleId="210">
    <w:name w:val="Основной текст (2)1"/>
    <w:basedOn w:val="a"/>
    <w:link w:val="23"/>
    <w:uiPriority w:val="99"/>
    <w:rsid w:val="00591B67"/>
    <w:pPr>
      <w:widowControl w:val="0"/>
      <w:shd w:val="clear" w:color="auto" w:fill="FFFFFF"/>
      <w:spacing w:before="240" w:after="360" w:line="240" w:lineRule="atLeast"/>
      <w:jc w:val="both"/>
    </w:pPr>
    <w:rPr>
      <w:rFonts w:ascii="Times New Roman" w:hAnsi="Times New Roman"/>
    </w:rPr>
  </w:style>
  <w:style w:type="character" w:customStyle="1" w:styleId="24">
    <w:name w:val="Основной текст (2)"/>
    <w:uiPriority w:val="99"/>
    <w:rsid w:val="00591B67"/>
    <w:rPr>
      <w:rFonts w:ascii="Times New Roman" w:hAnsi="Times New Roman" w:cs="Times New Roman"/>
      <w:u w:val="none"/>
      <w:shd w:val="clear" w:color="auto" w:fill="FFFFFF"/>
    </w:rPr>
  </w:style>
  <w:style w:type="numbering" w:customStyle="1" w:styleId="25">
    <w:name w:val="Нет списка2"/>
    <w:next w:val="a2"/>
    <w:uiPriority w:val="99"/>
    <w:semiHidden/>
    <w:unhideWhenUsed/>
    <w:rsid w:val="00591B67"/>
  </w:style>
  <w:style w:type="paragraph" w:styleId="aa">
    <w:name w:val="Normal (Web)"/>
    <w:basedOn w:val="a"/>
    <w:uiPriority w:val="99"/>
    <w:unhideWhenUsed/>
    <w:rsid w:val="00591B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b"/>
    <w:uiPriority w:val="59"/>
    <w:rsid w:val="00591B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59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b"/>
    <w:uiPriority w:val="59"/>
    <w:rsid w:val="00591B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91B67"/>
  </w:style>
  <w:style w:type="paragraph" w:styleId="ac">
    <w:name w:val="header"/>
    <w:basedOn w:val="a"/>
    <w:link w:val="ad"/>
    <w:uiPriority w:val="99"/>
    <w:unhideWhenUsed/>
    <w:rsid w:val="00591B67"/>
    <w:pPr>
      <w:tabs>
        <w:tab w:val="center" w:pos="4677"/>
        <w:tab w:val="right" w:pos="9355"/>
      </w:tabs>
      <w:spacing w:after="0" w:line="240" w:lineRule="auto"/>
    </w:pPr>
    <w:rPr>
      <w:rFonts w:ascii="Calibri" w:eastAsia="Calibri" w:hAnsi="Calibri" w:cs="Times New Roman"/>
      <w:lang w:val="uk-UA"/>
    </w:rPr>
  </w:style>
  <w:style w:type="character" w:customStyle="1" w:styleId="ad">
    <w:name w:val="Верхний колонтитул Знак"/>
    <w:basedOn w:val="a0"/>
    <w:link w:val="ac"/>
    <w:uiPriority w:val="99"/>
    <w:rsid w:val="00591B67"/>
    <w:rPr>
      <w:rFonts w:ascii="Calibri" w:eastAsia="Calibri" w:hAnsi="Calibri" w:cs="Times New Roman"/>
      <w:lang w:val="uk-UA"/>
    </w:rPr>
  </w:style>
  <w:style w:type="paragraph" w:styleId="ae">
    <w:name w:val="footer"/>
    <w:basedOn w:val="a"/>
    <w:link w:val="af"/>
    <w:uiPriority w:val="99"/>
    <w:unhideWhenUsed/>
    <w:rsid w:val="00591B67"/>
    <w:pPr>
      <w:tabs>
        <w:tab w:val="center" w:pos="4677"/>
        <w:tab w:val="right" w:pos="9355"/>
      </w:tabs>
      <w:spacing w:after="0" w:line="240" w:lineRule="auto"/>
    </w:pPr>
    <w:rPr>
      <w:rFonts w:ascii="Calibri" w:eastAsia="Calibri" w:hAnsi="Calibri" w:cs="Times New Roman"/>
      <w:lang w:val="uk-UA"/>
    </w:rPr>
  </w:style>
  <w:style w:type="character" w:customStyle="1" w:styleId="af">
    <w:name w:val="Нижний колонтитул Знак"/>
    <w:basedOn w:val="a0"/>
    <w:link w:val="ae"/>
    <w:uiPriority w:val="99"/>
    <w:rsid w:val="00591B67"/>
    <w:rPr>
      <w:rFonts w:ascii="Calibri" w:eastAsia="Calibri" w:hAnsi="Calibri" w:cs="Times New Roman"/>
      <w:lang w:val="uk-UA"/>
    </w:rPr>
  </w:style>
  <w:style w:type="character" w:styleId="af0">
    <w:name w:val="Hyperlink"/>
    <w:basedOn w:val="a0"/>
    <w:semiHidden/>
    <w:unhideWhenUsed/>
    <w:rsid w:val="00591B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c.ru/Globalnyye-Problemy.html" TargetMode="External"/><Relationship Id="rId3" Type="http://schemas.openxmlformats.org/officeDocument/2006/relationships/settings" Target="settings.xml"/><Relationship Id="rId7" Type="http://schemas.openxmlformats.org/officeDocument/2006/relationships/hyperlink" Target="http://www.grandars.ru/college/pravovedenie/normy-prav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ars.ru/college/pravovedenie/institut-prava.html" TargetMode="External"/><Relationship Id="rId11" Type="http://schemas.openxmlformats.org/officeDocument/2006/relationships/fontTable" Target="fontTable.xml"/><Relationship Id="rId5" Type="http://schemas.openxmlformats.org/officeDocument/2006/relationships/hyperlink" Target="http://www.grandars.ru/college/pravovedenie/otrasl-prava.html" TargetMode="External"/><Relationship Id="rId10" Type="http://schemas.openxmlformats.org/officeDocument/2006/relationships/hyperlink" Target="http://www.grandars.ru/college/pravovedenie/kategorii-prestupleniy.html" TargetMode="External"/><Relationship Id="rId4" Type="http://schemas.openxmlformats.org/officeDocument/2006/relationships/webSettings" Target="webSettings.xml"/><Relationship Id="rId9" Type="http://schemas.openxmlformats.org/officeDocument/2006/relationships/hyperlink" Target="https://www.calc.ru/Pravonarusheniye-Ponyatiye-I-Vidy-Pravonarusheni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105</Pages>
  <Words>52753</Words>
  <Characters>300695</Characters>
  <Application>Microsoft Office Word</Application>
  <DocSecurity>0</DocSecurity>
  <Lines>2505</Lines>
  <Paragraphs>705</Paragraphs>
  <ScaleCrop>false</ScaleCrop>
  <Company/>
  <LinksUpToDate>false</LinksUpToDate>
  <CharactersWithSpaces>352743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dc:creator>
  <cp:keywords/>
  <dc:description/>
  <cp:lastModifiedBy>Volodya</cp:lastModifiedBy>
  <cp:revision>9</cp:revision>
  <dcterms:created xsi:type="dcterms:W3CDTF">2022-10-12T13:23:00Z</dcterms:created>
  <dcterms:modified xsi:type="dcterms:W3CDTF">2022-11-10T08:06:00Z</dcterms:modified>
</cp:coreProperties>
</file>